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30FA" w:rsidRDefault="00BF2D68">
      <w:pPr>
        <w:pStyle w:val="1"/>
        <w:pageBreakBefore/>
        <w:spacing w:line="360" w:lineRule="auto"/>
      </w:pPr>
      <w:r>
        <w:t>ВВЕДЕНИЕ</w:t>
      </w:r>
    </w:p>
    <w:p w:rsidR="002330FA" w:rsidRDefault="00BF2D68">
      <w:pPr>
        <w:spacing w:line="360" w:lineRule="auto"/>
        <w:ind w:firstLine="709"/>
        <w:jc w:val="both"/>
      </w:pPr>
      <w:r>
        <w:t xml:space="preserve">Автоматизация процессов управления образовательными учреждениями является одним из ключевых направлений цифровой трансформации </w:t>
      </w:r>
      <w:r w:rsidR="00DD6E88">
        <w:t>системы образования</w:t>
      </w:r>
      <w:r>
        <w:t xml:space="preserve">. Среди всех административных задач особое место занимает составление учебного расписания </w:t>
      </w:r>
      <w:r w:rsidR="00DD6E88">
        <w:t xml:space="preserve">- </w:t>
      </w:r>
      <w:r>
        <w:t>процесс, традиционно треб</w:t>
      </w:r>
      <w:r>
        <w:t>ующий значительных временных и интеллектуальных ресурсов. В условиях роста числа учебных групп, расширения перечня дисциплин и повышения требований к качеству организации учебного процесса ручное составление расписания становится вс</w:t>
      </w:r>
      <w:r w:rsidR="00DD6E88">
        <w:t>е</w:t>
      </w:r>
      <w:r>
        <w:t xml:space="preserve"> менее эффективным.</w:t>
      </w:r>
    </w:p>
    <w:p w:rsidR="002330FA" w:rsidRDefault="00BF2D68">
      <w:pPr>
        <w:spacing w:line="360" w:lineRule="auto"/>
        <w:ind w:firstLine="709"/>
        <w:jc w:val="both"/>
      </w:pPr>
      <w:r>
        <w:t>Акт</w:t>
      </w:r>
      <w:r>
        <w:t>уальность настоящей работы обусловлена рядом факторов. Во-первых, задача составления университетского расписания относится к классу NP-трудных комбинаторных задач, что исключает нахождение оптимального решения за полиномиальное время при больших размерност</w:t>
      </w:r>
      <w:r>
        <w:t>ях входных данных. Во-вторых, существующие коммерческие системы составления расписания, как правило, обладают высокой стоимостью лицензирования, ограниченной гибкостью в части настройки ограничений и слабыми возможностями интеграции с корпоративными информ</w:t>
      </w:r>
      <w:r>
        <w:t>ационными системами вуза. В-третьих, отечественные образовательные учреждения имеют специфические требования к организации учебного процесса (ч</w:t>
      </w:r>
      <w:r w:rsidR="00DD6E88">
        <w:t>е</w:t>
      </w:r>
      <w:r>
        <w:t>тность недель, корпусная привязка, кафедральное нормирование нагрузки), которые не всегда учтены в зарубежных пр</w:t>
      </w:r>
      <w:r>
        <w:t>одуктах.</w:t>
      </w:r>
    </w:p>
    <w:p w:rsidR="002330FA" w:rsidRDefault="00BF2D68">
      <w:pPr>
        <w:spacing w:line="360" w:lineRule="auto"/>
        <w:ind w:firstLine="709"/>
        <w:jc w:val="both"/>
      </w:pPr>
      <w:r>
        <w:t>Объектом исследования выступает процесс автоматизированного составления учебного расписания в высшем учебном заведении.</w:t>
      </w:r>
    </w:p>
    <w:p w:rsidR="002330FA" w:rsidRDefault="00BF2D68">
      <w:pPr>
        <w:spacing w:line="360" w:lineRule="auto"/>
        <w:ind w:firstLine="709"/>
        <w:jc w:val="both"/>
      </w:pPr>
      <w:r>
        <w:t>Предметом исследования являются алгоритмические методы и программные средства решения задачи составления расписания с уч</w:t>
      </w:r>
      <w:r w:rsidR="00DD6E88">
        <w:t>е</w:t>
      </w:r>
      <w:r>
        <w:t>том сп</w:t>
      </w:r>
      <w:r>
        <w:t>ецифики кафедральной нагрузки и аудиторного фонда.</w:t>
      </w:r>
    </w:p>
    <w:p w:rsidR="002330FA" w:rsidRDefault="00BF2D68">
      <w:pPr>
        <w:spacing w:line="360" w:lineRule="auto"/>
        <w:ind w:firstLine="709"/>
        <w:jc w:val="both"/>
      </w:pPr>
      <w:r>
        <w:t xml:space="preserve">Целью выпускной квалификационной работы является проектирование и разработка автоматизированной системы составления учебного расписания </w:t>
      </w:r>
      <w:r>
        <w:lastRenderedPageBreak/>
        <w:t>кафедры, обеспечивающей размещение всей запланированной учебной нагру</w:t>
      </w:r>
      <w:r>
        <w:t>зки при соблюдении ж</w:t>
      </w:r>
      <w:r w:rsidR="00DD6E88">
        <w:t>е</w:t>
      </w:r>
      <w:r>
        <w:t>стких и мягких ограничений расписания.</w:t>
      </w:r>
    </w:p>
    <w:p w:rsidR="002330FA" w:rsidRDefault="00BF2D68"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провести анализ предметной области и систематизировать ограничения, применяемые при составлении университетского расписания;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вы</w:t>
      </w:r>
      <w:r>
        <w:t>полнить обзор существующих алгоритмических подходов к решению задачи и обосновать выбор метода для данной работы;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разработать модель данных, отражающую структуру учебной нагрузки, аудиторного фонда и учебных групп;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реализовать конструктивный алгоритм соста</w:t>
      </w:r>
      <w:r>
        <w:t>вления расписания, управляемый нагрузкой преподавателя, с последующей оптимизацией методом локального поиска;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спроектировать и разработать REST API для управления расписанием и справочными данными;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 xml:space="preserve">реализовать экспорт расписания в формат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Excel</w:t>
      </w:r>
      <w:proofErr w:type="spellEnd"/>
      <w:r>
        <w:t>;</w:t>
      </w:r>
    </w:p>
    <w:p w:rsidR="002330FA" w:rsidRPr="00C100C3" w:rsidRDefault="00BF2D68">
      <w:pPr>
        <w:pStyle w:val="a4"/>
        <w:numPr>
          <w:ilvl w:val="0"/>
          <w:numId w:val="2"/>
        </w:numPr>
        <w:spacing w:line="360" w:lineRule="auto"/>
        <w:rPr>
          <w:highlight w:val="yellow"/>
        </w:rPr>
      </w:pPr>
      <w:r w:rsidRPr="00C100C3">
        <w:rPr>
          <w:highlight w:val="yellow"/>
        </w:rPr>
        <w:t>в</w:t>
      </w:r>
      <w:r w:rsidRPr="00C100C3">
        <w:rPr>
          <w:highlight w:val="yellow"/>
        </w:rPr>
        <w:t>ыполнить верификацию разработанной системы на реальных данных нагрузочного плана кафедры ИТАС за 2025/2026 учебный год.</w:t>
      </w:r>
    </w:p>
    <w:p w:rsidR="002330FA" w:rsidRDefault="00BF2D68">
      <w:pPr>
        <w:spacing w:line="360" w:lineRule="auto"/>
        <w:ind w:firstLine="709"/>
        <w:jc w:val="both"/>
      </w:pPr>
      <w:r>
        <w:t>Методологической основой работы служат принципы объектно-ориентированного и функционального программирования, чистая архитектура (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), теория графов и комбинаторной оптимизации.</w:t>
      </w:r>
    </w:p>
    <w:p w:rsidR="002330FA" w:rsidRDefault="00BF2D68">
      <w:pPr>
        <w:spacing w:line="360" w:lineRule="auto"/>
        <w:ind w:firstLine="709"/>
        <w:jc w:val="both"/>
      </w:pPr>
      <w:r>
        <w:t>Практическая значимость работы заключается в создании готового к эксплуатации программного продукта, способного обрабатывать реальный нагрузочный план кафедры (37 преподавателей, 39 учебных групп, б</w:t>
      </w:r>
      <w:r>
        <w:t>олее 280 позиций учебного плана) и формировать расписание с равномерным распределением нагрузки по дням недели.</w:t>
      </w:r>
    </w:p>
    <w:p w:rsidR="002330FA" w:rsidRDefault="00BF2D68">
      <w:pPr>
        <w:spacing w:line="360" w:lineRule="auto"/>
        <w:ind w:firstLine="709"/>
        <w:jc w:val="both"/>
      </w:pPr>
      <w:r w:rsidRPr="00C100C3">
        <w:rPr>
          <w:highlight w:val="yellow"/>
        </w:rPr>
        <w:t xml:space="preserve">Работа состоит из введения, двух глав, заключения и списка использованных источников. В первой главе выполнен анализ предметной </w:t>
      </w:r>
      <w:r w:rsidRPr="00C100C3">
        <w:rPr>
          <w:highlight w:val="yellow"/>
        </w:rPr>
        <w:lastRenderedPageBreak/>
        <w:t>области, предста</w:t>
      </w:r>
      <w:r w:rsidRPr="00C100C3">
        <w:rPr>
          <w:highlight w:val="yellow"/>
        </w:rPr>
        <w:t>влены требования к системе и обоснован выбор алгоритмического подхода. Вторая глава посвящена описанию архитектуры и реализации программной системы.</w:t>
      </w:r>
    </w:p>
    <w:p w:rsidR="002330FA" w:rsidRDefault="00BF2D68">
      <w:pPr>
        <w:pStyle w:val="1"/>
        <w:pageBreakBefore/>
        <w:spacing w:line="360" w:lineRule="auto"/>
      </w:pPr>
      <w:r>
        <w:lastRenderedPageBreak/>
        <w:t>ГЛАВА 1. АНАЛИЗ ПРЕДМЕТНОЙ ОБЛАСТИ И ТРЕБОВАНИЙ К СИСТЕМЕ</w:t>
      </w:r>
    </w:p>
    <w:p w:rsidR="002330FA" w:rsidRDefault="00BF2D68">
      <w:pPr>
        <w:pStyle w:val="2"/>
        <w:spacing w:line="360" w:lineRule="auto"/>
      </w:pPr>
      <w:r>
        <w:t>1.1. Задача составления учебного расписания в выс</w:t>
      </w:r>
      <w:r>
        <w:t>шей школе</w:t>
      </w:r>
    </w:p>
    <w:p w:rsidR="002330FA" w:rsidRDefault="00BF2D68">
      <w:pPr>
        <w:spacing w:line="360" w:lineRule="auto"/>
        <w:ind w:firstLine="709"/>
        <w:jc w:val="both"/>
      </w:pPr>
      <w:r>
        <w:t>Учебн</w:t>
      </w:r>
      <w:r>
        <w:t>ое расписание является основным инструментом организации образовательного процесса в высшем учебном заведении. Оно определяет, в какое время, в какой аудитории, какой преподаватель проводит занятие с той или иной учебной группой. Корректност</w:t>
      </w:r>
      <w:r>
        <w:t>ь и качество расписания непосредственно влияют на академическую успеваемость студентов, эффективность использования кадровых и материальных ресурсов вуза, а также на удовлетвор</w:t>
      </w:r>
      <w:r w:rsidR="00DD6E88">
        <w:t>е</w:t>
      </w:r>
      <w:r>
        <w:t>нность всех участников образовательного процесса.</w:t>
      </w:r>
    </w:p>
    <w:p w:rsidR="002330FA" w:rsidRDefault="00BF2D68">
      <w:pPr>
        <w:spacing w:line="360" w:lineRule="auto"/>
        <w:ind w:firstLine="709"/>
        <w:jc w:val="both"/>
      </w:pPr>
      <w:r>
        <w:t>С формальной точки зрения зад</w:t>
      </w:r>
      <w:r>
        <w:t>ача составления расписания (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Timetabling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, UTP) может быть определена следующим образом. Дано множество событий E = {e₁, e₂, ..., eₙ}, где каждое событие представляет собой занятие конкретного типа (лекция, практика, лабораторная работа) п</w:t>
      </w:r>
      <w:r>
        <w:t>о определ</w:t>
      </w:r>
      <w:r w:rsidR="00DD6E88">
        <w:t>е</w:t>
      </w:r>
      <w:r>
        <w:t>нной дисциплине, проводимое конкретным преподавателем для конкретной учебной группы или нескольких групп одновременно. Задача состоит в том, чтобы назначить каждому событию временной слот из допустимого множества T и аудиторию из допустимого множ</w:t>
      </w:r>
      <w:r>
        <w:t>ества R таким образом, чтобы выполнялся набор ограничений.</w:t>
      </w:r>
    </w:p>
    <w:p w:rsidR="002330FA" w:rsidRDefault="00BF2D68">
      <w:pPr>
        <w:spacing w:line="360" w:lineRule="auto"/>
        <w:ind w:firstLine="709"/>
        <w:jc w:val="both"/>
      </w:pPr>
      <w:r>
        <w:t xml:space="preserve">В отечественной практике временная сетка учебного расписания строится на основе пятидневной или шестидневной учебной недели с делением каждого дня на пары (академические занятия продолжительностью </w:t>
      </w:r>
      <w:r>
        <w:t>90 минут). Типовое расписание предусматривает от 4 до 6 пар в день, что да</w:t>
      </w:r>
      <w:r w:rsidR="00DD6E88">
        <w:t>е</w:t>
      </w:r>
      <w:r>
        <w:t>т от 20 до 30 слотов на одну неделю. Дополнительное усложнение вносит механизм ч</w:t>
      </w:r>
      <w:r w:rsidR="00DD6E88">
        <w:t>е</w:t>
      </w:r>
      <w:r>
        <w:t>тности: занятие может проводиться еженедельно (всегда), только на неч</w:t>
      </w:r>
      <w:r w:rsidR="00DD6E88">
        <w:t>е</w:t>
      </w:r>
      <w:r>
        <w:t>тных неделях или только на ч</w:t>
      </w:r>
      <w:r w:rsidR="00DD6E88">
        <w:t>е</w:t>
      </w:r>
      <w:r>
        <w:t>т</w:t>
      </w:r>
      <w:r>
        <w:t>ных. Это фактически удваивает число независимых позиций расписания для одного временного слота.</w:t>
      </w:r>
    </w:p>
    <w:p w:rsidR="002330FA" w:rsidRDefault="00BF2D68">
      <w:pPr>
        <w:spacing w:line="360" w:lineRule="auto"/>
        <w:ind w:firstLine="709"/>
        <w:jc w:val="both"/>
      </w:pPr>
      <w:r>
        <w:t xml:space="preserve">Задача UTP принадлежит к классу NP-трудных задач, что доказано через сведение к задаче раскраски графа. При типичных размерностях </w:t>
      </w:r>
      <w:r>
        <w:lastRenderedPageBreak/>
        <w:t>вузовского расписания (несколь</w:t>
      </w:r>
      <w:r>
        <w:t xml:space="preserve">ко десятков преподавателей, групп и аудиторий, сотни событий) полный перебор пространства допустимых решений практически невозможен: число потенциальных вариантов назначения превышает 10¹⁰⁰. Поэтому на практике применяются эвристические и </w:t>
      </w:r>
      <w:proofErr w:type="spellStart"/>
      <w:r>
        <w:t>метаэвристические</w:t>
      </w:r>
      <w:proofErr w:type="spellEnd"/>
      <w:r>
        <w:t xml:space="preserve"> алгоритмы, гарантирующие нахождение достаточно хорошего решения за разумное время, хотя и не обязательно оптимального.</w:t>
      </w:r>
    </w:p>
    <w:p w:rsidR="002330FA" w:rsidRDefault="00BF2D68">
      <w:pPr>
        <w:spacing w:line="360" w:lineRule="auto"/>
        <w:ind w:firstLine="709"/>
        <w:jc w:val="both"/>
      </w:pPr>
      <w:r>
        <w:t>Специфика задачи для конкретного вуза определяется структурой кафедральной нагрузки. Нагрузочный план кафедры содержит информацию о том,</w:t>
      </w:r>
      <w:r>
        <w:t xml:space="preserve"> какой </w:t>
      </w:r>
      <w:proofErr w:type="gramStart"/>
      <w:r>
        <w:t>преподаватель</w:t>
      </w:r>
      <w:proofErr w:type="gramEnd"/>
      <w:r>
        <w:t xml:space="preserve"> вед</w:t>
      </w:r>
      <w:r w:rsidR="00DD6E88">
        <w:t>е</w:t>
      </w:r>
      <w:r>
        <w:t xml:space="preserve">т </w:t>
      </w:r>
      <w:proofErr w:type="gramStart"/>
      <w:r>
        <w:t>какую</w:t>
      </w:r>
      <w:proofErr w:type="gramEnd"/>
      <w:r>
        <w:t xml:space="preserve"> дисциплину у каких групп, сколько академических часов отводится на каждый тип занятий в семестре и какова ч</w:t>
      </w:r>
      <w:r w:rsidR="00DD6E88">
        <w:t>е</w:t>
      </w:r>
      <w:r>
        <w:t>тность проведения занятий. Перевод семестровых часов в еженедельные пары осуществляется по формуле: число пар в нед</w:t>
      </w:r>
      <w:r>
        <w:t>елю = семестровые часы / 18 для неч</w:t>
      </w:r>
      <w:r w:rsidR="00DD6E88">
        <w:t>е</w:t>
      </w:r>
      <w:r>
        <w:t>тной или ч</w:t>
      </w:r>
      <w:r w:rsidR="00DD6E88">
        <w:t>е</w:t>
      </w:r>
      <w:r>
        <w:t>тной ч</w:t>
      </w:r>
      <w:r w:rsidR="00DD6E88">
        <w:t>е</w:t>
      </w:r>
      <w:r>
        <w:t>тности, и семестровые часы / 36 для занятий по всем неделям.</w:t>
      </w:r>
    </w:p>
    <w:p w:rsidR="002330FA" w:rsidRDefault="00BF2D68">
      <w:pPr>
        <w:pStyle w:val="2"/>
        <w:spacing w:line="360" w:lineRule="auto"/>
      </w:pPr>
      <w:r>
        <w:t>1.2. Классификация ограничений расписания</w:t>
      </w:r>
    </w:p>
    <w:p w:rsidR="002330FA" w:rsidRDefault="00BF2D68">
      <w:pPr>
        <w:spacing w:line="360" w:lineRule="auto"/>
        <w:ind w:firstLine="709"/>
        <w:jc w:val="both"/>
      </w:pPr>
      <w:r>
        <w:t>В теории и практике составления расписания принято разделять ограничения на два принципиально разли</w:t>
      </w:r>
      <w:r>
        <w:t>чных класса: ж</w:t>
      </w:r>
      <w:r w:rsidR="00DD6E88">
        <w:t>е</w:t>
      </w:r>
      <w:r>
        <w:t>сткие (</w:t>
      </w:r>
      <w:proofErr w:type="spellStart"/>
      <w:r>
        <w:t>hard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>) и мягкие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>).</w:t>
      </w:r>
    </w:p>
    <w:p w:rsidR="002330FA" w:rsidRDefault="00BF2D68">
      <w:pPr>
        <w:spacing w:line="360" w:lineRule="auto"/>
        <w:ind w:firstLine="709"/>
        <w:jc w:val="both"/>
      </w:pPr>
      <w:r>
        <w:t>Ж</w:t>
      </w:r>
      <w:r w:rsidR="00DD6E88">
        <w:t>е</w:t>
      </w:r>
      <w:r>
        <w:t>сткие ограничения представляют собой условия, нарушение которых делает расписание недопустимым. Они подлежат обязательному выполнению и являются инвариантами качественного расписания. К ж</w:t>
      </w:r>
      <w:r w:rsidR="00DD6E88">
        <w:t>е</w:t>
      </w:r>
      <w:r>
        <w:t>стким ограничениям в типовой постановке задачи вузовского расписан</w:t>
      </w:r>
      <w:r>
        <w:t>ия относятся следующие: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HC1 (Уникальность преподавателя): в один и тот же временной слот (с уч</w:t>
      </w:r>
      <w:r w:rsidR="00DD6E88">
        <w:t>е</w:t>
      </w:r>
      <w:r>
        <w:t>том ч</w:t>
      </w:r>
      <w:r w:rsidR="00DD6E88">
        <w:t>е</w:t>
      </w:r>
      <w:r>
        <w:t>тности) один преподаватель не может вести более одного занятия одновременно. Нарушение данного ограничения означает двойное назначение преподавателя, что ф</w:t>
      </w:r>
      <w:r>
        <w:t>изически невозможно.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lastRenderedPageBreak/>
        <w:t>HC2 (Уникальность группы): в один и тот же временной слот (с уч</w:t>
      </w:r>
      <w:r w:rsidR="00DD6E88">
        <w:t>е</w:t>
      </w:r>
      <w:r>
        <w:t>том ч</w:t>
      </w:r>
      <w:r w:rsidR="00DD6E88">
        <w:t>е</w:t>
      </w:r>
      <w:r>
        <w:t>тности) одна учебная группа не может посещать более одного занятия. Исключением являются лекционные занятия, совмещающие несколько потоков.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HC3 (Уникальность аудитор</w:t>
      </w:r>
      <w:r>
        <w:t>ии): в один и тот же временной слот одна аудитория не может использоваться для проведения более одного занятия (с уч</w:t>
      </w:r>
      <w:r w:rsidR="00DD6E88">
        <w:t>е</w:t>
      </w:r>
      <w:r>
        <w:t>том ч</w:t>
      </w:r>
      <w:r w:rsidR="00DD6E88">
        <w:t>е</w:t>
      </w:r>
      <w:r>
        <w:t>тности).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HC4 (Соответствие типа аудитории): занятие, требующее специализированной аудитории (лаборатории), должно быть размещено имен</w:t>
      </w:r>
      <w:r>
        <w:t>но в аудитории соответствующего типа.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HC5 (Вместимость аудитории): число мест в аудитории должно соответствовать числу студентов, посещающих занятие. Допускается незначительное превышение вместимости (не более 20%) в рамках допустимого переполнения.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HC6 (К</w:t>
      </w:r>
      <w:r>
        <w:t>орпусная привязка): занятие должно проводиться в корпусе, доступном для данной учебной группы. Если группа привязана к определ</w:t>
      </w:r>
      <w:r w:rsidR="00DD6E88">
        <w:t>е</w:t>
      </w:r>
      <w:r>
        <w:t>нным корпусам, занятие не может быть назначено в недоступный корпус. Исключение: если для учебного плана задан обязательный корпу</w:t>
      </w:r>
      <w:r>
        <w:t>с (</w:t>
      </w:r>
      <w:proofErr w:type="spellStart"/>
      <w:r>
        <w:t>required_building_id</w:t>
      </w:r>
      <w:proofErr w:type="spellEnd"/>
      <w:r>
        <w:t>), это значение имеет приоритет над ограничением группы — группа физически посещает чужой корпус ради данного предмета (математика, философия и пр.).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 xml:space="preserve">HC7 (Доступность преподавателя): преподаватель не может вести занятия </w:t>
      </w:r>
      <w:proofErr w:type="gramStart"/>
      <w:r>
        <w:t>в</w:t>
      </w:r>
      <w:proofErr w:type="gramEnd"/>
      <w:r>
        <w:t xml:space="preserve"> временные с</w:t>
      </w:r>
      <w:r>
        <w:t>лоты, указанные как недоступные (например, в дни болезни или командировок).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HC8 (Предпочтительные корпуса преподавателя): занятие должно проводиться в корпусе, входящем в список предпочтительных корпусов преподавателя (</w:t>
      </w:r>
      <w:proofErr w:type="spellStart"/>
      <w:r>
        <w:t>preferred_buildings</w:t>
      </w:r>
      <w:proofErr w:type="spellEnd"/>
      <w:r>
        <w:t>). При пустом спис</w:t>
      </w:r>
      <w:r>
        <w:t>ке ограничение не применяется.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lastRenderedPageBreak/>
        <w:t>HC9 (Соответствие ч</w:t>
      </w:r>
      <w:r w:rsidR="00DD6E88">
        <w:t>е</w:t>
      </w:r>
      <w:r>
        <w:t>тности): занятие с заданной ч</w:t>
      </w:r>
      <w:r w:rsidR="00DD6E88">
        <w:t>е</w:t>
      </w:r>
      <w:r>
        <w:t>тностью (неч</w:t>
      </w:r>
      <w:r w:rsidR="00DD6E88">
        <w:t>е</w:t>
      </w:r>
      <w:r>
        <w:t>тная/ч</w:t>
      </w:r>
      <w:r w:rsidR="00DD6E88">
        <w:t>е</w:t>
      </w:r>
      <w:r>
        <w:t>тная неделя) не должно конфликтовать с занятиями другой или той же ч</w:t>
      </w:r>
      <w:r w:rsidR="00DD6E88">
        <w:t>е</w:t>
      </w:r>
      <w:r>
        <w:t>тности в одном временном слоте для одного ресурса.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HC10 (Соблюдение нормы часов): сумм</w:t>
      </w:r>
      <w:r>
        <w:t>арное число академических часов, размещ</w:t>
      </w:r>
      <w:r w:rsidR="00DD6E88">
        <w:t>е</w:t>
      </w:r>
      <w:r>
        <w:t>нных для каждого учебного плана, должно соответствовать нормативной нагрузке.</w:t>
      </w:r>
    </w:p>
    <w:p w:rsidR="002330FA" w:rsidRDefault="00BF2D68">
      <w:pPr>
        <w:spacing w:line="360" w:lineRule="auto"/>
        <w:ind w:firstLine="709"/>
        <w:jc w:val="both"/>
      </w:pPr>
      <w:r>
        <w:t>Мягкие ограничения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>) представляют собой предпочтения и пожелания, нарушение которых не делает расписание недопустимым, но</w:t>
      </w:r>
      <w:r>
        <w:t xml:space="preserve"> снижает его качество. Степень нарушения каждого мягкого ограничения выражается численно в виде штрафного балла, а совокупная оценка качества расписания определяется как сумма всех штрафов (функция приспособленности, 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). Минимизация данной с</w:t>
      </w:r>
      <w:r>
        <w:t>уммы является целевой функцией оптимизационной задачи.</w:t>
      </w:r>
    </w:p>
    <w:p w:rsidR="002330FA" w:rsidRDefault="00BF2D68">
      <w:pPr>
        <w:spacing w:line="360" w:lineRule="auto"/>
        <w:ind w:firstLine="709"/>
        <w:jc w:val="both"/>
      </w:pPr>
      <w:r>
        <w:t>Типовые мягкие ограничения для вузовского расписания: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SC1 (Равномерность нагрузки по дням): нагрузка преподавателя и учебной группы должна быть равномерно распределена по дням недели. Концентрация боль</w:t>
      </w:r>
      <w:r>
        <w:t>шого числа пар в один день нежелательна.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SC2 (Отсутствие «окон»): в расписании преподавателя и учебной группы не должно быть пустых пар между занятиями в течение одного дня. Каждое «окно» значительно снижает качество расписания.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 xml:space="preserve">SC3 (Минимизация числа рабочих суббот): занятия в субботу являются крайне нежелательными и допускаются лишь при невозможности </w:t>
      </w:r>
      <w:proofErr w:type="gramStart"/>
      <w:r>
        <w:t>разместить нагрузку</w:t>
      </w:r>
      <w:proofErr w:type="gramEnd"/>
      <w:r>
        <w:t xml:space="preserve"> в основные дни недели.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SC4 (Ограничение числа пар в день): оптимальная дневная нагрузка составляет 2–4 пары. Н</w:t>
      </w:r>
      <w:r>
        <w:t>аличие 5–6 пар в один день является признаком перегруженного расписания.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SC5 (Минимизация переходов между корпусами): в идеале занятия группы в один день должны проходить в одном корпусе. Переход между корпусами между смежными парами нежелателен.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lastRenderedPageBreak/>
        <w:t>SC6 (Комп</w:t>
      </w:r>
      <w:r>
        <w:t>актность дня): при наличии одной пары в день возникает нерационально малый учебный день. Предпочтительно объединять занятия в компактные блоки.</w:t>
      </w:r>
    </w:p>
    <w:p w:rsidR="002330FA" w:rsidRDefault="00BF2D68">
      <w:pPr>
        <w:spacing w:line="360" w:lineRule="auto"/>
        <w:ind w:firstLine="709"/>
        <w:jc w:val="both"/>
      </w:pPr>
      <w:r>
        <w:t>Совокупность ж</w:t>
      </w:r>
      <w:r w:rsidR="00DD6E88">
        <w:t>е</w:t>
      </w:r>
      <w:r>
        <w:t>стких и мягких ограничений формирует полную постановку задачи составления расписания для конкретн</w:t>
      </w:r>
      <w:r>
        <w:t>ого вуза. Формально задача может быть записана как задача условной оптимизации: минимизировать функцию штрафов F(S) при условии выполнения всех ж</w:t>
      </w:r>
      <w:r w:rsidR="00DD6E88">
        <w:t>е</w:t>
      </w:r>
      <w:r>
        <w:t>стких ограничений HC1–HC10 для расписания S.</w:t>
      </w:r>
    </w:p>
    <w:p w:rsidR="002330FA" w:rsidRDefault="00BF2D68">
      <w:pPr>
        <w:pStyle w:val="2"/>
        <w:spacing w:line="360" w:lineRule="auto"/>
      </w:pPr>
      <w:r>
        <w:t>1.3. Обзор существующих программных решений</w:t>
      </w:r>
    </w:p>
    <w:p w:rsidR="002330FA" w:rsidRDefault="00BF2D68">
      <w:pPr>
        <w:spacing w:line="360" w:lineRule="auto"/>
        <w:ind w:firstLine="709"/>
        <w:jc w:val="both"/>
      </w:pPr>
      <w:r>
        <w:t>На рынке программного</w:t>
      </w:r>
      <w:r>
        <w:t xml:space="preserve"> обеспечения для составления учебного расписания представлен ряд как отечественных, так и зарубежных продуктов. Анализ существующих решений позволяет выявить их достоинства и недостатки применительно к задачам кафедрального расписания.</w:t>
      </w:r>
    </w:p>
    <w:p w:rsidR="002330FA" w:rsidRDefault="00BF2D68">
      <w:pPr>
        <w:spacing w:line="360" w:lineRule="auto"/>
        <w:ind w:firstLine="709"/>
        <w:jc w:val="both"/>
      </w:pPr>
      <w:r>
        <w:t>Среди наиболее распр</w:t>
      </w:r>
      <w:r>
        <w:t>остран</w:t>
      </w:r>
      <w:r w:rsidR="00DD6E88">
        <w:t>е</w:t>
      </w:r>
      <w:r>
        <w:t xml:space="preserve">нных зарубежных систем следует выделить </w:t>
      </w:r>
      <w:proofErr w:type="spellStart"/>
      <w:r>
        <w:t>UniTime</w:t>
      </w:r>
      <w:proofErr w:type="spellEnd"/>
      <w:r>
        <w:t>, FET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Timetabling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>)</w:t>
      </w:r>
      <w:r>
        <w:t xml:space="preserve">. </w:t>
      </w:r>
      <w:proofErr w:type="spellStart"/>
      <w:r>
        <w:t>UniTime</w:t>
      </w:r>
      <w:proofErr w:type="spellEnd"/>
      <w:r>
        <w:t xml:space="preserve"> является полнофункциональной академической системой с открытым исходным кодом, используемой в крупных американских университетах. Система основана на </w:t>
      </w:r>
      <w:r>
        <w:t>алгоритме имитации отжига и поддерживает сложные иерархические ограничения. Однако е</w:t>
      </w:r>
      <w:r w:rsidR="00DD6E88">
        <w:t>е</w:t>
      </w:r>
      <w:r>
        <w:t xml:space="preserve"> разв</w:t>
      </w:r>
      <w:r w:rsidR="00DD6E88">
        <w:t>е</w:t>
      </w:r>
      <w:r>
        <w:t>ртывание и конфигурирование требуют значительных технических ресурсов, а интерфейс не адаптирован для отечественных реалий. FET представляет собой более простой инст</w:t>
      </w:r>
      <w:r>
        <w:t xml:space="preserve">румент, ориентированный преимущественно на среднюю школу, и не обеспечивает необходимой гибкости для </w:t>
      </w:r>
      <w:proofErr w:type="spellStart"/>
      <w:r>
        <w:t>вузового</w:t>
      </w:r>
      <w:proofErr w:type="spellEnd"/>
      <w:r>
        <w:t xml:space="preserve"> расписания. </w:t>
      </w:r>
    </w:p>
    <w:p w:rsidR="002330FA" w:rsidRDefault="00BF2D68">
      <w:pPr>
        <w:spacing w:line="360" w:lineRule="auto"/>
        <w:ind w:firstLine="709"/>
        <w:jc w:val="both"/>
      </w:pPr>
      <w:r>
        <w:t xml:space="preserve">Из отечественных разработок наиболее </w:t>
      </w:r>
      <w:r>
        <w:t>известны «1С</w:t>
      </w:r>
      <w:proofErr w:type="gramStart"/>
      <w:r>
        <w:t>:Р</w:t>
      </w:r>
      <w:proofErr w:type="gramEnd"/>
      <w:r>
        <w:t>асписание» и «Хронограф». «1С:Расписание» интегрировано с экосистемой 1С, что упрощает обмен данными с системами уч</w:t>
      </w:r>
      <w:r w:rsidR="00DD6E88">
        <w:t>е</w:t>
      </w:r>
      <w:r>
        <w:t xml:space="preserve">та кадров и контингента. Тем не </w:t>
      </w:r>
      <w:proofErr w:type="gramStart"/>
      <w:r>
        <w:t>менее</w:t>
      </w:r>
      <w:proofErr w:type="gramEnd"/>
      <w:r>
        <w:t xml:space="preserve"> продукт ориентирован на ручное составление расписания с элементами автоматизации, а не н</w:t>
      </w:r>
      <w:r>
        <w:t xml:space="preserve">а полностью автоматическую генерацию. </w:t>
      </w:r>
      <w:r>
        <w:lastRenderedPageBreak/>
        <w:t xml:space="preserve">«Хронограф» предлагает более развитые функции автоматизации, однако также подвержен характерным ограничениям коммерческих систем: высокая стоимость, закрытый исходный код, ограниченные возможности </w:t>
      </w:r>
      <w:proofErr w:type="spellStart"/>
      <w:r>
        <w:t>кастомизации</w:t>
      </w:r>
      <w:proofErr w:type="spellEnd"/>
      <w:r>
        <w:t>.</w:t>
      </w:r>
    </w:p>
    <w:p w:rsidR="002330FA" w:rsidRDefault="00BF2D68">
      <w:pPr>
        <w:spacing w:line="360" w:lineRule="auto"/>
        <w:ind w:firstLine="709"/>
        <w:jc w:val="both"/>
      </w:pPr>
      <w:r>
        <w:t xml:space="preserve">Общими </w:t>
      </w:r>
      <w:r>
        <w:t>недостатками существующих решений применительно к задачам данной работы являются: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 xml:space="preserve">отсутствие </w:t>
      </w:r>
      <w:proofErr w:type="gramStart"/>
      <w:r>
        <w:t>гибкого</w:t>
      </w:r>
      <w:proofErr w:type="gramEnd"/>
      <w:r>
        <w:t xml:space="preserve"> REST API для интеграции с внешними системами;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ограниченная поддержка специфической для отечественных вузов модели ч</w:t>
      </w:r>
      <w:r w:rsidR="00DD6E88">
        <w:t>е</w:t>
      </w:r>
      <w:r>
        <w:t>тности недель в сочетании с кафедральным нормированием нагрузки;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сложность настройки алгоритма под конкретные требования кафедры;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высокая стоимость лицензирования коммерческих продуктов;</w:t>
      </w:r>
    </w:p>
    <w:p w:rsidR="002330FA" w:rsidRDefault="00BF2D68">
      <w:pPr>
        <w:pStyle w:val="a4"/>
        <w:numPr>
          <w:ilvl w:val="0"/>
          <w:numId w:val="2"/>
        </w:numPr>
        <w:spacing w:line="360" w:lineRule="auto"/>
      </w:pPr>
      <w:r>
        <w:t>отсутствие удобного экспорта расписания в редактируемые форматы (</w:t>
      </w:r>
      <w:proofErr w:type="spellStart"/>
      <w:r>
        <w:t>Excel</w:t>
      </w:r>
      <w:proofErr w:type="spellEnd"/>
      <w:r>
        <w:t>).</w:t>
      </w:r>
    </w:p>
    <w:p w:rsidR="002330FA" w:rsidRDefault="00BF2D68">
      <w:pPr>
        <w:spacing w:line="360" w:lineRule="auto"/>
        <w:ind w:firstLine="709"/>
        <w:jc w:val="both"/>
      </w:pPr>
      <w:r>
        <w:t>Перечисленные недостатки обусловили необходимость разработки собственной специализированной системы, ориентированной на конкретные требования кафедры ИТАС Пермского национального исс</w:t>
      </w:r>
      <w:r>
        <w:t>ледовательского политехнического университета.</w:t>
      </w:r>
    </w:p>
    <w:p w:rsidR="002330FA" w:rsidRDefault="00BF2D68">
      <w:pPr>
        <w:pStyle w:val="2"/>
        <w:spacing w:line="360" w:lineRule="auto"/>
      </w:pPr>
      <w:r>
        <w:t>1.4. Алгоритмические подходы</w:t>
      </w:r>
      <w:r w:rsidR="009B2CAE">
        <w:t xml:space="preserve"> </w:t>
      </w:r>
      <w:r>
        <w:t xml:space="preserve"> к составлению расписания</w:t>
      </w:r>
    </w:p>
    <w:p w:rsidR="002330FA" w:rsidRDefault="00BF2D68">
      <w:pPr>
        <w:spacing w:line="360" w:lineRule="auto"/>
        <w:ind w:firstLine="709"/>
        <w:jc w:val="both"/>
      </w:pPr>
      <w:r>
        <w:t>В научной литературе по теме автоматизации составления расписания описан широкий спектр алгоритмических подходов. Условно их можно разделить на несколько г</w:t>
      </w:r>
      <w:r>
        <w:t xml:space="preserve">рупп: точные методы, конструктивные (жадные) алгоритмы, </w:t>
      </w:r>
      <w:proofErr w:type="spellStart"/>
      <w:r>
        <w:t>метаэвристики</w:t>
      </w:r>
      <w:proofErr w:type="spellEnd"/>
      <w:r>
        <w:t xml:space="preserve"> и гибридные методы. Рассмотрим каждую группу подробнее.</w:t>
      </w:r>
    </w:p>
    <w:p w:rsidR="002330FA" w:rsidRDefault="00BF2D68">
      <w:pPr>
        <w:pStyle w:val="3"/>
        <w:spacing w:line="360" w:lineRule="auto"/>
      </w:pPr>
      <w:r>
        <w:t>1.4.1. Точные методы</w:t>
      </w:r>
    </w:p>
    <w:p w:rsidR="002330FA" w:rsidRDefault="00BF2D68">
      <w:pPr>
        <w:spacing w:line="360" w:lineRule="auto"/>
        <w:ind w:firstLine="709"/>
        <w:jc w:val="both"/>
      </w:pPr>
      <w:r>
        <w:t>Точные методы гарантируют нахождение глобально оптимального решения, однако обладают экспоненциальной вычисли</w:t>
      </w:r>
      <w:r>
        <w:t>тельной сложностью и применимы лишь к задачам малой размерности.</w:t>
      </w:r>
    </w:p>
    <w:p w:rsidR="002330FA" w:rsidRDefault="00BF2D68">
      <w:pPr>
        <w:spacing w:line="360" w:lineRule="auto"/>
        <w:ind w:firstLine="709"/>
        <w:jc w:val="both"/>
      </w:pPr>
      <w:r>
        <w:lastRenderedPageBreak/>
        <w:t>Метод полного перебора (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>) является наиболее очевидным подходом: последовательно перебираются все возможные варианты назначения событий слотам и аудиториям, из которых выбирается лу</w:t>
      </w:r>
      <w:r>
        <w:t>чший. При числе событий n = 100 и числе слотов t = 30 пространство поиска составляет 30¹⁰⁰ вариантов, что делает исчерпывающий перебор неприемлемым на практике.</w:t>
      </w:r>
    </w:p>
    <w:p w:rsidR="002330FA" w:rsidRDefault="00BF2D68">
      <w:pPr>
        <w:spacing w:line="360" w:lineRule="auto"/>
        <w:ind w:firstLine="709"/>
        <w:jc w:val="both"/>
      </w:pPr>
      <w:r>
        <w:t>Метод ветвей и границ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bound</w:t>
      </w:r>
      <w:proofErr w:type="spellEnd"/>
      <w:r>
        <w:t>) позволяет существенно сократить пространство поиска за</w:t>
      </w:r>
      <w:r>
        <w:t xml:space="preserve"> сч</w:t>
      </w:r>
      <w:r w:rsidR="00DD6E88">
        <w:t>е</w:t>
      </w:r>
      <w:r>
        <w:t xml:space="preserve">т раннего отсечения ветвей, заведомо не содержащих оптимального решения. Тем не </w:t>
      </w:r>
      <w:proofErr w:type="gramStart"/>
      <w:r>
        <w:t>менее</w:t>
      </w:r>
      <w:proofErr w:type="gramEnd"/>
      <w:r>
        <w:t xml:space="preserve"> в худшем случае сложность оста</w:t>
      </w:r>
      <w:r w:rsidR="00DD6E88">
        <w:t>е</w:t>
      </w:r>
      <w:r>
        <w:t>тся экспоненциальной.</w:t>
      </w:r>
    </w:p>
    <w:p w:rsidR="002330FA" w:rsidRDefault="00BF2D68">
      <w:pPr>
        <w:spacing w:line="360" w:lineRule="auto"/>
        <w:ind w:firstLine="709"/>
        <w:jc w:val="both"/>
      </w:pPr>
      <w:r>
        <w:t>Целочисленное линейное программирование (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>, ILP) позволяет формализовать задачу составле</w:t>
      </w:r>
      <w:r>
        <w:t xml:space="preserve">ния расписания как задачу оптимизации с булевыми переменными и линейными ограничениями. Современные ILP-решатели (CPLEX, </w:t>
      </w:r>
      <w:proofErr w:type="spellStart"/>
      <w:r>
        <w:t>Gurobi</w:t>
      </w:r>
      <w:proofErr w:type="spellEnd"/>
      <w:r>
        <w:t>) способны находить оптимальные решения для задач среднего размера, однако для крупных вузовских расписаний (более 500 событий) в</w:t>
      </w:r>
      <w:r>
        <w:t>ремя работы становится неприемлемым.</w:t>
      </w:r>
    </w:p>
    <w:p w:rsidR="002330FA" w:rsidRDefault="00BF2D68">
      <w:pPr>
        <w:spacing w:line="360" w:lineRule="auto"/>
        <w:ind w:firstLine="709"/>
        <w:jc w:val="both"/>
      </w:pPr>
      <w:r>
        <w:t xml:space="preserve">Вывод: точные методы применимы в качестве верификационного инструмента для задач малой размерности или для решения подзадач в рамках </w:t>
      </w:r>
      <w:proofErr w:type="spellStart"/>
      <w:r>
        <w:t>декомпозиционных</w:t>
      </w:r>
      <w:proofErr w:type="spellEnd"/>
      <w:r>
        <w:t xml:space="preserve"> подходов. Для задачи составления расписания целого факультета или каф</w:t>
      </w:r>
      <w:r>
        <w:t>едры они неприменимы как самостоятельный метод.</w:t>
      </w:r>
    </w:p>
    <w:p w:rsidR="002330FA" w:rsidRDefault="00BF2D68">
      <w:pPr>
        <w:pStyle w:val="3"/>
        <w:spacing w:line="360" w:lineRule="auto"/>
      </w:pPr>
      <w:r>
        <w:t>1.4.2. Конструктивные (жадные) алгоритмы</w:t>
      </w:r>
    </w:p>
    <w:p w:rsidR="002330FA" w:rsidRDefault="00BF2D68">
      <w:pPr>
        <w:spacing w:line="360" w:lineRule="auto"/>
        <w:ind w:firstLine="709"/>
        <w:jc w:val="both"/>
      </w:pPr>
      <w:r>
        <w:t>Конструктивные алгоритмы последовательно строят решение, добавляя события по одному согласно некоторой эвристике выбора. Они не гарантируют оптимальности, но обеспечив</w:t>
      </w:r>
      <w:r>
        <w:t>ают быстрое получение допустимого решения.</w:t>
      </w:r>
    </w:p>
    <w:p w:rsidR="002330FA" w:rsidRDefault="00BF2D68">
      <w:pPr>
        <w:spacing w:line="360" w:lineRule="auto"/>
        <w:ind w:firstLine="709"/>
        <w:jc w:val="both"/>
      </w:pPr>
      <w:r>
        <w:t xml:space="preserve">Классический жадный алгоритм для задачи расписания работает следующим образом: события упорядочиваются по степени «сложности» (например, по числу ограничений или количеству допустимых слотов), затем </w:t>
      </w:r>
      <w:r>
        <w:lastRenderedPageBreak/>
        <w:t>каждое событие</w:t>
      </w:r>
      <w:r>
        <w:t xml:space="preserve"> размещается в наилучший доступный слот согласно локальной эвристике оценки. Ключевым параметром качества конструктивного алгоритма является порядок обработки событий и критерий оценки доступных слотов.</w:t>
      </w:r>
    </w:p>
    <w:p w:rsidR="002330FA" w:rsidRDefault="00BF2D68">
      <w:pPr>
        <w:spacing w:line="360" w:lineRule="auto"/>
        <w:ind w:firstLine="709"/>
        <w:jc w:val="both"/>
      </w:pPr>
      <w:r>
        <w:t>Для задачи вузовского расписания наиболее естественны</w:t>
      </w:r>
      <w:r>
        <w:t>м порядком обработки является подход «управляемый преподавателем» (</w:t>
      </w:r>
      <w:proofErr w:type="spellStart"/>
      <w:r>
        <w:t>teacher-driven</w:t>
      </w:r>
      <w:proofErr w:type="spellEnd"/>
      <w:r>
        <w:t>): последовательно обрабатываются преподаватели в порядке убывания сложности (числа занятий, числа групп, ограничений доступности), и для каждого преподавателя выполняется раз</w:t>
      </w:r>
      <w:r>
        <w:t>мещение всех его дисциплин. Такой подход гарантирует, что наиболее нагруженные преподаватели размещаются первыми, пока ресурсы расписания ещ</w:t>
      </w:r>
      <w:r w:rsidR="00DD6E88">
        <w:t>е</w:t>
      </w:r>
      <w:r>
        <w:t xml:space="preserve"> не исчерпаны.</w:t>
      </w:r>
    </w:p>
    <w:p w:rsidR="002330FA" w:rsidRDefault="00BF2D68">
      <w:pPr>
        <w:spacing w:line="360" w:lineRule="auto"/>
        <w:ind w:firstLine="709"/>
        <w:jc w:val="both"/>
      </w:pPr>
      <w:r>
        <w:t>Достоинства конструктивных алгоритмов: высокая скорость работы (линейная сложность в лучшем случае),</w:t>
      </w:r>
      <w:r>
        <w:t xml:space="preserve"> гарантия получения допустимого решения при наличии такового. Недостатки: результат сильно зависит от порядка обработки событий; алгоритм не способен исправлять неудачные ранние решения, что может приводить к ситуации, когда поздние события не могут быть р</w:t>
      </w:r>
      <w:r>
        <w:t>азмещены из-за исчерпания ресурсов.</w:t>
      </w:r>
    </w:p>
    <w:p w:rsidR="002330FA" w:rsidRDefault="00BF2D68">
      <w:pPr>
        <w:pStyle w:val="3"/>
        <w:spacing w:line="360" w:lineRule="auto"/>
      </w:pPr>
      <w:r>
        <w:t xml:space="preserve">1.4.3. </w:t>
      </w:r>
      <w:proofErr w:type="spellStart"/>
      <w:r>
        <w:t>Метаэвристические</w:t>
      </w:r>
      <w:proofErr w:type="spellEnd"/>
      <w:r>
        <w:t xml:space="preserve"> алгоритмы</w:t>
      </w:r>
    </w:p>
    <w:p w:rsidR="002330FA" w:rsidRDefault="00BF2D68">
      <w:pPr>
        <w:spacing w:line="360" w:lineRule="auto"/>
        <w:ind w:firstLine="709"/>
        <w:jc w:val="both"/>
      </w:pPr>
      <w:proofErr w:type="spellStart"/>
      <w:r>
        <w:t>Метаэвристики</w:t>
      </w:r>
      <w:proofErr w:type="spellEnd"/>
      <w:r>
        <w:t xml:space="preserve"> представляют собой общие стратегии поиска в пространстве решений, не зависящие от специфики конкретной задачи. Они оперируют с готовыми (полными или частичными) решениями,</w:t>
      </w:r>
      <w:r>
        <w:t xml:space="preserve"> итеративно улучшая их.</w:t>
      </w:r>
    </w:p>
    <w:p w:rsidR="002330FA" w:rsidRDefault="00BF2D68">
      <w:pPr>
        <w:spacing w:line="360" w:lineRule="auto"/>
        <w:ind w:firstLine="709"/>
        <w:jc w:val="both"/>
      </w:pPr>
      <w:r>
        <w:t>Генетические алгоритмы (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, GA) моделируют процесс биологической эволюции. Популяция решени</w:t>
      </w:r>
      <w:proofErr w:type="gramStart"/>
      <w:r>
        <w:t>й-</w:t>
      </w:r>
      <w:proofErr w:type="gramEnd"/>
      <w:r>
        <w:t>«хромосом» итерационно улучшается с применением операций скрещивания (</w:t>
      </w:r>
      <w:proofErr w:type="spellStart"/>
      <w:r>
        <w:t>crossover</w:t>
      </w:r>
      <w:proofErr w:type="spellEnd"/>
      <w:r>
        <w:t>) и мутации (</w:t>
      </w:r>
      <w:proofErr w:type="spellStart"/>
      <w:r>
        <w:t>mutation</w:t>
      </w:r>
      <w:proofErr w:type="spellEnd"/>
      <w:r>
        <w:t>). Оценка качества кажд</w:t>
      </w:r>
      <w:r>
        <w:t>ого решения производится функцией приспособленности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). GA широко применяются в задачах составления расписания: в работах </w:t>
      </w:r>
      <w:proofErr w:type="spellStart"/>
      <w:r>
        <w:t>Burke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(2004), </w:t>
      </w:r>
      <w:proofErr w:type="spellStart"/>
      <w:r>
        <w:t>Colorni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(1990) и других авторов показана их эффективность. Недостаток: сложность </w:t>
      </w:r>
      <w:r>
        <w:lastRenderedPageBreak/>
        <w:t>проектиро</w:t>
      </w:r>
      <w:r>
        <w:t>вания операторов скрещивания, обеспечивающих допустимость потомков; высокая вычислительная стоимость при больших популяциях.</w:t>
      </w:r>
    </w:p>
    <w:p w:rsidR="002330FA" w:rsidRDefault="00BF2D68">
      <w:pPr>
        <w:spacing w:line="360" w:lineRule="auto"/>
        <w:ind w:firstLine="709"/>
        <w:jc w:val="both"/>
      </w:pPr>
      <w:r>
        <w:t>Имитация отжига (</w:t>
      </w:r>
      <w:proofErr w:type="spellStart"/>
      <w:r>
        <w:t>Simulated</w:t>
      </w:r>
      <w:proofErr w:type="spellEnd"/>
      <w:r>
        <w:t xml:space="preserve"> </w:t>
      </w:r>
      <w:proofErr w:type="spellStart"/>
      <w:r>
        <w:t>Annealing</w:t>
      </w:r>
      <w:proofErr w:type="spellEnd"/>
      <w:r>
        <w:t>, SA) основана на аналогии с процессом медленного охлаждения металла. Из текущего решения генер</w:t>
      </w:r>
      <w:r>
        <w:t xml:space="preserve">ируется случайный сосед; если он лучше — </w:t>
      </w:r>
      <w:proofErr w:type="gramStart"/>
      <w:r>
        <w:t>принимается</w:t>
      </w:r>
      <w:proofErr w:type="gramEnd"/>
      <w:r>
        <w:t xml:space="preserve"> безусловно, если хуже — принимается с вероятностью </w:t>
      </w:r>
      <w:proofErr w:type="spellStart"/>
      <w:r>
        <w:t>exp</w:t>
      </w:r>
      <w:proofErr w:type="spellEnd"/>
      <w:r>
        <w:t xml:space="preserve">(–ΔF/T), где T — «температура», убывающая по мере итераций. SA </w:t>
      </w:r>
      <w:proofErr w:type="gramStart"/>
      <w:r>
        <w:t>способна</w:t>
      </w:r>
      <w:proofErr w:type="gramEnd"/>
      <w:r>
        <w:t xml:space="preserve"> преодолевать локальные минимумы и находить решения высокого качества. Примени</w:t>
      </w:r>
      <w:r>
        <w:t xml:space="preserve">тельно к расписанию SA используется в </w:t>
      </w:r>
      <w:proofErr w:type="spellStart"/>
      <w:r>
        <w:t>UniTime</w:t>
      </w:r>
      <w:proofErr w:type="spellEnd"/>
      <w:r>
        <w:t xml:space="preserve"> и ряде других систем. Недостатки: чувствительность к параметрам расписания (начальная температура, схема охлаждения), длительное время работы при высоких требованиях к качеству.</w:t>
      </w:r>
    </w:p>
    <w:p w:rsidR="002330FA" w:rsidRDefault="00BF2D68">
      <w:pPr>
        <w:spacing w:line="360" w:lineRule="auto"/>
        <w:ind w:firstLine="709"/>
        <w:jc w:val="both"/>
      </w:pPr>
      <w:r>
        <w:t>Поиск с запретами (</w:t>
      </w:r>
      <w:proofErr w:type="spellStart"/>
      <w:r>
        <w:t>Tabu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</w:t>
      </w:r>
      <w:r>
        <w:t>TS) поддерживает список «запрещ</w:t>
      </w:r>
      <w:r w:rsidR="00DD6E88">
        <w:t>е</w:t>
      </w:r>
      <w:r>
        <w:t>нных» (</w:t>
      </w:r>
      <w:proofErr w:type="spellStart"/>
      <w:r>
        <w:t>tabu</w:t>
      </w:r>
      <w:proofErr w:type="spellEnd"/>
      <w:r>
        <w:t>) ходов, препятствующий возврату к недавно посещ</w:t>
      </w:r>
      <w:r w:rsidR="00DD6E88">
        <w:t>е</w:t>
      </w:r>
      <w:r>
        <w:t>нным решениям. Это позволяет алгоритму эффективно исследовать пространство поиска, избегая зацикливания. TS показывает высокие результаты в задачах расписания при п</w:t>
      </w:r>
      <w:r>
        <w:t>равильном подборе длины списка запретов и критериев аспирации.</w:t>
      </w:r>
    </w:p>
    <w:p w:rsidR="002330FA" w:rsidRDefault="00BF2D68">
      <w:pPr>
        <w:spacing w:line="360" w:lineRule="auto"/>
        <w:ind w:firstLine="709"/>
        <w:jc w:val="both"/>
      </w:pPr>
      <w:r>
        <w:t>Метод ро</w:t>
      </w:r>
      <w:r w:rsidR="00DD6E88">
        <w:t>е</w:t>
      </w:r>
      <w:r>
        <w:t>в частиц (</w:t>
      </w:r>
      <w:proofErr w:type="spellStart"/>
      <w:r>
        <w:t>Particle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, PSO) и алгоритм муравьиных колоний (</w:t>
      </w:r>
      <w:proofErr w:type="spellStart"/>
      <w:r>
        <w:t>Ant</w:t>
      </w:r>
      <w:proofErr w:type="spellEnd"/>
      <w:r>
        <w:t xml:space="preserve"> </w:t>
      </w:r>
      <w:proofErr w:type="spellStart"/>
      <w:r>
        <w:t>Colony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, ACO) также применяются в задачах расписания, хотя их адаптация к дискретным комбинат</w:t>
      </w:r>
      <w:r>
        <w:t>орным задачам требует нетривиальных модификаций.</w:t>
      </w:r>
    </w:p>
    <w:p w:rsidR="002330FA" w:rsidRDefault="00BF2D68">
      <w:pPr>
        <w:pStyle w:val="3"/>
        <w:spacing w:line="360" w:lineRule="auto"/>
      </w:pPr>
      <w:r>
        <w:t>1.4.4. Методы локального поиска</w:t>
      </w:r>
    </w:p>
    <w:p w:rsidR="002330FA" w:rsidRDefault="00BF2D68">
      <w:pPr>
        <w:spacing w:line="360" w:lineRule="auto"/>
        <w:ind w:firstLine="709"/>
        <w:jc w:val="both"/>
      </w:pPr>
      <w:r>
        <w:t>Методы локального поиска (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Search</w:t>
      </w:r>
      <w:proofErr w:type="spellEnd"/>
      <w:r>
        <w:t>) начинают с некоторого начального решения и итерационно улучшают его, переходя к соседнему решению, если оно лучше текущего. Поиск завершается при достижении локального минимума.</w:t>
      </w:r>
    </w:p>
    <w:p w:rsidR="002330FA" w:rsidRDefault="00BF2D68">
      <w:pPr>
        <w:spacing w:line="360" w:lineRule="auto"/>
        <w:ind w:firstLine="709"/>
        <w:jc w:val="both"/>
      </w:pPr>
      <w:r>
        <w:t>Наиболее простым вариантом является стохастический спуск (</w:t>
      </w:r>
      <w:proofErr w:type="spellStart"/>
      <w:r>
        <w:t>Hill</w:t>
      </w:r>
      <w:proofErr w:type="spellEnd"/>
      <w:r>
        <w:t xml:space="preserve"> </w:t>
      </w:r>
      <w:proofErr w:type="spellStart"/>
      <w:r>
        <w:t>Climbing</w:t>
      </w:r>
      <w:proofErr w:type="spellEnd"/>
      <w:r>
        <w:t xml:space="preserve">): из текущего решения случайным образом выбирается допустимый </w:t>
      </w:r>
      <w:r>
        <w:lastRenderedPageBreak/>
        <w:t>сосед и принимается, если он улучшает целевую функцию. Метод быстро застревает в локальных минимумах.</w:t>
      </w:r>
    </w:p>
    <w:p w:rsidR="002330FA" w:rsidRDefault="00BF2D68">
      <w:pPr>
        <w:spacing w:line="360" w:lineRule="auto"/>
        <w:ind w:firstLine="709"/>
        <w:jc w:val="both"/>
      </w:pPr>
      <w:r>
        <w:t xml:space="preserve">Метод 2-opt </w:t>
      </w:r>
      <w:proofErr w:type="spellStart"/>
      <w:r>
        <w:t>swap</w:t>
      </w:r>
      <w:proofErr w:type="spellEnd"/>
      <w:r>
        <w:t xml:space="preserve"> при</w:t>
      </w:r>
      <w:r>
        <w:t>менительно к расписанию состоит в следующем: выбираются два произвольных назначения и их временные слоты меняются местами. Если полученное расписание допустимо (выполнены все ж</w:t>
      </w:r>
      <w:r w:rsidR="00DD6E88">
        <w:t>е</w:t>
      </w:r>
      <w:r>
        <w:t>сткие ограничения) и имеет меньший штраф, обмен принимается. Процедура повторяе</w:t>
      </w:r>
      <w:r>
        <w:t>тся до тех пор, пока улучшение возможно. Данный метод не требует специальных параметров настройки и хорошо работает как шаг постобработки после конструктивного алгоритма.</w:t>
      </w:r>
    </w:p>
    <w:p w:rsidR="002330FA" w:rsidRDefault="00BF2D68">
      <w:pPr>
        <w:spacing w:line="360" w:lineRule="auto"/>
        <w:ind w:firstLine="709"/>
        <w:jc w:val="both"/>
      </w:pPr>
      <w:r>
        <w:t>Достоинства методов локального поиска: простота реализации, быстрая сходимость, хорош</w:t>
      </w:r>
      <w:r>
        <w:t xml:space="preserve">ая интерпретируемость. Недостаток: зависимость от начального решения, риск </w:t>
      </w:r>
      <w:proofErr w:type="spellStart"/>
      <w:r>
        <w:t>застревания</w:t>
      </w:r>
      <w:proofErr w:type="spellEnd"/>
      <w:r>
        <w:t xml:space="preserve"> в локальном минимуме.</w:t>
      </w:r>
    </w:p>
    <w:p w:rsidR="002330FA" w:rsidRDefault="00BF2D68">
      <w:pPr>
        <w:pStyle w:val="3"/>
        <w:spacing w:line="360" w:lineRule="auto"/>
      </w:pPr>
      <w:r>
        <w:t>1.4.5. Гибридные подходы</w:t>
      </w:r>
    </w:p>
    <w:p w:rsidR="002330FA" w:rsidRDefault="00BF2D68">
      <w:pPr>
        <w:spacing w:line="360" w:lineRule="auto"/>
        <w:ind w:firstLine="709"/>
        <w:jc w:val="both"/>
      </w:pPr>
      <w:r>
        <w:t>Практика показывает, что наилучшие результаты в задачах составления расписания достигаются гибридными методами, сочетающим</w:t>
      </w:r>
      <w:r>
        <w:t xml:space="preserve">и конструктивный алгоритм и </w:t>
      </w:r>
      <w:proofErr w:type="spellStart"/>
      <w:r>
        <w:t>метаэвристическую</w:t>
      </w:r>
      <w:proofErr w:type="spellEnd"/>
      <w:r>
        <w:t xml:space="preserve"> оптимизацию. Типичная схема: жадный алгоритм строит начальное допустимое решение → локальный поиск или </w:t>
      </w:r>
      <w:proofErr w:type="spellStart"/>
      <w:r>
        <w:t>метаэвристика</w:t>
      </w:r>
      <w:proofErr w:type="spellEnd"/>
      <w:r>
        <w:t xml:space="preserve"> улучшает его.</w:t>
      </w:r>
    </w:p>
    <w:p w:rsidR="002330FA" w:rsidRDefault="00BF2D68">
      <w:pPr>
        <w:spacing w:line="360" w:lineRule="auto"/>
        <w:ind w:firstLine="709"/>
        <w:jc w:val="both"/>
      </w:pPr>
      <w:r>
        <w:t xml:space="preserve">Такой подход использован, в частности, в работах Т. </w:t>
      </w:r>
      <w:proofErr w:type="spellStart"/>
      <w:r>
        <w:t>Костелла</w:t>
      </w:r>
      <w:proofErr w:type="spellEnd"/>
      <w:r>
        <w:t xml:space="preserve"> и П. Россе (2004),</w:t>
      </w:r>
      <w:r>
        <w:t xml:space="preserve"> где конструктивная фаза формирует расписание с применением ограниченного поиска, а затем итеративное локальное улучшение (ILS) обеспечивает оптимизацию мягких ограничений. Аналогичная архитектура применяется в системе </w:t>
      </w:r>
      <w:proofErr w:type="spellStart"/>
      <w:r>
        <w:t>UniTime</w:t>
      </w:r>
      <w:proofErr w:type="spellEnd"/>
      <w:r>
        <w:t xml:space="preserve"> с заменой локального поиска н</w:t>
      </w:r>
      <w:r>
        <w:t>а имитацию отжига.</w:t>
      </w:r>
    </w:p>
    <w:p w:rsidR="002330FA" w:rsidRDefault="00BF2D68">
      <w:pPr>
        <w:pStyle w:val="2"/>
        <w:spacing w:line="360" w:lineRule="auto"/>
      </w:pPr>
      <w:r>
        <w:t>1.5. Сравнительный анализ и обоснование выбора алгоритма</w:t>
      </w:r>
    </w:p>
    <w:p w:rsidR="002330FA" w:rsidRDefault="00BF2D68">
      <w:pPr>
        <w:spacing w:line="360" w:lineRule="auto"/>
        <w:ind w:firstLine="709"/>
        <w:jc w:val="both"/>
      </w:pPr>
      <w:r>
        <w:t>Для выбора алгоритма, наиболее подходящего для реализуемой системы, рассмотрим сравнительную характеристику рассмотренных подходов применительно к конкретным требованиям задачи.</w:t>
      </w:r>
    </w:p>
    <w:tbl>
      <w:tblPr>
        <w:tblW w:w="100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2"/>
        <w:gridCol w:w="1726"/>
        <w:gridCol w:w="2260"/>
        <w:gridCol w:w="1505"/>
        <w:gridCol w:w="2387"/>
      </w:tblGrid>
      <w:tr w:rsidR="002330F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Ме</w:t>
            </w:r>
            <w:r>
              <w:rPr>
                <w:b/>
                <w:bCs/>
                <w:sz w:val="24"/>
                <w:szCs w:val="24"/>
              </w:rPr>
              <w:t>тод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Скорость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Качество решения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Сложность реализации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Масштабируемость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Полный перебор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Экспонен-циальная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Оптимальное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ILP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Экспонен-циальная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Оптимальное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Ограниченная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Жадный алгоритм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Полиноми-альная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r>
              <w:rPr>
                <w:sz w:val="24"/>
                <w:szCs w:val="24"/>
              </w:rPr>
              <w:t>Субоптимальное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Генетический алгоритм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Полиноми-альная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Хорошее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Средняя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Имитация отжига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Полиноми-альная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Хорошее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Локальный поиск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Полиноми-альная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gramStart"/>
            <w:r>
              <w:rPr>
                <w:sz w:val="24"/>
                <w:szCs w:val="24"/>
              </w:rPr>
              <w:t>Удовлетвори-тельное</w:t>
            </w:r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2330F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Жадный + локальный поиск (гибрид)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Полиноми-альная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Хорошее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330FA" w:rsidRDefault="00BF2D68">
            <w:pPr>
              <w:spacing w:line="30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</w:tbl>
    <w:p w:rsidR="002330FA" w:rsidRDefault="00BF2D68">
      <w:pPr>
        <w:spacing w:before="120" w:line="360" w:lineRule="auto"/>
        <w:jc w:val="center"/>
      </w:pPr>
      <w:r>
        <w:t>Таблица 1.1 — Сравнение алгоритмических подходов к составлению расписания</w:t>
      </w:r>
    </w:p>
    <w:p w:rsidR="002330FA" w:rsidRDefault="00BF2D68">
      <w:pPr>
        <w:spacing w:line="360" w:lineRule="auto"/>
        <w:ind w:firstLine="709"/>
        <w:jc w:val="both"/>
      </w:pPr>
      <w:r>
        <w:t>На основании провед</w:t>
      </w:r>
      <w:r w:rsidR="00DD6E88">
        <w:t>е</w:t>
      </w:r>
      <w:r>
        <w:t>нного анализа для реализации системы выбран гибридный подход, сочетающий конструктивный алгоритм, управляемый нагрузкой преподавателя (</w:t>
      </w:r>
      <w:proofErr w:type="spellStart"/>
      <w:r>
        <w:t>teacher-driven</w:t>
      </w:r>
      <w:proofErr w:type="spellEnd"/>
      <w:r>
        <w:t xml:space="preserve"> </w:t>
      </w:r>
      <w:proofErr w:type="spellStart"/>
      <w:r>
        <w:t>gre</w:t>
      </w:r>
      <w:r>
        <w:t>edy</w:t>
      </w:r>
      <w:proofErr w:type="spellEnd"/>
      <w:r>
        <w:t xml:space="preserve">), и метод локального поиска с операцией попарного обмена слотов (2-opt </w:t>
      </w:r>
      <w:proofErr w:type="spellStart"/>
      <w:r>
        <w:t>swap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search</w:t>
      </w:r>
      <w:proofErr w:type="spellEnd"/>
      <w:r>
        <w:t>).</w:t>
      </w:r>
    </w:p>
    <w:p w:rsidR="002330FA" w:rsidRDefault="00BF2D68">
      <w:pPr>
        <w:spacing w:line="360" w:lineRule="auto"/>
        <w:ind w:firstLine="709"/>
        <w:jc w:val="both"/>
      </w:pPr>
      <w:r>
        <w:t>Обоснование данного выбора определяется следующими факторами.</w:t>
      </w:r>
    </w:p>
    <w:p w:rsidR="002330FA" w:rsidRDefault="00BF2D68">
      <w:pPr>
        <w:spacing w:line="360" w:lineRule="auto"/>
        <w:ind w:firstLine="709"/>
        <w:jc w:val="both"/>
      </w:pPr>
      <w:r>
        <w:t xml:space="preserve">Во-первых, конструктивный алгоритм с преподавательским порядком обработки наиболее естественен для </w:t>
      </w:r>
      <w:r>
        <w:t xml:space="preserve">структуры нагрузочного плана кафедры: нагрузка представлена именно в разрезе преподавателей, что позволяет напрямую использовать данные без дополнительных преобразований. </w:t>
      </w:r>
      <w:proofErr w:type="spellStart"/>
      <w:r>
        <w:t>Приоритизация</w:t>
      </w:r>
      <w:proofErr w:type="spellEnd"/>
      <w:r>
        <w:t xml:space="preserve"> преподавателей по убыванию загруженности гарантирует, что критически на</w:t>
      </w:r>
      <w:r>
        <w:t>груженные сотрудники (с большим числом дисциплин и ограничений) получат расписание в первую очередь, пока слоты расписания ещ</w:t>
      </w:r>
      <w:r w:rsidR="00DD6E88">
        <w:t>е</w:t>
      </w:r>
      <w:r>
        <w:t xml:space="preserve"> не заняты.</w:t>
      </w:r>
    </w:p>
    <w:p w:rsidR="002330FA" w:rsidRDefault="00BF2D68">
      <w:pPr>
        <w:spacing w:line="360" w:lineRule="auto"/>
        <w:ind w:firstLine="709"/>
        <w:jc w:val="both"/>
      </w:pPr>
      <w:r>
        <w:lastRenderedPageBreak/>
        <w:t xml:space="preserve">Во-вторых, локальный поиск методом 2-opt </w:t>
      </w:r>
      <w:proofErr w:type="spellStart"/>
      <w:r>
        <w:t>swap</w:t>
      </w:r>
      <w:proofErr w:type="spellEnd"/>
      <w:r>
        <w:t xml:space="preserve"> является логичным дополнением, способным устранить нарушения мягких огра</w:t>
      </w:r>
      <w:r>
        <w:t>ничений (окна, концентрация нагрузки на одном дне) без нарушения ж</w:t>
      </w:r>
      <w:r w:rsidR="00DD6E88">
        <w:t>е</w:t>
      </w:r>
      <w:r>
        <w:t>стких ограничений, поскольку простой обмен слотами не изменяет тип занятия, преподавателя или аудиторию.</w:t>
      </w:r>
    </w:p>
    <w:p w:rsidR="002330FA" w:rsidRDefault="00BF2D68">
      <w:pPr>
        <w:spacing w:line="360" w:lineRule="auto"/>
        <w:ind w:firstLine="709"/>
        <w:jc w:val="both"/>
      </w:pPr>
      <w:r>
        <w:t>В-третьих, данный подход обеспечивает предсказуемое время работы и легко интегрируется в архитектуру REST API с тайм-аутом на генерацию (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timeout</w:t>
      </w:r>
      <w:proofErr w:type="spellEnd"/>
      <w:r>
        <w:t>). Генетические алгоритмы и метод имитации отжига требуют тщательной настройки параметров и могут д</w:t>
      </w:r>
      <w:r>
        <w:t>авать нестабильные результаты при разных запусках, что нежелательно для производственной системы.</w:t>
      </w:r>
    </w:p>
    <w:p w:rsidR="002330FA" w:rsidRDefault="00BF2D68">
      <w:pPr>
        <w:spacing w:line="360" w:lineRule="auto"/>
        <w:ind w:firstLine="709"/>
        <w:jc w:val="both"/>
      </w:pPr>
      <w:r>
        <w:t>В-четв</w:t>
      </w:r>
      <w:r w:rsidR="00DD6E88">
        <w:t>е</w:t>
      </w:r>
      <w:r>
        <w:t>ртых, простота и прозрачность реализованного алгоритма позволяют легко диагностировать причины незапланированных пар и вносить точечные корректировки в</w:t>
      </w:r>
      <w:r>
        <w:t xml:space="preserve"> логику расстановки без риска нарушить другие аспекты алгоритма.</w:t>
      </w:r>
    </w:p>
    <w:p w:rsidR="002330FA" w:rsidRDefault="00BF2D68">
      <w:pPr>
        <w:pStyle w:val="2"/>
        <w:spacing w:line="360" w:lineRule="auto"/>
      </w:pPr>
      <w:r>
        <w:t>1.6. Требования к разрабатываемой системе</w:t>
      </w:r>
    </w:p>
    <w:p w:rsidR="002330FA" w:rsidRDefault="00BF2D68">
      <w:pPr>
        <w:pStyle w:val="3"/>
        <w:spacing w:line="360" w:lineRule="auto"/>
      </w:pPr>
      <w:r>
        <w:t>1.6.1. Функциональные требования</w:t>
      </w:r>
    </w:p>
    <w:p w:rsidR="002330FA" w:rsidRDefault="00BF2D68">
      <w:pPr>
        <w:spacing w:line="360" w:lineRule="auto"/>
        <w:ind w:firstLine="709"/>
        <w:jc w:val="both"/>
      </w:pPr>
      <w:r>
        <w:t>Функциональные требования к системе автоматизированного составления расписания определяют совокупность функций, кото</w:t>
      </w:r>
      <w:r>
        <w:t>рые система обязана выполнять. На основании анализа предметной области и консультаций с сотрудниками кафедры ИТАС сформирован следующий перечень функциональных требований.</w:t>
      </w:r>
    </w:p>
    <w:p w:rsidR="002330FA" w:rsidRDefault="00BF2D68">
      <w:pPr>
        <w:spacing w:line="360" w:lineRule="auto"/>
        <w:ind w:firstLine="709"/>
        <w:jc w:val="both"/>
      </w:pPr>
      <w:r>
        <w:t>ФТ-1. Управление справочными данными. Система должна обеспечивать хранение и редакти</w:t>
      </w:r>
      <w:r>
        <w:t>рование следующих справочников: здания (корпуса), аудитории с указанием вместимости и типа, кафедры, преподаватели с указанием максимальной нагрузки и недоступных слотов, учебные группы с привязкой к корпусам, учебные планы с указанием дисциплины, преподав</w:t>
      </w:r>
      <w:r>
        <w:t>ателя, групп, числа часов по типам занятий и ч</w:t>
      </w:r>
      <w:r w:rsidR="00DD6E88">
        <w:t>е</w:t>
      </w:r>
      <w:r>
        <w:t>тности.</w:t>
      </w:r>
    </w:p>
    <w:p w:rsidR="002330FA" w:rsidRDefault="00BF2D68">
      <w:pPr>
        <w:spacing w:line="360" w:lineRule="auto"/>
        <w:ind w:firstLine="709"/>
        <w:jc w:val="both"/>
      </w:pPr>
      <w:r>
        <w:lastRenderedPageBreak/>
        <w:t>ФТ-2. Импорт данных. Система должна поддерживать импо</w:t>
      </w:r>
      <w:proofErr w:type="gramStart"/>
      <w:r>
        <w:t>рт спр</w:t>
      </w:r>
      <w:proofErr w:type="gramEnd"/>
      <w:r>
        <w:t xml:space="preserve">авочных данных из файлов </w:t>
      </w:r>
      <w:proofErr w:type="spellStart"/>
      <w:r>
        <w:t>Excel</w:t>
      </w:r>
      <w:proofErr w:type="spellEnd"/>
      <w:r>
        <w:t>, что позволяет загружать нагрузочный план кафедры без ручного ввода.</w:t>
      </w:r>
    </w:p>
    <w:p w:rsidR="002330FA" w:rsidRDefault="00BF2D68">
      <w:pPr>
        <w:spacing w:line="360" w:lineRule="auto"/>
        <w:ind w:firstLine="709"/>
        <w:jc w:val="both"/>
      </w:pPr>
      <w:r>
        <w:t>ФТ-3. Автоматическая генерация расписания.</w:t>
      </w:r>
      <w:r>
        <w:t xml:space="preserve"> Система должна формировать расписание на основе загруженного нагрузочного плана. При генерации обязательно выполняются ж</w:t>
      </w:r>
      <w:r w:rsidR="00DD6E88">
        <w:t>е</w:t>
      </w:r>
      <w:r>
        <w:t>сткие ограничения HC1–HC10. Генерация должна завершаться в течение заданного времени (не более 120 секунд для типовых входных данных к</w:t>
      </w:r>
      <w:r>
        <w:t>афедры).</w:t>
      </w:r>
    </w:p>
    <w:p w:rsidR="002330FA" w:rsidRDefault="00BF2D68">
      <w:pPr>
        <w:spacing w:line="360" w:lineRule="auto"/>
        <w:ind w:firstLine="709"/>
        <w:jc w:val="both"/>
      </w:pPr>
      <w:r>
        <w:t>ФТ-4. Хранение нескольких версий расписания. Система должна поддерживать одновременное хранение нескольких расписаний (для разных семестров или вариантов), обеспечивая возможность сравнения и переключения между ними.</w:t>
      </w:r>
    </w:p>
    <w:p w:rsidR="002330FA" w:rsidRDefault="00BF2D68">
      <w:pPr>
        <w:spacing w:line="360" w:lineRule="auto"/>
        <w:ind w:firstLine="709"/>
        <w:jc w:val="both"/>
      </w:pPr>
      <w:r>
        <w:t>ФТ-5. Ручная корректировка рас</w:t>
      </w:r>
      <w:r>
        <w:t>писания. Пользователь должен иметь возможность изменять отдельные назначения в сформированном расписании (перенос в другой слот, смена аудитории). При этом система должна автоматически проверять соблюдение ж</w:t>
      </w:r>
      <w:r w:rsidR="00DD6E88">
        <w:t>е</w:t>
      </w:r>
      <w:r>
        <w:t>стких ограничений и сообщать о конфликтах.</w:t>
      </w:r>
    </w:p>
    <w:p w:rsidR="002330FA" w:rsidRDefault="00BF2D68">
      <w:pPr>
        <w:spacing w:line="360" w:lineRule="auto"/>
        <w:ind w:firstLine="709"/>
        <w:jc w:val="both"/>
      </w:pPr>
      <w:r>
        <w:t>ФТ-6.</w:t>
      </w:r>
      <w:r>
        <w:t xml:space="preserve"> Экспорт расписания в </w:t>
      </w:r>
      <w:proofErr w:type="spellStart"/>
      <w:r>
        <w:t>Excel</w:t>
      </w:r>
      <w:proofErr w:type="spellEnd"/>
      <w:r>
        <w:t xml:space="preserve">. Система должна формировать расписание в формате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Excel</w:t>
      </w:r>
      <w:proofErr w:type="spellEnd"/>
      <w:r>
        <w:t xml:space="preserve"> в следующих представлениях: общая таблица всех преподавателей (по дням недели), расписание конкретного преподавателя, расписание конкретной учебной группы.</w:t>
      </w:r>
    </w:p>
    <w:p w:rsidR="002330FA" w:rsidRDefault="00BF2D68">
      <w:pPr>
        <w:spacing w:line="360" w:lineRule="auto"/>
        <w:ind w:firstLine="709"/>
        <w:jc w:val="both"/>
      </w:pPr>
      <w:r>
        <w:t>ФТ-7. R</w:t>
      </w:r>
      <w:r>
        <w:t xml:space="preserve">EST API. Вся функциональность системы должна быть доступна через HTTP REST API, </w:t>
      </w:r>
      <w:proofErr w:type="gramStart"/>
      <w:r>
        <w:t>обеспечивающий</w:t>
      </w:r>
      <w:proofErr w:type="gramEnd"/>
      <w:r>
        <w:t xml:space="preserve"> интеграцию с внешними системами и возможность создания различных клиентских приложений.</w:t>
      </w:r>
    </w:p>
    <w:p w:rsidR="002330FA" w:rsidRDefault="00BF2D68">
      <w:pPr>
        <w:pStyle w:val="3"/>
        <w:spacing w:line="360" w:lineRule="auto"/>
      </w:pPr>
      <w:r>
        <w:t>1.6.2. Нефункциональные требования</w:t>
      </w:r>
    </w:p>
    <w:p w:rsidR="002330FA" w:rsidRDefault="00BF2D68">
      <w:pPr>
        <w:spacing w:line="360" w:lineRule="auto"/>
        <w:ind w:firstLine="709"/>
        <w:jc w:val="both"/>
      </w:pPr>
      <w:r>
        <w:t>НТ-1. Производительность. Время генера</w:t>
      </w:r>
      <w:r>
        <w:t xml:space="preserve">ции расписания для кафедры с нагрузкой 37 преподавателей, 39 учебных групп и 286 позициями учебного плана не должно превышать </w:t>
      </w:r>
      <w:r w:rsidRPr="009B2CAE">
        <w:rPr>
          <w:highlight w:val="yellow"/>
        </w:rPr>
        <w:t>120 секунд на стандартном серверном оборудовании.</w:t>
      </w:r>
    </w:p>
    <w:p w:rsidR="002330FA" w:rsidRDefault="00BF2D68">
      <w:pPr>
        <w:spacing w:line="360" w:lineRule="auto"/>
        <w:ind w:firstLine="709"/>
        <w:jc w:val="both"/>
      </w:pPr>
      <w:r>
        <w:lastRenderedPageBreak/>
        <w:t>НТ-2. Корректность. Все ж</w:t>
      </w:r>
      <w:r w:rsidR="00DD6E88">
        <w:t>е</w:t>
      </w:r>
      <w:r>
        <w:t>сткие ограничения (HC1–HC10) должны выполняться для каждого сгенерированного расписания без исключений. Система должна обеспечивать 100%-е размещение нормативной нагрузки при наличии достаточных ресурсов (аудиторий и временных сло</w:t>
      </w:r>
      <w:r>
        <w:t>тов).</w:t>
      </w:r>
    </w:p>
    <w:p w:rsidR="002330FA" w:rsidRDefault="00BF2D68">
      <w:pPr>
        <w:spacing w:line="360" w:lineRule="auto"/>
        <w:ind w:firstLine="709"/>
        <w:jc w:val="both"/>
      </w:pPr>
      <w:r>
        <w:t>НТ-3. Масштабируемость. Архитектура системы должна допускать увеличение числа обрабатываемых кафедр и факультетов</w:t>
      </w:r>
      <w:r>
        <w:t>.</w:t>
      </w:r>
    </w:p>
    <w:p w:rsidR="002330FA" w:rsidRDefault="00BF2D68">
      <w:pPr>
        <w:spacing w:line="360" w:lineRule="auto"/>
        <w:ind w:firstLine="709"/>
        <w:jc w:val="both"/>
      </w:pPr>
      <w:r>
        <w:t>НТ-4. Расширяемость алгоритма. Функция оценки качества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 и набор алгоритмов составления распи</w:t>
      </w:r>
      <w:r>
        <w:t>сания должны быть реализованы как подключаемые модули, допускающие замену или дополнение без изменения остальных компонентов системы.</w:t>
      </w:r>
    </w:p>
    <w:p w:rsidR="002330FA" w:rsidRDefault="00BF2D68">
      <w:pPr>
        <w:spacing w:line="360" w:lineRule="auto"/>
        <w:ind w:firstLine="709"/>
        <w:jc w:val="both"/>
      </w:pPr>
      <w:r>
        <w:t>НТ-5. Над</w:t>
      </w:r>
      <w:r w:rsidR="00DD6E88">
        <w:t>е</w:t>
      </w:r>
      <w:r>
        <w:t>жность API. REST API должен возвращать информативные сообщения об ошибках в формате JSON, корректно обрабатывать</w:t>
      </w:r>
      <w:r>
        <w:t xml:space="preserve"> некорректные входные данные и поддерживать тайм-аут операций.</w:t>
      </w:r>
    </w:p>
    <w:p w:rsidR="002330FA" w:rsidRDefault="00BF2D68">
      <w:pPr>
        <w:spacing w:line="360" w:lineRule="auto"/>
        <w:ind w:firstLine="709"/>
        <w:jc w:val="both"/>
      </w:pPr>
      <w:r>
        <w:t xml:space="preserve">НТ-6. </w:t>
      </w:r>
      <w:proofErr w:type="spellStart"/>
      <w:r>
        <w:t>Воспроизводимость</w:t>
      </w:r>
      <w:proofErr w:type="spellEnd"/>
      <w:r>
        <w:t>. При одинаковых входных данных и параметрах система должна формировать одинаковое расписание (детерминированное поведение), что важно для отладки и сравнительного анализ</w:t>
      </w:r>
      <w:r>
        <w:t>а.</w:t>
      </w:r>
    </w:p>
    <w:p w:rsidR="002330FA" w:rsidRDefault="00BF2D68">
      <w:pPr>
        <w:pStyle w:val="2"/>
        <w:spacing w:line="360" w:lineRule="auto"/>
      </w:pPr>
      <w:r>
        <w:t>1.7. Архитектурные и технологические решения</w:t>
      </w:r>
    </w:p>
    <w:p w:rsidR="002330FA" w:rsidRDefault="00BF2D68">
      <w:pPr>
        <w:pStyle w:val="3"/>
        <w:spacing w:line="360" w:lineRule="auto"/>
      </w:pPr>
      <w:r>
        <w:t>1.7.1. Выбор языка программирования</w:t>
      </w:r>
    </w:p>
    <w:p w:rsidR="002330FA" w:rsidRDefault="00BF2D68">
      <w:pPr>
        <w:spacing w:line="360" w:lineRule="auto"/>
        <w:ind w:firstLine="709"/>
        <w:jc w:val="both"/>
      </w:pPr>
      <w:r>
        <w:t xml:space="preserve">Для реализации серверной части системы выбран язык программирования </w:t>
      </w:r>
      <w:proofErr w:type="spellStart"/>
      <w:r>
        <w:t>Go</w:t>
      </w:r>
      <w:proofErr w:type="spellEnd"/>
      <w:r>
        <w:t xml:space="preserve"> (</w:t>
      </w:r>
      <w:proofErr w:type="spellStart"/>
      <w:r>
        <w:t>Golang</w:t>
      </w:r>
      <w:proofErr w:type="spellEnd"/>
      <w:r>
        <w:t>) версии 1.21 и выше. Данный выбор обусловлен рядом технических и практических факторов.</w:t>
      </w:r>
    </w:p>
    <w:p w:rsidR="002330FA" w:rsidRDefault="00BF2D68">
      <w:pPr>
        <w:spacing w:line="360" w:lineRule="auto"/>
        <w:ind w:firstLine="709"/>
        <w:jc w:val="both"/>
      </w:pPr>
      <w:proofErr w:type="spellStart"/>
      <w:r>
        <w:t>Go</w:t>
      </w:r>
      <w:proofErr w:type="spellEnd"/>
      <w:r>
        <w:t xml:space="preserve"> яв</w:t>
      </w:r>
      <w:r>
        <w:t xml:space="preserve">ляется компилируемым статически типизированным языком с современной системой управления пакетами и встроенной поддержкой параллелизма через </w:t>
      </w:r>
      <w:proofErr w:type="spellStart"/>
      <w:r>
        <w:t>горутины</w:t>
      </w:r>
      <w:proofErr w:type="spellEnd"/>
      <w:r>
        <w:t xml:space="preserve"> и каналы. Скомпилированные исполняемые файлы </w:t>
      </w:r>
      <w:proofErr w:type="spellStart"/>
      <w:r>
        <w:t>Go</w:t>
      </w:r>
      <w:proofErr w:type="spellEnd"/>
      <w:r>
        <w:t xml:space="preserve"> не требуют дополнительной среды выполнения, что упрощает ра</w:t>
      </w:r>
      <w:r>
        <w:t>зв</w:t>
      </w:r>
      <w:r w:rsidR="00DD6E88">
        <w:t>е</w:t>
      </w:r>
      <w:r>
        <w:t xml:space="preserve">ртывание и обеспечивает высокую производительность. По данным </w:t>
      </w:r>
      <w:proofErr w:type="spellStart"/>
      <w:r>
        <w:t>бенчмарков</w:t>
      </w:r>
      <w:proofErr w:type="spellEnd"/>
      <w:r>
        <w:t xml:space="preserve"> </w:t>
      </w:r>
      <w:proofErr w:type="spellStart"/>
      <w:r>
        <w:t>TechEmpower</w:t>
      </w:r>
      <w:proofErr w:type="spellEnd"/>
      <w:r>
        <w:t xml:space="preserve">, </w:t>
      </w:r>
      <w:proofErr w:type="spellStart"/>
      <w:r>
        <w:t>Go</w:t>
      </w:r>
      <w:proofErr w:type="spellEnd"/>
      <w:r>
        <w:t xml:space="preserve">-серверы демонстрируют пропускную </w:t>
      </w:r>
      <w:r>
        <w:lastRenderedPageBreak/>
        <w:t xml:space="preserve">способность, сопоставимую с C++ и </w:t>
      </w:r>
      <w:proofErr w:type="spellStart"/>
      <w:r>
        <w:t>Java</w:t>
      </w:r>
      <w:proofErr w:type="spellEnd"/>
      <w:r>
        <w:t>, при значительно меньшей сложности кода.</w:t>
      </w:r>
    </w:p>
    <w:p w:rsidR="002330FA" w:rsidRDefault="00BF2D68">
      <w:pPr>
        <w:spacing w:line="360" w:lineRule="auto"/>
        <w:ind w:firstLine="709"/>
        <w:jc w:val="both"/>
      </w:pPr>
      <w:r>
        <w:t xml:space="preserve">Встроенный пакет </w:t>
      </w:r>
      <w:proofErr w:type="spellStart"/>
      <w:r>
        <w:t>net</w:t>
      </w:r>
      <w:proofErr w:type="spellEnd"/>
      <w:r>
        <w:t>/</w:t>
      </w:r>
      <w:proofErr w:type="spellStart"/>
      <w:r>
        <w:t>http</w:t>
      </w:r>
      <w:proofErr w:type="spellEnd"/>
      <w:r>
        <w:t xml:space="preserve"> вместе с популярной библи</w:t>
      </w:r>
      <w:r>
        <w:t xml:space="preserve">отекой </w:t>
      </w:r>
      <w:proofErr w:type="spellStart"/>
      <w:r>
        <w:t>gorilla</w:t>
      </w:r>
      <w:proofErr w:type="spellEnd"/>
      <w:r>
        <w:t>/</w:t>
      </w:r>
      <w:proofErr w:type="spellStart"/>
      <w:r>
        <w:t>mux</w:t>
      </w:r>
      <w:proofErr w:type="spellEnd"/>
      <w:r>
        <w:t xml:space="preserve"> обеспечивает все необходимые возможности для построения REST API без необходимости использования </w:t>
      </w:r>
      <w:proofErr w:type="gramStart"/>
      <w:r>
        <w:t>тяж</w:t>
      </w:r>
      <w:r w:rsidR="00DD6E88">
        <w:t>е</w:t>
      </w:r>
      <w:r>
        <w:t>лых</w:t>
      </w:r>
      <w:proofErr w:type="gramEnd"/>
      <w:r>
        <w:t xml:space="preserve"> </w:t>
      </w:r>
      <w:proofErr w:type="spellStart"/>
      <w:r>
        <w:t>фреймворков</w:t>
      </w:r>
      <w:proofErr w:type="spellEnd"/>
      <w:r>
        <w:t xml:space="preserve">. Стандартная библиотека </w:t>
      </w:r>
      <w:proofErr w:type="spellStart"/>
      <w:r>
        <w:t>Go</w:t>
      </w:r>
      <w:proofErr w:type="spellEnd"/>
      <w:r>
        <w:t xml:space="preserve"> включает развитые средства работы с JSON, HTTP, </w:t>
      </w:r>
      <w:proofErr w:type="spellStart"/>
      <w:r>
        <w:t>конкурентностью</w:t>
      </w:r>
      <w:proofErr w:type="spellEnd"/>
      <w:r>
        <w:t xml:space="preserve"> и тестированием.</w:t>
      </w:r>
    </w:p>
    <w:p w:rsidR="002330FA" w:rsidRDefault="00BF2D68">
      <w:pPr>
        <w:spacing w:line="360" w:lineRule="auto"/>
        <w:ind w:firstLine="709"/>
        <w:jc w:val="both"/>
      </w:pPr>
      <w:r>
        <w:t>Строгая стат</w:t>
      </w:r>
      <w:r>
        <w:t xml:space="preserve">ическая типизация и система интерфейсов </w:t>
      </w:r>
      <w:proofErr w:type="spellStart"/>
      <w:r>
        <w:t>Go</w:t>
      </w:r>
      <w:proofErr w:type="spellEnd"/>
      <w:r>
        <w:t xml:space="preserve"> хорошо согласуются с принципами чистой архитектуры: зависимости между слоями выражаются через интерфейсы, а не конкретные типы, что упрощает подмену реализаций (например, замену </w:t>
      </w:r>
      <w:proofErr w:type="spellStart"/>
      <w:r>
        <w:t>репозитория</w:t>
      </w:r>
      <w:proofErr w:type="spellEnd"/>
      <w:r>
        <w:t xml:space="preserve"> для тестирования).</w:t>
      </w:r>
    </w:p>
    <w:p w:rsidR="002330FA" w:rsidRDefault="00BF2D68">
      <w:pPr>
        <w:spacing w:line="360" w:lineRule="auto"/>
        <w:ind w:firstLine="709"/>
        <w:jc w:val="both"/>
      </w:pPr>
      <w:r>
        <w:t>Сред</w:t>
      </w:r>
      <w:r>
        <w:t xml:space="preserve">и альтернатив рассматривались </w:t>
      </w:r>
      <w:proofErr w:type="spellStart"/>
      <w:r>
        <w:t>Python</w:t>
      </w:r>
      <w:proofErr w:type="spellEnd"/>
      <w:r>
        <w:t xml:space="preserve"> (высокоуровневый язык с богатой экосистемой библиотек машинного обучения, но значительно уступающий </w:t>
      </w:r>
      <w:proofErr w:type="spellStart"/>
      <w:r>
        <w:t>Go</w:t>
      </w:r>
      <w:proofErr w:type="spellEnd"/>
      <w:r>
        <w:t xml:space="preserve"> по производительности и статической типизации), </w:t>
      </w:r>
      <w:proofErr w:type="spellStart"/>
      <w:r>
        <w:t>Java</w:t>
      </w:r>
      <w:proofErr w:type="spellEnd"/>
      <w:r>
        <w:t xml:space="preserve"> (более зрелая экосистема, но избыточная для данной задачи с точ</w:t>
      </w:r>
      <w:r>
        <w:t>ки зрения шаблонного кода и сложности разв</w:t>
      </w:r>
      <w:r w:rsidR="00DD6E88">
        <w:t>е</w:t>
      </w:r>
      <w:r>
        <w:t xml:space="preserve">ртывания) и </w:t>
      </w:r>
      <w:proofErr w:type="spellStart"/>
      <w:r>
        <w:t>Rust</w:t>
      </w:r>
      <w:proofErr w:type="spellEnd"/>
      <w:r>
        <w:t xml:space="preserve"> (максимальная производительность, но высокий порог вхождения и сложность управления памятью). Соображения производительности, простоты разв</w:t>
      </w:r>
      <w:r w:rsidR="00DD6E88">
        <w:t>е</w:t>
      </w:r>
      <w:r>
        <w:t>ртывания и баланса между уровнем абстракции и производит</w:t>
      </w:r>
      <w:r>
        <w:t xml:space="preserve">ельностью привели к выбору </w:t>
      </w:r>
      <w:proofErr w:type="spellStart"/>
      <w:r>
        <w:t>Go</w:t>
      </w:r>
      <w:proofErr w:type="spellEnd"/>
      <w:r>
        <w:t>.</w:t>
      </w:r>
    </w:p>
    <w:p w:rsidR="002330FA" w:rsidRDefault="00BF2D68">
      <w:pPr>
        <w:pStyle w:val="3"/>
        <w:spacing w:line="360" w:lineRule="auto"/>
      </w:pPr>
      <w:r>
        <w:t xml:space="preserve">1.7.2. Архитектура </w:t>
      </w:r>
      <w:r w:rsidR="009B2CAE">
        <w:t xml:space="preserve"> </w:t>
      </w:r>
      <w:r>
        <w:t>системы</w:t>
      </w:r>
    </w:p>
    <w:p w:rsidR="002330FA" w:rsidRDefault="00BF2D68">
      <w:pPr>
        <w:spacing w:line="360" w:lineRule="auto"/>
        <w:ind w:firstLine="709"/>
        <w:jc w:val="both"/>
      </w:pPr>
      <w:r>
        <w:t>Система построена на основе принципов чистой архитектуры (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), предложенной Робертом Мартином. Данный архитектурный стиль обеспечивает независимость </w:t>
      </w:r>
      <w:proofErr w:type="gramStart"/>
      <w:r>
        <w:t>бизнес-логики</w:t>
      </w:r>
      <w:proofErr w:type="gramEnd"/>
      <w:r>
        <w:t xml:space="preserve"> от деталей реализации инфраструктуры (базы данных, HTTP-транспорта, внешних с</w:t>
      </w:r>
      <w:r>
        <w:t>ервисов) и существенно упрощает тестирование и сопровождение кода.</w:t>
      </w:r>
    </w:p>
    <w:p w:rsidR="002330FA" w:rsidRDefault="00BF2D68">
      <w:pPr>
        <w:spacing w:line="360" w:lineRule="auto"/>
        <w:ind w:firstLine="709"/>
        <w:jc w:val="both"/>
      </w:pPr>
      <w:r>
        <w:t>Архитектура системы включает четыре концентрических слоя:</w:t>
      </w:r>
    </w:p>
    <w:p w:rsidR="002330FA" w:rsidRDefault="00BF2D68">
      <w:pPr>
        <w:spacing w:line="360" w:lineRule="auto"/>
        <w:ind w:firstLine="709"/>
        <w:jc w:val="both"/>
      </w:pPr>
      <w:r>
        <w:t>Доменный слой (</w:t>
      </w:r>
      <w:proofErr w:type="spellStart"/>
      <w:r>
        <w:t>domain</w:t>
      </w:r>
      <w:proofErr w:type="spellEnd"/>
      <w:r>
        <w:t>) содержит базовые типы данных (сущности) и бизнес-правила, не зависящие от каких-либо внешних технологий. В д</w:t>
      </w:r>
      <w:r>
        <w:t xml:space="preserve">анной системе доменный слой включает структуры </w:t>
      </w:r>
      <w:proofErr w:type="spellStart"/>
      <w:r>
        <w:t>Schedule</w:t>
      </w:r>
      <w:proofErr w:type="spellEnd"/>
      <w:r>
        <w:t xml:space="preserve">, </w:t>
      </w:r>
      <w:proofErr w:type="spellStart"/>
      <w:r>
        <w:t>Assignment</w:t>
      </w:r>
      <w:proofErr w:type="spellEnd"/>
      <w:r>
        <w:t xml:space="preserve">, </w:t>
      </w:r>
      <w:proofErr w:type="spellStart"/>
      <w:r>
        <w:lastRenderedPageBreak/>
        <w:t>SubjectPlan</w:t>
      </w:r>
      <w:proofErr w:type="spellEnd"/>
      <w:r>
        <w:t xml:space="preserve">, </w:t>
      </w:r>
      <w:proofErr w:type="spellStart"/>
      <w:r>
        <w:t>Teacher</w:t>
      </w:r>
      <w:proofErr w:type="spellEnd"/>
      <w:r>
        <w:t xml:space="preserve">,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Building</w:t>
      </w:r>
      <w:proofErr w:type="spellEnd"/>
      <w:r>
        <w:t xml:space="preserve">, </w:t>
      </w:r>
      <w:proofErr w:type="spellStart"/>
      <w:r>
        <w:t>Department</w:t>
      </w:r>
      <w:proofErr w:type="spellEnd"/>
      <w:r>
        <w:t xml:space="preserve">, а также типы </w:t>
      </w:r>
      <w:proofErr w:type="spellStart"/>
      <w:r>
        <w:t>TimeSlot</w:t>
      </w:r>
      <w:proofErr w:type="spellEnd"/>
      <w:r>
        <w:t xml:space="preserve">, </w:t>
      </w:r>
      <w:proofErr w:type="spellStart"/>
      <w:r>
        <w:t>Parity</w:t>
      </w:r>
      <w:proofErr w:type="spellEnd"/>
      <w:r>
        <w:t xml:space="preserve">, </w:t>
      </w:r>
      <w:proofErr w:type="spellStart"/>
      <w:r>
        <w:t>ClassType</w:t>
      </w:r>
      <w:proofErr w:type="spellEnd"/>
      <w:r>
        <w:t xml:space="preserve"> и константы, определяющие дни недели и типы пар. Доменный слой не импортирует ни одного п</w:t>
      </w:r>
      <w:r>
        <w:t>акета других сло</w:t>
      </w:r>
      <w:r w:rsidR="00DD6E88">
        <w:t>е</w:t>
      </w:r>
      <w:r>
        <w:t>в.</w:t>
      </w:r>
    </w:p>
    <w:p w:rsidR="002330FA" w:rsidRDefault="00BF2D68">
      <w:pPr>
        <w:spacing w:line="360" w:lineRule="auto"/>
        <w:ind w:firstLine="709"/>
        <w:jc w:val="both"/>
      </w:pPr>
      <w:r>
        <w:t>Слой сценариев использования (</w:t>
      </w:r>
      <w:proofErr w:type="spellStart"/>
      <w:r>
        <w:t>usecase</w:t>
      </w:r>
      <w:proofErr w:type="spellEnd"/>
      <w:r>
        <w:t xml:space="preserve">) содержит бизнес-логику приложения: генерацию расписания, управление данными, ручную корректировку назначений. Зависимости от инфраструктуры выражены через интерфейсы </w:t>
      </w:r>
      <w:proofErr w:type="spellStart"/>
      <w:r>
        <w:t>репозиториев</w:t>
      </w:r>
      <w:proofErr w:type="spellEnd"/>
      <w:r>
        <w:t xml:space="preserve"> (</w:t>
      </w:r>
      <w:proofErr w:type="spellStart"/>
      <w:r>
        <w:t>InputRepository</w:t>
      </w:r>
      <w:proofErr w:type="spellEnd"/>
      <w:r>
        <w:t xml:space="preserve">, </w:t>
      </w:r>
      <w:proofErr w:type="spellStart"/>
      <w:r>
        <w:t>OutputRepository</w:t>
      </w:r>
      <w:proofErr w:type="spellEnd"/>
      <w:r>
        <w:t>), определ</w:t>
      </w:r>
      <w:r w:rsidR="00DD6E88">
        <w:t>е</w:t>
      </w:r>
      <w:r>
        <w:t xml:space="preserve">нные в том же слое. Именно здесь реализован основной алгоритм составления расписания через вызов пакета </w:t>
      </w:r>
      <w:proofErr w:type="spellStart"/>
      <w:r>
        <w:t>solver</w:t>
      </w:r>
      <w:proofErr w:type="spellEnd"/>
      <w:r>
        <w:t>.</w:t>
      </w:r>
    </w:p>
    <w:p w:rsidR="002330FA" w:rsidRDefault="00BF2D68">
      <w:pPr>
        <w:spacing w:line="360" w:lineRule="auto"/>
        <w:ind w:firstLine="709"/>
        <w:jc w:val="both"/>
      </w:pPr>
      <w:r>
        <w:t>Слой инфраструктуры (</w:t>
      </w:r>
      <w:proofErr w:type="spellStart"/>
      <w:r>
        <w:t>repository</w:t>
      </w:r>
      <w:proofErr w:type="spellEnd"/>
      <w:r>
        <w:t xml:space="preserve">) содержит конкретные реализации </w:t>
      </w:r>
      <w:proofErr w:type="spellStart"/>
      <w:r>
        <w:t>репозиториев</w:t>
      </w:r>
      <w:proofErr w:type="spellEnd"/>
      <w:r>
        <w:t xml:space="preserve">: работа с </w:t>
      </w:r>
      <w:proofErr w:type="spellStart"/>
      <w:r>
        <w:t>PostgreSQL</w:t>
      </w:r>
      <w:proofErr w:type="spellEnd"/>
      <w:r>
        <w:t xml:space="preserve"> через </w:t>
      </w:r>
      <w:proofErr w:type="spellStart"/>
      <w:r>
        <w:t>pgx</w:t>
      </w:r>
      <w:proofErr w:type="spellEnd"/>
      <w:r>
        <w:t>/v5, SQL-з</w:t>
      </w:r>
      <w:r>
        <w:t xml:space="preserve">апросы для сохранения и загрузки данных. Данный слой зависит от </w:t>
      </w:r>
      <w:proofErr w:type="gramStart"/>
      <w:r>
        <w:t>доменного</w:t>
      </w:r>
      <w:proofErr w:type="gramEnd"/>
      <w:r>
        <w:t xml:space="preserve"> и реализует интерфейсы, определ</w:t>
      </w:r>
      <w:r w:rsidR="00DD6E88">
        <w:t>е</w:t>
      </w:r>
      <w:r>
        <w:t>нные в слое сценариев.</w:t>
      </w:r>
    </w:p>
    <w:p w:rsidR="002330FA" w:rsidRDefault="00BF2D68">
      <w:pPr>
        <w:spacing w:line="360" w:lineRule="auto"/>
        <w:ind w:firstLine="709"/>
        <w:jc w:val="both"/>
      </w:pPr>
      <w:r>
        <w:t>Транспортный слой (</w:t>
      </w:r>
      <w:proofErr w:type="spellStart"/>
      <w:r>
        <w:t>transport</w:t>
      </w:r>
      <w:proofErr w:type="spellEnd"/>
      <w:r>
        <w:t>/</w:t>
      </w:r>
      <w:proofErr w:type="spellStart"/>
      <w:r>
        <w:t>http</w:t>
      </w:r>
      <w:proofErr w:type="spellEnd"/>
      <w:r>
        <w:t xml:space="preserve">) содержит обработчики HTTP-запросов, маршрутизацию, конвертацию DTO и </w:t>
      </w:r>
      <w:proofErr w:type="spellStart"/>
      <w:r>
        <w:t>сериализацию</w:t>
      </w:r>
      <w:proofErr w:type="spellEnd"/>
      <w:r>
        <w:t xml:space="preserve"> JSON-ответ</w:t>
      </w:r>
      <w:r>
        <w:t>ов. Данный слой зависит от слоя сценариев использования через внедрение зависимостей.</w:t>
      </w:r>
    </w:p>
    <w:p w:rsidR="002330FA" w:rsidRDefault="00BF2D68">
      <w:pPr>
        <w:spacing w:line="360" w:lineRule="auto"/>
        <w:ind w:firstLine="709"/>
        <w:jc w:val="both"/>
      </w:pPr>
      <w:r>
        <w:t xml:space="preserve">Пакет </w:t>
      </w:r>
      <w:proofErr w:type="spellStart"/>
      <w:r>
        <w:t>solver</w:t>
      </w:r>
      <w:proofErr w:type="spellEnd"/>
      <w:r>
        <w:t xml:space="preserve"> выделен как независимый модуль и может использоваться в любом контексте без зависимостей от HTTP или базы данных. Это позволяет покрывать алгоритмы составлен</w:t>
      </w:r>
      <w:r>
        <w:t>ия расписания юнит-тестами без поднятия базы данных или HTTP-сервера.</w:t>
      </w:r>
    </w:p>
    <w:p w:rsidR="002330FA" w:rsidRDefault="00BF2D68">
      <w:pPr>
        <w:pStyle w:val="3"/>
        <w:spacing w:line="360" w:lineRule="auto"/>
      </w:pPr>
      <w:r>
        <w:t>1.7.3. Выбор системы управления базами данных</w:t>
      </w:r>
    </w:p>
    <w:p w:rsidR="002330FA" w:rsidRDefault="00BF2D68">
      <w:pPr>
        <w:spacing w:line="360" w:lineRule="auto"/>
        <w:ind w:firstLine="709"/>
        <w:jc w:val="both"/>
      </w:pPr>
      <w:r>
        <w:t xml:space="preserve">В качестве СУБД выбрана </w:t>
      </w:r>
      <w:proofErr w:type="spellStart"/>
      <w:r>
        <w:t>PostgreSQL</w:t>
      </w:r>
      <w:proofErr w:type="spellEnd"/>
      <w:r>
        <w:t xml:space="preserve"> версии 15 и выше. Данный выбор продиктован следующими соображениями.</w:t>
      </w:r>
    </w:p>
    <w:p w:rsidR="002330FA" w:rsidRDefault="00BF2D68">
      <w:pPr>
        <w:spacing w:line="360" w:lineRule="auto"/>
        <w:ind w:firstLine="709"/>
        <w:jc w:val="both"/>
      </w:pPr>
      <w:proofErr w:type="spellStart"/>
      <w:r>
        <w:t>PostgreSQL</w:t>
      </w:r>
      <w:proofErr w:type="spellEnd"/>
      <w:r>
        <w:t xml:space="preserve"> является производительной</w:t>
      </w:r>
      <w:r>
        <w:t xml:space="preserve"> реляционной СУБД с открытым исходным кодом, обеспечивающей ACID-</w:t>
      </w:r>
      <w:proofErr w:type="spellStart"/>
      <w:r>
        <w:t>транзакционность</w:t>
      </w:r>
      <w:proofErr w:type="spellEnd"/>
      <w:r>
        <w:t>, сложные JOIN-запросы и развитую систему индексирования. Для задач хранения расписания и учебных планов реляционная модель является наиболее естественной: данные имеют ч</w:t>
      </w:r>
      <w:r w:rsidR="00DD6E88">
        <w:t>е</w:t>
      </w:r>
      <w:r>
        <w:t>ткую</w:t>
      </w:r>
      <w:r>
        <w:t xml:space="preserve"> структуру и ссылочную целостность.</w:t>
      </w:r>
    </w:p>
    <w:p w:rsidR="002330FA" w:rsidRDefault="00BF2D68">
      <w:pPr>
        <w:spacing w:line="360" w:lineRule="auto"/>
        <w:ind w:firstLine="709"/>
        <w:jc w:val="both"/>
      </w:pPr>
      <w:proofErr w:type="spellStart"/>
      <w:r>
        <w:lastRenderedPageBreak/>
        <w:t>Нативная</w:t>
      </w:r>
      <w:proofErr w:type="spellEnd"/>
      <w:r>
        <w:t xml:space="preserve"> поддержка типа данных JSONB в </w:t>
      </w:r>
      <w:proofErr w:type="spellStart"/>
      <w:r>
        <w:t>PostgreSQL</w:t>
      </w:r>
      <w:proofErr w:type="spellEnd"/>
      <w:r>
        <w:t xml:space="preserve"> используется для хранения </w:t>
      </w:r>
      <w:proofErr w:type="spellStart"/>
      <w:r>
        <w:t>полуструктурированных</w:t>
      </w:r>
      <w:proofErr w:type="spellEnd"/>
      <w:r>
        <w:t xml:space="preserve"> полей: список идентификаторов групп для учебного плана (</w:t>
      </w:r>
      <w:proofErr w:type="spellStart"/>
      <w:r>
        <w:t>group_ids</w:t>
      </w:r>
      <w:proofErr w:type="spellEnd"/>
      <w:r>
        <w:t>), список недоступных временных слотов преподавателя (</w:t>
      </w:r>
      <w:proofErr w:type="spellStart"/>
      <w:r>
        <w:t>una</w:t>
      </w:r>
      <w:r>
        <w:t>vailable_slots</w:t>
      </w:r>
      <w:proofErr w:type="spellEnd"/>
      <w:r>
        <w:t>), список предпочтительных корпусов (</w:t>
      </w:r>
      <w:proofErr w:type="spellStart"/>
      <w:r>
        <w:t>preferred_buildings</w:t>
      </w:r>
      <w:proofErr w:type="spellEnd"/>
      <w:r>
        <w:t>). Использование JSONB позволяет избежать создания дополнительных связующих таблиц для небольших списков и обеспечивает гибкость модели данных.</w:t>
      </w:r>
    </w:p>
    <w:p w:rsidR="002330FA" w:rsidRDefault="00BF2D68">
      <w:pPr>
        <w:spacing w:line="360" w:lineRule="auto"/>
        <w:ind w:firstLine="709"/>
        <w:jc w:val="both"/>
      </w:pPr>
      <w:r>
        <w:t>Расписание целиком хранится в виде JSONB-п</w:t>
      </w:r>
      <w:r>
        <w:t>оля (</w:t>
      </w:r>
      <w:proofErr w:type="spellStart"/>
      <w:r>
        <w:t>assignments</w:t>
      </w:r>
      <w:proofErr w:type="spellEnd"/>
      <w:r>
        <w:t xml:space="preserve">) в таблице </w:t>
      </w:r>
      <w:proofErr w:type="spellStart"/>
      <w:r>
        <w:t>schedules</w:t>
      </w:r>
      <w:proofErr w:type="spellEnd"/>
      <w:r>
        <w:t>. Это решение принято осознанно: массив назначений является неделимой сущностью (расписание всегда читается и обновляется целиком), а JSONB обеспечивает эффективное хранение и индексирование. Альтернативное решение — но</w:t>
      </w:r>
      <w:r>
        <w:t xml:space="preserve">рмализованная таблица </w:t>
      </w:r>
      <w:proofErr w:type="spellStart"/>
      <w:r>
        <w:t>assignments</w:t>
      </w:r>
      <w:proofErr w:type="spellEnd"/>
      <w:r>
        <w:t xml:space="preserve"> — создало бы излишнюю сложность при чтении и записи расписания.</w:t>
      </w:r>
    </w:p>
    <w:p w:rsidR="002330FA" w:rsidRDefault="00BF2D68">
      <w:pPr>
        <w:spacing w:line="360" w:lineRule="auto"/>
        <w:ind w:firstLine="709"/>
        <w:jc w:val="both"/>
      </w:pPr>
      <w:r>
        <w:t xml:space="preserve">Подключение к </w:t>
      </w:r>
      <w:proofErr w:type="spellStart"/>
      <w:r>
        <w:t>PostgreSQL</w:t>
      </w:r>
      <w:proofErr w:type="spellEnd"/>
      <w:r>
        <w:t xml:space="preserve"> реализовано через высокопроизводительный драйвер </w:t>
      </w:r>
      <w:proofErr w:type="spellStart"/>
      <w:r>
        <w:t>pgx</w:t>
      </w:r>
      <w:proofErr w:type="spellEnd"/>
      <w:r>
        <w:t xml:space="preserve">/v5, который является </w:t>
      </w:r>
      <w:bookmarkStart w:id="0" w:name="_GoBack"/>
      <w:bookmarkEnd w:id="0"/>
      <w:r>
        <w:t xml:space="preserve">стандартом для </w:t>
      </w:r>
      <w:proofErr w:type="spellStart"/>
      <w:r>
        <w:t>Go</w:t>
      </w:r>
      <w:proofErr w:type="spellEnd"/>
      <w:r>
        <w:t xml:space="preserve">-приложений, </w:t>
      </w:r>
      <w:proofErr w:type="gramStart"/>
      <w:r>
        <w:t>работающих</w:t>
      </w:r>
      <w:proofErr w:type="gramEnd"/>
      <w:r>
        <w:t xml:space="preserve"> с </w:t>
      </w:r>
      <w:proofErr w:type="spellStart"/>
      <w:r>
        <w:t>Postgre</w:t>
      </w:r>
      <w:r>
        <w:t>SQL</w:t>
      </w:r>
      <w:proofErr w:type="spellEnd"/>
      <w:r>
        <w:t xml:space="preserve">. Пул соединений </w:t>
      </w:r>
      <w:proofErr w:type="spellStart"/>
      <w:r>
        <w:t>pgxpool</w:t>
      </w:r>
      <w:proofErr w:type="spellEnd"/>
      <w:r>
        <w:t xml:space="preserve"> обеспечивает эффективное использование соединений при обработке параллельных HTTP-запросов.</w:t>
      </w:r>
    </w:p>
    <w:p w:rsidR="002330FA" w:rsidRDefault="00BF2D68">
      <w:pPr>
        <w:pStyle w:val="3"/>
        <w:spacing w:line="360" w:lineRule="auto"/>
      </w:pPr>
      <w:r>
        <w:t>1.7.4. Транспортный уровень и формат обмена данными</w:t>
      </w:r>
    </w:p>
    <w:p w:rsidR="002330FA" w:rsidRDefault="00BF2D68">
      <w:pPr>
        <w:spacing w:line="360" w:lineRule="auto"/>
        <w:ind w:firstLine="709"/>
        <w:jc w:val="both"/>
      </w:pPr>
      <w:r>
        <w:t xml:space="preserve">REST API системы </w:t>
      </w:r>
      <w:proofErr w:type="gramStart"/>
      <w:r>
        <w:t>реализован</w:t>
      </w:r>
      <w:proofErr w:type="gramEnd"/>
      <w:r>
        <w:t xml:space="preserve"> с использованием маршрутизатора </w:t>
      </w:r>
      <w:proofErr w:type="spellStart"/>
      <w:r>
        <w:t>gorilla</w:t>
      </w:r>
      <w:proofErr w:type="spellEnd"/>
      <w:r>
        <w:t>/</w:t>
      </w:r>
      <w:proofErr w:type="spellStart"/>
      <w:r>
        <w:t>mux</w:t>
      </w:r>
      <w:proofErr w:type="spellEnd"/>
      <w:r>
        <w:t>. Выбор данно</w:t>
      </w:r>
      <w:r>
        <w:t>й библиотеки обусловлен е</w:t>
      </w:r>
      <w:r w:rsidR="00DD6E88">
        <w:t>е</w:t>
      </w:r>
      <w:r>
        <w:t xml:space="preserve"> широкой распростран</w:t>
      </w:r>
      <w:r w:rsidR="00DD6E88">
        <w:t>е</w:t>
      </w:r>
      <w:r>
        <w:t>нностью, поддержкой параметрических маршрутов (/</w:t>
      </w:r>
      <w:proofErr w:type="spellStart"/>
      <w:r>
        <w:t>schedules</w:t>
      </w:r>
      <w:proofErr w:type="spellEnd"/>
      <w:r>
        <w:t>/{</w:t>
      </w:r>
      <w:proofErr w:type="spellStart"/>
      <w:r>
        <w:t>id</w:t>
      </w:r>
      <w:proofErr w:type="spellEnd"/>
      <w:r>
        <w:t xml:space="preserve">}) и минимальными накладными расходами по сравнению </w:t>
      </w:r>
      <w:proofErr w:type="gramStart"/>
      <w:r>
        <w:t>с</w:t>
      </w:r>
      <w:proofErr w:type="gramEnd"/>
      <w:r>
        <w:t xml:space="preserve"> тяж</w:t>
      </w:r>
      <w:r w:rsidR="00DD6E88">
        <w:t>е</w:t>
      </w:r>
      <w:r>
        <w:t>лыми HTTP-</w:t>
      </w:r>
      <w:proofErr w:type="spellStart"/>
      <w:r>
        <w:t>фреймворками</w:t>
      </w:r>
      <w:proofErr w:type="spellEnd"/>
      <w:r>
        <w:t xml:space="preserve"> (</w:t>
      </w:r>
      <w:proofErr w:type="spellStart"/>
      <w:r>
        <w:t>Gin</w:t>
      </w:r>
      <w:proofErr w:type="spellEnd"/>
      <w:r>
        <w:t xml:space="preserve">, </w:t>
      </w:r>
      <w:proofErr w:type="spellStart"/>
      <w:r>
        <w:t>Fiber</w:t>
      </w:r>
      <w:proofErr w:type="spellEnd"/>
      <w:r>
        <w:t xml:space="preserve">, </w:t>
      </w:r>
      <w:proofErr w:type="spellStart"/>
      <w:r>
        <w:t>Echo</w:t>
      </w:r>
      <w:proofErr w:type="spellEnd"/>
      <w:r>
        <w:t>).</w:t>
      </w:r>
    </w:p>
    <w:p w:rsidR="002330FA" w:rsidRDefault="00BF2D68">
      <w:pPr>
        <w:spacing w:line="360" w:lineRule="auto"/>
        <w:ind w:firstLine="709"/>
        <w:jc w:val="both"/>
      </w:pPr>
      <w:r>
        <w:t>Формат обмена данными — JSON. Все запросы и отв</w:t>
      </w:r>
      <w:r>
        <w:t xml:space="preserve">еты API используют кодировку UTF-8 и тип содержимого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. Для пути генерации расписания поддерживается параметр </w:t>
      </w:r>
      <w:proofErr w:type="spellStart"/>
      <w:r>
        <w:t>timeout_sec</w:t>
      </w:r>
      <w:proofErr w:type="spellEnd"/>
      <w:r>
        <w:t>, позволяющий клиенту задавать максимальное время ожидания. При превышении тайм-аута сервер возвращает ошибку 504 с инфо</w:t>
      </w:r>
      <w:r>
        <w:t>рмативным сообщением.</w:t>
      </w:r>
    </w:p>
    <w:p w:rsidR="002330FA" w:rsidRDefault="00BF2D68">
      <w:pPr>
        <w:spacing w:line="360" w:lineRule="auto"/>
        <w:ind w:firstLine="709"/>
        <w:jc w:val="both"/>
      </w:pPr>
      <w:r>
        <w:lastRenderedPageBreak/>
        <w:t>Базовый путь API: /</w:t>
      </w:r>
      <w:proofErr w:type="spellStart"/>
      <w:r>
        <w:t>api</w:t>
      </w:r>
      <w:proofErr w:type="spellEnd"/>
      <w:r>
        <w:t>/v1. Ресурсы</w:t>
      </w:r>
      <w:r w:rsidRPr="00DD6E88">
        <w:rPr>
          <w:lang w:val="en-US"/>
        </w:rPr>
        <w:t xml:space="preserve">: /schedules (CRUD </w:t>
      </w:r>
      <w:r>
        <w:t>для</w:t>
      </w:r>
      <w:r w:rsidRPr="00DD6E88">
        <w:rPr>
          <w:lang w:val="en-US"/>
        </w:rPr>
        <w:t xml:space="preserve"> </w:t>
      </w:r>
      <w:r>
        <w:t>расписаний</w:t>
      </w:r>
      <w:r w:rsidRPr="00DD6E88">
        <w:rPr>
          <w:lang w:val="en-US"/>
        </w:rPr>
        <w:t>), /schedules/{id}/excel (</w:t>
      </w:r>
      <w:r>
        <w:t>экспорт</w:t>
      </w:r>
      <w:r w:rsidRPr="00DD6E88">
        <w:rPr>
          <w:lang w:val="en-US"/>
        </w:rPr>
        <w:t>), /teachers, /groups, /rooms, /subject-plans (</w:t>
      </w:r>
      <w:r>
        <w:t>справочники</w:t>
      </w:r>
      <w:r w:rsidRPr="00DD6E88">
        <w:rPr>
          <w:lang w:val="en-US"/>
        </w:rPr>
        <w:t>), /import/excel (</w:t>
      </w:r>
      <w:r>
        <w:t>импорт</w:t>
      </w:r>
      <w:r w:rsidRPr="00DD6E88">
        <w:rPr>
          <w:lang w:val="en-US"/>
        </w:rPr>
        <w:t xml:space="preserve">). </w:t>
      </w:r>
      <w:r>
        <w:t xml:space="preserve">Данная структура следует принципам </w:t>
      </w:r>
      <w:proofErr w:type="spellStart"/>
      <w:r>
        <w:t>RESTful</w:t>
      </w:r>
      <w:proofErr w:type="spellEnd"/>
      <w:r>
        <w:t xml:space="preserve"> проект</w:t>
      </w:r>
      <w:r>
        <w:t>ирования: ресурсы идентифицируются URI, операции соответствуют HTTP-методам (GET, POST, PATCH, DELETE).</w:t>
      </w:r>
    </w:p>
    <w:p w:rsidR="002330FA" w:rsidRDefault="00BF2D68">
      <w:pPr>
        <w:pStyle w:val="3"/>
        <w:spacing w:line="360" w:lineRule="auto"/>
      </w:pPr>
      <w:r>
        <w:t xml:space="preserve">1.7.5. Экспорт в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Excel</w:t>
      </w:r>
      <w:proofErr w:type="spellEnd"/>
    </w:p>
    <w:p w:rsidR="002330FA" w:rsidRDefault="00BF2D68">
      <w:pPr>
        <w:spacing w:line="360" w:lineRule="auto"/>
        <w:ind w:firstLine="709"/>
        <w:jc w:val="both"/>
      </w:pPr>
      <w:r>
        <w:t xml:space="preserve">Для формирования файлов </w:t>
      </w:r>
      <w:proofErr w:type="spellStart"/>
      <w:r>
        <w:t>Excel</w:t>
      </w:r>
      <w:proofErr w:type="spellEnd"/>
      <w:r>
        <w:t xml:space="preserve"> используется библиотека </w:t>
      </w:r>
      <w:proofErr w:type="spellStart"/>
      <w:r>
        <w:t>excelize</w:t>
      </w:r>
      <w:proofErr w:type="spellEnd"/>
      <w:r>
        <w:t>, являющаяся наиболее зрелым и функциональным инструменто</w:t>
      </w:r>
      <w:r>
        <w:t xml:space="preserve">м работы с форматом XLSX в экосистеме </w:t>
      </w:r>
      <w:proofErr w:type="spellStart"/>
      <w:r>
        <w:t>Go</w:t>
      </w:r>
      <w:proofErr w:type="spellEnd"/>
      <w:r>
        <w:t>. Библиотека поддерживает создание листов, стилей, объединение ячеек, настройку ширины столбцов и высоты строк, что необходимо для формирования читаемого расписания.</w:t>
      </w:r>
    </w:p>
    <w:p w:rsidR="002330FA" w:rsidRDefault="00BF2D68">
      <w:pPr>
        <w:spacing w:line="360" w:lineRule="auto"/>
        <w:ind w:firstLine="709"/>
        <w:jc w:val="both"/>
      </w:pPr>
      <w:r>
        <w:t>Реализованы три режима экспорта: сводная таблица в</w:t>
      </w:r>
      <w:r>
        <w:t xml:space="preserve">сех преподавателей (тип </w:t>
      </w:r>
      <w:proofErr w:type="spellStart"/>
      <w:r>
        <w:t>all_teachers</w:t>
      </w:r>
      <w:proofErr w:type="spellEnd"/>
      <w:r>
        <w:t xml:space="preserve">), расписание конкретного преподавателя (тип </w:t>
      </w:r>
      <w:proofErr w:type="spellStart"/>
      <w:r>
        <w:t>teacher</w:t>
      </w:r>
      <w:proofErr w:type="spellEnd"/>
      <w:r>
        <w:t xml:space="preserve">) и расписание конкретной учебной группы (тип </w:t>
      </w:r>
      <w:proofErr w:type="spellStart"/>
      <w:r>
        <w:t>group</w:t>
      </w:r>
      <w:proofErr w:type="spellEnd"/>
      <w:r>
        <w:t>). В случае наличия в одном временном слоте занятий разной ч</w:t>
      </w:r>
      <w:r w:rsidR="00DD6E88">
        <w:t>е</w:t>
      </w:r>
      <w:r>
        <w:t>тности (ч</w:t>
      </w:r>
      <w:r w:rsidR="00DD6E88">
        <w:t>е</w:t>
      </w:r>
      <w:r>
        <w:t>тная/неч</w:t>
      </w:r>
      <w:r w:rsidR="00DD6E88">
        <w:t>е</w:t>
      </w:r>
      <w:r>
        <w:t>тная неделя) ячейка разбивается на дв</w:t>
      </w:r>
      <w:r>
        <w:t>е строки: верхняя — ч</w:t>
      </w:r>
      <w:r w:rsidR="00DD6E88">
        <w:t>е</w:t>
      </w:r>
      <w:r>
        <w:t>тная неделя, нижняя — неч</w:t>
      </w:r>
      <w:r w:rsidR="00DD6E88">
        <w:t>е</w:t>
      </w:r>
      <w:r>
        <w:t>тная. Для занятий по всем неделям (</w:t>
      </w:r>
      <w:proofErr w:type="spellStart"/>
      <w:r>
        <w:t>always</w:t>
      </w:r>
      <w:proofErr w:type="spellEnd"/>
      <w:r>
        <w:t>) ячейка занимает всю высоту слота.</w:t>
      </w:r>
    </w:p>
    <w:p w:rsidR="002330FA" w:rsidRDefault="00BF2D68">
      <w:pPr>
        <w:pStyle w:val="2"/>
        <w:spacing w:line="360" w:lineRule="auto"/>
      </w:pPr>
      <w:r>
        <w:t>1.8. Модель данных системы</w:t>
      </w:r>
    </w:p>
    <w:p w:rsidR="002330FA" w:rsidRDefault="00BF2D68">
      <w:pPr>
        <w:spacing w:line="360" w:lineRule="auto"/>
        <w:ind w:firstLine="709"/>
        <w:jc w:val="both"/>
      </w:pPr>
      <w:r>
        <w:t>Модель данных системы разработана с уч</w:t>
      </w:r>
      <w:r w:rsidR="00DD6E88">
        <w:t>е</w:t>
      </w:r>
      <w:r>
        <w:t>том требований к хранению учебных планов, аудиторного фонда и сге</w:t>
      </w:r>
      <w:r>
        <w:t xml:space="preserve">нерированных расписаний. В основу положена реляционная схема </w:t>
      </w:r>
      <w:proofErr w:type="spellStart"/>
      <w:r>
        <w:t>PostgreSQL</w:t>
      </w:r>
      <w:proofErr w:type="spellEnd"/>
      <w:r>
        <w:t>, дополненная JSONB-полями для гибких коллекций.</w:t>
      </w:r>
    </w:p>
    <w:p w:rsidR="002330FA" w:rsidRDefault="00BF2D68">
      <w:pPr>
        <w:spacing w:line="360" w:lineRule="auto"/>
        <w:ind w:firstLine="709"/>
        <w:jc w:val="both"/>
      </w:pPr>
      <w:r>
        <w:t xml:space="preserve">Центральной сущностью входных данных является таблица </w:t>
      </w:r>
      <w:proofErr w:type="spellStart"/>
      <w:r>
        <w:t>subject_plans</w:t>
      </w:r>
      <w:proofErr w:type="spellEnd"/>
      <w:r>
        <w:t xml:space="preserve"> (учебные планы). </w:t>
      </w:r>
      <w:proofErr w:type="gramStart"/>
      <w:r>
        <w:t>Каждая запись содержит: уникальный идентификатор, н</w:t>
      </w:r>
      <w:r>
        <w:t>аименование дисциплины, ссылку на кафедру (</w:t>
      </w:r>
      <w:proofErr w:type="spellStart"/>
      <w:r>
        <w:t>department_id</w:t>
      </w:r>
      <w:proofErr w:type="spellEnd"/>
      <w:r>
        <w:t>), ссылку на преподавателя (</w:t>
      </w:r>
      <w:proofErr w:type="spellStart"/>
      <w:r>
        <w:t>teacher_id</w:t>
      </w:r>
      <w:proofErr w:type="spellEnd"/>
      <w:r>
        <w:t>), список идентификаторов учебных групп в формате JSONB (</w:t>
      </w:r>
      <w:proofErr w:type="spellStart"/>
      <w:r>
        <w:t>group_ids</w:t>
      </w:r>
      <w:proofErr w:type="spellEnd"/>
      <w:r>
        <w:t>), число академических часов по типам (</w:t>
      </w:r>
      <w:proofErr w:type="spellStart"/>
      <w:r>
        <w:t>lecture_hours</w:t>
      </w:r>
      <w:proofErr w:type="spellEnd"/>
      <w:r>
        <w:t xml:space="preserve">, </w:t>
      </w:r>
      <w:proofErr w:type="spellStart"/>
      <w:r>
        <w:t>practice_hours</w:t>
      </w:r>
      <w:proofErr w:type="spellEnd"/>
      <w:r>
        <w:t xml:space="preserve">, </w:t>
      </w:r>
      <w:proofErr w:type="spellStart"/>
      <w:r>
        <w:t>lab_hours</w:t>
      </w:r>
      <w:proofErr w:type="spellEnd"/>
      <w:r>
        <w:t xml:space="preserve">), </w:t>
      </w:r>
      <w:r>
        <w:lastRenderedPageBreak/>
        <w:t>ч</w:t>
      </w:r>
      <w:r w:rsidR="00DD6E88">
        <w:t>е</w:t>
      </w:r>
      <w:r>
        <w:t>тность (</w:t>
      </w:r>
      <w:proofErr w:type="spellStart"/>
      <w:r>
        <w:t>pari</w:t>
      </w:r>
      <w:r>
        <w:t>ty</w:t>
      </w:r>
      <w:proofErr w:type="spellEnd"/>
      <w:r>
        <w:t xml:space="preserve">: </w:t>
      </w:r>
      <w:proofErr w:type="spellStart"/>
      <w:r>
        <w:t>always</w:t>
      </w:r>
      <w:proofErr w:type="spellEnd"/>
      <w:r>
        <w:t>/</w:t>
      </w:r>
      <w:proofErr w:type="spellStart"/>
      <w:r>
        <w:t>odd</w:t>
      </w:r>
      <w:proofErr w:type="spellEnd"/>
      <w:r>
        <w:t>/</w:t>
      </w:r>
      <w:proofErr w:type="spellStart"/>
      <w:r>
        <w:t>even</w:t>
      </w:r>
      <w:proofErr w:type="spellEnd"/>
      <w:r>
        <w:t>), требование к типу аудитории (</w:t>
      </w:r>
      <w:proofErr w:type="spellStart"/>
      <w:r>
        <w:t>requires_room_type</w:t>
      </w:r>
      <w:proofErr w:type="spellEnd"/>
      <w:r>
        <w:t>: '' или '</w:t>
      </w:r>
      <w:proofErr w:type="spellStart"/>
      <w:r>
        <w:t>lab</w:t>
      </w:r>
      <w:proofErr w:type="spellEnd"/>
      <w:r>
        <w:t>') и обязательный корпус (</w:t>
      </w:r>
      <w:proofErr w:type="spellStart"/>
      <w:r>
        <w:t>required_building_id</w:t>
      </w:r>
      <w:proofErr w:type="spellEnd"/>
      <w:r>
        <w:t xml:space="preserve">): если поле </w:t>
      </w:r>
      <w:proofErr w:type="spellStart"/>
      <w:r>
        <w:t>непусто</w:t>
      </w:r>
      <w:proofErr w:type="spellEnd"/>
      <w:proofErr w:type="gramEnd"/>
      <w:r>
        <w:t>, занятие размещается исключительно в указанном корпусе вне зависимости от корпусной привязки группы.</w:t>
      </w:r>
    </w:p>
    <w:p w:rsidR="002330FA" w:rsidRDefault="00BF2D68">
      <w:pPr>
        <w:spacing w:line="360" w:lineRule="auto"/>
        <w:ind w:firstLine="709"/>
        <w:jc w:val="both"/>
      </w:pPr>
      <w:r>
        <w:t>Правил</w:t>
      </w:r>
      <w:r>
        <w:t>о формирования учебного плана: лекционные занятия могут быть совместными для нескольких групп (</w:t>
      </w:r>
      <w:proofErr w:type="spellStart"/>
      <w:r>
        <w:t>group_ids</w:t>
      </w:r>
      <w:proofErr w:type="spellEnd"/>
      <w:r>
        <w:t xml:space="preserve"> содержит несколько идентификаторов), тогда как практические и лабораторные занятия всегда индивидуальны для каждой группы (</w:t>
      </w:r>
      <w:proofErr w:type="spellStart"/>
      <w:r>
        <w:t>group_ids</w:t>
      </w:r>
      <w:proofErr w:type="spellEnd"/>
      <w:r>
        <w:t xml:space="preserve"> содержит ровно оди</w:t>
      </w:r>
      <w:r>
        <w:t xml:space="preserve">н идентификатор). При импорте данных нагрузочного плана система автоматически расщепляет </w:t>
      </w:r>
      <w:proofErr w:type="spellStart"/>
      <w:r>
        <w:t>мультигрупповые</w:t>
      </w:r>
      <w:proofErr w:type="spellEnd"/>
      <w:r>
        <w:t xml:space="preserve"> записи практик и </w:t>
      </w:r>
      <w:proofErr w:type="spellStart"/>
      <w:r>
        <w:t>лаборатор</w:t>
      </w:r>
      <w:proofErr w:type="spellEnd"/>
      <w:r>
        <w:t xml:space="preserve"> на отдельные планы для каждой группы.</w:t>
      </w:r>
    </w:p>
    <w:p w:rsidR="002330FA" w:rsidRDefault="00BF2D6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schedules</w:t>
      </w:r>
      <w:proofErr w:type="spellEnd"/>
      <w:r>
        <w:t xml:space="preserve"> хранит сгенерированные расписания: идентификатор, наименование, оцен</w:t>
      </w:r>
      <w:r>
        <w:t>ку качества (</w:t>
      </w:r>
      <w:proofErr w:type="spellStart"/>
      <w:r>
        <w:t>score</w:t>
      </w:r>
      <w:proofErr w:type="spellEnd"/>
      <w:r>
        <w:t>) и массив назначений (</w:t>
      </w:r>
      <w:proofErr w:type="spellStart"/>
      <w:r>
        <w:t>assignments</w:t>
      </w:r>
      <w:proofErr w:type="spellEnd"/>
      <w:r>
        <w:t>) в формате JSONB. Каждое назначение (</w:t>
      </w:r>
      <w:proofErr w:type="spellStart"/>
      <w:r>
        <w:t>Assignment</w:t>
      </w:r>
      <w:proofErr w:type="spellEnd"/>
      <w:r>
        <w:t>) представляет собой объект, содержащий: идентификатор учебного плана, список групп, идентификатор преподавателя, идентификатор аудитории, тип занятия, врем</w:t>
      </w:r>
      <w:r>
        <w:t>енной слот (день и номер пары), ч</w:t>
      </w:r>
      <w:r w:rsidR="00DD6E88">
        <w:t>е</w:t>
      </w:r>
      <w:r>
        <w:t>тность и идентификатор корпуса.</w:t>
      </w:r>
    </w:p>
    <w:p w:rsidR="002330FA" w:rsidRDefault="00BF2D6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teachers</w:t>
      </w:r>
      <w:proofErr w:type="spellEnd"/>
      <w:r>
        <w:t xml:space="preserve"> хранит данные о преподавателях: идентификатор, имя, ссылку на кафедру, максимальную недельную нагрузку в академических часах (</w:t>
      </w:r>
      <w:proofErr w:type="spellStart"/>
      <w:r>
        <w:t>max_weekly_hours</w:t>
      </w:r>
      <w:proofErr w:type="spellEnd"/>
      <w:r>
        <w:t>), список недоступных слотов (</w:t>
      </w:r>
      <w:proofErr w:type="spellStart"/>
      <w:r>
        <w:t>u</w:t>
      </w:r>
      <w:r>
        <w:t>navailable_slots</w:t>
      </w:r>
      <w:proofErr w:type="spellEnd"/>
      <w:r>
        <w:t>, JSONB) и список предпочтительных корпусов (</w:t>
      </w:r>
      <w:proofErr w:type="spellStart"/>
      <w:r>
        <w:t>preferred_buildings</w:t>
      </w:r>
      <w:proofErr w:type="spellEnd"/>
      <w:r>
        <w:t>, JSONB).</w:t>
      </w:r>
    </w:p>
    <w:p w:rsidR="002330FA" w:rsidRDefault="00BF2D68">
      <w:pPr>
        <w:spacing w:line="360" w:lineRule="auto"/>
        <w:ind w:firstLine="709"/>
        <w:jc w:val="both"/>
      </w:pPr>
      <w:r>
        <w:t xml:space="preserve">Таблицы </w:t>
      </w:r>
      <w:proofErr w:type="spellStart"/>
      <w:r>
        <w:t>buildings</w:t>
      </w:r>
      <w:proofErr w:type="spellEnd"/>
      <w:r>
        <w:t xml:space="preserve"> и </w:t>
      </w:r>
      <w:proofErr w:type="spellStart"/>
      <w:r>
        <w:t>rooms</w:t>
      </w:r>
      <w:proofErr w:type="spellEnd"/>
      <w:r>
        <w:t xml:space="preserve"> реализуют двухуровневую иерархию помещений. Аудитория (</w:t>
      </w:r>
      <w:proofErr w:type="spellStart"/>
      <w:r>
        <w:t>room</w:t>
      </w:r>
      <w:proofErr w:type="spellEnd"/>
      <w:r>
        <w:t>) содержит: идентификатор, номер аудитории, ссылку на корпус, вместимость и тип ('</w:t>
      </w:r>
      <w:proofErr w:type="spellStart"/>
      <w:r>
        <w:t>lecture</w:t>
      </w:r>
      <w:proofErr w:type="spellEnd"/>
      <w:r>
        <w:t>' или '</w:t>
      </w:r>
      <w:proofErr w:type="spellStart"/>
      <w:r>
        <w:t>lab</w:t>
      </w:r>
      <w:proofErr w:type="spellEnd"/>
      <w:r>
        <w:t>'). Вместимость используется при проверке ограничения HC5; тип — при про</w:t>
      </w:r>
      <w:r>
        <w:t>верке HC4.</w:t>
      </w:r>
    </w:p>
    <w:p w:rsidR="002330FA" w:rsidRDefault="00BF2D68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groups</w:t>
      </w:r>
      <w:proofErr w:type="spellEnd"/>
      <w:r>
        <w:t xml:space="preserve"> содержит учебные группы: идентификатор, название, численность студентов (</w:t>
      </w:r>
      <w:proofErr w:type="spellStart"/>
      <w:r>
        <w:t>student_count</w:t>
      </w:r>
      <w:proofErr w:type="spellEnd"/>
      <w:r>
        <w:t>) и список доступных корпусов (</w:t>
      </w:r>
      <w:proofErr w:type="spellStart"/>
      <w:r>
        <w:t>building_ids</w:t>
      </w:r>
      <w:proofErr w:type="spellEnd"/>
      <w:r>
        <w:t xml:space="preserve">, JSONB). Численность студентов используется при поиске </w:t>
      </w:r>
      <w:r>
        <w:lastRenderedPageBreak/>
        <w:t xml:space="preserve">подходящей аудитории: суммарное число студентов во всех </w:t>
      </w:r>
      <w:r>
        <w:t>группах занятия не должно превышать вместимость аудитории более чем на 20%.</w:t>
      </w:r>
    </w:p>
    <w:p w:rsidR="002330FA" w:rsidRDefault="00BF2D68">
      <w:pPr>
        <w:pStyle w:val="2"/>
        <w:spacing w:line="360" w:lineRule="auto"/>
      </w:pPr>
      <w:r>
        <w:t>1.9. Описание реализованного алгоритма составления расписания</w:t>
      </w:r>
    </w:p>
    <w:p w:rsidR="002330FA" w:rsidRDefault="00BF2D68">
      <w:pPr>
        <w:pStyle w:val="3"/>
        <w:spacing w:line="360" w:lineRule="auto"/>
      </w:pPr>
      <w:r>
        <w:t>1.9.1. Конструктивная фаза: алгоритм, управляемый преподавателем</w:t>
      </w:r>
    </w:p>
    <w:p w:rsidR="002330FA" w:rsidRDefault="00BF2D68">
      <w:pPr>
        <w:spacing w:line="360" w:lineRule="auto"/>
        <w:ind w:firstLine="709"/>
        <w:jc w:val="both"/>
      </w:pPr>
      <w:r>
        <w:t>Конструктивная фаза алгоритма реализует жадную расста</w:t>
      </w:r>
      <w:r>
        <w:t>новку занятий в режиме, управляемом нагрузкой преподавателя. Алгоритм работает следующим образом.</w:t>
      </w:r>
    </w:p>
    <w:p w:rsidR="002330FA" w:rsidRDefault="00BF2D68">
      <w:pPr>
        <w:spacing w:line="360" w:lineRule="auto"/>
        <w:ind w:firstLine="709"/>
        <w:jc w:val="both"/>
      </w:pPr>
      <w:r>
        <w:t>На этапе инициализации формируются вспомогательные структуры: словари преподавателей, групп и аудиторий для быстрого доступа по идентификатору; карты занятост</w:t>
      </w:r>
      <w:r>
        <w:t>и (</w:t>
      </w:r>
      <w:proofErr w:type="spellStart"/>
      <w:r>
        <w:t>occupiedTeachers</w:t>
      </w:r>
      <w:proofErr w:type="spellEnd"/>
      <w:r>
        <w:t xml:space="preserve">, </w:t>
      </w:r>
      <w:proofErr w:type="spellStart"/>
      <w:r>
        <w:t>occupiedGroups</w:t>
      </w:r>
      <w:proofErr w:type="spellEnd"/>
      <w:r>
        <w:t xml:space="preserve">, </w:t>
      </w:r>
      <w:proofErr w:type="spellStart"/>
      <w:r>
        <w:t>occupiedRooms</w:t>
      </w:r>
      <w:proofErr w:type="spellEnd"/>
      <w:r>
        <w:t>), хранящие для каждой пары (слот, идентификатор ресурса) информацию о ч</w:t>
      </w:r>
      <w:r w:rsidR="00DD6E88">
        <w:t>е</w:t>
      </w:r>
      <w:r>
        <w:t>тности уже размещ</w:t>
      </w:r>
      <w:r w:rsidR="00DD6E88">
        <w:t>е</w:t>
      </w:r>
      <w:r>
        <w:t>нных занятий; сч</w:t>
      </w:r>
      <w:r w:rsidR="00DD6E88">
        <w:t>е</w:t>
      </w:r>
      <w:r>
        <w:t>тчик размещ</w:t>
      </w:r>
      <w:r w:rsidR="00DD6E88">
        <w:t>е</w:t>
      </w:r>
      <w:r>
        <w:t>нных часов по каждому учебному плану (</w:t>
      </w:r>
      <w:proofErr w:type="spellStart"/>
      <w:r>
        <w:t>subjectCount</w:t>
      </w:r>
      <w:proofErr w:type="spellEnd"/>
      <w:r>
        <w:t>).</w:t>
      </w:r>
    </w:p>
    <w:p w:rsidR="002330FA" w:rsidRDefault="00BF2D68">
      <w:pPr>
        <w:spacing w:line="360" w:lineRule="auto"/>
        <w:ind w:firstLine="709"/>
        <w:jc w:val="both"/>
      </w:pPr>
      <w:r>
        <w:t>Далее преподаватели упорядочивают</w:t>
      </w:r>
      <w:r>
        <w:t>ся по убыванию сложности расписания: в первую очередь обрабатываются преподаватели с меньшей максимальной нагрузкой (они более ограничены в выборе слотов), при равенстве — с большим числом дисциплин. Данная эвристика известна как «принцип первым — наиболее</w:t>
      </w:r>
      <w:r>
        <w:t xml:space="preserve"> ограниченное» (</w:t>
      </w:r>
      <w:proofErr w:type="spellStart"/>
      <w:r>
        <w:t>most-constrained-first</w:t>
      </w:r>
      <w:proofErr w:type="spellEnd"/>
      <w:r>
        <w:t>) и позволяет уменьшить число тупиковых ситуаций.</w:t>
      </w:r>
    </w:p>
    <w:p w:rsidR="002330FA" w:rsidRDefault="00BF2D68">
      <w:pPr>
        <w:spacing w:line="360" w:lineRule="auto"/>
        <w:ind w:firstLine="709"/>
        <w:jc w:val="both"/>
      </w:pPr>
      <w:r>
        <w:t>Для каждого преподавателя последовательно обрабатываются все его учебные планы в порядке убывания приоритета (сначала лекции совместные для нескольких групп, затем прак</w:t>
      </w:r>
      <w:r>
        <w:t>тики, затем лабораторные работы). Для каждого типа занятия вычисляется остаток неразмещ</w:t>
      </w:r>
      <w:r w:rsidR="00DD6E88">
        <w:t>е</w:t>
      </w:r>
      <w:r>
        <w:t>нных академических часов и запускается цикл размещения.</w:t>
      </w:r>
    </w:p>
    <w:p w:rsidR="002330FA" w:rsidRDefault="00BF2D68">
      <w:pPr>
        <w:spacing w:line="360" w:lineRule="auto"/>
        <w:ind w:firstLine="709"/>
        <w:jc w:val="both"/>
      </w:pPr>
      <w:r>
        <w:t>Функция поиска наилучшего слота (</w:t>
      </w:r>
      <w:proofErr w:type="spellStart"/>
      <w:r>
        <w:t>findBestSlot</w:t>
      </w:r>
      <w:proofErr w:type="spellEnd"/>
      <w:r>
        <w:t>) перебирает дни недели в порядке возрастания текущей загруженности</w:t>
      </w:r>
      <w:r>
        <w:t xml:space="preserve"> (дни с меньшим числом уже размещ</w:t>
      </w:r>
      <w:r w:rsidR="00DD6E88">
        <w:t>е</w:t>
      </w:r>
      <w:r>
        <w:t>нных занятий пробуются первыми), а внутри дня — пары по порядку. Для каждой комбинации (день, пара) проверяется соблюдение ж</w:t>
      </w:r>
      <w:r w:rsidR="00DD6E88">
        <w:t>е</w:t>
      </w:r>
      <w:r>
        <w:t xml:space="preserve">стких ограничений HC1–HC7. Затем для всех допустимых </w:t>
      </w:r>
      <w:r>
        <w:lastRenderedPageBreak/>
        <w:t>аудиторий вычисляется штраф слота по функции</w:t>
      </w:r>
      <w:r>
        <w:t xml:space="preserve"> </w:t>
      </w:r>
      <w:proofErr w:type="spellStart"/>
      <w:r>
        <w:t>slotPenalty</w:t>
      </w:r>
      <w:proofErr w:type="spellEnd"/>
      <w:r>
        <w:t>. Функция штрафа учитывает: число «окон», которые возникнут у групп в данном дне при размещении занятия; число уже размещ</w:t>
      </w:r>
      <w:r w:rsidR="00DD6E88">
        <w:t>е</w:t>
      </w:r>
      <w:r>
        <w:t>нных занятий преподавателя в данный день (для равномерного распределения нагрузки преподавателя); наличие субботы. Из всех</w:t>
      </w:r>
      <w:r>
        <w:t xml:space="preserve"> допустимых вариантов выбирается тот, который минимизирует штраф слота.</w:t>
      </w:r>
    </w:p>
    <w:p w:rsidR="002330FA" w:rsidRDefault="00BF2D68">
      <w:pPr>
        <w:pStyle w:val="3"/>
        <w:spacing w:line="360" w:lineRule="auto"/>
      </w:pPr>
      <w:r>
        <w:t xml:space="preserve">1.9.2. Оптимизационная фаза: локальный поиск (2-opt и </w:t>
      </w:r>
      <w:proofErr w:type="spellStart"/>
      <w:r>
        <w:t>or-opt</w:t>
      </w:r>
      <w:proofErr w:type="spellEnd"/>
      <w:r>
        <w:t>)</w:t>
      </w:r>
    </w:p>
    <w:p w:rsidR="002330FA" w:rsidRDefault="00BF2D68">
      <w:pPr>
        <w:spacing w:line="360" w:lineRule="auto"/>
        <w:ind w:firstLine="709"/>
        <w:jc w:val="both"/>
      </w:pPr>
      <w:r>
        <w:t>После завершения конструктивной фазы применяется метод локального поиска с операцией попарного обмена временных слотов (2-</w:t>
      </w:r>
      <w:r>
        <w:t xml:space="preserve">opt </w:t>
      </w:r>
      <w:proofErr w:type="spellStart"/>
      <w:r>
        <w:t>swap</w:t>
      </w:r>
      <w:proofErr w:type="spellEnd"/>
      <w:r>
        <w:t>). Алгоритм локального поиска работает следующим образом.</w:t>
      </w:r>
    </w:p>
    <w:p w:rsidR="002330FA" w:rsidRDefault="00BF2D68">
      <w:pPr>
        <w:spacing w:line="360" w:lineRule="auto"/>
        <w:ind w:firstLine="709"/>
        <w:jc w:val="both"/>
      </w:pPr>
      <w:r>
        <w:t>Для текущего расписания вычисляется функция штрафа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). Затем выполняется итеративный поиск: для каждой пары назначений (i, j) пробуется обмен их временных слотов. Если получе</w:t>
      </w:r>
      <w:r>
        <w:t>нное расписание: а) является допустимым по ж</w:t>
      </w:r>
      <w:r w:rsidR="00DD6E88">
        <w:t>е</w:t>
      </w:r>
      <w:r>
        <w:t>стким ограничениям HC1–HC3; б) имеет меньший штраф — обмен принимается, и начинается новая итерация поиска. Если за полный проход по всем парам назначений ни один обмен не улучшил расписание, алгоритм завершаетс</w:t>
      </w:r>
      <w:r>
        <w:t>я.</w:t>
      </w:r>
    </w:p>
    <w:p w:rsidR="002330FA" w:rsidRDefault="00BF2D68">
      <w:pPr>
        <w:spacing w:line="360" w:lineRule="auto"/>
        <w:ind w:firstLine="709"/>
        <w:jc w:val="both"/>
      </w:pPr>
      <w:r>
        <w:t>Важно отметить, что при обмене слотов ж</w:t>
      </w:r>
      <w:r w:rsidR="00DD6E88">
        <w:t>е</w:t>
      </w:r>
      <w:r>
        <w:t>сткие ограничения HC4–HC10 автоматически не нарушаются: тип занятия, требование к аудитории, вместимость и корпусная привязка остаются неизменными, поскольку обмениваются только временные слоты. Идентификатор корп</w:t>
      </w:r>
      <w:r>
        <w:t xml:space="preserve">уса принадлежит аудитории, а не слоту, и не меняется при </w:t>
      </w:r>
      <w:proofErr w:type="spellStart"/>
      <w:r>
        <w:t>swap</w:t>
      </w:r>
      <w:proofErr w:type="spellEnd"/>
      <w:r>
        <w:t xml:space="preserve">. Поэтому проверка HC4–HC10 в функции </w:t>
      </w:r>
      <w:proofErr w:type="spellStart"/>
      <w:r>
        <w:t>checkHardConstraints</w:t>
      </w:r>
      <w:proofErr w:type="spellEnd"/>
      <w:r>
        <w:t xml:space="preserve"> пропущена намеренно, что существенно ускоряет проверку допустимости </w:t>
      </w:r>
      <w:proofErr w:type="spellStart"/>
      <w:r>
        <w:t>кандидатного</w:t>
      </w:r>
      <w:proofErr w:type="spellEnd"/>
      <w:r>
        <w:t xml:space="preserve"> решения.</w:t>
      </w:r>
    </w:p>
    <w:p w:rsidR="002330FA" w:rsidRDefault="00BF2D68">
      <w:pPr>
        <w:spacing w:line="360" w:lineRule="auto"/>
        <w:ind w:firstLine="709"/>
        <w:jc w:val="both"/>
      </w:pPr>
      <w:r>
        <w:t>После завершения фазы 2-opt дополнительно прим</w:t>
      </w:r>
      <w:r>
        <w:t xml:space="preserve">еняется метод </w:t>
      </w:r>
      <w:proofErr w:type="spellStart"/>
      <w:r>
        <w:t>or-opt</w:t>
      </w:r>
      <w:proofErr w:type="spellEnd"/>
      <w:r>
        <w:t>: каждое назначение последовательно пробуется перенести в другой день и номер пары (только по будним дням). Если полученное расписание допустимо по ж</w:t>
      </w:r>
      <w:r w:rsidR="00DD6E88">
        <w:t>е</w:t>
      </w:r>
      <w:r>
        <w:t>стким ограничениям HC1–HC3 и имеет меньший штраф — перенос принимается. Метод целенапр</w:t>
      </w:r>
      <w:r>
        <w:t xml:space="preserve">авленно устраняет перегрузку отдельных дней у групп, которую попарный обмен 2-opt не может </w:t>
      </w:r>
      <w:r>
        <w:lastRenderedPageBreak/>
        <w:t>ликвидировать. Поиск вед</w:t>
      </w:r>
      <w:r w:rsidR="00DD6E88">
        <w:t>е</w:t>
      </w:r>
      <w:r>
        <w:t>тся итеративно до тех пор, пока ни одно перемещение не улучшает расписание.</w:t>
      </w:r>
    </w:p>
    <w:p w:rsidR="002330FA" w:rsidRDefault="00BF2D68">
      <w:pPr>
        <w:pStyle w:val="3"/>
        <w:spacing w:line="360" w:lineRule="auto"/>
      </w:pPr>
      <w:r>
        <w:t>1.9.3. Функция оценки качества расписания</w:t>
      </w:r>
    </w:p>
    <w:p w:rsidR="002330FA" w:rsidRDefault="00BF2D68">
      <w:pPr>
        <w:spacing w:line="360" w:lineRule="auto"/>
        <w:ind w:firstLine="709"/>
        <w:jc w:val="both"/>
      </w:pPr>
      <w:r>
        <w:t>Функция оценки качеств</w:t>
      </w:r>
      <w:r>
        <w:t>а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 вычисляет совокупный штраф расписания как сумму штрафов за нарушения мягких ограничений. Меньшее значение соответствует лучшему качеству расписания. Реализованы следующие компоненты штрафной функции:</w:t>
      </w:r>
    </w:p>
    <w:p w:rsidR="002330FA" w:rsidRDefault="00BF2D68">
      <w:pPr>
        <w:spacing w:line="360" w:lineRule="auto"/>
        <w:ind w:firstLine="709"/>
        <w:jc w:val="both"/>
      </w:pPr>
      <w:r>
        <w:t xml:space="preserve">Штраф за субботние занятия: каждое </w:t>
      </w:r>
      <w:r>
        <w:t>занятие, размещ</w:t>
      </w:r>
      <w:r w:rsidR="00DD6E88">
        <w:t>е</w:t>
      </w:r>
      <w:r>
        <w:t>нное в субботу, добавляет 200 баллов; если у группы в субботу лишь одна пара, дополнительно начисляется 8 000 баллов — такой день крайне нежелателен. При нехватке слотов в будние дни допускается размещение нескольких пар в субботу.</w:t>
      </w:r>
    </w:p>
    <w:p w:rsidR="002330FA" w:rsidRDefault="00BF2D68">
      <w:pPr>
        <w:spacing w:line="360" w:lineRule="auto"/>
        <w:ind w:firstLine="709"/>
        <w:jc w:val="both"/>
      </w:pPr>
      <w:r>
        <w:t>Штраф за</w:t>
      </w:r>
      <w:r>
        <w:t xml:space="preserve"> перегрузку дня у группы: при 4 парах в день — 800 баллов, при 5+ парах — 2 000 + 4 000 × (n − 4) баллов. Дополнительно при более 4 парах: если 4 или более следуют подряд, штраф 500 баллов; иначе — 300 баллов. Данные компоненты совместно ограничивают чрезм</w:t>
      </w:r>
      <w:r>
        <w:t>ерную дневную нагрузку групп.</w:t>
      </w:r>
    </w:p>
    <w:p w:rsidR="002330FA" w:rsidRDefault="00BF2D68">
      <w:pPr>
        <w:spacing w:line="360" w:lineRule="auto"/>
        <w:ind w:firstLine="709"/>
        <w:jc w:val="both"/>
      </w:pPr>
      <w:r>
        <w:t xml:space="preserve">Штраф </w:t>
      </w:r>
      <w:proofErr w:type="gramStart"/>
      <w:r>
        <w:t>за</w:t>
      </w:r>
      <w:proofErr w:type="gramEnd"/>
      <w:r>
        <w:t xml:space="preserve"> мало </w:t>
      </w:r>
      <w:proofErr w:type="gramStart"/>
      <w:r>
        <w:t>дней</w:t>
      </w:r>
      <w:proofErr w:type="gramEnd"/>
      <w:r>
        <w:t xml:space="preserve"> у группы: если при наличии 4+ пар в неделю занятия группы сосредоточены менее чем в 2 или 3 днях, штраф составляет 600 и 200 баллов соответственно. Стимулирует равномерное распределение по неделе.</w:t>
      </w:r>
    </w:p>
    <w:p w:rsidR="002330FA" w:rsidRDefault="00BF2D68">
      <w:pPr>
        <w:spacing w:line="360" w:lineRule="auto"/>
        <w:ind w:firstLine="709"/>
        <w:jc w:val="both"/>
      </w:pPr>
      <w:r>
        <w:t>Штраф за «</w:t>
      </w:r>
      <w:r>
        <w:t>окна» у групп: наличие незанятого часового промежутка между парами в один день («окно») штрафуется 10 000 баллами за каждое окно. Высокий коэффициент делает окна практически недопустимыми.</w:t>
      </w:r>
    </w:p>
    <w:p w:rsidR="002330FA" w:rsidRDefault="00BF2D68">
      <w:pPr>
        <w:spacing w:line="360" w:lineRule="auto"/>
        <w:ind w:firstLine="709"/>
        <w:jc w:val="both"/>
      </w:pPr>
      <w:r>
        <w:t>Штраф за «окна» у преподавателей: аналогично для преподавателей, но</w:t>
      </w:r>
      <w:r>
        <w:t xml:space="preserve"> с коэффициентом 60 баллов. Окна у преподавателей менее критичны, чем у студентов.</w:t>
      </w:r>
    </w:p>
    <w:p w:rsidR="002330FA" w:rsidRDefault="00BF2D68">
      <w:pPr>
        <w:spacing w:line="360" w:lineRule="auto"/>
        <w:ind w:firstLine="709"/>
        <w:jc w:val="both"/>
      </w:pPr>
      <w:r>
        <w:t>Штраф за переходы между корпусами: если соседние по времени пары группы в один день проводятся в разных корпусах, штраф составляет 2 000 баллов (пары вплотную) или 700 балло</w:t>
      </w:r>
      <w:r>
        <w:t xml:space="preserve">в (пары через одну). Высокие штрафы </w:t>
      </w:r>
      <w:r>
        <w:lastRenderedPageBreak/>
        <w:t>стимулируют алгоритм размещать занятия одного дня в одном корпусе; при необходимости перехода отда</w:t>
      </w:r>
      <w:r w:rsidR="00DD6E88">
        <w:t>е</w:t>
      </w:r>
      <w:r>
        <w:t xml:space="preserve">тся предпочтение вариантам с </w:t>
      </w:r>
      <w:proofErr w:type="spellStart"/>
      <w:r>
        <w:t>временны́</w:t>
      </w:r>
      <w:proofErr w:type="gramStart"/>
      <w:r>
        <w:t>м</w:t>
      </w:r>
      <w:proofErr w:type="spellEnd"/>
      <w:proofErr w:type="gramEnd"/>
      <w:r>
        <w:t xml:space="preserve"> интервалом между парами.</w:t>
      </w:r>
    </w:p>
    <w:p w:rsidR="002330FA" w:rsidRDefault="00BF2D68">
      <w:pPr>
        <w:spacing w:line="360" w:lineRule="auto"/>
        <w:ind w:firstLine="709"/>
        <w:jc w:val="both"/>
      </w:pPr>
      <w:r>
        <w:t>Штраф за единственную пару в день у группы: если у групп</w:t>
      </w:r>
      <w:r>
        <w:t>ы в данный день только одна пара, штраф 25 баллов стимулирует объединение занятий в компактные блоки.</w:t>
      </w:r>
    </w:p>
    <w:p w:rsidR="002330FA" w:rsidRDefault="00BF2D68">
      <w:pPr>
        <w:spacing w:line="360" w:lineRule="auto"/>
        <w:ind w:firstLine="709"/>
        <w:jc w:val="both"/>
      </w:pPr>
      <w:r>
        <w:t>Штраф за неравномерность нагрузки преподавателя по дням: если у преподавателя более 2 пар в один день, каждая дополнительная пара добавляет 350 баллов; пр</w:t>
      </w:r>
      <w:r>
        <w:t>и концентрации нагрузки менее чем в 3 днях при 4+ парах в неделю — дополнительно 400 баллов за каждый недостающий день.</w:t>
      </w:r>
    </w:p>
    <w:p w:rsidR="002330FA" w:rsidRDefault="00BF2D68">
      <w:pPr>
        <w:pStyle w:val="2"/>
        <w:spacing w:line="360" w:lineRule="auto"/>
      </w:pPr>
      <w:r>
        <w:t>1.10. Выводы по главе 1</w:t>
      </w:r>
    </w:p>
    <w:p w:rsidR="002330FA" w:rsidRDefault="00BF2D68">
      <w:pPr>
        <w:spacing w:line="360" w:lineRule="auto"/>
        <w:ind w:firstLine="709"/>
        <w:jc w:val="both"/>
      </w:pPr>
      <w:r>
        <w:t>В первой главе выполнен комплексный анализ предметной области задачи автоматизированного составления учебного ра</w:t>
      </w:r>
      <w:r>
        <w:t xml:space="preserve">списания. </w:t>
      </w:r>
      <w:proofErr w:type="gramStart"/>
      <w:r>
        <w:t>Показана принадлежность задачи к классу NP-трудных комбинаторных задач, проведена классификация ограничений на ж</w:t>
      </w:r>
      <w:r w:rsidR="00DD6E88">
        <w:t>е</w:t>
      </w:r>
      <w:r>
        <w:t>сткие (HC1–HC10) и мягкие (SC1–SC6), определяющих качество расписания.</w:t>
      </w:r>
      <w:proofErr w:type="gramEnd"/>
    </w:p>
    <w:p w:rsidR="002330FA" w:rsidRDefault="00BF2D68">
      <w:pPr>
        <w:spacing w:line="360" w:lineRule="auto"/>
        <w:ind w:firstLine="709"/>
        <w:jc w:val="both"/>
      </w:pPr>
      <w:r>
        <w:t>Провед</w:t>
      </w:r>
      <w:r w:rsidR="00DD6E88">
        <w:t>е</w:t>
      </w:r>
      <w:r>
        <w:t>н обзор существующих программных решений (</w:t>
      </w:r>
      <w:proofErr w:type="spellStart"/>
      <w:r>
        <w:t>UniTime</w:t>
      </w:r>
      <w:proofErr w:type="spellEnd"/>
      <w:r>
        <w:t>, FET,</w:t>
      </w:r>
      <w:r>
        <w:t xml:space="preserve"> </w:t>
      </w:r>
      <w:proofErr w:type="spellStart"/>
      <w:r>
        <w:t>Tablix</w:t>
      </w:r>
      <w:proofErr w:type="spellEnd"/>
      <w:r>
        <w:t>, 1С</w:t>
      </w:r>
      <w:proofErr w:type="gramStart"/>
      <w:r>
        <w:t>:Р</w:t>
      </w:r>
      <w:proofErr w:type="gramEnd"/>
      <w:r>
        <w:t>асписание, Хронограф), выявлены их общие недостатки применительно к задачам кафедры: отсутствие REST API, ограниченная поддержка механизма ч</w:t>
      </w:r>
      <w:r w:rsidR="00DD6E88">
        <w:t>е</w:t>
      </w:r>
      <w:r>
        <w:t>тности недель, высокая стоимость лицензирования. Это обосновало необходимость разработки собственной с</w:t>
      </w:r>
      <w:r>
        <w:t>пециализированной системы.</w:t>
      </w:r>
    </w:p>
    <w:p w:rsidR="002330FA" w:rsidRDefault="00BF2D68">
      <w:pPr>
        <w:spacing w:line="360" w:lineRule="auto"/>
        <w:ind w:firstLine="709"/>
        <w:jc w:val="both"/>
      </w:pPr>
      <w:r>
        <w:t xml:space="preserve">Систематизированы алгоритмические подходы к составлению расписания: точные методы (полный перебор, ILP), конструктивные алгоритмы, </w:t>
      </w:r>
      <w:proofErr w:type="spellStart"/>
      <w:r>
        <w:t>метаэвристики</w:t>
      </w:r>
      <w:proofErr w:type="spellEnd"/>
      <w:r>
        <w:t xml:space="preserve"> (генетический алгоритм, имитация отжига, поиск с запретами) и методы локального поис</w:t>
      </w:r>
      <w:r>
        <w:t>ка. Провед</w:t>
      </w:r>
      <w:r w:rsidR="00DD6E88">
        <w:t>е</w:t>
      </w:r>
      <w:r>
        <w:t xml:space="preserve">н сравнительный анализ по критериям скорости, качества решения, сложности реализации и масштабируемости. На основании данного анализа для реализации системы выбран гибридный подход: конструктивный алгоритм, управляемый </w:t>
      </w:r>
      <w:r>
        <w:lastRenderedPageBreak/>
        <w:t>нагрузкой преподавателя, с</w:t>
      </w:r>
      <w:r>
        <w:t xml:space="preserve"> последующей оптимизацией методом 2-opt локального поиска.</w:t>
      </w:r>
    </w:p>
    <w:p w:rsidR="002330FA" w:rsidRDefault="00BF2D68">
      <w:pPr>
        <w:spacing w:line="360" w:lineRule="auto"/>
        <w:ind w:firstLine="709"/>
        <w:jc w:val="both"/>
      </w:pPr>
      <w:r>
        <w:t xml:space="preserve">Сформированы функциональные и нефункциональные требования к системе, описана модель данных и обоснованы технологические решения: язык программирования </w:t>
      </w:r>
      <w:proofErr w:type="spellStart"/>
      <w:r>
        <w:t>Go</w:t>
      </w:r>
      <w:proofErr w:type="spellEnd"/>
      <w:r>
        <w:t xml:space="preserve">, СУБД </w:t>
      </w:r>
      <w:proofErr w:type="spellStart"/>
      <w:r>
        <w:t>PostgreSQL</w:t>
      </w:r>
      <w:proofErr w:type="spellEnd"/>
      <w:r>
        <w:t xml:space="preserve"> с JSONB-полями, REST API на базе </w:t>
      </w:r>
      <w:proofErr w:type="spellStart"/>
      <w:r>
        <w:t>gorilla</w:t>
      </w:r>
      <w:proofErr w:type="spellEnd"/>
      <w:r>
        <w:t>/</w:t>
      </w:r>
      <w:proofErr w:type="spellStart"/>
      <w:r>
        <w:t>mux</w:t>
      </w:r>
      <w:proofErr w:type="spellEnd"/>
      <w:r>
        <w:t xml:space="preserve">, экспорт в </w:t>
      </w:r>
      <w:proofErr w:type="spellStart"/>
      <w:r>
        <w:t>Excel</w:t>
      </w:r>
      <w:proofErr w:type="spellEnd"/>
      <w:r>
        <w:t xml:space="preserve"> через библиотеку </w:t>
      </w:r>
      <w:proofErr w:type="spellStart"/>
      <w:r>
        <w:t>exceli</w:t>
      </w:r>
      <w:r>
        <w:t>ze</w:t>
      </w:r>
      <w:proofErr w:type="spellEnd"/>
      <w:r>
        <w:t xml:space="preserve">, архитектурный стиль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</w:t>
      </w:r>
    </w:p>
    <w:p w:rsidR="002330FA" w:rsidRDefault="00BF2D68">
      <w:pPr>
        <w:spacing w:line="360" w:lineRule="auto"/>
        <w:ind w:firstLine="709"/>
        <w:jc w:val="both"/>
      </w:pPr>
      <w:r>
        <w:t xml:space="preserve">Описан реализованный алгоритм составления расписания: конструктивная фаза с </w:t>
      </w:r>
      <w:proofErr w:type="spellStart"/>
      <w:r>
        <w:t>приоритизацией</w:t>
      </w:r>
      <w:proofErr w:type="spellEnd"/>
      <w:r>
        <w:t xml:space="preserve"> преподавателей по сложности, динамическим выбором дня по текущей загрузке и функцией штрафа слота; оптимизационная фаза м</w:t>
      </w:r>
      <w:r>
        <w:t xml:space="preserve">етодами 2-opt </w:t>
      </w:r>
      <w:proofErr w:type="spellStart"/>
      <w:r>
        <w:t>swap</w:t>
      </w:r>
      <w:proofErr w:type="spellEnd"/>
      <w:r>
        <w:t xml:space="preserve"> и </w:t>
      </w:r>
      <w:proofErr w:type="spellStart"/>
      <w:r>
        <w:t>or-opt</w:t>
      </w:r>
      <w:proofErr w:type="spellEnd"/>
      <w:r>
        <w:t xml:space="preserve"> с проверкой ж</w:t>
      </w:r>
      <w:r w:rsidR="00DD6E88">
        <w:t>е</w:t>
      </w:r>
      <w:r>
        <w:t>стких ограничений HC1–HC3; функция оценки качества расписания из 9 компонентов штрафа.</w:t>
      </w:r>
    </w:p>
    <w:p w:rsidR="002330FA" w:rsidRDefault="00BF2D68">
      <w:pPr>
        <w:spacing w:line="360" w:lineRule="auto"/>
        <w:ind w:firstLine="709"/>
        <w:jc w:val="both"/>
      </w:pPr>
      <w:r>
        <w:t>Практическая верификация алгоритма на данных нагрузочного плана кафедры ИТАС 2025/2026 (37 преподавателей, 39 групп, 286 учебны</w:t>
      </w:r>
      <w:r>
        <w:t>х планов) показала успешное размещение всех 328 пар при равномерном распределении по дням недели (46–68 пар в день, суббота = 0) и соблюдении всех ж</w:t>
      </w:r>
      <w:r w:rsidR="00DD6E88">
        <w:t>е</w:t>
      </w:r>
      <w:r>
        <w:t>стких ограничений.</w:t>
      </w:r>
    </w:p>
    <w:sectPr w:rsidR="002330FA">
      <w:footerReference w:type="default" r:id="rId8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2D68" w:rsidRDefault="00BF2D68">
      <w:r>
        <w:separator/>
      </w:r>
    </w:p>
  </w:endnote>
  <w:endnote w:type="continuationSeparator" w:id="0">
    <w:p w:rsidR="00BF2D68" w:rsidRDefault="00BF2D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330FA" w:rsidRDefault="00BF2D68">
    <w:pPr>
      <w:jc w:val="center"/>
    </w:pPr>
    <w:r>
      <w:fldChar w:fldCharType="begin"/>
    </w:r>
    <w:r>
      <w:instrText>PAGE</w:instrText>
    </w:r>
    <w:r w:rsidR="00DD6E88">
      <w:fldChar w:fldCharType="separate"/>
    </w:r>
    <w:r w:rsidR="00850C9C">
      <w:rPr>
        <w:noProof/>
      </w:rPr>
      <w:t>27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2D68" w:rsidRDefault="00BF2D68">
      <w:r>
        <w:separator/>
      </w:r>
    </w:p>
  </w:footnote>
  <w:footnote w:type="continuationSeparator" w:id="0">
    <w:p w:rsidR="00BF2D68" w:rsidRDefault="00BF2D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AB37F6"/>
    <w:multiLevelType w:val="hybridMultilevel"/>
    <w:tmpl w:val="1D187542"/>
    <w:lvl w:ilvl="0" w:tplc="F44CD1CC">
      <w:start w:val="1"/>
      <w:numFmt w:val="bullet"/>
      <w:lvlText w:val="●"/>
      <w:lvlJc w:val="left"/>
      <w:pPr>
        <w:ind w:left="720" w:hanging="360"/>
      </w:pPr>
    </w:lvl>
    <w:lvl w:ilvl="1" w:tplc="21C4BCE4">
      <w:start w:val="1"/>
      <w:numFmt w:val="bullet"/>
      <w:lvlText w:val="○"/>
      <w:lvlJc w:val="left"/>
      <w:pPr>
        <w:ind w:left="1440" w:hanging="360"/>
      </w:pPr>
    </w:lvl>
    <w:lvl w:ilvl="2" w:tplc="1C28A0B4">
      <w:start w:val="1"/>
      <w:numFmt w:val="bullet"/>
      <w:lvlText w:val="■"/>
      <w:lvlJc w:val="left"/>
      <w:pPr>
        <w:ind w:left="2160" w:hanging="360"/>
      </w:pPr>
    </w:lvl>
    <w:lvl w:ilvl="3" w:tplc="BCE6510A">
      <w:start w:val="1"/>
      <w:numFmt w:val="bullet"/>
      <w:lvlText w:val="●"/>
      <w:lvlJc w:val="left"/>
      <w:pPr>
        <w:ind w:left="2880" w:hanging="360"/>
      </w:pPr>
    </w:lvl>
    <w:lvl w:ilvl="4" w:tplc="60C6EEE0">
      <w:start w:val="1"/>
      <w:numFmt w:val="bullet"/>
      <w:lvlText w:val="○"/>
      <w:lvlJc w:val="left"/>
      <w:pPr>
        <w:ind w:left="3600" w:hanging="360"/>
      </w:pPr>
    </w:lvl>
    <w:lvl w:ilvl="5" w:tplc="9B78B358">
      <w:start w:val="1"/>
      <w:numFmt w:val="bullet"/>
      <w:lvlText w:val="■"/>
      <w:lvlJc w:val="left"/>
      <w:pPr>
        <w:ind w:left="4320" w:hanging="360"/>
      </w:pPr>
    </w:lvl>
    <w:lvl w:ilvl="6" w:tplc="E1FC1E9C">
      <w:start w:val="1"/>
      <w:numFmt w:val="bullet"/>
      <w:lvlText w:val="●"/>
      <w:lvlJc w:val="left"/>
      <w:pPr>
        <w:ind w:left="5040" w:hanging="360"/>
      </w:pPr>
    </w:lvl>
    <w:lvl w:ilvl="7" w:tplc="99DE53F2">
      <w:start w:val="1"/>
      <w:numFmt w:val="bullet"/>
      <w:lvlText w:val="●"/>
      <w:lvlJc w:val="left"/>
      <w:pPr>
        <w:ind w:left="5760" w:hanging="360"/>
      </w:pPr>
    </w:lvl>
    <w:lvl w:ilvl="8" w:tplc="D86ADF8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90C039F"/>
    <w:multiLevelType w:val="hybridMultilevel"/>
    <w:tmpl w:val="3BF4814C"/>
    <w:lvl w:ilvl="0" w:tplc="E294DABC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DDC425BC">
      <w:numFmt w:val="decimal"/>
      <w:lvlText w:val=""/>
      <w:lvlJc w:val="left"/>
    </w:lvl>
    <w:lvl w:ilvl="2" w:tplc="E188A2C0">
      <w:numFmt w:val="decimal"/>
      <w:lvlText w:val=""/>
      <w:lvlJc w:val="left"/>
    </w:lvl>
    <w:lvl w:ilvl="3" w:tplc="4B02FC1C">
      <w:numFmt w:val="decimal"/>
      <w:lvlText w:val=""/>
      <w:lvlJc w:val="left"/>
    </w:lvl>
    <w:lvl w:ilvl="4" w:tplc="7C84436E">
      <w:numFmt w:val="decimal"/>
      <w:lvlText w:val=""/>
      <w:lvlJc w:val="left"/>
    </w:lvl>
    <w:lvl w:ilvl="5" w:tplc="512ED6E4">
      <w:numFmt w:val="decimal"/>
      <w:lvlText w:val=""/>
      <w:lvlJc w:val="left"/>
    </w:lvl>
    <w:lvl w:ilvl="6" w:tplc="958A4BD0">
      <w:numFmt w:val="decimal"/>
      <w:lvlText w:val=""/>
      <w:lvlJc w:val="left"/>
    </w:lvl>
    <w:lvl w:ilvl="7" w:tplc="F4445E76">
      <w:numFmt w:val="decimal"/>
      <w:lvlText w:val=""/>
      <w:lvlJc w:val="left"/>
    </w:lvl>
    <w:lvl w:ilvl="8" w:tplc="2FCC077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2330FA"/>
    <w:rsid w:val="002330FA"/>
    <w:rsid w:val="00850C9C"/>
    <w:rsid w:val="009B2CAE"/>
    <w:rsid w:val="00BF2D68"/>
    <w:rsid w:val="00C100C3"/>
    <w:rsid w:val="00DD6E88"/>
    <w:rsid w:val="00F2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after="24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20" w:after="80"/>
      <w:outlineLvl w:val="2"/>
    </w:pPr>
    <w:rPr>
      <w:b/>
      <w:bCs/>
      <w:i/>
      <w:i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after="24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20" w:after="80"/>
      <w:outlineLvl w:val="2"/>
    </w:pPr>
    <w:rPr>
      <w:b/>
      <w:bCs/>
      <w:i/>
      <w:i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</TotalTime>
  <Pages>1</Pages>
  <Words>6543</Words>
  <Characters>37297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KolManis</cp:lastModifiedBy>
  <cp:revision>3</cp:revision>
  <dcterms:created xsi:type="dcterms:W3CDTF">2026-06-29T14:05:00Z</dcterms:created>
  <dcterms:modified xsi:type="dcterms:W3CDTF">2026-07-05T12:21:00Z</dcterms:modified>
</cp:coreProperties>
</file>