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437" w:rsidRDefault="00E63437" w:rsidP="0053448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Квадратичные формы и их приложения к упрощению линий второго порядка на плоскости и уравнений поверхностей второго порядка в пространстве</w:t>
      </w:r>
    </w:p>
    <w:p w:rsidR="00534488" w:rsidRPr="00534488" w:rsidRDefault="00E63437" w:rsidP="0053448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r w:rsidR="00534488" w:rsidRPr="00534488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120849">
        <w:rPr>
          <w:rFonts w:ascii="Times New Roman" w:hAnsi="Times New Roman" w:cs="Times New Roman"/>
          <w:b/>
          <w:sz w:val="28"/>
          <w:szCs w:val="28"/>
        </w:rPr>
        <w:t>К</w:t>
      </w:r>
      <w:r w:rsidR="005B24BD">
        <w:rPr>
          <w:rFonts w:ascii="Times New Roman" w:hAnsi="Times New Roman" w:cs="Times New Roman"/>
          <w:b/>
          <w:sz w:val="28"/>
          <w:szCs w:val="28"/>
        </w:rPr>
        <w:t>вадратичн</w:t>
      </w:r>
      <w:r w:rsidR="00120849">
        <w:rPr>
          <w:rFonts w:ascii="Times New Roman" w:hAnsi="Times New Roman" w:cs="Times New Roman"/>
          <w:b/>
          <w:sz w:val="28"/>
          <w:szCs w:val="28"/>
        </w:rPr>
        <w:t>ая</w:t>
      </w:r>
      <w:r w:rsidR="005B24BD">
        <w:rPr>
          <w:rFonts w:ascii="Times New Roman" w:hAnsi="Times New Roman" w:cs="Times New Roman"/>
          <w:b/>
          <w:sz w:val="28"/>
          <w:szCs w:val="28"/>
        </w:rPr>
        <w:t xml:space="preserve"> форм</w:t>
      </w:r>
      <w:r w:rsidR="00120849">
        <w:rPr>
          <w:rFonts w:ascii="Times New Roman" w:hAnsi="Times New Roman" w:cs="Times New Roman"/>
          <w:b/>
          <w:sz w:val="28"/>
          <w:szCs w:val="28"/>
        </w:rPr>
        <w:t>а. Основные понятия и определения</w:t>
      </w:r>
    </w:p>
    <w:p w:rsidR="009A5B71" w:rsidRDefault="00E63437" w:rsidP="00E634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Уравнение </w:t>
      </w:r>
    </w:p>
    <w:p w:rsidR="00E63437" w:rsidRDefault="00E63437" w:rsidP="00E63437">
      <w:pPr>
        <w:spacing w:after="0" w:line="360" w:lineRule="auto"/>
        <w:ind w:left="2124"/>
        <w:jc w:val="both"/>
        <w:rPr>
          <w:rFonts w:ascii="Times New Roman" w:hAnsi="Times New Roman" w:cs="Times New Roman"/>
          <w:sz w:val="28"/>
          <w:szCs w:val="28"/>
        </w:rPr>
      </w:pPr>
      <w:r w:rsidRPr="00E63437">
        <w:rPr>
          <w:rFonts w:ascii="Times New Roman" w:hAnsi="Times New Roman" w:cs="Times New Roman"/>
          <w:position w:val="-12"/>
          <w:sz w:val="28"/>
          <w:szCs w:val="28"/>
        </w:rPr>
        <w:object w:dxaOrig="480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pt;height:21pt" o:ole="">
            <v:imagedata r:id="rId4" o:title=""/>
          </v:shape>
          <o:OLEObject Type="Embed" ProgID="Equation.DSMT4" ShapeID="_x0000_i1025" DrawAspect="Content" ObjectID="_1585042118" r:id="rId5"/>
        </w:object>
      </w:r>
      <w:r w:rsidR="009E25AB">
        <w:rPr>
          <w:rFonts w:ascii="Times New Roman" w:hAnsi="Times New Roman" w:cs="Times New Roman"/>
          <w:sz w:val="28"/>
          <w:szCs w:val="28"/>
        </w:rPr>
        <w:t xml:space="preserve">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(4.1)</w:t>
      </w:r>
    </w:p>
    <w:p w:rsidR="00E4351E" w:rsidRDefault="00E63437" w:rsidP="00784C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определяет на плоскости кривую 2-го порядка. При помощи поворота и параллельного переноса уравнение (4.1) приводится к одному из канонических уравнений</w:t>
      </w:r>
    </w:p>
    <w:p w:rsidR="00B5768F" w:rsidRDefault="00B5768F" w:rsidP="00B5768F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E63437">
        <w:rPr>
          <w:rFonts w:ascii="Times New Roman" w:hAnsi="Times New Roman" w:cs="Times New Roman"/>
          <w:position w:val="-12"/>
          <w:sz w:val="28"/>
          <w:szCs w:val="28"/>
        </w:rPr>
        <w:object w:dxaOrig="2100" w:dyaOrig="420">
          <v:shape id="_x0000_i1026" type="#_x0000_t75" style="width:105pt;height:21pt" o:ole="">
            <v:imagedata r:id="rId6" o:title=""/>
          </v:shape>
          <o:OLEObject Type="Embed" ProgID="Equation.DSMT4" ShapeID="_x0000_i1026" DrawAspect="Content" ObjectID="_1585042119" r:id="rId7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5768F">
        <w:rPr>
          <w:rFonts w:ascii="Times New Roman" w:hAnsi="Times New Roman" w:cs="Times New Roman"/>
          <w:position w:val="-12"/>
          <w:sz w:val="28"/>
          <w:szCs w:val="28"/>
        </w:rPr>
        <w:object w:dxaOrig="1120" w:dyaOrig="380">
          <v:shape id="_x0000_i1027" type="#_x0000_t75" style="width:56.25pt;height:18.75pt" o:ole="">
            <v:imagedata r:id="rId8" o:title=""/>
          </v:shape>
          <o:OLEObject Type="Embed" ProgID="Equation.DSMT4" ShapeID="_x0000_i1027" DrawAspect="Content" ObjectID="_1585042120" r:id="rId9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E63437" w:rsidRDefault="00B5768F" w:rsidP="00B5768F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E63437">
        <w:rPr>
          <w:rFonts w:ascii="Times New Roman" w:hAnsi="Times New Roman" w:cs="Times New Roman"/>
          <w:position w:val="-12"/>
          <w:sz w:val="28"/>
          <w:szCs w:val="28"/>
        </w:rPr>
        <w:object w:dxaOrig="1480" w:dyaOrig="420">
          <v:shape id="_x0000_i1028" type="#_x0000_t75" style="width:73.5pt;height:21pt" o:ole="">
            <v:imagedata r:id="rId10" o:title=""/>
          </v:shape>
          <o:OLEObject Type="Embed" ProgID="Equation.DSMT4" ShapeID="_x0000_i1028" DrawAspect="Content" ObjectID="_1585042121" r:id="rId11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5768F">
        <w:rPr>
          <w:rFonts w:ascii="Times New Roman" w:hAnsi="Times New Roman" w:cs="Times New Roman"/>
          <w:position w:val="-12"/>
          <w:sz w:val="28"/>
          <w:szCs w:val="28"/>
        </w:rPr>
        <w:object w:dxaOrig="700" w:dyaOrig="380">
          <v:shape id="_x0000_i1029" type="#_x0000_t75" style="width:35.25pt;height:18.75pt" o:ole="">
            <v:imagedata r:id="rId12" o:title=""/>
          </v:shape>
          <o:OLEObject Type="Embed" ProgID="Equation.DSMT4" ShapeID="_x0000_i1029" DrawAspect="Content" ObjectID="_1585042122" r:id="rId13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B5768F" w:rsidRDefault="00B5768F" w:rsidP="00B5768F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E63437">
        <w:rPr>
          <w:rFonts w:ascii="Times New Roman" w:hAnsi="Times New Roman" w:cs="Times New Roman"/>
          <w:position w:val="-12"/>
          <w:sz w:val="28"/>
          <w:szCs w:val="28"/>
        </w:rPr>
        <w:object w:dxaOrig="1340" w:dyaOrig="420">
          <v:shape id="_x0000_i1030" type="#_x0000_t75" style="width:67.5pt;height:21pt" o:ole="">
            <v:imagedata r:id="rId14" o:title=""/>
          </v:shape>
          <o:OLEObject Type="Embed" ProgID="Equation.DSMT4" ShapeID="_x0000_i1030" DrawAspect="Content" ObjectID="_1585042123" r:id="rId15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5768F">
        <w:rPr>
          <w:rFonts w:ascii="Times New Roman" w:hAnsi="Times New Roman" w:cs="Times New Roman"/>
          <w:position w:val="-12"/>
          <w:sz w:val="28"/>
          <w:szCs w:val="28"/>
        </w:rPr>
        <w:object w:dxaOrig="700" w:dyaOrig="380">
          <v:shape id="_x0000_i1031" type="#_x0000_t75" style="width:35.25pt;height:18.75pt" o:ole="">
            <v:imagedata r:id="rId12" o:title=""/>
          </v:shape>
          <o:OLEObject Type="Embed" ProgID="Equation.DSMT4" ShapeID="_x0000_i1031" DrawAspect="Content" ObjectID="_1585042124" r:id="rId16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5768F" w:rsidRDefault="00B5768F" w:rsidP="00B5768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Уравнение</w:t>
      </w:r>
    </w:p>
    <w:p w:rsidR="00B5768F" w:rsidRDefault="00B5768F" w:rsidP="00784C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437">
        <w:rPr>
          <w:rFonts w:ascii="Times New Roman" w:hAnsi="Times New Roman" w:cs="Times New Roman"/>
          <w:position w:val="-12"/>
          <w:sz w:val="28"/>
          <w:szCs w:val="28"/>
        </w:rPr>
        <w:object w:dxaOrig="8280" w:dyaOrig="420">
          <v:shape id="_x0000_i1032" type="#_x0000_t75" style="width:414pt;height:21pt" o:ole="">
            <v:imagedata r:id="rId17" o:title=""/>
          </v:shape>
          <o:OLEObject Type="Embed" ProgID="Equation.DSMT4" ShapeID="_x0000_i1032" DrawAspect="Content" ObjectID="_1585042125" r:id="rId18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(4.2)</w:t>
      </w:r>
    </w:p>
    <w:p w:rsidR="00B5768F" w:rsidRDefault="00B5768F" w:rsidP="00784C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определяет в пространстве поверхность 2-го порядка. Элементарными преобразованиями уравнение (4.2) приводится к одному из канонических уравнений:</w:t>
      </w:r>
    </w:p>
    <w:p w:rsidR="00B5768F" w:rsidRDefault="00B5768F" w:rsidP="00B5768F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E63437">
        <w:rPr>
          <w:rFonts w:ascii="Times New Roman" w:hAnsi="Times New Roman" w:cs="Times New Roman"/>
          <w:position w:val="-12"/>
          <w:sz w:val="28"/>
          <w:szCs w:val="28"/>
        </w:rPr>
        <w:object w:dxaOrig="2840" w:dyaOrig="420">
          <v:shape id="_x0000_i1033" type="#_x0000_t75" style="width:142.5pt;height:21pt" o:ole="">
            <v:imagedata r:id="rId19" o:title=""/>
          </v:shape>
          <o:OLEObject Type="Embed" ProgID="Equation.DSMT4" ShapeID="_x0000_i1033" DrawAspect="Content" ObjectID="_1585042126" r:id="rId20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5768F">
        <w:rPr>
          <w:rFonts w:ascii="Times New Roman" w:hAnsi="Times New Roman" w:cs="Times New Roman"/>
          <w:position w:val="-12"/>
          <w:sz w:val="28"/>
          <w:szCs w:val="28"/>
        </w:rPr>
        <w:object w:dxaOrig="1500" w:dyaOrig="380">
          <v:shape id="_x0000_i1034" type="#_x0000_t75" style="width:75pt;height:18.75pt" o:ole="">
            <v:imagedata r:id="rId21" o:title=""/>
          </v:shape>
          <o:OLEObject Type="Embed" ProgID="Equation.DSMT4" ShapeID="_x0000_i1034" DrawAspect="Content" ObjectID="_1585042127" r:id="rId22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B5768F" w:rsidRDefault="007336EC" w:rsidP="00B5768F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E63437">
        <w:rPr>
          <w:rFonts w:ascii="Times New Roman" w:hAnsi="Times New Roman" w:cs="Times New Roman"/>
          <w:position w:val="-12"/>
          <w:sz w:val="28"/>
          <w:szCs w:val="28"/>
        </w:rPr>
        <w:object w:dxaOrig="2240" w:dyaOrig="420">
          <v:shape id="_x0000_i1035" type="#_x0000_t75" style="width:112.5pt;height:21pt" o:ole="">
            <v:imagedata r:id="rId23" o:title=""/>
          </v:shape>
          <o:OLEObject Type="Embed" ProgID="Equation.DSMT4" ShapeID="_x0000_i1035" DrawAspect="Content" ObjectID="_1585042128" r:id="rId24"/>
        </w:object>
      </w:r>
      <w:r w:rsidR="00B5768F">
        <w:rPr>
          <w:rFonts w:ascii="Times New Roman" w:hAnsi="Times New Roman" w:cs="Times New Roman"/>
          <w:sz w:val="28"/>
          <w:szCs w:val="28"/>
        </w:rPr>
        <w:t xml:space="preserve">, </w:t>
      </w:r>
      <w:r w:rsidRPr="00B5768F">
        <w:rPr>
          <w:rFonts w:ascii="Times New Roman" w:hAnsi="Times New Roman" w:cs="Times New Roman"/>
          <w:position w:val="-12"/>
          <w:sz w:val="28"/>
          <w:szCs w:val="28"/>
        </w:rPr>
        <w:object w:dxaOrig="1120" w:dyaOrig="380">
          <v:shape id="_x0000_i1036" type="#_x0000_t75" style="width:56.25pt;height:18.75pt" o:ole="">
            <v:imagedata r:id="rId25" o:title=""/>
          </v:shape>
          <o:OLEObject Type="Embed" ProgID="Equation.DSMT4" ShapeID="_x0000_i1036" DrawAspect="Content" ObjectID="_1585042129" r:id="rId26"/>
        </w:object>
      </w:r>
      <w:r w:rsidR="00B5768F">
        <w:rPr>
          <w:rFonts w:ascii="Times New Roman" w:hAnsi="Times New Roman" w:cs="Times New Roman"/>
          <w:sz w:val="28"/>
          <w:szCs w:val="28"/>
        </w:rPr>
        <w:t>,</w:t>
      </w:r>
    </w:p>
    <w:p w:rsidR="00B5768F" w:rsidRDefault="007336EC" w:rsidP="00B5768F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E63437">
        <w:rPr>
          <w:rFonts w:ascii="Times New Roman" w:hAnsi="Times New Roman" w:cs="Times New Roman"/>
          <w:position w:val="-12"/>
          <w:sz w:val="28"/>
          <w:szCs w:val="28"/>
        </w:rPr>
        <w:object w:dxaOrig="2100" w:dyaOrig="420">
          <v:shape id="_x0000_i1037" type="#_x0000_t75" style="width:105pt;height:21pt" o:ole="">
            <v:imagedata r:id="rId27" o:title=""/>
          </v:shape>
          <o:OLEObject Type="Embed" ProgID="Equation.DSMT4" ShapeID="_x0000_i1037" DrawAspect="Content" ObjectID="_1585042130" r:id="rId28"/>
        </w:object>
      </w:r>
      <w:r w:rsidR="00B5768F">
        <w:rPr>
          <w:rFonts w:ascii="Times New Roman" w:hAnsi="Times New Roman" w:cs="Times New Roman"/>
          <w:sz w:val="28"/>
          <w:szCs w:val="28"/>
        </w:rPr>
        <w:t xml:space="preserve">, </w:t>
      </w:r>
      <w:r w:rsidRPr="00B5768F">
        <w:rPr>
          <w:rFonts w:ascii="Times New Roman" w:hAnsi="Times New Roman" w:cs="Times New Roman"/>
          <w:position w:val="-12"/>
          <w:sz w:val="28"/>
          <w:szCs w:val="28"/>
        </w:rPr>
        <w:object w:dxaOrig="1120" w:dyaOrig="380">
          <v:shape id="_x0000_i1038" type="#_x0000_t75" style="width:56.25pt;height:18.75pt" o:ole="">
            <v:imagedata r:id="rId25" o:title=""/>
          </v:shape>
          <o:OLEObject Type="Embed" ProgID="Equation.DSMT4" ShapeID="_x0000_i1038" DrawAspect="Content" ObjectID="_1585042131" r:id="rId29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7336EC" w:rsidRDefault="007336EC" w:rsidP="00B5768F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E63437">
        <w:rPr>
          <w:rFonts w:ascii="Times New Roman" w:hAnsi="Times New Roman" w:cs="Times New Roman"/>
          <w:position w:val="-12"/>
          <w:sz w:val="28"/>
          <w:szCs w:val="28"/>
        </w:rPr>
        <w:object w:dxaOrig="1480" w:dyaOrig="420">
          <v:shape id="_x0000_i1039" type="#_x0000_t75" style="width:73.5pt;height:21pt" o:ole="">
            <v:imagedata r:id="rId30" o:title=""/>
          </v:shape>
          <o:OLEObject Type="Embed" ProgID="Equation.DSMT4" ShapeID="_x0000_i1039" DrawAspect="Content" ObjectID="_1585042132" r:id="rId31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5768F">
        <w:rPr>
          <w:rFonts w:ascii="Times New Roman" w:hAnsi="Times New Roman" w:cs="Times New Roman"/>
          <w:position w:val="-12"/>
          <w:sz w:val="28"/>
          <w:szCs w:val="28"/>
        </w:rPr>
        <w:object w:dxaOrig="700" w:dyaOrig="380">
          <v:shape id="_x0000_i1040" type="#_x0000_t75" style="width:35.25pt;height:18.75pt" o:ole="">
            <v:imagedata r:id="rId32" o:title=""/>
          </v:shape>
          <o:OLEObject Type="Embed" ProgID="Equation.DSMT4" ShapeID="_x0000_i1040" DrawAspect="Content" ObjectID="_1585042133" r:id="rId33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7336EC" w:rsidRDefault="007336EC" w:rsidP="007336EC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E63437">
        <w:rPr>
          <w:rFonts w:ascii="Times New Roman" w:hAnsi="Times New Roman" w:cs="Times New Roman"/>
          <w:position w:val="-12"/>
          <w:sz w:val="28"/>
          <w:szCs w:val="28"/>
        </w:rPr>
        <w:object w:dxaOrig="1340" w:dyaOrig="420">
          <v:shape id="_x0000_i1041" type="#_x0000_t75" style="width:67.5pt;height:21pt" o:ole="">
            <v:imagedata r:id="rId34" o:title=""/>
          </v:shape>
          <o:OLEObject Type="Embed" ProgID="Equation.DSMT4" ShapeID="_x0000_i1041" DrawAspect="Content" ObjectID="_1585042134" r:id="rId35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5768F">
        <w:rPr>
          <w:rFonts w:ascii="Times New Roman" w:hAnsi="Times New Roman" w:cs="Times New Roman"/>
          <w:position w:val="-12"/>
          <w:sz w:val="28"/>
          <w:szCs w:val="28"/>
        </w:rPr>
        <w:object w:dxaOrig="700" w:dyaOrig="380">
          <v:shape id="_x0000_i1042" type="#_x0000_t75" style="width:35.25pt;height:18.75pt" o:ole="">
            <v:imagedata r:id="rId32" o:title=""/>
          </v:shape>
          <o:OLEObject Type="Embed" ProgID="Equation.DSMT4" ShapeID="_x0000_i1042" DrawAspect="Content" ObjectID="_1585042135" r:id="rId36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336EC" w:rsidRDefault="007336EC" w:rsidP="007336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Возникает вопрос: существует ли общий метод приведения уравнений (4.1) и (4.2) к каноническому виду? Такой метод существует. Он опирается на понятия квадратичная форма и линейное преобразование.</w:t>
      </w:r>
    </w:p>
    <w:p w:rsidR="00B5768F" w:rsidRDefault="007336EC" w:rsidP="00784C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уравнения (4.1) квадратичной формой будет </w:t>
      </w:r>
    </w:p>
    <w:p w:rsidR="007336EC" w:rsidRDefault="007336EC" w:rsidP="007336EC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36EC">
        <w:rPr>
          <w:rFonts w:ascii="Times New Roman" w:hAnsi="Times New Roman" w:cs="Times New Roman"/>
          <w:position w:val="-14"/>
          <w:sz w:val="28"/>
          <w:szCs w:val="28"/>
        </w:rPr>
        <w:object w:dxaOrig="3519" w:dyaOrig="440">
          <v:shape id="_x0000_i1043" type="#_x0000_t75" style="width:177pt;height:22.5pt" o:ole="">
            <v:imagedata r:id="rId37" o:title=""/>
          </v:shape>
          <o:OLEObject Type="Embed" ProgID="Equation.DSMT4" ShapeID="_x0000_i1043" DrawAspect="Content" ObjectID="_1585042136" r:id="rId38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7336EC" w:rsidRDefault="001A718E" w:rsidP="007336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</w:t>
      </w:r>
      <w:r w:rsidR="007336EC">
        <w:rPr>
          <w:rFonts w:ascii="Times New Roman" w:hAnsi="Times New Roman" w:cs="Times New Roman"/>
          <w:sz w:val="28"/>
          <w:szCs w:val="28"/>
        </w:rPr>
        <w:t xml:space="preserve"> для (4.2)</w:t>
      </w:r>
    </w:p>
    <w:p w:rsidR="007336EC" w:rsidRDefault="007336EC" w:rsidP="007336EC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36EC">
        <w:rPr>
          <w:rFonts w:ascii="Times New Roman" w:hAnsi="Times New Roman" w:cs="Times New Roman"/>
          <w:position w:val="-14"/>
          <w:sz w:val="28"/>
          <w:szCs w:val="28"/>
        </w:rPr>
        <w:object w:dxaOrig="6500" w:dyaOrig="440">
          <v:shape id="_x0000_i1044" type="#_x0000_t75" style="width:325.5pt;height:22.5pt" o:ole="">
            <v:imagedata r:id="rId39" o:title=""/>
          </v:shape>
          <o:OLEObject Type="Embed" ProgID="Equation.DSMT4" ShapeID="_x0000_i1044" DrawAspect="Content" ObjectID="_1585042137" r:id="rId40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C06EF" w:rsidRDefault="005B24BD" w:rsidP="005B24B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Определение. </w:t>
      </w:r>
      <w:r w:rsidR="00BC06EF" w:rsidRPr="00BC06EF">
        <w:rPr>
          <w:rFonts w:ascii="Times New Roman" w:hAnsi="Times New Roman" w:cs="Times New Roman"/>
          <w:i/>
          <w:sz w:val="28"/>
          <w:szCs w:val="28"/>
        </w:rPr>
        <w:t>Квадратичной формой п</w:t>
      </w:r>
      <w:r w:rsidR="00BC06EF">
        <w:rPr>
          <w:rFonts w:ascii="Times New Roman" w:hAnsi="Times New Roman" w:cs="Times New Roman"/>
          <w:sz w:val="28"/>
          <w:szCs w:val="28"/>
        </w:rPr>
        <w:t xml:space="preserve"> переменных </w:t>
      </w:r>
      <w:r w:rsidR="00BC06EF" w:rsidRPr="00BC06EF">
        <w:rPr>
          <w:rFonts w:ascii="Times New Roman" w:hAnsi="Times New Roman" w:cs="Times New Roman"/>
          <w:position w:val="-12"/>
          <w:sz w:val="28"/>
          <w:szCs w:val="28"/>
        </w:rPr>
        <w:object w:dxaOrig="1219" w:dyaOrig="380">
          <v:shape id="_x0000_i1045" type="#_x0000_t75" style="width:60.75pt;height:18.75pt" o:ole="">
            <v:imagedata r:id="rId41" o:title=""/>
          </v:shape>
          <o:OLEObject Type="Embed" ProgID="Equation.DSMT4" ShapeID="_x0000_i1045" DrawAspect="Content" ObjectID="_1585042138" r:id="rId42"/>
        </w:object>
      </w:r>
      <w:r w:rsidR="00BC06EF">
        <w:rPr>
          <w:rFonts w:ascii="Times New Roman" w:hAnsi="Times New Roman" w:cs="Times New Roman"/>
          <w:sz w:val="28"/>
          <w:szCs w:val="28"/>
        </w:rPr>
        <w:t xml:space="preserve"> над полем комплексных или действительных чисел называется сумма вида</w:t>
      </w:r>
    </w:p>
    <w:p w:rsidR="00BC06EF" w:rsidRDefault="00BC06EF" w:rsidP="00BC06EF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C06EF">
        <w:rPr>
          <w:rFonts w:ascii="Times New Roman" w:hAnsi="Times New Roman" w:cs="Times New Roman"/>
          <w:position w:val="-36"/>
          <w:sz w:val="28"/>
          <w:szCs w:val="28"/>
        </w:rPr>
        <w:object w:dxaOrig="3300" w:dyaOrig="820">
          <v:shape id="_x0000_i1046" type="#_x0000_t75" style="width:165pt;height:41.25pt" o:ole="">
            <v:imagedata r:id="rId43" o:title=""/>
          </v:shape>
          <o:OLEObject Type="Embed" ProgID="Equation.DSMT4" ShapeID="_x0000_i1046" DrawAspect="Content" ObjectID="_1585042139" r:id="rId44"/>
        </w:objec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               (4.3)</w:t>
      </w:r>
    </w:p>
    <w:p w:rsidR="00BC06EF" w:rsidRDefault="00BC06EF" w:rsidP="00BC06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BC06EF">
        <w:rPr>
          <w:rFonts w:ascii="Times New Roman" w:hAnsi="Times New Roman" w:cs="Times New Roman"/>
          <w:position w:val="-16"/>
          <w:sz w:val="28"/>
          <w:szCs w:val="28"/>
        </w:rPr>
        <w:object w:dxaOrig="300" w:dyaOrig="420">
          <v:shape id="_x0000_i1047" type="#_x0000_t75" style="width:15pt;height:21pt" o:ole="">
            <v:imagedata r:id="rId45" o:title=""/>
          </v:shape>
          <o:OLEObject Type="Embed" ProgID="Equation.DSMT4" ShapeID="_x0000_i1047" DrawAspect="Content" ObjectID="_1585042140" r:id="rId46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noBreakHyphen/>
        <w:t xml:space="preserve"> коэффициент квадратичной формы.</w:t>
      </w:r>
    </w:p>
    <w:p w:rsidR="00BC06EF" w:rsidRDefault="00BC06EF" w:rsidP="00BC06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Квадратичная форма над полем комплексных чисел называется </w:t>
      </w:r>
      <w:r w:rsidRPr="00BC06EF">
        <w:rPr>
          <w:rFonts w:ascii="Times New Roman" w:hAnsi="Times New Roman" w:cs="Times New Roman"/>
          <w:i/>
          <w:sz w:val="28"/>
          <w:szCs w:val="28"/>
        </w:rPr>
        <w:t>комплексной квадратичной формой</w:t>
      </w:r>
      <w:r>
        <w:rPr>
          <w:rFonts w:ascii="Times New Roman" w:hAnsi="Times New Roman" w:cs="Times New Roman"/>
          <w:sz w:val="28"/>
          <w:szCs w:val="28"/>
        </w:rPr>
        <w:t xml:space="preserve">, а над полем действительных чисел – </w:t>
      </w:r>
      <w:r w:rsidRPr="00BC06EF">
        <w:rPr>
          <w:rFonts w:ascii="Times New Roman" w:hAnsi="Times New Roman" w:cs="Times New Roman"/>
          <w:i/>
          <w:sz w:val="28"/>
          <w:szCs w:val="28"/>
        </w:rPr>
        <w:t>действительной квадратичной формой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C06EF" w:rsidRDefault="00BC06EF" w:rsidP="00784C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 как </w:t>
      </w:r>
    </w:p>
    <w:p w:rsidR="001024A5" w:rsidRDefault="001024A5" w:rsidP="001024A5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4A5">
        <w:rPr>
          <w:rFonts w:ascii="Times New Roman" w:hAnsi="Times New Roman" w:cs="Times New Roman"/>
          <w:position w:val="-26"/>
          <w:sz w:val="28"/>
          <w:szCs w:val="28"/>
        </w:rPr>
        <w:object w:dxaOrig="7640" w:dyaOrig="700">
          <v:shape id="_x0000_i1048" type="#_x0000_t75" style="width:381pt;height:35.25pt" o:ole="">
            <v:imagedata r:id="rId47" o:title=""/>
          </v:shape>
          <o:OLEObject Type="Embed" ProgID="Equation.DSMT4" ShapeID="_x0000_i1048" DrawAspect="Content" ObjectID="_1585042141" r:id="rId48"/>
        </w:object>
      </w:r>
    </w:p>
    <w:p w:rsidR="001024A5" w:rsidRDefault="001024A5" w:rsidP="001024A5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4A5">
        <w:rPr>
          <w:rFonts w:ascii="Times New Roman" w:hAnsi="Times New Roman" w:cs="Times New Roman"/>
          <w:position w:val="-16"/>
          <w:sz w:val="28"/>
          <w:szCs w:val="28"/>
        </w:rPr>
        <w:object w:dxaOrig="1920" w:dyaOrig="420">
          <v:shape id="_x0000_i1049" type="#_x0000_t75" style="width:96.75pt;height:21pt" o:ole="">
            <v:imagedata r:id="rId49" o:title=""/>
          </v:shape>
          <o:OLEObject Type="Embed" ProgID="Equation.DSMT4" ShapeID="_x0000_i1049" DrawAspect="Content" ObjectID="_1585042142" r:id="rId50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D540D8" w:rsidRDefault="001024A5" w:rsidP="001024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коэффициенты </w:t>
      </w:r>
      <w:r w:rsidRPr="001024A5">
        <w:rPr>
          <w:rFonts w:ascii="Times New Roman" w:hAnsi="Times New Roman" w:cs="Times New Roman"/>
          <w:position w:val="-16"/>
          <w:sz w:val="28"/>
          <w:szCs w:val="28"/>
        </w:rPr>
        <w:object w:dxaOrig="300" w:dyaOrig="420">
          <v:shape id="_x0000_i1050" type="#_x0000_t75" style="width:15pt;height:21pt" o:ole="">
            <v:imagedata r:id="rId51" o:title=""/>
          </v:shape>
          <o:OLEObject Type="Embed" ProgID="Equation.DSMT4" ShapeID="_x0000_i1050" DrawAspect="Content" ObjectID="_1585042143" r:id="rId52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1024A5">
        <w:rPr>
          <w:rFonts w:ascii="Times New Roman" w:hAnsi="Times New Roman" w:cs="Times New Roman"/>
          <w:position w:val="-16"/>
          <w:sz w:val="28"/>
          <w:szCs w:val="28"/>
        </w:rPr>
        <w:object w:dxaOrig="340" w:dyaOrig="420">
          <v:shape id="_x0000_i1051" type="#_x0000_t75" style="width:16.5pt;height:21pt" o:ole="">
            <v:imagedata r:id="rId53" o:title=""/>
          </v:shape>
          <o:OLEObject Type="Embed" ProgID="Equation.DSMT4" ShapeID="_x0000_i1051" DrawAspect="Content" ObjectID="_1585042144" r:id="rId54"/>
        </w:object>
      </w:r>
      <w:r>
        <w:rPr>
          <w:rFonts w:ascii="Times New Roman" w:hAnsi="Times New Roman" w:cs="Times New Roman"/>
          <w:sz w:val="28"/>
          <w:szCs w:val="28"/>
        </w:rPr>
        <w:t xml:space="preserve"> можно считать равными, т.е. </w:t>
      </w:r>
    </w:p>
    <w:p w:rsidR="001024A5" w:rsidRDefault="001024A5" w:rsidP="00D540D8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4A5">
        <w:rPr>
          <w:rFonts w:ascii="Times New Roman" w:hAnsi="Times New Roman" w:cs="Times New Roman"/>
          <w:position w:val="-16"/>
          <w:sz w:val="28"/>
          <w:szCs w:val="28"/>
        </w:rPr>
        <w:object w:dxaOrig="880" w:dyaOrig="420">
          <v:shape id="_x0000_i1052" type="#_x0000_t75" style="width:44.25pt;height:21pt" o:ole="">
            <v:imagedata r:id="rId55" o:title=""/>
          </v:shape>
          <o:OLEObject Type="Embed" ProgID="Equation.DSMT4" ShapeID="_x0000_i1052" DrawAspect="Content" ObjectID="_1585042145" r:id="rId56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r w:rsidR="00D540D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(4.4)</w:t>
      </w:r>
    </w:p>
    <w:p w:rsidR="001024A5" w:rsidRDefault="001024A5" w:rsidP="001024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024A5">
        <w:rPr>
          <w:rFonts w:ascii="Times New Roman" w:hAnsi="Times New Roman" w:cs="Times New Roman"/>
          <w:i/>
          <w:sz w:val="28"/>
          <w:szCs w:val="28"/>
        </w:rPr>
        <w:t>Матрицей квадратичной формы</w:t>
      </w:r>
      <w:r>
        <w:rPr>
          <w:rFonts w:ascii="Times New Roman" w:hAnsi="Times New Roman" w:cs="Times New Roman"/>
          <w:sz w:val="28"/>
          <w:szCs w:val="28"/>
        </w:rPr>
        <w:t xml:space="preserve"> называется матрица, составленная из её коэффициентов</w:t>
      </w:r>
    </w:p>
    <w:p w:rsidR="001024A5" w:rsidRDefault="00D540D8" w:rsidP="00D540D8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4A5">
        <w:rPr>
          <w:rFonts w:ascii="Times New Roman" w:hAnsi="Times New Roman" w:cs="Times New Roman"/>
          <w:position w:val="-78"/>
          <w:sz w:val="28"/>
          <w:szCs w:val="28"/>
        </w:rPr>
        <w:object w:dxaOrig="2780" w:dyaOrig="1700">
          <v:shape id="_x0000_i1053" type="#_x0000_t75" style="width:139.5pt;height:84.75pt" o:ole="">
            <v:imagedata r:id="rId57" o:title=""/>
          </v:shape>
          <o:OLEObject Type="Embed" ProgID="Equation.DSMT4" ShapeID="_x0000_i1053" DrawAspect="Content" ObjectID="_1585042146" r:id="rId58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24A5" w:rsidRDefault="00D540D8" w:rsidP="001024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силу условия (4.4) матрица </w:t>
      </w:r>
      <w:r w:rsidRPr="00D540D8"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является симметрической.</w:t>
      </w:r>
    </w:p>
    <w:p w:rsidR="001024A5" w:rsidRDefault="00D540D8" w:rsidP="001024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540D8">
        <w:rPr>
          <w:rFonts w:ascii="Times New Roman" w:hAnsi="Times New Roman" w:cs="Times New Roman"/>
          <w:i/>
          <w:sz w:val="28"/>
          <w:szCs w:val="28"/>
        </w:rPr>
        <w:t>Рангом квадратичной формы</w:t>
      </w:r>
      <w:r>
        <w:rPr>
          <w:rFonts w:ascii="Times New Roman" w:hAnsi="Times New Roman" w:cs="Times New Roman"/>
          <w:sz w:val="28"/>
          <w:szCs w:val="28"/>
        </w:rPr>
        <w:t xml:space="preserve"> называется ранг её матрицы </w:t>
      </w:r>
      <w:r w:rsidRPr="00D540D8"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540D8" w:rsidRDefault="00D540D8" w:rsidP="00D540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Квадратичная форма </w:t>
      </w:r>
      <w:r w:rsidRPr="00D540D8">
        <w:rPr>
          <w:rFonts w:ascii="Times New Roman" w:hAnsi="Times New Roman" w:cs="Times New Roman"/>
          <w:i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 переменных – </w:t>
      </w:r>
      <w:r w:rsidRPr="00D540D8">
        <w:rPr>
          <w:rFonts w:ascii="Times New Roman" w:hAnsi="Times New Roman" w:cs="Times New Roman"/>
          <w:i/>
          <w:sz w:val="28"/>
          <w:szCs w:val="28"/>
        </w:rPr>
        <w:t>невырожденная</w:t>
      </w:r>
      <w:r>
        <w:rPr>
          <w:rFonts w:ascii="Times New Roman" w:hAnsi="Times New Roman" w:cs="Times New Roman"/>
          <w:sz w:val="28"/>
          <w:szCs w:val="28"/>
        </w:rPr>
        <w:t xml:space="preserve">, если </w:t>
      </w:r>
      <w:r w:rsidRPr="00D540D8">
        <w:rPr>
          <w:rFonts w:ascii="Times New Roman" w:hAnsi="Times New Roman" w:cs="Times New Roman"/>
          <w:position w:val="-12"/>
          <w:sz w:val="28"/>
          <w:szCs w:val="28"/>
        </w:rPr>
        <w:object w:dxaOrig="1180" w:dyaOrig="360">
          <v:shape id="_x0000_i1054" type="#_x0000_t75" style="width:59.25pt;height:18pt" o:ole="">
            <v:imagedata r:id="rId59" o:title=""/>
          </v:shape>
          <o:OLEObject Type="Embed" ProgID="Equation.DSMT4" ShapeID="_x0000_i1054" DrawAspect="Content" ObjectID="_1585042147" r:id="rId60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540D8" w:rsidRDefault="00D540D8" w:rsidP="00D540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Квадратичная форма </w:t>
      </w:r>
      <w:r w:rsidRPr="00D540D8">
        <w:rPr>
          <w:rFonts w:ascii="Times New Roman" w:hAnsi="Times New Roman" w:cs="Times New Roman"/>
          <w:i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 переменных – </w:t>
      </w:r>
      <w:r w:rsidRPr="00D540D8">
        <w:rPr>
          <w:rFonts w:ascii="Times New Roman" w:hAnsi="Times New Roman" w:cs="Times New Roman"/>
          <w:i/>
          <w:sz w:val="28"/>
          <w:szCs w:val="28"/>
        </w:rPr>
        <w:t>вырожденная</w:t>
      </w:r>
      <w:r>
        <w:rPr>
          <w:rFonts w:ascii="Times New Roman" w:hAnsi="Times New Roman" w:cs="Times New Roman"/>
          <w:sz w:val="28"/>
          <w:szCs w:val="28"/>
        </w:rPr>
        <w:t xml:space="preserve">, если </w:t>
      </w:r>
      <w:r w:rsidRPr="00D540D8">
        <w:rPr>
          <w:rFonts w:ascii="Times New Roman" w:hAnsi="Times New Roman" w:cs="Times New Roman"/>
          <w:position w:val="-12"/>
          <w:sz w:val="28"/>
          <w:szCs w:val="28"/>
        </w:rPr>
        <w:object w:dxaOrig="1180" w:dyaOrig="360">
          <v:shape id="_x0000_i1055" type="#_x0000_t75" style="width:59.25pt;height:18pt" o:ole="">
            <v:imagedata r:id="rId61" o:title=""/>
          </v:shape>
          <o:OLEObject Type="Embed" ProgID="Equation.DSMT4" ShapeID="_x0000_i1055" DrawAspect="Content" ObjectID="_1585042148" r:id="rId62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540D8" w:rsidRDefault="00D540D8" w:rsidP="00D540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40D8">
        <w:rPr>
          <w:rFonts w:ascii="Times New Roman" w:hAnsi="Times New Roman" w:cs="Times New Roman"/>
          <w:i/>
          <w:sz w:val="28"/>
          <w:szCs w:val="28"/>
        </w:rPr>
        <w:t xml:space="preserve">Пример. </w:t>
      </w:r>
      <w:r>
        <w:rPr>
          <w:rFonts w:ascii="Times New Roman" w:hAnsi="Times New Roman" w:cs="Times New Roman"/>
          <w:sz w:val="28"/>
          <w:szCs w:val="28"/>
        </w:rPr>
        <w:t>Записать матрицу квадратичной формы</w:t>
      </w:r>
    </w:p>
    <w:p w:rsidR="00D540D8" w:rsidRDefault="000B4A67" w:rsidP="000B4A67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40D8">
        <w:rPr>
          <w:rFonts w:ascii="Times New Roman" w:hAnsi="Times New Roman" w:cs="Times New Roman"/>
          <w:position w:val="-14"/>
          <w:sz w:val="28"/>
          <w:szCs w:val="28"/>
        </w:rPr>
        <w:object w:dxaOrig="5720" w:dyaOrig="440">
          <v:shape id="_x0000_i1056" type="#_x0000_t75" style="width:286.5pt;height:22.5pt" o:ole="">
            <v:imagedata r:id="rId63" o:title=""/>
          </v:shape>
          <o:OLEObject Type="Embed" ProgID="Equation.DSMT4" ShapeID="_x0000_i1056" DrawAspect="Content" ObjectID="_1585042149" r:id="rId64"/>
        </w:object>
      </w:r>
    </w:p>
    <w:p w:rsidR="00D540D8" w:rsidRDefault="000B4A67" w:rsidP="00D540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найти её ранг.</w:t>
      </w:r>
    </w:p>
    <w:p w:rsidR="000B4A67" w:rsidRPr="000B4A67" w:rsidRDefault="000B4A67" w:rsidP="00D540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4A67">
        <w:rPr>
          <w:rFonts w:ascii="Times New Roman" w:hAnsi="Times New Roman" w:cs="Times New Roman"/>
          <w:i/>
          <w:sz w:val="28"/>
          <w:szCs w:val="28"/>
        </w:rPr>
        <w:lastRenderedPageBreak/>
        <w:t xml:space="preserve">Решение. </w:t>
      </w:r>
      <w:r>
        <w:rPr>
          <w:rFonts w:ascii="Times New Roman" w:hAnsi="Times New Roman" w:cs="Times New Roman"/>
          <w:sz w:val="28"/>
          <w:szCs w:val="28"/>
        </w:rPr>
        <w:t xml:space="preserve">В данном случае </w:t>
      </w:r>
      <w:r w:rsidRPr="000B4A67">
        <w:rPr>
          <w:rFonts w:ascii="Times New Roman" w:hAnsi="Times New Roman" w:cs="Times New Roman"/>
          <w:position w:val="-12"/>
          <w:sz w:val="28"/>
          <w:szCs w:val="28"/>
        </w:rPr>
        <w:object w:dxaOrig="740" w:dyaOrig="380">
          <v:shape id="_x0000_i1057" type="#_x0000_t75" style="width:36.75pt;height:18.75pt" o:ole="">
            <v:imagedata r:id="rId65" o:title=""/>
          </v:shape>
          <o:OLEObject Type="Embed" ProgID="Equation.DSMT4" ShapeID="_x0000_i1057" DrawAspect="Content" ObjectID="_1585042150" r:id="rId66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B4A67">
        <w:rPr>
          <w:rFonts w:ascii="Times New Roman" w:hAnsi="Times New Roman" w:cs="Times New Roman"/>
          <w:position w:val="-12"/>
          <w:sz w:val="28"/>
          <w:szCs w:val="28"/>
        </w:rPr>
        <w:object w:dxaOrig="820" w:dyaOrig="380">
          <v:shape id="_x0000_i1058" type="#_x0000_t75" style="width:41.25pt;height:18.75pt" o:ole="">
            <v:imagedata r:id="rId67" o:title=""/>
          </v:shape>
          <o:OLEObject Type="Embed" ProgID="Equation.DSMT4" ShapeID="_x0000_i1058" DrawAspect="Content" ObjectID="_1585042151" r:id="rId68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B4A67">
        <w:rPr>
          <w:rFonts w:ascii="Times New Roman" w:hAnsi="Times New Roman" w:cs="Times New Roman"/>
          <w:position w:val="-12"/>
          <w:sz w:val="28"/>
          <w:szCs w:val="28"/>
        </w:rPr>
        <w:object w:dxaOrig="960" w:dyaOrig="380">
          <v:shape id="_x0000_i1059" type="#_x0000_t75" style="width:47.25pt;height:18.75pt" o:ole="">
            <v:imagedata r:id="rId69" o:title=""/>
          </v:shape>
          <o:OLEObject Type="Embed" ProgID="Equation.DSMT4" ShapeID="_x0000_i1059" DrawAspect="Content" ObjectID="_1585042152" r:id="rId70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B4A67">
        <w:rPr>
          <w:rFonts w:ascii="Times New Roman" w:hAnsi="Times New Roman" w:cs="Times New Roman"/>
          <w:position w:val="-26"/>
          <w:sz w:val="28"/>
          <w:szCs w:val="28"/>
        </w:rPr>
        <w:object w:dxaOrig="2360" w:dyaOrig="740">
          <v:shape id="_x0000_i1060" type="#_x0000_t75" style="width:117.75pt;height:36.75pt" o:ole="">
            <v:imagedata r:id="rId71" o:title=""/>
          </v:shape>
          <o:OLEObject Type="Embed" ProgID="Equation.DSMT4" ShapeID="_x0000_i1060" DrawAspect="Content" ObjectID="_1585042153" r:id="rId72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B4A67">
        <w:rPr>
          <w:rFonts w:ascii="Times New Roman" w:hAnsi="Times New Roman" w:cs="Times New Roman"/>
          <w:position w:val="-26"/>
          <w:sz w:val="28"/>
          <w:szCs w:val="28"/>
        </w:rPr>
        <w:object w:dxaOrig="2340" w:dyaOrig="740">
          <v:shape id="_x0000_i1061" type="#_x0000_t75" style="width:117pt;height:36.75pt" o:ole="">
            <v:imagedata r:id="rId73" o:title=""/>
          </v:shape>
          <o:OLEObject Type="Embed" ProgID="Equation.DSMT4" ShapeID="_x0000_i1061" DrawAspect="Content" ObjectID="_1585042154" r:id="rId74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B4A67">
        <w:rPr>
          <w:rFonts w:ascii="Times New Roman" w:hAnsi="Times New Roman" w:cs="Times New Roman"/>
          <w:position w:val="-26"/>
          <w:sz w:val="28"/>
          <w:szCs w:val="28"/>
        </w:rPr>
        <w:object w:dxaOrig="1860" w:dyaOrig="700">
          <v:shape id="_x0000_i1062" type="#_x0000_t75" style="width:93pt;height:35.25pt" o:ole="">
            <v:imagedata r:id="rId75" o:title=""/>
          </v:shape>
          <o:OLEObject Type="Embed" ProgID="Equation.DSMT4" ShapeID="_x0000_i1062" DrawAspect="Content" ObjectID="_1585042155" r:id="rId76"/>
        </w:object>
      </w:r>
      <w:r>
        <w:rPr>
          <w:rFonts w:ascii="Times New Roman" w:hAnsi="Times New Roman" w:cs="Times New Roman"/>
          <w:sz w:val="28"/>
          <w:szCs w:val="28"/>
        </w:rPr>
        <w:t>, поэтому</w:t>
      </w:r>
    </w:p>
    <w:p w:rsidR="00D540D8" w:rsidRDefault="000B4A67" w:rsidP="000B4A67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4A67">
        <w:rPr>
          <w:rFonts w:ascii="Times New Roman" w:hAnsi="Times New Roman" w:cs="Times New Roman"/>
          <w:position w:val="-56"/>
          <w:sz w:val="28"/>
          <w:szCs w:val="28"/>
        </w:rPr>
        <w:object w:dxaOrig="2200" w:dyaOrig="1260">
          <v:shape id="_x0000_i1063" type="#_x0000_t75" style="width:110.25pt;height:62.25pt" o:ole="">
            <v:imagedata r:id="rId77" o:title=""/>
          </v:shape>
          <o:OLEObject Type="Embed" ProgID="Equation.DSMT4" ShapeID="_x0000_i1063" DrawAspect="Content" ObjectID="_1585042156" r:id="rId78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B4A67" w:rsidRDefault="000B4A67" w:rsidP="000B4A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Вычислим определитель этой матрицы</w:t>
      </w:r>
      <w:r w:rsidR="0061519F">
        <w:rPr>
          <w:rFonts w:ascii="Times New Roman" w:hAnsi="Times New Roman" w:cs="Times New Roman"/>
          <w:sz w:val="28"/>
          <w:szCs w:val="28"/>
        </w:rPr>
        <w:t xml:space="preserve">: </w:t>
      </w:r>
      <w:r w:rsidR="0061519F" w:rsidRPr="0061519F">
        <w:rPr>
          <w:rFonts w:ascii="Times New Roman" w:hAnsi="Times New Roman" w:cs="Times New Roman"/>
          <w:position w:val="-14"/>
          <w:sz w:val="28"/>
          <w:szCs w:val="28"/>
        </w:rPr>
        <w:object w:dxaOrig="1040" w:dyaOrig="420">
          <v:shape id="_x0000_i1064" type="#_x0000_t75" style="width:51.75pt;height:21pt" o:ole="">
            <v:imagedata r:id="rId79" o:title=""/>
          </v:shape>
          <o:OLEObject Type="Embed" ProgID="Equation.DSMT4" ShapeID="_x0000_i1064" DrawAspect="Content" ObjectID="_1585042157" r:id="rId80"/>
        </w:object>
      </w:r>
      <w:r w:rsidR="0061519F">
        <w:rPr>
          <w:rFonts w:ascii="Times New Roman" w:hAnsi="Times New Roman" w:cs="Times New Roman"/>
          <w:sz w:val="28"/>
          <w:szCs w:val="28"/>
        </w:rPr>
        <w:t xml:space="preserve">. Так как </w:t>
      </w:r>
      <w:r w:rsidR="0061519F" w:rsidRPr="0061519F">
        <w:rPr>
          <w:rFonts w:ascii="Times New Roman" w:hAnsi="Times New Roman" w:cs="Times New Roman"/>
          <w:position w:val="-14"/>
          <w:sz w:val="28"/>
          <w:szCs w:val="28"/>
        </w:rPr>
        <w:object w:dxaOrig="760" w:dyaOrig="420">
          <v:shape id="_x0000_i1065" type="#_x0000_t75" style="width:38.25pt;height:21pt" o:ole="">
            <v:imagedata r:id="rId81" o:title=""/>
          </v:shape>
          <o:OLEObject Type="Embed" ProgID="Equation.DSMT4" ShapeID="_x0000_i1065" DrawAspect="Content" ObjectID="_1585042158" r:id="rId82"/>
        </w:object>
      </w:r>
      <w:r w:rsidR="0061519F">
        <w:rPr>
          <w:rFonts w:ascii="Times New Roman" w:hAnsi="Times New Roman" w:cs="Times New Roman"/>
          <w:sz w:val="28"/>
          <w:szCs w:val="28"/>
        </w:rPr>
        <w:t xml:space="preserve">, то </w:t>
      </w:r>
      <w:r w:rsidR="0061519F" w:rsidRPr="0061519F">
        <w:rPr>
          <w:rFonts w:ascii="Times New Roman" w:hAnsi="Times New Roman" w:cs="Times New Roman"/>
          <w:position w:val="-12"/>
          <w:sz w:val="28"/>
          <w:szCs w:val="28"/>
        </w:rPr>
        <w:object w:dxaOrig="1160" w:dyaOrig="360">
          <v:shape id="_x0000_i1066" type="#_x0000_t75" style="width:57.75pt;height:18pt" o:ole="">
            <v:imagedata r:id="rId83" o:title=""/>
          </v:shape>
          <o:OLEObject Type="Embed" ProgID="Equation.DSMT4" ShapeID="_x0000_i1066" DrawAspect="Content" ObjectID="_1585042159" r:id="rId84"/>
        </w:object>
      </w:r>
      <w:r w:rsidR="0061519F">
        <w:rPr>
          <w:rFonts w:ascii="Times New Roman" w:hAnsi="Times New Roman" w:cs="Times New Roman"/>
          <w:sz w:val="28"/>
          <w:szCs w:val="28"/>
        </w:rPr>
        <w:t xml:space="preserve">. Квадратичная форма невырожденная. </w:t>
      </w:r>
    </w:p>
    <w:p w:rsidR="000B4A67" w:rsidRDefault="0061519F" w:rsidP="000B4A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21777">
        <w:rPr>
          <w:rFonts w:ascii="Times New Roman" w:hAnsi="Times New Roman" w:cs="Times New Roman"/>
          <w:sz w:val="28"/>
          <w:szCs w:val="28"/>
        </w:rPr>
        <w:t>Квадратичную форму (4.3) можно записать в матричном виде. Действительно, если</w:t>
      </w:r>
    </w:p>
    <w:p w:rsidR="00D21777" w:rsidRDefault="00D21777" w:rsidP="00D21777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1777">
        <w:rPr>
          <w:rFonts w:ascii="Times New Roman" w:hAnsi="Times New Roman" w:cs="Times New Roman"/>
          <w:position w:val="-78"/>
          <w:sz w:val="28"/>
          <w:szCs w:val="28"/>
        </w:rPr>
        <w:object w:dxaOrig="1100" w:dyaOrig="1700">
          <v:shape id="_x0000_i1067" type="#_x0000_t75" style="width:55.5pt;height:84.75pt" o:ole="">
            <v:imagedata r:id="rId85" o:title=""/>
          </v:shape>
          <o:OLEObject Type="Embed" ProgID="Equation.DSMT4" ShapeID="_x0000_i1067" DrawAspect="Content" ObjectID="_1585042160" r:id="rId86"/>
        </w:object>
      </w:r>
      <w:r>
        <w:rPr>
          <w:rFonts w:ascii="Times New Roman" w:hAnsi="Times New Roman" w:cs="Times New Roman"/>
          <w:sz w:val="28"/>
          <w:szCs w:val="28"/>
        </w:rPr>
        <w:t xml:space="preserve"> , то </w:t>
      </w:r>
      <w:r w:rsidRPr="00D21777">
        <w:rPr>
          <w:rFonts w:ascii="Times New Roman" w:hAnsi="Times New Roman" w:cs="Times New Roman"/>
          <w:position w:val="-14"/>
          <w:sz w:val="28"/>
          <w:szCs w:val="28"/>
        </w:rPr>
        <w:object w:dxaOrig="2600" w:dyaOrig="440">
          <v:shape id="_x0000_i1068" type="#_x0000_t75" style="width:129.75pt;height:22.5pt" o:ole="">
            <v:imagedata r:id="rId87" o:title=""/>
          </v:shape>
          <o:OLEObject Type="Embed" ProgID="Equation.DSMT4" ShapeID="_x0000_i1068" DrawAspect="Content" ObjectID="_1585042161" r:id="rId88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21777" w:rsidRDefault="00D21777" w:rsidP="000B4A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Распишем подробно сумму</w:t>
      </w:r>
    </w:p>
    <w:p w:rsidR="00D21777" w:rsidRDefault="00D21777" w:rsidP="000B4A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6EF">
        <w:rPr>
          <w:rFonts w:ascii="Times New Roman" w:hAnsi="Times New Roman" w:cs="Times New Roman"/>
          <w:position w:val="-36"/>
          <w:sz w:val="28"/>
          <w:szCs w:val="28"/>
        </w:rPr>
        <w:object w:dxaOrig="7740" w:dyaOrig="820">
          <v:shape id="_x0000_i1069" type="#_x0000_t75" style="width:387.75pt;height:41.25pt" o:ole="">
            <v:imagedata r:id="rId89" o:title=""/>
          </v:shape>
          <o:OLEObject Type="Embed" ProgID="Equation.DSMT4" ShapeID="_x0000_i1069" DrawAspect="Content" ObjectID="_1585042162" r:id="rId90"/>
        </w:object>
      </w:r>
    </w:p>
    <w:p w:rsidR="00D21777" w:rsidRDefault="00D21777" w:rsidP="00434168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1777">
        <w:rPr>
          <w:rFonts w:ascii="Times New Roman" w:hAnsi="Times New Roman" w:cs="Times New Roman"/>
          <w:position w:val="-12"/>
          <w:sz w:val="28"/>
          <w:szCs w:val="28"/>
        </w:rPr>
        <w:object w:dxaOrig="4560" w:dyaOrig="420">
          <v:shape id="_x0000_i1070" type="#_x0000_t75" style="width:227.25pt;height:21pt" o:ole="">
            <v:imagedata r:id="rId91" o:title=""/>
          </v:shape>
          <o:OLEObject Type="Embed" ProgID="Equation.DSMT4" ShapeID="_x0000_i1070" DrawAspect="Content" ObjectID="_1585042163" r:id="rId92"/>
        </w:object>
      </w:r>
    </w:p>
    <w:p w:rsidR="00434168" w:rsidRDefault="00434168" w:rsidP="00434168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1777">
        <w:rPr>
          <w:rFonts w:ascii="Times New Roman" w:hAnsi="Times New Roman" w:cs="Times New Roman"/>
          <w:position w:val="-12"/>
          <w:sz w:val="28"/>
          <w:szCs w:val="28"/>
        </w:rPr>
        <w:object w:dxaOrig="4500" w:dyaOrig="420">
          <v:shape id="_x0000_i1071" type="#_x0000_t75" style="width:225pt;height:21pt" o:ole="">
            <v:imagedata r:id="rId93" o:title=""/>
          </v:shape>
          <o:OLEObject Type="Embed" ProgID="Equation.DSMT4" ShapeID="_x0000_i1071" DrawAspect="Content" ObjectID="_1585042164" r:id="rId94"/>
        </w:object>
      </w:r>
    </w:p>
    <w:p w:rsidR="00434168" w:rsidRDefault="00434168" w:rsidP="00434168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4168">
        <w:rPr>
          <w:rFonts w:ascii="Times New Roman" w:hAnsi="Times New Roman" w:cs="Times New Roman"/>
          <w:position w:val="-6"/>
          <w:sz w:val="28"/>
          <w:szCs w:val="28"/>
        </w:rPr>
        <w:object w:dxaOrig="4620" w:dyaOrig="260">
          <v:shape id="_x0000_i1072" type="#_x0000_t75" style="width:231pt;height:12.75pt" o:ole="">
            <v:imagedata r:id="rId95" o:title=""/>
          </v:shape>
          <o:OLEObject Type="Embed" ProgID="Equation.DSMT4" ShapeID="_x0000_i1072" DrawAspect="Content" ObjectID="_1585042165" r:id="rId96"/>
        </w:object>
      </w:r>
    </w:p>
    <w:p w:rsidR="00434168" w:rsidRDefault="00434168" w:rsidP="00434168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1777">
        <w:rPr>
          <w:rFonts w:ascii="Times New Roman" w:hAnsi="Times New Roman" w:cs="Times New Roman"/>
          <w:position w:val="-12"/>
          <w:sz w:val="28"/>
          <w:szCs w:val="28"/>
        </w:rPr>
        <w:object w:dxaOrig="4560" w:dyaOrig="420">
          <v:shape id="_x0000_i1073" type="#_x0000_t75" style="width:227.25pt;height:21pt" o:ole="">
            <v:imagedata r:id="rId97" o:title=""/>
          </v:shape>
          <o:OLEObject Type="Embed" ProgID="Equation.DSMT4" ShapeID="_x0000_i1073" DrawAspect="Content" ObjectID="_1585042166" r:id="rId98"/>
        </w:object>
      </w:r>
    </w:p>
    <w:p w:rsidR="00434168" w:rsidRDefault="00434168" w:rsidP="00434168">
      <w:pPr>
        <w:spacing w:after="0" w:line="36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434168">
        <w:rPr>
          <w:rFonts w:ascii="Times New Roman" w:hAnsi="Times New Roman" w:cs="Times New Roman"/>
          <w:position w:val="-78"/>
          <w:sz w:val="28"/>
          <w:szCs w:val="28"/>
        </w:rPr>
        <w:object w:dxaOrig="6360" w:dyaOrig="1700">
          <v:shape id="_x0000_i1074" type="#_x0000_t75" style="width:318pt;height:84.75pt" o:ole="">
            <v:imagedata r:id="rId99" o:title=""/>
          </v:shape>
          <o:OLEObject Type="Embed" ProgID="Equation.DSMT4" ShapeID="_x0000_i1074" DrawAspect="Content" ObjectID="_1585042167" r:id="rId100"/>
        </w:object>
      </w:r>
    </w:p>
    <w:p w:rsidR="007A7EA0" w:rsidRDefault="007A7EA0" w:rsidP="00CE4D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</w:t>
      </w:r>
    </w:p>
    <w:p w:rsidR="00CE4D05" w:rsidRDefault="007A7EA0" w:rsidP="007A7EA0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7EA0">
        <w:rPr>
          <w:rFonts w:ascii="Times New Roman" w:hAnsi="Times New Roman" w:cs="Times New Roman"/>
          <w:position w:val="-14"/>
          <w:sz w:val="28"/>
          <w:szCs w:val="28"/>
        </w:rPr>
        <w:object w:dxaOrig="3060" w:dyaOrig="440">
          <v:shape id="_x0000_i1075" type="#_x0000_t75" style="width:153.75pt;height:22.5pt" o:ole="">
            <v:imagedata r:id="rId101" o:title=""/>
          </v:shape>
          <o:OLEObject Type="Embed" ProgID="Equation.DSMT4" ShapeID="_x0000_i1075" DrawAspect="Content" ObjectID="_1585042168" r:id="rId102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(4.5)</w:t>
      </w:r>
    </w:p>
    <w:p w:rsidR="001A718E" w:rsidRDefault="001A718E" w:rsidP="007A7EA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A7EA0" w:rsidRPr="007A7EA0" w:rsidRDefault="007A7EA0" w:rsidP="007A7EA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7EA0">
        <w:rPr>
          <w:rFonts w:ascii="Times New Roman" w:hAnsi="Times New Roman" w:cs="Times New Roman"/>
          <w:b/>
          <w:sz w:val="28"/>
          <w:szCs w:val="28"/>
        </w:rPr>
        <w:lastRenderedPageBreak/>
        <w:t>4.2. Линейное преобразование переменных. Эквивалентные квадратичные формы</w:t>
      </w:r>
    </w:p>
    <w:p w:rsidR="007A7EA0" w:rsidRDefault="007A7EA0" w:rsidP="007A7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От переменных </w:t>
      </w:r>
    </w:p>
    <w:p w:rsidR="007A7EA0" w:rsidRDefault="007A7EA0" w:rsidP="007A7EA0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7EA0">
        <w:rPr>
          <w:rFonts w:ascii="Times New Roman" w:hAnsi="Times New Roman" w:cs="Times New Roman"/>
          <w:position w:val="-12"/>
          <w:sz w:val="28"/>
          <w:szCs w:val="28"/>
        </w:rPr>
        <w:object w:dxaOrig="1219" w:dyaOrig="380">
          <v:shape id="_x0000_i1076" type="#_x0000_t75" style="width:60.75pt;height:18.75pt" o:ole="">
            <v:imagedata r:id="rId103" o:title=""/>
          </v:shape>
          <o:OLEObject Type="Embed" ProgID="Equation.DSMT4" ShapeID="_x0000_i1076" DrawAspect="Content" ObjectID="_1585042169" r:id="rId104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="00444B02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(4.6)</w:t>
      </w:r>
    </w:p>
    <w:p w:rsidR="007A7EA0" w:rsidRDefault="007A7EA0" w:rsidP="007A7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перейдём к переменным</w:t>
      </w:r>
    </w:p>
    <w:p w:rsidR="007A7EA0" w:rsidRDefault="007A7EA0" w:rsidP="007A7EA0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7EA0">
        <w:rPr>
          <w:rFonts w:ascii="Times New Roman" w:hAnsi="Times New Roman" w:cs="Times New Roman"/>
          <w:position w:val="-12"/>
          <w:sz w:val="28"/>
          <w:szCs w:val="28"/>
        </w:rPr>
        <w:object w:dxaOrig="1280" w:dyaOrig="380">
          <v:shape id="_x0000_i1077" type="#_x0000_t75" style="width:64.5pt;height:18.75pt" o:ole="">
            <v:imagedata r:id="rId105" o:title=""/>
          </v:shape>
          <o:OLEObject Type="Embed" ProgID="Equation.DSMT4" ShapeID="_x0000_i1077" DrawAspect="Content" ObjectID="_1585042170" r:id="rId106"/>
        </w:object>
      </w:r>
      <w:r w:rsidR="00A677FD"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444B02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  (4.7)</w:t>
      </w:r>
    </w:p>
    <w:p w:rsidR="007A7EA0" w:rsidRDefault="007A7EA0" w:rsidP="007A7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формулам</w:t>
      </w:r>
    </w:p>
    <w:p w:rsidR="007A7EA0" w:rsidRDefault="00444B02" w:rsidP="00444B02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4B02">
        <w:rPr>
          <w:rFonts w:ascii="Times New Roman" w:hAnsi="Times New Roman" w:cs="Times New Roman"/>
          <w:position w:val="-78"/>
          <w:sz w:val="28"/>
          <w:szCs w:val="28"/>
        </w:rPr>
        <w:object w:dxaOrig="3400" w:dyaOrig="1700">
          <v:shape id="_x0000_i1078" type="#_x0000_t75" style="width:170.25pt;height:84.75pt" o:ole="">
            <v:imagedata r:id="rId107" o:title=""/>
          </v:shape>
          <o:OLEObject Type="Embed" ProgID="Equation.DSMT4" ShapeID="_x0000_i1078" DrawAspect="Content" ObjectID="_1585042171" r:id="rId108"/>
        </w:object>
      </w:r>
      <w:r w:rsidR="007A7E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(4.8)</w:t>
      </w:r>
    </w:p>
    <w:p w:rsidR="007A7EA0" w:rsidRDefault="00444B02" w:rsidP="007A7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 в матричном виде</w:t>
      </w:r>
    </w:p>
    <w:p w:rsidR="00444B02" w:rsidRDefault="00444B02" w:rsidP="007A7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44B02">
        <w:rPr>
          <w:rFonts w:ascii="Times New Roman" w:hAnsi="Times New Roman" w:cs="Times New Roman"/>
          <w:position w:val="-4"/>
          <w:sz w:val="28"/>
          <w:szCs w:val="28"/>
        </w:rPr>
        <w:object w:dxaOrig="1100" w:dyaOrig="279">
          <v:shape id="_x0000_i1079" type="#_x0000_t75" style="width:55.5pt;height:14.25pt" o:ole="">
            <v:imagedata r:id="rId109" o:title=""/>
          </v:shape>
          <o:OLEObject Type="Embed" ProgID="Equation.DSMT4" ShapeID="_x0000_i1079" DrawAspect="Content" ObjectID="_1585042172" r:id="rId110"/>
        </w:object>
      </w:r>
      <w:r>
        <w:rPr>
          <w:rFonts w:ascii="Times New Roman" w:hAnsi="Times New Roman" w:cs="Times New Roman"/>
          <w:sz w:val="28"/>
          <w:szCs w:val="28"/>
        </w:rPr>
        <w:t>.                                                          (4.9)</w:t>
      </w:r>
    </w:p>
    <w:p w:rsidR="00444B02" w:rsidRDefault="00444B02" w:rsidP="007A7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Переход от переменных (4.6) к переменным (4.7) с помощью формул (4.8) называется </w:t>
      </w:r>
      <w:r w:rsidRPr="00444B02">
        <w:rPr>
          <w:rFonts w:ascii="Times New Roman" w:hAnsi="Times New Roman" w:cs="Times New Roman"/>
          <w:i/>
          <w:sz w:val="28"/>
          <w:szCs w:val="28"/>
        </w:rPr>
        <w:t>линейным преобразованием переменных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44B02" w:rsidRDefault="00444B02" w:rsidP="007A7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Линейное преобразование </w:t>
      </w:r>
      <w:r w:rsidRPr="00444B02">
        <w:rPr>
          <w:rFonts w:ascii="Times New Roman" w:hAnsi="Times New Roman" w:cs="Times New Roman"/>
          <w:i/>
          <w:sz w:val="28"/>
          <w:szCs w:val="28"/>
        </w:rPr>
        <w:t>невырожденное</w:t>
      </w:r>
      <w:r>
        <w:rPr>
          <w:rFonts w:ascii="Times New Roman" w:hAnsi="Times New Roman" w:cs="Times New Roman"/>
          <w:sz w:val="28"/>
          <w:szCs w:val="28"/>
        </w:rPr>
        <w:t xml:space="preserve">, если матрица </w:t>
      </w:r>
      <w:r w:rsidRPr="00444B02">
        <w:rPr>
          <w:rFonts w:ascii="Times New Roman" w:hAnsi="Times New Roman" w:cs="Times New Roman"/>
          <w:i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невырожденная, т.е. </w:t>
      </w:r>
      <w:r w:rsidRPr="00444B02">
        <w:rPr>
          <w:rFonts w:ascii="Times New Roman" w:hAnsi="Times New Roman" w:cs="Times New Roman"/>
          <w:position w:val="-14"/>
          <w:sz w:val="28"/>
          <w:szCs w:val="28"/>
        </w:rPr>
        <w:object w:dxaOrig="760" w:dyaOrig="420">
          <v:shape id="_x0000_i1080" type="#_x0000_t75" style="width:38.25pt;height:21pt" o:ole="">
            <v:imagedata r:id="rId111" o:title=""/>
          </v:shape>
          <o:OLEObject Type="Embed" ProgID="Equation.DSMT4" ShapeID="_x0000_i1080" DrawAspect="Content" ObjectID="_1585042173" r:id="rId112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F0A42" w:rsidRDefault="00444B02" w:rsidP="00FF0A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Если преобразование (4.8) невырожденное, то можно выразить переменные (4.7) через (4.6). Действительно, умножая обе части равенства (4.9) на матрицу </w:t>
      </w:r>
      <w:r w:rsidR="00FF0A42" w:rsidRPr="00444B02">
        <w:rPr>
          <w:rFonts w:ascii="Times New Roman" w:hAnsi="Times New Roman" w:cs="Times New Roman"/>
          <w:position w:val="-4"/>
          <w:sz w:val="28"/>
          <w:szCs w:val="28"/>
        </w:rPr>
        <w:object w:dxaOrig="420" w:dyaOrig="340">
          <v:shape id="_x0000_i1081" type="#_x0000_t75" style="width:21pt;height:16.5pt" o:ole="">
            <v:imagedata r:id="rId113" o:title=""/>
          </v:shape>
          <o:OLEObject Type="Embed" ProgID="Equation.DSMT4" ShapeID="_x0000_i1081" DrawAspect="Content" ObjectID="_1585042174" r:id="rId114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F0A42">
        <w:rPr>
          <w:rFonts w:ascii="Times New Roman" w:hAnsi="Times New Roman" w:cs="Times New Roman"/>
          <w:sz w:val="28"/>
          <w:szCs w:val="28"/>
        </w:rPr>
        <w:t xml:space="preserve">получим: </w:t>
      </w:r>
      <w:r w:rsidR="00FF0A42" w:rsidRPr="00FF0A42">
        <w:rPr>
          <w:rFonts w:ascii="Times New Roman" w:hAnsi="Times New Roman" w:cs="Times New Roman"/>
          <w:position w:val="-4"/>
          <w:sz w:val="28"/>
          <w:szCs w:val="28"/>
        </w:rPr>
        <w:object w:dxaOrig="3400" w:dyaOrig="340">
          <v:shape id="_x0000_i1082" type="#_x0000_t75" style="width:170.25pt;height:16.5pt" o:ole="">
            <v:imagedata r:id="rId115" o:title=""/>
          </v:shape>
          <o:OLEObject Type="Embed" ProgID="Equation.DSMT4" ShapeID="_x0000_i1082" DrawAspect="Content" ObjectID="_1585042175" r:id="rId116"/>
        </w:object>
      </w:r>
      <w:r w:rsidR="00FF0A42">
        <w:rPr>
          <w:rFonts w:ascii="Times New Roman" w:hAnsi="Times New Roman" w:cs="Times New Roman"/>
          <w:sz w:val="28"/>
          <w:szCs w:val="28"/>
        </w:rPr>
        <w:t xml:space="preserve"> или </w:t>
      </w:r>
    </w:p>
    <w:p w:rsidR="00FF0A42" w:rsidRDefault="00FF0A42" w:rsidP="00FF0A42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0A42">
        <w:rPr>
          <w:rFonts w:ascii="Times New Roman" w:hAnsi="Times New Roman" w:cs="Times New Roman"/>
          <w:position w:val="-4"/>
          <w:sz w:val="28"/>
          <w:szCs w:val="28"/>
        </w:rPr>
        <w:object w:dxaOrig="1280" w:dyaOrig="340">
          <v:shape id="_x0000_i1083" type="#_x0000_t75" style="width:64.5pt;height:16.5pt" o:ole="">
            <v:imagedata r:id="rId117" o:title=""/>
          </v:shape>
          <o:OLEObject Type="Embed" ProgID="Equation.DSMT4" ShapeID="_x0000_i1083" DrawAspect="Content" ObjectID="_1585042176" r:id="rId118"/>
        </w:object>
      </w:r>
      <w:r w:rsidR="00A677FD">
        <w:rPr>
          <w:rFonts w:ascii="Times New Roman" w:hAnsi="Times New Roman" w:cs="Times New Roman"/>
          <w:sz w:val="28"/>
          <w:szCs w:val="28"/>
        </w:rPr>
        <w:t xml:space="preserve">.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(4.10)</w:t>
      </w:r>
    </w:p>
    <w:p w:rsidR="00FF0A42" w:rsidRDefault="00FF0A42" w:rsidP="007A7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Преобразование (4.10) называется </w:t>
      </w:r>
      <w:r w:rsidRPr="00FF0A42">
        <w:rPr>
          <w:rFonts w:ascii="Times New Roman" w:hAnsi="Times New Roman" w:cs="Times New Roman"/>
          <w:i/>
          <w:sz w:val="28"/>
          <w:szCs w:val="28"/>
        </w:rPr>
        <w:t>обратным преобразованием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F0A42" w:rsidRDefault="00FF0A42" w:rsidP="007A7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Рассмотрим квадратичную форму</w:t>
      </w:r>
    </w:p>
    <w:p w:rsidR="00FF0A42" w:rsidRDefault="00FF0A42" w:rsidP="00FF0A42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7EA0">
        <w:rPr>
          <w:rFonts w:ascii="Times New Roman" w:hAnsi="Times New Roman" w:cs="Times New Roman"/>
          <w:position w:val="-14"/>
          <w:sz w:val="28"/>
          <w:szCs w:val="28"/>
        </w:rPr>
        <w:object w:dxaOrig="3060" w:dyaOrig="440">
          <v:shape id="_x0000_i1084" type="#_x0000_t75" style="width:153.75pt;height:22.5pt" o:ole="">
            <v:imagedata r:id="rId101" o:title=""/>
          </v:shape>
          <o:OLEObject Type="Embed" ProgID="Equation.DSMT4" ShapeID="_x0000_i1084" DrawAspect="Content" ObjectID="_1585042177" r:id="rId119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F0A42" w:rsidRDefault="00FF0A42" w:rsidP="00577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Вместо переменных </w:t>
      </w:r>
      <w:r w:rsidRPr="007A7EA0">
        <w:rPr>
          <w:rFonts w:ascii="Times New Roman" w:hAnsi="Times New Roman" w:cs="Times New Roman"/>
          <w:position w:val="-12"/>
          <w:sz w:val="28"/>
          <w:szCs w:val="28"/>
        </w:rPr>
        <w:object w:dxaOrig="1219" w:dyaOrig="380">
          <v:shape id="_x0000_i1085" type="#_x0000_t75" style="width:60.75pt;height:18.75pt" o:ole="">
            <v:imagedata r:id="rId103" o:title=""/>
          </v:shape>
          <o:OLEObject Type="Embed" ProgID="Equation.DSMT4" ShapeID="_x0000_i1085" DrawAspect="Content" ObjectID="_1585042178" r:id="rId120"/>
        </w:object>
      </w:r>
      <w:r>
        <w:rPr>
          <w:rFonts w:ascii="Times New Roman" w:hAnsi="Times New Roman" w:cs="Times New Roman"/>
          <w:sz w:val="28"/>
          <w:szCs w:val="28"/>
        </w:rPr>
        <w:t xml:space="preserve"> подставим их выражения через </w:t>
      </w:r>
      <w:r w:rsidRPr="007A7EA0">
        <w:rPr>
          <w:rFonts w:ascii="Times New Roman" w:hAnsi="Times New Roman" w:cs="Times New Roman"/>
          <w:position w:val="-12"/>
          <w:sz w:val="28"/>
          <w:szCs w:val="28"/>
        </w:rPr>
        <w:object w:dxaOrig="1280" w:dyaOrig="380">
          <v:shape id="_x0000_i1086" type="#_x0000_t75" style="width:64.5pt;height:18.75pt" o:ole="">
            <v:imagedata r:id="rId105" o:title=""/>
          </v:shape>
          <o:OLEObject Type="Embed" ProgID="Equation.DSMT4" ShapeID="_x0000_i1086" DrawAspect="Content" ObjectID="_1585042179" r:id="rId121"/>
        </w:object>
      </w:r>
      <w:r w:rsidR="00577CB8">
        <w:rPr>
          <w:rFonts w:ascii="Times New Roman" w:hAnsi="Times New Roman" w:cs="Times New Roman"/>
          <w:sz w:val="28"/>
          <w:szCs w:val="28"/>
        </w:rPr>
        <w:t xml:space="preserve">. Так как </w:t>
      </w:r>
      <w:r w:rsidR="00577CB8" w:rsidRPr="00577CB8">
        <w:rPr>
          <w:rFonts w:ascii="Times New Roman" w:hAnsi="Times New Roman" w:cs="Times New Roman"/>
          <w:position w:val="-4"/>
          <w:sz w:val="28"/>
          <w:szCs w:val="28"/>
        </w:rPr>
        <w:object w:dxaOrig="1100" w:dyaOrig="279">
          <v:shape id="_x0000_i1087" type="#_x0000_t75" style="width:55.5pt;height:14.25pt" o:ole="">
            <v:imagedata r:id="rId122" o:title=""/>
          </v:shape>
          <o:OLEObject Type="Embed" ProgID="Equation.DSMT4" ShapeID="_x0000_i1087" DrawAspect="Content" ObjectID="_1585042180" r:id="rId123"/>
        </w:object>
      </w:r>
      <w:r w:rsidR="00577CB8">
        <w:rPr>
          <w:rFonts w:ascii="Times New Roman" w:hAnsi="Times New Roman" w:cs="Times New Roman"/>
          <w:sz w:val="28"/>
          <w:szCs w:val="28"/>
        </w:rPr>
        <w:t xml:space="preserve">, то </w:t>
      </w:r>
      <w:r w:rsidR="00577CB8" w:rsidRPr="00577CB8">
        <w:rPr>
          <w:rFonts w:ascii="Times New Roman" w:hAnsi="Times New Roman" w:cs="Times New Roman"/>
          <w:position w:val="-14"/>
          <w:sz w:val="28"/>
          <w:szCs w:val="28"/>
        </w:rPr>
        <w:object w:dxaOrig="2620" w:dyaOrig="480">
          <v:shape id="_x0000_i1088" type="#_x0000_t75" style="width:131.25pt;height:24.75pt" o:ole="">
            <v:imagedata r:id="rId124" o:title=""/>
          </v:shape>
          <o:OLEObject Type="Embed" ProgID="Equation.DSMT4" ShapeID="_x0000_i1088" DrawAspect="Content" ObjectID="_1585042181" r:id="rId125"/>
        </w:object>
      </w:r>
      <w:r w:rsidR="00577CB8">
        <w:rPr>
          <w:rFonts w:ascii="Times New Roman" w:hAnsi="Times New Roman" w:cs="Times New Roman"/>
          <w:sz w:val="28"/>
          <w:szCs w:val="28"/>
        </w:rPr>
        <w:t xml:space="preserve"> и, следовательно,</w:t>
      </w:r>
    </w:p>
    <w:p w:rsidR="00577CB8" w:rsidRDefault="00FF0A42" w:rsidP="00577CB8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A7EA0">
        <w:rPr>
          <w:rFonts w:ascii="Times New Roman" w:hAnsi="Times New Roman" w:cs="Times New Roman"/>
          <w:position w:val="-14"/>
          <w:sz w:val="28"/>
          <w:szCs w:val="28"/>
        </w:rPr>
        <w:object w:dxaOrig="8280" w:dyaOrig="480">
          <v:shape id="_x0000_i1089" type="#_x0000_t75" style="width:414pt;height:24.75pt" o:ole="">
            <v:imagedata r:id="rId126" o:title=""/>
          </v:shape>
          <o:OLEObject Type="Embed" ProgID="Equation.DSMT4" ShapeID="_x0000_i1089" DrawAspect="Content" ObjectID="_1585042182" r:id="rId127"/>
        </w:object>
      </w:r>
      <w:r w:rsidR="00577CB8">
        <w:rPr>
          <w:rFonts w:ascii="Times New Roman" w:hAnsi="Times New Roman" w:cs="Times New Roman"/>
          <w:sz w:val="28"/>
          <w:szCs w:val="28"/>
        </w:rPr>
        <w:t>.</w:t>
      </w:r>
    </w:p>
    <w:p w:rsidR="00577CB8" w:rsidRDefault="00577CB8" w:rsidP="00577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Получили новую квадратичную форму </w:t>
      </w:r>
      <w:r w:rsidRPr="00577CB8">
        <w:rPr>
          <w:rFonts w:ascii="Times New Roman" w:hAnsi="Times New Roman" w:cs="Times New Roman"/>
          <w:position w:val="-14"/>
          <w:sz w:val="28"/>
          <w:szCs w:val="28"/>
        </w:rPr>
        <w:object w:dxaOrig="1719" w:dyaOrig="420">
          <v:shape id="_x0000_i1090" type="#_x0000_t75" style="width:85.5pt;height:21pt" o:ole="">
            <v:imagedata r:id="rId128" o:title=""/>
          </v:shape>
          <o:OLEObject Type="Embed" ProgID="Equation.DSMT4" ShapeID="_x0000_i1090" DrawAspect="Content" ObjectID="_1585042183" r:id="rId129"/>
        </w:object>
      </w:r>
      <w:r>
        <w:rPr>
          <w:rFonts w:ascii="Times New Roman" w:hAnsi="Times New Roman" w:cs="Times New Roman"/>
          <w:sz w:val="28"/>
          <w:szCs w:val="28"/>
        </w:rPr>
        <w:t xml:space="preserve"> с матрицей</w:t>
      </w:r>
    </w:p>
    <w:p w:rsidR="00FF0A42" w:rsidRDefault="00577CB8" w:rsidP="00577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77CB8">
        <w:rPr>
          <w:rFonts w:ascii="Times New Roman" w:hAnsi="Times New Roman" w:cs="Times New Roman"/>
          <w:position w:val="-6"/>
          <w:sz w:val="28"/>
          <w:szCs w:val="28"/>
        </w:rPr>
        <w:object w:dxaOrig="1540" w:dyaOrig="400">
          <v:shape id="_x0000_i1091" type="#_x0000_t75" style="width:76.5pt;height:20.25pt" o:ole="">
            <v:imagedata r:id="rId130" o:title=""/>
          </v:shape>
          <o:OLEObject Type="Embed" ProgID="Equation.DSMT4" ShapeID="_x0000_i1091" DrawAspect="Content" ObjectID="_1585042184" r:id="rId131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7CB8" w:rsidRDefault="00577CB8" w:rsidP="00577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Итак, линейное преобразование </w:t>
      </w:r>
      <w:r w:rsidRPr="00577CB8">
        <w:rPr>
          <w:rFonts w:ascii="Times New Roman" w:hAnsi="Times New Roman" w:cs="Times New Roman"/>
          <w:position w:val="-4"/>
          <w:sz w:val="28"/>
          <w:szCs w:val="28"/>
        </w:rPr>
        <w:object w:dxaOrig="1100" w:dyaOrig="279">
          <v:shape id="_x0000_i1092" type="#_x0000_t75" style="width:55.5pt;height:14.25pt" o:ole="">
            <v:imagedata r:id="rId122" o:title=""/>
          </v:shape>
          <o:OLEObject Type="Embed" ProgID="Equation.DSMT4" ShapeID="_x0000_i1092" DrawAspect="Content" ObjectID="_1585042185" r:id="rId132"/>
        </w:object>
      </w:r>
      <w:r>
        <w:rPr>
          <w:rFonts w:ascii="Times New Roman" w:hAnsi="Times New Roman" w:cs="Times New Roman"/>
          <w:sz w:val="28"/>
          <w:szCs w:val="28"/>
        </w:rPr>
        <w:t xml:space="preserve"> переводит квадратичную форму </w:t>
      </w:r>
      <w:r w:rsidRPr="00577CB8">
        <w:rPr>
          <w:rFonts w:ascii="Times New Roman" w:hAnsi="Times New Roman" w:cs="Times New Roman"/>
          <w:position w:val="-14"/>
          <w:sz w:val="28"/>
          <w:szCs w:val="28"/>
        </w:rPr>
        <w:object w:dxaOrig="1680" w:dyaOrig="420">
          <v:shape id="_x0000_i1093" type="#_x0000_t75" style="width:84pt;height:21pt" o:ole="">
            <v:imagedata r:id="rId133" o:title=""/>
          </v:shape>
          <o:OLEObject Type="Embed" ProgID="Equation.DSMT4" ShapeID="_x0000_i1093" DrawAspect="Content" ObjectID="_1585042186" r:id="rId134"/>
        </w:object>
      </w:r>
      <w:r>
        <w:rPr>
          <w:rFonts w:ascii="Times New Roman" w:hAnsi="Times New Roman" w:cs="Times New Roman"/>
          <w:sz w:val="28"/>
          <w:szCs w:val="28"/>
        </w:rPr>
        <w:t xml:space="preserve"> с матрицей </w:t>
      </w:r>
      <w:r w:rsidRPr="00577CB8"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 квадратичную форму </w:t>
      </w:r>
      <w:r w:rsidRPr="00577CB8">
        <w:rPr>
          <w:rFonts w:ascii="Times New Roman" w:hAnsi="Times New Roman" w:cs="Times New Roman"/>
          <w:position w:val="-14"/>
          <w:sz w:val="28"/>
          <w:szCs w:val="28"/>
        </w:rPr>
        <w:object w:dxaOrig="1719" w:dyaOrig="420">
          <v:shape id="_x0000_i1094" type="#_x0000_t75" style="width:85.5pt;height:21pt" o:ole="">
            <v:imagedata r:id="rId128" o:title=""/>
          </v:shape>
          <o:OLEObject Type="Embed" ProgID="Equation.DSMT4" ShapeID="_x0000_i1094" DrawAspect="Content" ObjectID="_1585042187" r:id="rId135"/>
        </w:object>
      </w:r>
      <w:r>
        <w:rPr>
          <w:rFonts w:ascii="Times New Roman" w:hAnsi="Times New Roman" w:cs="Times New Roman"/>
          <w:sz w:val="28"/>
          <w:szCs w:val="28"/>
        </w:rPr>
        <w:t xml:space="preserve"> с матрицей </w:t>
      </w:r>
      <w:r w:rsidRPr="00577CB8"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7CB8" w:rsidRDefault="00577CB8" w:rsidP="00577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Две квадратичные формы одного и того же числа переменных называются </w:t>
      </w:r>
      <w:r w:rsidRPr="00577CB8">
        <w:rPr>
          <w:rFonts w:ascii="Times New Roman" w:hAnsi="Times New Roman" w:cs="Times New Roman"/>
          <w:i/>
          <w:sz w:val="28"/>
          <w:szCs w:val="28"/>
        </w:rPr>
        <w:t>эквивалентными</w:t>
      </w:r>
      <w:r>
        <w:rPr>
          <w:rFonts w:ascii="Times New Roman" w:hAnsi="Times New Roman" w:cs="Times New Roman"/>
          <w:sz w:val="28"/>
          <w:szCs w:val="28"/>
        </w:rPr>
        <w:t xml:space="preserve">, если существует невырожденное линейное преобразование, переводящее одну из них в другую. Эквивалентные квадратичные формы </w:t>
      </w:r>
      <w:r w:rsidR="00347003">
        <w:rPr>
          <w:rFonts w:ascii="Times New Roman" w:hAnsi="Times New Roman" w:cs="Times New Roman"/>
          <w:sz w:val="28"/>
          <w:szCs w:val="28"/>
        </w:rPr>
        <w:t>обозначают:</w:t>
      </w:r>
    </w:p>
    <w:p w:rsidR="00347003" w:rsidRDefault="00347003" w:rsidP="00347003">
      <w:pPr>
        <w:spacing w:after="0" w:line="36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577CB8">
        <w:rPr>
          <w:rFonts w:ascii="Times New Roman" w:hAnsi="Times New Roman" w:cs="Times New Roman"/>
          <w:position w:val="-14"/>
          <w:sz w:val="28"/>
          <w:szCs w:val="28"/>
        </w:rPr>
        <w:object w:dxaOrig="3620" w:dyaOrig="420">
          <v:shape id="_x0000_i1095" type="#_x0000_t75" style="width:180.75pt;height:21pt" o:ole="">
            <v:imagedata r:id="rId136" o:title=""/>
          </v:shape>
          <o:OLEObject Type="Embed" ProgID="Equation.DSMT4" ShapeID="_x0000_i1095" DrawAspect="Content" ObjectID="_1585042188" r:id="rId137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F0A42" w:rsidRDefault="00347003" w:rsidP="0034700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7003">
        <w:rPr>
          <w:rFonts w:ascii="Times New Roman" w:hAnsi="Times New Roman" w:cs="Times New Roman"/>
          <w:i/>
          <w:sz w:val="28"/>
          <w:szCs w:val="28"/>
        </w:rPr>
        <w:t>Примечание</w:t>
      </w:r>
      <w:r>
        <w:rPr>
          <w:rFonts w:ascii="Times New Roman" w:hAnsi="Times New Roman" w:cs="Times New Roman"/>
          <w:sz w:val="28"/>
          <w:szCs w:val="28"/>
        </w:rPr>
        <w:t>. Так как ранг матрицы не меняется при умножении её слева и справа на невырожденную матрицу, то эквивалентные квадратичные формы имеют одинаковые ранги.</w:t>
      </w:r>
    </w:p>
    <w:p w:rsidR="001A718E" w:rsidRDefault="001A718E" w:rsidP="0034700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7003" w:rsidRPr="00347003" w:rsidRDefault="00347003" w:rsidP="0034700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7003">
        <w:rPr>
          <w:rFonts w:ascii="Times New Roman" w:hAnsi="Times New Roman" w:cs="Times New Roman"/>
          <w:b/>
          <w:sz w:val="28"/>
          <w:szCs w:val="28"/>
        </w:rPr>
        <w:t>4.3. Приведение квадратичной формы к каноническому виду при помощи преобразования Лагранжа</w:t>
      </w:r>
    </w:p>
    <w:p w:rsidR="00347003" w:rsidRDefault="00347003" w:rsidP="007A7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Квадратичная форма </w:t>
      </w:r>
      <w:r w:rsidRPr="00577CB8">
        <w:rPr>
          <w:rFonts w:ascii="Times New Roman" w:hAnsi="Times New Roman" w:cs="Times New Roman"/>
          <w:position w:val="-14"/>
          <w:sz w:val="28"/>
          <w:szCs w:val="28"/>
        </w:rPr>
        <w:object w:dxaOrig="1680" w:dyaOrig="420">
          <v:shape id="_x0000_i1096" type="#_x0000_t75" style="width:84pt;height:21pt" o:ole="">
            <v:imagedata r:id="rId133" o:title=""/>
          </v:shape>
          <o:OLEObject Type="Embed" ProgID="Equation.DSMT4" ShapeID="_x0000_i1096" DrawAspect="Content" ObjectID="_1585042189" r:id="rId138"/>
        </w:object>
      </w:r>
      <w:r>
        <w:rPr>
          <w:rFonts w:ascii="Times New Roman" w:hAnsi="Times New Roman" w:cs="Times New Roman"/>
          <w:sz w:val="28"/>
          <w:szCs w:val="28"/>
        </w:rPr>
        <w:t xml:space="preserve"> называется </w:t>
      </w:r>
      <w:r w:rsidRPr="00347003">
        <w:rPr>
          <w:rFonts w:ascii="Times New Roman" w:hAnsi="Times New Roman" w:cs="Times New Roman"/>
          <w:i/>
          <w:sz w:val="28"/>
          <w:szCs w:val="28"/>
        </w:rPr>
        <w:t>канонической</w:t>
      </w:r>
      <w:r>
        <w:rPr>
          <w:rFonts w:ascii="Times New Roman" w:hAnsi="Times New Roman" w:cs="Times New Roman"/>
          <w:sz w:val="28"/>
          <w:szCs w:val="28"/>
        </w:rPr>
        <w:t>, если её матрица диагональная.</w:t>
      </w:r>
    </w:p>
    <w:p w:rsidR="00347003" w:rsidRDefault="00071F13" w:rsidP="0034700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к</w:t>
      </w:r>
      <w:r w:rsidR="00347003">
        <w:rPr>
          <w:rFonts w:ascii="Times New Roman" w:hAnsi="Times New Roman" w:cs="Times New Roman"/>
          <w:sz w:val="28"/>
          <w:szCs w:val="28"/>
        </w:rPr>
        <w:t>вадратичная форма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7003" w:rsidRPr="00347003">
        <w:rPr>
          <w:rFonts w:ascii="Times New Roman" w:hAnsi="Times New Roman" w:cs="Times New Roman"/>
          <w:position w:val="-14"/>
          <w:sz w:val="28"/>
          <w:szCs w:val="28"/>
        </w:rPr>
        <w:object w:dxaOrig="2960" w:dyaOrig="440">
          <v:shape id="_x0000_i1097" type="#_x0000_t75" style="width:148.5pt;height:22.5pt" o:ole="">
            <v:imagedata r:id="rId139" o:title=""/>
          </v:shape>
          <o:OLEObject Type="Embed" ProgID="Equation.DSMT4" ShapeID="_x0000_i1097" DrawAspect="Content" ObjectID="_1585042190" r:id="rId140"/>
        </w:object>
      </w:r>
      <w:r w:rsidR="00347003">
        <w:rPr>
          <w:rFonts w:ascii="Times New Roman" w:hAnsi="Times New Roman" w:cs="Times New Roman"/>
          <w:sz w:val="28"/>
          <w:szCs w:val="28"/>
        </w:rPr>
        <w:t xml:space="preserve"> является канонической, так как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="00347003">
        <w:rPr>
          <w:rFonts w:ascii="Times New Roman" w:hAnsi="Times New Roman" w:cs="Times New Roman"/>
          <w:sz w:val="28"/>
          <w:szCs w:val="28"/>
        </w:rPr>
        <w:t xml:space="preserve"> диагональн</w:t>
      </w:r>
      <w:r>
        <w:rPr>
          <w:rFonts w:ascii="Times New Roman" w:hAnsi="Times New Roman" w:cs="Times New Roman"/>
          <w:sz w:val="28"/>
          <w:szCs w:val="28"/>
        </w:rPr>
        <w:t>ую матрицу</w:t>
      </w:r>
    </w:p>
    <w:p w:rsidR="00347003" w:rsidRDefault="00071F13" w:rsidP="00071F13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1F13">
        <w:rPr>
          <w:rFonts w:ascii="Times New Roman" w:hAnsi="Times New Roman" w:cs="Times New Roman"/>
          <w:position w:val="-56"/>
          <w:sz w:val="28"/>
          <w:szCs w:val="28"/>
        </w:rPr>
        <w:object w:dxaOrig="1900" w:dyaOrig="1260">
          <v:shape id="_x0000_i1098" type="#_x0000_t75" style="width:95.25pt;height:62.25pt" o:ole="">
            <v:imagedata r:id="rId141" o:title=""/>
          </v:shape>
          <o:OLEObject Type="Embed" ProgID="Equation.DSMT4" ShapeID="_x0000_i1098" DrawAspect="Content" ObjectID="_1585042191" r:id="rId142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47003" w:rsidRPr="00A677FD" w:rsidRDefault="00A677FD" w:rsidP="00A677FD">
      <w:pPr>
        <w:spacing w:after="0" w:line="360" w:lineRule="auto"/>
        <w:ind w:left="1276" w:hanging="709"/>
        <w:jc w:val="both"/>
        <w:rPr>
          <w:rFonts w:ascii="Times New Roman" w:hAnsi="Times New Roman" w:cs="Times New Roman"/>
          <w:sz w:val="28"/>
          <w:szCs w:val="28"/>
        </w:rPr>
      </w:pPr>
      <w:r w:rsidRPr="00A677FD">
        <w:rPr>
          <w:rFonts w:ascii="Times New Roman" w:hAnsi="Times New Roman" w:cs="Times New Roman"/>
          <w:i/>
          <w:sz w:val="28"/>
          <w:szCs w:val="28"/>
          <w:u w:val="single"/>
        </w:rPr>
        <w:t>Теорема.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677FD">
        <w:rPr>
          <w:rFonts w:ascii="Times New Roman" w:hAnsi="Times New Roman" w:cs="Times New Roman"/>
          <w:sz w:val="28"/>
          <w:szCs w:val="28"/>
        </w:rPr>
        <w:t>Всякую квадратичную</w:t>
      </w:r>
      <w:r>
        <w:rPr>
          <w:rFonts w:ascii="Times New Roman" w:hAnsi="Times New Roman" w:cs="Times New Roman"/>
          <w:sz w:val="28"/>
          <w:szCs w:val="28"/>
        </w:rPr>
        <w:t xml:space="preserve"> форму можно невырожденным линейным преобразованием переменных привести к каноническому виду.</w:t>
      </w:r>
    </w:p>
    <w:p w:rsidR="00347003" w:rsidRDefault="00A677FD" w:rsidP="007A7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77FD">
        <w:rPr>
          <w:rFonts w:ascii="Times New Roman" w:hAnsi="Times New Roman" w:cs="Times New Roman"/>
          <w:i/>
          <w:sz w:val="28"/>
          <w:szCs w:val="28"/>
        </w:rPr>
        <w:t>Доказательство</w:t>
      </w:r>
      <w:r>
        <w:rPr>
          <w:rFonts w:ascii="Times New Roman" w:hAnsi="Times New Roman" w:cs="Times New Roman"/>
          <w:sz w:val="28"/>
          <w:szCs w:val="28"/>
        </w:rPr>
        <w:t xml:space="preserve">. Пусть </w:t>
      </w:r>
      <w:r w:rsidRPr="00BC06EF">
        <w:rPr>
          <w:rFonts w:ascii="Times New Roman" w:hAnsi="Times New Roman" w:cs="Times New Roman"/>
          <w:position w:val="-36"/>
          <w:sz w:val="28"/>
          <w:szCs w:val="28"/>
        </w:rPr>
        <w:object w:dxaOrig="3300" w:dyaOrig="820">
          <v:shape id="_x0000_i1099" type="#_x0000_t75" style="width:165pt;height:41.25pt" o:ole="">
            <v:imagedata r:id="rId43" o:title=""/>
          </v:shape>
          <o:OLEObject Type="Embed" ProgID="Equation.DSMT4" ShapeID="_x0000_i1099" DrawAspect="Content" ObjectID="_1585042192" r:id="rId143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677FD">
        <w:rPr>
          <w:rFonts w:ascii="Times New Roman" w:hAnsi="Times New Roman" w:cs="Times New Roman"/>
          <w:position w:val="-16"/>
          <w:sz w:val="28"/>
          <w:szCs w:val="28"/>
        </w:rPr>
        <w:object w:dxaOrig="880" w:dyaOrig="420">
          <v:shape id="_x0000_i1100" type="#_x0000_t75" style="width:44.25pt;height:21pt" o:ole="">
            <v:imagedata r:id="rId144" o:title=""/>
          </v:shape>
          <o:OLEObject Type="Embed" ProgID="Equation.DSMT4" ShapeID="_x0000_i1100" DrawAspect="Content" ObjectID="_1585042193" r:id="rId145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noBreakHyphen/>
        <w:t xml:space="preserve"> квадратичная форма.</w:t>
      </w:r>
    </w:p>
    <w:p w:rsidR="00A677FD" w:rsidRDefault="00A677FD" w:rsidP="007A7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Если </w:t>
      </w:r>
      <w:r w:rsidRPr="00A677FD">
        <w:rPr>
          <w:rFonts w:ascii="Times New Roman" w:hAnsi="Times New Roman" w:cs="Times New Roman"/>
          <w:position w:val="-6"/>
          <w:sz w:val="28"/>
          <w:szCs w:val="28"/>
        </w:rPr>
        <w:object w:dxaOrig="580" w:dyaOrig="300">
          <v:shape id="_x0000_i1101" type="#_x0000_t75" style="width:29.25pt;height:15pt" o:ole="">
            <v:imagedata r:id="rId146" o:title=""/>
          </v:shape>
          <o:OLEObject Type="Embed" ProgID="Equation.DSMT4" ShapeID="_x0000_i1101" DrawAspect="Content" ObjectID="_1585042194" r:id="rId147"/>
        </w:object>
      </w:r>
      <w:r>
        <w:rPr>
          <w:rFonts w:ascii="Times New Roman" w:hAnsi="Times New Roman" w:cs="Times New Roman"/>
          <w:sz w:val="28"/>
          <w:szCs w:val="28"/>
        </w:rPr>
        <w:t xml:space="preserve">, то теорема верна, т.к. </w:t>
      </w:r>
      <w:r w:rsidRPr="00A677FD">
        <w:rPr>
          <w:rFonts w:ascii="Times New Roman" w:hAnsi="Times New Roman" w:cs="Times New Roman"/>
          <w:position w:val="-14"/>
          <w:sz w:val="28"/>
          <w:szCs w:val="28"/>
        </w:rPr>
        <w:object w:dxaOrig="1520" w:dyaOrig="440">
          <v:shape id="_x0000_i1102" type="#_x0000_t75" style="width:75.75pt;height:22.5pt" o:ole="">
            <v:imagedata r:id="rId148" o:title=""/>
          </v:shape>
          <o:OLEObject Type="Embed" ProgID="Equation.DSMT4" ShapeID="_x0000_i1102" DrawAspect="Content" ObjectID="_1585042195" r:id="rId149"/>
        </w:object>
      </w:r>
      <w:r>
        <w:rPr>
          <w:rFonts w:ascii="Times New Roman" w:hAnsi="Times New Roman" w:cs="Times New Roman"/>
          <w:sz w:val="28"/>
          <w:szCs w:val="28"/>
        </w:rPr>
        <w:t xml:space="preserve"> имеет канонический вид.</w:t>
      </w:r>
    </w:p>
    <w:p w:rsidR="00A677FD" w:rsidRDefault="00A677FD" w:rsidP="007A7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AA66E7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A677FD">
        <w:rPr>
          <w:rFonts w:ascii="Times New Roman" w:hAnsi="Times New Roman" w:cs="Times New Roman"/>
          <w:position w:val="-6"/>
          <w:sz w:val="28"/>
          <w:szCs w:val="28"/>
        </w:rPr>
        <w:object w:dxaOrig="580" w:dyaOrig="300">
          <v:shape id="_x0000_i1103" type="#_x0000_t75" style="width:29.25pt;height:15pt" o:ole="">
            <v:imagedata r:id="rId150" o:title=""/>
          </v:shape>
          <o:OLEObject Type="Embed" ProgID="Equation.DSMT4" ShapeID="_x0000_i1103" DrawAspect="Content" ObjectID="_1585042196" r:id="rId151"/>
        </w:object>
      </w:r>
      <w:r>
        <w:rPr>
          <w:rFonts w:ascii="Times New Roman" w:hAnsi="Times New Roman" w:cs="Times New Roman"/>
          <w:sz w:val="28"/>
          <w:szCs w:val="28"/>
        </w:rPr>
        <w:t xml:space="preserve">, то будем считать утверждение теоремы верным для квадратичной </w:t>
      </w:r>
      <w:r w:rsidR="00AA66E7">
        <w:rPr>
          <w:rFonts w:ascii="Times New Roman" w:hAnsi="Times New Roman" w:cs="Times New Roman"/>
          <w:sz w:val="28"/>
          <w:szCs w:val="28"/>
        </w:rPr>
        <w:t xml:space="preserve">формы от меньшего, чем </w:t>
      </w:r>
      <w:r w:rsidR="00AA66E7" w:rsidRPr="00AA66E7">
        <w:rPr>
          <w:rFonts w:ascii="Times New Roman" w:hAnsi="Times New Roman" w:cs="Times New Roman"/>
          <w:i/>
          <w:sz w:val="28"/>
          <w:szCs w:val="28"/>
        </w:rPr>
        <w:t>п</w:t>
      </w:r>
      <w:r w:rsidR="00AA66E7">
        <w:rPr>
          <w:rFonts w:ascii="Times New Roman" w:hAnsi="Times New Roman" w:cs="Times New Roman"/>
          <w:sz w:val="28"/>
          <w:szCs w:val="28"/>
        </w:rPr>
        <w:t>, числа переменных. Рассмотрим три случая:</w:t>
      </w:r>
    </w:p>
    <w:p w:rsidR="00AA66E7" w:rsidRDefault="00AA66E7" w:rsidP="007A7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все коэффициенты квадратичной формы равны нулю;</w:t>
      </w:r>
    </w:p>
    <w:p w:rsidR="00AA66E7" w:rsidRDefault="00AA66E7" w:rsidP="007A7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среди коэффициентов </w:t>
      </w:r>
      <w:r w:rsidRPr="00AA66E7">
        <w:rPr>
          <w:rFonts w:ascii="Times New Roman" w:hAnsi="Times New Roman" w:cs="Times New Roman"/>
          <w:position w:val="-12"/>
          <w:sz w:val="28"/>
          <w:szCs w:val="28"/>
        </w:rPr>
        <w:object w:dxaOrig="300" w:dyaOrig="380">
          <v:shape id="_x0000_i1104" type="#_x0000_t75" style="width:15pt;height:18.75pt" o:ole="">
            <v:imagedata r:id="rId152" o:title=""/>
          </v:shape>
          <o:OLEObject Type="Embed" ProgID="Equation.DSMT4" ShapeID="_x0000_i1104" DrawAspect="Content" ObjectID="_1585042197" r:id="rId153"/>
        </w:object>
      </w:r>
      <w:r>
        <w:rPr>
          <w:rFonts w:ascii="Times New Roman" w:hAnsi="Times New Roman" w:cs="Times New Roman"/>
          <w:sz w:val="28"/>
          <w:szCs w:val="28"/>
        </w:rPr>
        <w:t xml:space="preserve"> есть отличный от нуля;</w:t>
      </w:r>
    </w:p>
    <w:p w:rsidR="00AA66E7" w:rsidRDefault="00AA66E7" w:rsidP="007A7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среди коэффициентов квадратичной формы есть отличный от нуля, но все </w:t>
      </w:r>
      <w:r w:rsidRPr="00AA66E7">
        <w:rPr>
          <w:rFonts w:ascii="Times New Roman" w:hAnsi="Times New Roman" w:cs="Times New Roman"/>
          <w:position w:val="-12"/>
          <w:sz w:val="28"/>
          <w:szCs w:val="28"/>
        </w:rPr>
        <w:object w:dxaOrig="740" w:dyaOrig="380">
          <v:shape id="_x0000_i1105" type="#_x0000_t75" style="width:36.75pt;height:18.75pt" o:ole="">
            <v:imagedata r:id="rId154" o:title=""/>
          </v:shape>
          <o:OLEObject Type="Embed" ProgID="Equation.DSMT4" ShapeID="_x0000_i1105" DrawAspect="Content" ObjectID="_1585042198" r:id="rId155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A66E7" w:rsidRDefault="00AA66E7" w:rsidP="007A7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первом случае квадратичная форма нулевая, следовательно, она является канонической.</w:t>
      </w:r>
    </w:p>
    <w:p w:rsidR="00AA66E7" w:rsidRDefault="00AA66E7" w:rsidP="00AA66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второй случай. Пусть, например, </w:t>
      </w:r>
      <w:r w:rsidRPr="00AA66E7">
        <w:rPr>
          <w:rFonts w:ascii="Times New Roman" w:hAnsi="Times New Roman" w:cs="Times New Roman"/>
          <w:position w:val="-12"/>
          <w:sz w:val="28"/>
          <w:szCs w:val="28"/>
        </w:rPr>
        <w:object w:dxaOrig="780" w:dyaOrig="380">
          <v:shape id="_x0000_i1106" type="#_x0000_t75" style="width:39pt;height:18.75pt" o:ole="">
            <v:imagedata r:id="rId156" o:title=""/>
          </v:shape>
          <o:OLEObject Type="Embed" ProgID="Equation.DSMT4" ShapeID="_x0000_i1106" DrawAspect="Content" ObjectID="_1585042199" r:id="rId157"/>
        </w:object>
      </w:r>
      <w:r>
        <w:rPr>
          <w:rFonts w:ascii="Times New Roman" w:hAnsi="Times New Roman" w:cs="Times New Roman"/>
          <w:sz w:val="28"/>
          <w:szCs w:val="28"/>
        </w:rPr>
        <w:t>, тогда введём вспомогательный многочлен</w:t>
      </w:r>
    </w:p>
    <w:p w:rsidR="00AA66E7" w:rsidRDefault="00445B7F" w:rsidP="00445B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6E7">
        <w:rPr>
          <w:rFonts w:ascii="Times New Roman" w:hAnsi="Times New Roman" w:cs="Times New Roman"/>
          <w:position w:val="-34"/>
          <w:sz w:val="28"/>
          <w:szCs w:val="28"/>
        </w:rPr>
        <w:object w:dxaOrig="5380" w:dyaOrig="780">
          <v:shape id="_x0000_i1107" type="#_x0000_t75" style="width:269.25pt;height:39pt" o:ole="">
            <v:imagedata r:id="rId158" o:title=""/>
          </v:shape>
          <o:OLEObject Type="Embed" ProgID="Equation.DSMT4" ShapeID="_x0000_i1107" DrawAspect="Content" ObjectID="_1585042200" r:id="rId159"/>
        </w:object>
      </w:r>
    </w:p>
    <w:p w:rsidR="00445B7F" w:rsidRDefault="00CF1096" w:rsidP="00445B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5B7F">
        <w:rPr>
          <w:rFonts w:ascii="Times New Roman" w:hAnsi="Times New Roman" w:cs="Times New Roman"/>
          <w:position w:val="-34"/>
          <w:sz w:val="28"/>
          <w:szCs w:val="28"/>
        </w:rPr>
        <w:object w:dxaOrig="9540" w:dyaOrig="780">
          <v:shape id="_x0000_i1108" type="#_x0000_t75" style="width:477.75pt;height:39pt" o:ole="">
            <v:imagedata r:id="rId160" o:title=""/>
          </v:shape>
          <o:OLEObject Type="Embed" ProgID="Equation.DSMT4" ShapeID="_x0000_i1108" DrawAspect="Content" ObjectID="_1585042201" r:id="rId161"/>
        </w:object>
      </w:r>
      <w:r w:rsidRPr="00445B7F">
        <w:rPr>
          <w:rFonts w:ascii="Times New Roman" w:hAnsi="Times New Roman" w:cs="Times New Roman"/>
          <w:position w:val="-34"/>
          <w:sz w:val="28"/>
          <w:szCs w:val="28"/>
        </w:rPr>
        <w:object w:dxaOrig="7760" w:dyaOrig="780">
          <v:shape id="_x0000_i1109" type="#_x0000_t75" style="width:389.25pt;height:39pt" o:ole="">
            <v:imagedata r:id="rId162" o:title=""/>
          </v:shape>
          <o:OLEObject Type="Embed" ProgID="Equation.DSMT4" ShapeID="_x0000_i1109" DrawAspect="Content" ObjectID="_1585042202" r:id="rId163"/>
        </w:object>
      </w:r>
      <w:r w:rsidR="00445B7F">
        <w:rPr>
          <w:rFonts w:ascii="Times New Roman" w:hAnsi="Times New Roman" w:cs="Times New Roman"/>
          <w:sz w:val="28"/>
          <w:szCs w:val="28"/>
        </w:rPr>
        <w:t>.</w:t>
      </w:r>
    </w:p>
    <w:p w:rsidR="001F67EC" w:rsidRDefault="00445B7F" w:rsidP="001F67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разность </w:t>
      </w:r>
    </w:p>
    <w:p w:rsidR="00AA66E7" w:rsidRDefault="00445B7F" w:rsidP="001F67EC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5B7F">
        <w:rPr>
          <w:rFonts w:ascii="Times New Roman" w:hAnsi="Times New Roman" w:cs="Times New Roman"/>
          <w:position w:val="-14"/>
          <w:sz w:val="28"/>
          <w:szCs w:val="28"/>
        </w:rPr>
        <w:object w:dxaOrig="5480" w:dyaOrig="420">
          <v:shape id="_x0000_i1110" type="#_x0000_t75" style="width:273.75pt;height:21pt" o:ole="">
            <v:imagedata r:id="rId164" o:title=""/>
          </v:shape>
          <o:OLEObject Type="Embed" ProgID="Equation.DSMT4" ShapeID="_x0000_i1110" DrawAspect="Content" ObjectID="_1585042203" r:id="rId165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1F67EC" w:rsidRDefault="00445B7F" w:rsidP="00445B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следовательно, </w:t>
      </w:r>
    </w:p>
    <w:p w:rsidR="001F67EC" w:rsidRDefault="00445B7F" w:rsidP="001F67EC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5B7F">
        <w:rPr>
          <w:rFonts w:ascii="Times New Roman" w:hAnsi="Times New Roman" w:cs="Times New Roman"/>
          <w:position w:val="-14"/>
          <w:sz w:val="28"/>
          <w:szCs w:val="28"/>
        </w:rPr>
        <w:object w:dxaOrig="5480" w:dyaOrig="420">
          <v:shape id="_x0000_i1111" type="#_x0000_t75" style="width:273.75pt;height:21pt" o:ole="">
            <v:imagedata r:id="rId166" o:title=""/>
          </v:shape>
          <o:OLEObject Type="Embed" ProgID="Equation.DSMT4" ShapeID="_x0000_i1111" DrawAspect="Content" ObjectID="_1585042204" r:id="rId167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67EC" w:rsidRDefault="00445B7F" w:rsidP="00445B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или </w:t>
      </w:r>
    </w:p>
    <w:p w:rsidR="00445B7F" w:rsidRDefault="00445B7F" w:rsidP="001F67EC">
      <w:pPr>
        <w:spacing w:after="0" w:line="360" w:lineRule="auto"/>
        <w:ind w:left="2124"/>
        <w:jc w:val="both"/>
        <w:rPr>
          <w:rFonts w:ascii="Times New Roman" w:hAnsi="Times New Roman" w:cs="Times New Roman"/>
          <w:sz w:val="28"/>
          <w:szCs w:val="28"/>
        </w:rPr>
      </w:pPr>
      <w:r w:rsidRPr="00445B7F">
        <w:rPr>
          <w:rFonts w:ascii="Times New Roman" w:hAnsi="Times New Roman" w:cs="Times New Roman"/>
          <w:position w:val="-34"/>
          <w:sz w:val="28"/>
          <w:szCs w:val="28"/>
        </w:rPr>
        <w:object w:dxaOrig="7119" w:dyaOrig="780">
          <v:shape id="_x0000_i1112" type="#_x0000_t75" style="width:355.5pt;height:39pt" o:ole="">
            <v:imagedata r:id="rId168" o:title=""/>
          </v:shape>
          <o:OLEObject Type="Embed" ProgID="Equation.DSMT4" ShapeID="_x0000_i1112" DrawAspect="Content" ObjectID="_1585042205" r:id="rId169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445B7F" w:rsidRDefault="00445B7F" w:rsidP="00445B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445B7F">
        <w:rPr>
          <w:rFonts w:ascii="Times New Roman" w:hAnsi="Times New Roman" w:cs="Times New Roman"/>
          <w:position w:val="-14"/>
          <w:sz w:val="28"/>
          <w:szCs w:val="28"/>
        </w:rPr>
        <w:object w:dxaOrig="1740" w:dyaOrig="420">
          <v:shape id="_x0000_i1113" type="#_x0000_t75" style="width:87pt;height:21pt" o:ole="">
            <v:imagedata r:id="rId170" o:title=""/>
          </v:shape>
          <o:OLEObject Type="Embed" ProgID="Equation.DSMT4" ShapeID="_x0000_i1113" DrawAspect="Content" ObjectID="_1585042206" r:id="rId171"/>
        </w:object>
      </w:r>
      <w:r>
        <w:rPr>
          <w:rFonts w:ascii="Times New Roman" w:hAnsi="Times New Roman" w:cs="Times New Roman"/>
          <w:sz w:val="28"/>
          <w:szCs w:val="28"/>
        </w:rPr>
        <w:t xml:space="preserve"> квадратичная форма от </w:t>
      </w:r>
      <w:r w:rsidRPr="00445B7F">
        <w:rPr>
          <w:rFonts w:ascii="Times New Roman" w:hAnsi="Times New Roman" w:cs="Times New Roman"/>
          <w:position w:val="-14"/>
          <w:sz w:val="28"/>
          <w:szCs w:val="28"/>
        </w:rPr>
        <w:object w:dxaOrig="780" w:dyaOrig="420">
          <v:shape id="_x0000_i1114" type="#_x0000_t75" style="width:39pt;height:21pt" o:ole="">
            <v:imagedata r:id="rId172" o:title=""/>
          </v:shape>
          <o:OLEObject Type="Embed" ProgID="Equation.DSMT4" ShapeID="_x0000_i1114" DrawAspect="Content" ObjectID="_1585042207" r:id="rId173"/>
        </w:object>
      </w:r>
      <w:r>
        <w:rPr>
          <w:rFonts w:ascii="Times New Roman" w:hAnsi="Times New Roman" w:cs="Times New Roman"/>
          <w:sz w:val="28"/>
          <w:szCs w:val="28"/>
        </w:rPr>
        <w:t xml:space="preserve"> переменных</w:t>
      </w:r>
      <w:r w:rsidR="001F67EC">
        <w:rPr>
          <w:rFonts w:ascii="Times New Roman" w:hAnsi="Times New Roman" w:cs="Times New Roman"/>
          <w:sz w:val="28"/>
          <w:szCs w:val="28"/>
        </w:rPr>
        <w:t xml:space="preserve"> </w:t>
      </w:r>
      <w:r w:rsidR="001F67EC" w:rsidRPr="001F67EC">
        <w:rPr>
          <w:rFonts w:ascii="Times New Roman" w:hAnsi="Times New Roman" w:cs="Times New Roman"/>
          <w:position w:val="-12"/>
          <w:sz w:val="28"/>
          <w:szCs w:val="28"/>
        </w:rPr>
        <w:object w:dxaOrig="1240" w:dyaOrig="380">
          <v:shape id="_x0000_i1115" type="#_x0000_t75" style="width:61.5pt;height:18.75pt" o:ole="">
            <v:imagedata r:id="rId174" o:title=""/>
          </v:shape>
          <o:OLEObject Type="Embed" ProgID="Equation.DSMT4" ShapeID="_x0000_i1115" DrawAspect="Content" ObjectID="_1585042208" r:id="rId175"/>
        </w:object>
      </w:r>
      <w:r w:rsidR="001F67EC">
        <w:rPr>
          <w:rFonts w:ascii="Times New Roman" w:hAnsi="Times New Roman" w:cs="Times New Roman"/>
          <w:sz w:val="28"/>
          <w:szCs w:val="28"/>
        </w:rPr>
        <w:t>. По индуктивному предположению существует невырожденное линейное преобразование переменных</w:t>
      </w:r>
    </w:p>
    <w:p w:rsidR="001F67EC" w:rsidRDefault="00843DDC" w:rsidP="003A1BBD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4B02">
        <w:rPr>
          <w:rFonts w:ascii="Times New Roman" w:hAnsi="Times New Roman" w:cs="Times New Roman"/>
          <w:position w:val="-78"/>
          <w:sz w:val="28"/>
          <w:szCs w:val="28"/>
        </w:rPr>
        <w:object w:dxaOrig="3400" w:dyaOrig="1700">
          <v:shape id="_x0000_i1116" type="#_x0000_t75" style="width:170.25pt;height:84.75pt" o:ole="">
            <v:imagedata r:id="rId176" o:title=""/>
          </v:shape>
          <o:OLEObject Type="Embed" ProgID="Equation.DSMT4" ShapeID="_x0000_i1116" DrawAspect="Content" ObjectID="_1585042209" r:id="rId177"/>
        </w:object>
      </w:r>
    </w:p>
    <w:p w:rsidR="003A1BBD" w:rsidRDefault="003A1BBD" w:rsidP="00445B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</w:p>
    <w:p w:rsidR="003A1BBD" w:rsidRDefault="003A1BBD" w:rsidP="00445B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A1BBD">
        <w:rPr>
          <w:rFonts w:ascii="Times New Roman" w:hAnsi="Times New Roman" w:cs="Times New Roman"/>
          <w:position w:val="-78"/>
          <w:sz w:val="28"/>
          <w:szCs w:val="28"/>
        </w:rPr>
        <w:object w:dxaOrig="2480" w:dyaOrig="1700">
          <v:shape id="_x0000_i1117" type="#_x0000_t75" style="width:123.75pt;height:84.75pt" o:ole="">
            <v:imagedata r:id="rId178" o:title=""/>
          </v:shape>
          <o:OLEObject Type="Embed" ProgID="Equation.DSMT4" ShapeID="_x0000_i1117" DrawAspect="Content" ObjectID="_1585042210" r:id="rId179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A1BBD" w:rsidRDefault="003A1BBD" w:rsidP="00445B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приводящее квадратичную форму </w:t>
      </w:r>
      <w:r w:rsidRPr="00445B7F">
        <w:rPr>
          <w:rFonts w:ascii="Times New Roman" w:hAnsi="Times New Roman" w:cs="Times New Roman"/>
          <w:position w:val="-14"/>
          <w:sz w:val="28"/>
          <w:szCs w:val="28"/>
        </w:rPr>
        <w:object w:dxaOrig="1740" w:dyaOrig="420">
          <v:shape id="_x0000_i1118" type="#_x0000_t75" style="width:87pt;height:21pt" o:ole="">
            <v:imagedata r:id="rId170" o:title=""/>
          </v:shape>
          <o:OLEObject Type="Embed" ProgID="Equation.DSMT4" ShapeID="_x0000_i1118" DrawAspect="Content" ObjectID="_1585042211" r:id="rId180"/>
        </w:object>
      </w:r>
      <w:r>
        <w:rPr>
          <w:rFonts w:ascii="Times New Roman" w:hAnsi="Times New Roman" w:cs="Times New Roman"/>
          <w:sz w:val="28"/>
          <w:szCs w:val="28"/>
        </w:rPr>
        <w:t xml:space="preserve"> к каноническому виду </w:t>
      </w:r>
    </w:p>
    <w:p w:rsidR="003A1BBD" w:rsidRDefault="003A1BBD" w:rsidP="003A1BBD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A1BBD">
        <w:rPr>
          <w:rFonts w:ascii="Times New Roman" w:hAnsi="Times New Roman" w:cs="Times New Roman"/>
          <w:position w:val="-12"/>
          <w:sz w:val="28"/>
          <w:szCs w:val="28"/>
        </w:rPr>
        <w:object w:dxaOrig="2460" w:dyaOrig="420">
          <v:shape id="_x0000_i1119" type="#_x0000_t75" style="width:123pt;height:21pt" o:ole="">
            <v:imagedata r:id="rId181" o:title=""/>
          </v:shape>
          <o:OLEObject Type="Embed" ProgID="Equation.DSMT4" ShapeID="_x0000_i1119" DrawAspect="Content" ObjectID="_1585042212" r:id="rId182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A1BBD" w:rsidRDefault="003A1BBD" w:rsidP="00445B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обозначить через </w:t>
      </w:r>
      <w:r w:rsidRPr="003A1BBD">
        <w:rPr>
          <w:rFonts w:ascii="Times New Roman" w:hAnsi="Times New Roman" w:cs="Times New Roman"/>
          <w:position w:val="-12"/>
          <w:sz w:val="28"/>
          <w:szCs w:val="28"/>
        </w:rPr>
        <w:object w:dxaOrig="279" w:dyaOrig="380">
          <v:shape id="_x0000_i1120" type="#_x0000_t75" style="width:14.25pt;height:18.75pt" o:ole="">
            <v:imagedata r:id="rId183" o:title=""/>
          </v:shape>
          <o:OLEObject Type="Embed" ProgID="Equation.DSMT4" ShapeID="_x0000_i1120" DrawAspect="Content" ObjectID="_1585042213" r:id="rId184"/>
        </w:object>
      </w:r>
      <w:r>
        <w:rPr>
          <w:rFonts w:ascii="Times New Roman" w:hAnsi="Times New Roman" w:cs="Times New Roman"/>
          <w:sz w:val="28"/>
          <w:szCs w:val="28"/>
        </w:rPr>
        <w:t xml:space="preserve"> сумму </w:t>
      </w:r>
      <w:r w:rsidRPr="003A1BBD">
        <w:rPr>
          <w:rFonts w:ascii="Times New Roman" w:hAnsi="Times New Roman" w:cs="Times New Roman"/>
          <w:position w:val="-14"/>
          <w:sz w:val="28"/>
          <w:szCs w:val="28"/>
        </w:rPr>
        <w:object w:dxaOrig="2820" w:dyaOrig="420">
          <v:shape id="_x0000_i1121" type="#_x0000_t75" style="width:141pt;height:21pt" o:ole="">
            <v:imagedata r:id="rId185" o:title=""/>
          </v:shape>
          <o:OLEObject Type="Embed" ProgID="Equation.DSMT4" ShapeID="_x0000_i1121" DrawAspect="Content" ObjectID="_1585042214" r:id="rId186"/>
        </w:object>
      </w:r>
      <w:r>
        <w:rPr>
          <w:rFonts w:ascii="Times New Roman" w:hAnsi="Times New Roman" w:cs="Times New Roman"/>
          <w:sz w:val="28"/>
          <w:szCs w:val="28"/>
        </w:rPr>
        <w:t>, то линейное преобразование</w:t>
      </w:r>
    </w:p>
    <w:p w:rsidR="003A1BBD" w:rsidRDefault="00CF1096" w:rsidP="00A90557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A1BBD">
        <w:rPr>
          <w:rFonts w:ascii="Times New Roman" w:hAnsi="Times New Roman" w:cs="Times New Roman"/>
          <w:position w:val="-100"/>
          <w:sz w:val="28"/>
          <w:szCs w:val="28"/>
        </w:rPr>
        <w:object w:dxaOrig="4120" w:dyaOrig="2140">
          <v:shape id="_x0000_i1122" type="#_x0000_t75" style="width:205.5pt;height:106.5pt" o:ole="">
            <v:imagedata r:id="rId187" o:title=""/>
          </v:shape>
          <o:OLEObject Type="Embed" ProgID="Equation.DSMT4" ShapeID="_x0000_i1122" DrawAspect="Content" ObjectID="_1585042215" r:id="rId188"/>
        </w:object>
      </w:r>
      <w:r w:rsidR="003110A0">
        <w:rPr>
          <w:rFonts w:ascii="Times New Roman" w:hAnsi="Times New Roman" w:cs="Times New Roman"/>
          <w:sz w:val="28"/>
          <w:szCs w:val="28"/>
        </w:rPr>
        <w:t xml:space="preserve">                        (4.11)</w:t>
      </w:r>
    </w:p>
    <w:p w:rsidR="003A1BBD" w:rsidRDefault="00A90557" w:rsidP="00445B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является невырожденным, так как определитель его матрицы</w:t>
      </w:r>
    </w:p>
    <w:p w:rsidR="003A1BBD" w:rsidRDefault="00A90557" w:rsidP="00A90557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A1BBD">
        <w:rPr>
          <w:rFonts w:ascii="Times New Roman" w:hAnsi="Times New Roman" w:cs="Times New Roman"/>
          <w:position w:val="-78"/>
          <w:sz w:val="28"/>
          <w:szCs w:val="28"/>
        </w:rPr>
        <w:object w:dxaOrig="5260" w:dyaOrig="1700">
          <v:shape id="_x0000_i1123" type="#_x0000_t75" style="width:264pt;height:84.75pt" o:ole="">
            <v:imagedata r:id="rId189" o:title=""/>
          </v:shape>
          <o:OLEObject Type="Embed" ProgID="Equation.DSMT4" ShapeID="_x0000_i1123" DrawAspect="Content" ObjectID="_1585042216" r:id="rId190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90557" w:rsidRDefault="00A90557" w:rsidP="00445B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применив линейное преобразование </w:t>
      </w:r>
      <w:r w:rsidR="003110A0">
        <w:rPr>
          <w:rFonts w:ascii="Times New Roman" w:hAnsi="Times New Roman" w:cs="Times New Roman"/>
          <w:sz w:val="28"/>
          <w:szCs w:val="28"/>
        </w:rPr>
        <w:t xml:space="preserve">(4.11) к переменным </w:t>
      </w:r>
      <w:r w:rsidR="003110A0" w:rsidRPr="003110A0">
        <w:rPr>
          <w:rFonts w:ascii="Times New Roman" w:hAnsi="Times New Roman" w:cs="Times New Roman"/>
          <w:position w:val="-12"/>
          <w:sz w:val="28"/>
          <w:szCs w:val="28"/>
        </w:rPr>
        <w:object w:dxaOrig="1219" w:dyaOrig="380">
          <v:shape id="_x0000_i1124" type="#_x0000_t75" style="width:60.75pt;height:18.75pt" o:ole="">
            <v:imagedata r:id="rId191" o:title=""/>
          </v:shape>
          <o:OLEObject Type="Embed" ProgID="Equation.DSMT4" ShapeID="_x0000_i1124" DrawAspect="Content" ObjectID="_1585042217" r:id="rId192"/>
        </w:object>
      </w:r>
      <w:r w:rsidR="00603A72">
        <w:rPr>
          <w:rFonts w:ascii="Times New Roman" w:hAnsi="Times New Roman" w:cs="Times New Roman"/>
          <w:sz w:val="28"/>
          <w:szCs w:val="28"/>
        </w:rPr>
        <w:t xml:space="preserve"> квадратичной формы </w:t>
      </w:r>
      <w:r w:rsidR="003110A0" w:rsidRPr="003110A0">
        <w:rPr>
          <w:rFonts w:ascii="Times New Roman" w:hAnsi="Times New Roman" w:cs="Times New Roman"/>
          <w:position w:val="-14"/>
          <w:sz w:val="28"/>
          <w:szCs w:val="28"/>
        </w:rPr>
        <w:object w:dxaOrig="1680" w:dyaOrig="420">
          <v:shape id="_x0000_i1125" type="#_x0000_t75" style="width:84pt;height:21pt" o:ole="">
            <v:imagedata r:id="rId193" o:title=""/>
          </v:shape>
          <o:OLEObject Type="Embed" ProgID="Equation.DSMT4" ShapeID="_x0000_i1125" DrawAspect="Content" ObjectID="_1585042218" r:id="rId194"/>
        </w:object>
      </w:r>
      <w:r w:rsidR="00603A72">
        <w:rPr>
          <w:rFonts w:ascii="Times New Roman" w:hAnsi="Times New Roman" w:cs="Times New Roman"/>
          <w:sz w:val="28"/>
          <w:szCs w:val="28"/>
        </w:rPr>
        <w:t>, получим её канонический вид:</w:t>
      </w:r>
    </w:p>
    <w:p w:rsidR="00603A72" w:rsidRDefault="00603A72" w:rsidP="00603A72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3A72">
        <w:rPr>
          <w:rFonts w:ascii="Times New Roman" w:hAnsi="Times New Roman" w:cs="Times New Roman"/>
          <w:position w:val="-34"/>
          <w:sz w:val="28"/>
          <w:szCs w:val="28"/>
        </w:rPr>
        <w:object w:dxaOrig="3379" w:dyaOrig="780">
          <v:shape id="_x0000_i1126" type="#_x0000_t75" style="width:168.75pt;height:39pt" o:ole="">
            <v:imagedata r:id="rId195" o:title=""/>
          </v:shape>
          <o:OLEObject Type="Embed" ProgID="Equation.DSMT4" ShapeID="_x0000_i1126" DrawAspect="Content" ObjectID="_1585042219" r:id="rId196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90557" w:rsidRDefault="00603A72" w:rsidP="00603A7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второго случая теорема доказана.</w:t>
      </w:r>
    </w:p>
    <w:p w:rsidR="00603A72" w:rsidRDefault="00603A72" w:rsidP="00603A7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третий случай. Пусть, например, </w:t>
      </w:r>
      <w:r w:rsidRPr="00603A72">
        <w:rPr>
          <w:rFonts w:ascii="Times New Roman" w:hAnsi="Times New Roman" w:cs="Times New Roman"/>
          <w:position w:val="-12"/>
          <w:sz w:val="28"/>
          <w:szCs w:val="28"/>
        </w:rPr>
        <w:object w:dxaOrig="800" w:dyaOrig="380">
          <v:shape id="_x0000_i1127" type="#_x0000_t75" style="width:40.5pt;height:18.75pt" o:ole="">
            <v:imagedata r:id="rId197" o:title=""/>
          </v:shape>
          <o:OLEObject Type="Embed" ProgID="Equation.DSMT4" ShapeID="_x0000_i1127" DrawAspect="Content" ObjectID="_1585042220" r:id="rId198"/>
        </w:object>
      </w:r>
      <w:r>
        <w:rPr>
          <w:rFonts w:ascii="Times New Roman" w:hAnsi="Times New Roman" w:cs="Times New Roman"/>
          <w:sz w:val="28"/>
          <w:szCs w:val="28"/>
        </w:rPr>
        <w:t>. Возьмём линейное преобразование переменных</w:t>
      </w:r>
    </w:p>
    <w:p w:rsidR="00950A2E" w:rsidRDefault="00EF2EB1" w:rsidP="00EF2EB1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2EB1">
        <w:rPr>
          <w:rFonts w:ascii="Times New Roman" w:hAnsi="Times New Roman" w:cs="Times New Roman"/>
          <w:position w:val="-58"/>
          <w:sz w:val="28"/>
          <w:szCs w:val="28"/>
        </w:rPr>
        <w:object w:dxaOrig="2280" w:dyaOrig="1300">
          <v:shape id="_x0000_i1128" type="#_x0000_t75" style="width:114pt;height:64.5pt" o:ole="">
            <v:imagedata r:id="rId199" o:title=""/>
          </v:shape>
          <o:OLEObject Type="Embed" ProgID="Equation.DSMT4" ShapeID="_x0000_i1128" DrawAspect="Content" ObjectID="_1585042221" r:id="rId200"/>
        </w:object>
      </w:r>
      <w:r w:rsidR="00950A2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2EB1" w:rsidRDefault="00EF2EB1" w:rsidP="00EF2E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Определитель матрицы этого преобразования</w:t>
      </w:r>
    </w:p>
    <w:p w:rsidR="00EF2EB1" w:rsidRDefault="00EF2EB1" w:rsidP="00EF2EB1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2EB1">
        <w:rPr>
          <w:rFonts w:ascii="Times New Roman" w:hAnsi="Times New Roman" w:cs="Times New Roman"/>
          <w:position w:val="-98"/>
          <w:sz w:val="28"/>
          <w:szCs w:val="28"/>
        </w:rPr>
        <w:object w:dxaOrig="6080" w:dyaOrig="2100">
          <v:shape id="_x0000_i1129" type="#_x0000_t75" style="width:303.75pt;height:105pt" o:ole="">
            <v:imagedata r:id="rId201" o:title=""/>
          </v:shape>
          <o:OLEObject Type="Embed" ProgID="Equation.DSMT4" ShapeID="_x0000_i1129" DrawAspect="Content" ObjectID="_1585042222" r:id="rId202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EF2EB1" w:rsidRDefault="00EF2EB1" w:rsidP="00EF2E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следовательно, преобразование невырожденное. Применяя это преобразование к переменным квадратичной формы </w:t>
      </w:r>
      <w:r w:rsidRPr="003110A0">
        <w:rPr>
          <w:rFonts w:ascii="Times New Roman" w:hAnsi="Times New Roman" w:cs="Times New Roman"/>
          <w:position w:val="-14"/>
          <w:sz w:val="28"/>
          <w:szCs w:val="28"/>
        </w:rPr>
        <w:object w:dxaOrig="1680" w:dyaOrig="420">
          <v:shape id="_x0000_i1130" type="#_x0000_t75" style="width:84pt;height:21pt" o:ole="">
            <v:imagedata r:id="rId193" o:title=""/>
          </v:shape>
          <o:OLEObject Type="Embed" ProgID="Equation.DSMT4" ShapeID="_x0000_i1130" DrawAspect="Content" ObjectID="_1585042223" r:id="rId203"/>
        </w:object>
      </w:r>
      <w:r>
        <w:rPr>
          <w:rFonts w:ascii="Times New Roman" w:hAnsi="Times New Roman" w:cs="Times New Roman"/>
          <w:sz w:val="28"/>
          <w:szCs w:val="28"/>
        </w:rPr>
        <w:t xml:space="preserve"> получим, что </w:t>
      </w:r>
      <w:r w:rsidR="00FF0619" w:rsidRPr="00EF2EB1">
        <w:rPr>
          <w:rFonts w:ascii="Times New Roman" w:hAnsi="Times New Roman" w:cs="Times New Roman"/>
          <w:position w:val="-14"/>
          <w:sz w:val="28"/>
          <w:szCs w:val="28"/>
        </w:rPr>
        <w:object w:dxaOrig="5600" w:dyaOrig="440">
          <v:shape id="_x0000_i1131" type="#_x0000_t75" style="width:280.5pt;height:22.5pt" o:ole="">
            <v:imagedata r:id="rId204" o:title=""/>
          </v:shape>
          <o:OLEObject Type="Embed" ProgID="Equation.DSMT4" ShapeID="_x0000_i1131" DrawAspect="Content" ObjectID="_1585042224" r:id="rId205"/>
        </w:object>
      </w:r>
      <w:r w:rsidR="00FF0619">
        <w:rPr>
          <w:rFonts w:ascii="Times New Roman" w:hAnsi="Times New Roman" w:cs="Times New Roman"/>
          <w:sz w:val="28"/>
          <w:szCs w:val="28"/>
        </w:rPr>
        <w:t xml:space="preserve">. В эквивалентной квадратичной форме </w:t>
      </w:r>
      <w:r w:rsidR="00FF0619" w:rsidRPr="00FF0619">
        <w:rPr>
          <w:rFonts w:ascii="Times New Roman" w:hAnsi="Times New Roman" w:cs="Times New Roman"/>
          <w:position w:val="-14"/>
          <w:sz w:val="28"/>
          <w:szCs w:val="28"/>
        </w:rPr>
        <w:object w:dxaOrig="1719" w:dyaOrig="420">
          <v:shape id="_x0000_i1132" type="#_x0000_t75" style="width:85.5pt;height:21pt" o:ole="">
            <v:imagedata r:id="rId206" o:title=""/>
          </v:shape>
          <o:OLEObject Type="Embed" ProgID="Equation.DSMT4" ShapeID="_x0000_i1132" DrawAspect="Content" ObjectID="_1585042225" r:id="rId207"/>
        </w:object>
      </w:r>
      <w:r w:rsidR="00FF0619">
        <w:rPr>
          <w:rFonts w:ascii="Times New Roman" w:hAnsi="Times New Roman" w:cs="Times New Roman"/>
          <w:sz w:val="28"/>
          <w:szCs w:val="28"/>
        </w:rPr>
        <w:t xml:space="preserve"> будут отличны от нуля коэффициенты при </w:t>
      </w:r>
      <w:r w:rsidR="00FF0619" w:rsidRPr="00FF0619">
        <w:rPr>
          <w:rFonts w:ascii="Times New Roman" w:hAnsi="Times New Roman" w:cs="Times New Roman"/>
          <w:position w:val="-12"/>
          <w:sz w:val="28"/>
          <w:szCs w:val="28"/>
        </w:rPr>
        <w:object w:dxaOrig="320" w:dyaOrig="420">
          <v:shape id="_x0000_i1133" type="#_x0000_t75" style="width:15.75pt;height:21pt" o:ole="">
            <v:imagedata r:id="rId208" o:title=""/>
          </v:shape>
          <o:OLEObject Type="Embed" ProgID="Equation.DSMT4" ShapeID="_x0000_i1133" DrawAspect="Content" ObjectID="_1585042226" r:id="rId209"/>
        </w:object>
      </w:r>
      <w:r w:rsidR="00FF0619">
        <w:rPr>
          <w:rFonts w:ascii="Times New Roman" w:hAnsi="Times New Roman" w:cs="Times New Roman"/>
          <w:sz w:val="28"/>
          <w:szCs w:val="28"/>
        </w:rPr>
        <w:t xml:space="preserve"> и </w:t>
      </w:r>
      <w:r w:rsidR="00FF0619" w:rsidRPr="00FF0619">
        <w:rPr>
          <w:rFonts w:ascii="Times New Roman" w:hAnsi="Times New Roman" w:cs="Times New Roman"/>
          <w:position w:val="-12"/>
          <w:sz w:val="28"/>
          <w:szCs w:val="28"/>
        </w:rPr>
        <w:object w:dxaOrig="320" w:dyaOrig="420">
          <v:shape id="_x0000_i1134" type="#_x0000_t75" style="width:15.75pt;height:21pt" o:ole="">
            <v:imagedata r:id="rId210" o:title=""/>
          </v:shape>
          <o:OLEObject Type="Embed" ProgID="Equation.DSMT4" ShapeID="_x0000_i1134" DrawAspect="Content" ObjectID="_1585042227" r:id="rId211"/>
        </w:object>
      </w:r>
      <w:r w:rsidR="00FF0619">
        <w:rPr>
          <w:rFonts w:ascii="Times New Roman" w:hAnsi="Times New Roman" w:cs="Times New Roman"/>
          <w:sz w:val="28"/>
          <w:szCs w:val="28"/>
        </w:rPr>
        <w:t>, поэтому третий случай сводится ко второму случаю. Теорема полностью доказана.</w:t>
      </w:r>
    </w:p>
    <w:p w:rsidR="00FF0619" w:rsidRDefault="00FF0619" w:rsidP="00EF2E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Описанный в доказательстве теоремы алгоритм приведения квадратичной формы к каноническому виду носит название </w:t>
      </w:r>
      <w:r w:rsidRPr="00FF0619">
        <w:rPr>
          <w:rFonts w:ascii="Times New Roman" w:hAnsi="Times New Roman" w:cs="Times New Roman"/>
          <w:i/>
          <w:sz w:val="28"/>
          <w:szCs w:val="28"/>
          <w:u w:val="single"/>
        </w:rPr>
        <w:t>алгоритма Лагранжа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F0619" w:rsidRDefault="00FF0619" w:rsidP="00EF2E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F0619">
        <w:rPr>
          <w:rFonts w:ascii="Times New Roman" w:hAnsi="Times New Roman" w:cs="Times New Roman"/>
          <w:i/>
          <w:sz w:val="28"/>
          <w:szCs w:val="28"/>
        </w:rPr>
        <w:t xml:space="preserve">Пример </w:t>
      </w:r>
      <w:r w:rsidR="00097A2C">
        <w:rPr>
          <w:rFonts w:ascii="Times New Roman" w:hAnsi="Times New Roman" w:cs="Times New Roman"/>
          <w:i/>
          <w:sz w:val="28"/>
          <w:szCs w:val="28"/>
        </w:rPr>
        <w:t>4.</w:t>
      </w:r>
      <w:r w:rsidRPr="00FF0619">
        <w:rPr>
          <w:rFonts w:ascii="Times New Roman" w:hAnsi="Times New Roman" w:cs="Times New Roman"/>
          <w:i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 Найти канонический вид квадратичной формы</w:t>
      </w:r>
    </w:p>
    <w:p w:rsidR="00EB3164" w:rsidRDefault="008C6168" w:rsidP="008C6168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3164">
        <w:rPr>
          <w:rFonts w:ascii="Times New Roman" w:hAnsi="Times New Roman" w:cs="Times New Roman"/>
          <w:position w:val="-14"/>
          <w:sz w:val="28"/>
          <w:szCs w:val="28"/>
        </w:rPr>
        <w:object w:dxaOrig="3500" w:dyaOrig="420">
          <v:shape id="_x0000_i1135" type="#_x0000_t75" style="width:174.75pt;height:21pt" o:ole="">
            <v:imagedata r:id="rId212" o:title=""/>
          </v:shape>
          <o:OLEObject Type="Embed" ProgID="Equation.DSMT4" ShapeID="_x0000_i1135" DrawAspect="Content" ObjectID="_1585042228" r:id="rId213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C6168" w:rsidRDefault="008C6168" w:rsidP="00EF2E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168">
        <w:rPr>
          <w:rFonts w:ascii="Times New Roman" w:hAnsi="Times New Roman" w:cs="Times New Roman"/>
          <w:i/>
          <w:sz w:val="28"/>
          <w:szCs w:val="28"/>
        </w:rPr>
        <w:t>Решение</w:t>
      </w:r>
      <w:r>
        <w:rPr>
          <w:rFonts w:ascii="Times New Roman" w:hAnsi="Times New Roman" w:cs="Times New Roman"/>
          <w:sz w:val="28"/>
          <w:szCs w:val="28"/>
        </w:rPr>
        <w:t>. Положим</w:t>
      </w:r>
    </w:p>
    <w:p w:rsidR="008C6168" w:rsidRDefault="008C6168" w:rsidP="008C6168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2EB1">
        <w:rPr>
          <w:rFonts w:ascii="Times New Roman" w:hAnsi="Times New Roman" w:cs="Times New Roman"/>
          <w:position w:val="-58"/>
          <w:sz w:val="28"/>
          <w:szCs w:val="28"/>
        </w:rPr>
        <w:object w:dxaOrig="1540" w:dyaOrig="1300">
          <v:shape id="_x0000_i1136" type="#_x0000_t75" style="width:76.5pt;height:64.5pt" o:ole="">
            <v:imagedata r:id="rId214" o:title=""/>
          </v:shape>
          <o:OLEObject Type="Embed" ProgID="Equation.DSMT4" ShapeID="_x0000_i1136" DrawAspect="Content" ObjectID="_1585042229" r:id="rId215"/>
        </w:object>
      </w:r>
    </w:p>
    <w:p w:rsidR="008C6168" w:rsidRDefault="008C6168" w:rsidP="008C61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</w:t>
      </w:r>
    </w:p>
    <w:p w:rsidR="008C6168" w:rsidRDefault="008C6168" w:rsidP="008C61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168">
        <w:rPr>
          <w:rFonts w:ascii="Times New Roman" w:hAnsi="Times New Roman" w:cs="Times New Roman"/>
          <w:position w:val="-18"/>
          <w:sz w:val="28"/>
          <w:szCs w:val="28"/>
        </w:rPr>
        <w:object w:dxaOrig="5420" w:dyaOrig="499">
          <v:shape id="_x0000_i1137" type="#_x0000_t75" style="width:270.75pt;height:24.75pt" o:ole="">
            <v:imagedata r:id="rId216" o:title=""/>
          </v:shape>
          <o:OLEObject Type="Embed" ProgID="Equation.DSMT4" ShapeID="_x0000_i1137" DrawAspect="Content" ObjectID="_1585042230" r:id="rId217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3164">
        <w:rPr>
          <w:rFonts w:ascii="Times New Roman" w:hAnsi="Times New Roman" w:cs="Times New Roman"/>
          <w:position w:val="-14"/>
          <w:sz w:val="28"/>
          <w:szCs w:val="28"/>
        </w:rPr>
        <w:object w:dxaOrig="8980" w:dyaOrig="420">
          <v:shape id="_x0000_i1138" type="#_x0000_t75" style="width:448.5pt;height:21pt" o:ole="">
            <v:imagedata r:id="rId218" o:title=""/>
          </v:shape>
          <o:OLEObject Type="Embed" ProgID="Equation.DSMT4" ShapeID="_x0000_i1138" DrawAspect="Content" ObjectID="_1585042231" r:id="rId219"/>
        </w:object>
      </w:r>
    </w:p>
    <w:p w:rsidR="008C6168" w:rsidRDefault="008C6168" w:rsidP="008C61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168">
        <w:rPr>
          <w:rFonts w:ascii="Times New Roman" w:hAnsi="Times New Roman" w:cs="Times New Roman"/>
          <w:position w:val="-14"/>
          <w:sz w:val="28"/>
          <w:szCs w:val="28"/>
        </w:rPr>
        <w:object w:dxaOrig="3940" w:dyaOrig="480">
          <v:shape id="_x0000_i1139" type="#_x0000_t75" style="width:197.25pt;height:24.75pt" o:ole="">
            <v:imagedata r:id="rId220" o:title=""/>
          </v:shape>
          <o:OLEObject Type="Embed" ProgID="Equation.DSMT4" ShapeID="_x0000_i1139" DrawAspect="Content" ObjectID="_1585042232" r:id="rId221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8C6168" w:rsidRDefault="008C6168" w:rsidP="008C61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</w:p>
    <w:p w:rsidR="008C6168" w:rsidRDefault="002A145C" w:rsidP="002A145C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6168">
        <w:rPr>
          <w:rFonts w:ascii="Times New Roman" w:hAnsi="Times New Roman" w:cs="Times New Roman"/>
          <w:position w:val="-58"/>
          <w:sz w:val="28"/>
          <w:szCs w:val="28"/>
        </w:rPr>
        <w:object w:dxaOrig="1500" w:dyaOrig="1300">
          <v:shape id="_x0000_i1140" type="#_x0000_t75" style="width:75pt;height:64.5pt" o:ole="">
            <v:imagedata r:id="rId222" o:title=""/>
          </v:shape>
          <o:OLEObject Type="Embed" ProgID="Equation.DSMT4" ShapeID="_x0000_i1140" DrawAspect="Content" ObjectID="_1585042233" r:id="rId223"/>
        </w:object>
      </w:r>
      <w:r w:rsidR="008C61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или   </w:t>
      </w:r>
      <w:r w:rsidRPr="002A145C">
        <w:rPr>
          <w:rFonts w:ascii="Times New Roman" w:hAnsi="Times New Roman" w:cs="Times New Roman"/>
          <w:position w:val="-106"/>
          <w:sz w:val="28"/>
          <w:szCs w:val="28"/>
        </w:rPr>
        <w:object w:dxaOrig="2400" w:dyaOrig="2260">
          <v:shape id="_x0000_i1141" type="#_x0000_t75" style="width:119.25pt;height:113.25pt" o:ole="">
            <v:imagedata r:id="rId224" o:title=""/>
          </v:shape>
          <o:OLEObject Type="Embed" ProgID="Equation.DSMT4" ShapeID="_x0000_i1141" DrawAspect="Content" ObjectID="_1585042234" r:id="rId225"/>
        </w:object>
      </w:r>
    </w:p>
    <w:p w:rsidR="002A145C" w:rsidRDefault="002A145C" w:rsidP="002A145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каноническим видом квадратичной формы будет </w:t>
      </w:r>
    </w:p>
    <w:p w:rsidR="002A145C" w:rsidRDefault="002A145C" w:rsidP="002A145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A145C">
        <w:rPr>
          <w:rFonts w:ascii="Times New Roman" w:hAnsi="Times New Roman" w:cs="Times New Roman"/>
          <w:position w:val="-14"/>
          <w:sz w:val="28"/>
          <w:szCs w:val="28"/>
        </w:rPr>
        <w:object w:dxaOrig="2860" w:dyaOrig="440">
          <v:shape id="_x0000_i1142" type="#_x0000_t75" style="width:143.25pt;height:22.5pt" o:ole="">
            <v:imagedata r:id="rId226" o:title=""/>
          </v:shape>
          <o:OLEObject Type="Embed" ProgID="Equation.DSMT4" ShapeID="_x0000_i1142" DrawAspect="Content" ObjectID="_1585042235" r:id="rId227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A145C" w:rsidRDefault="00097A2C" w:rsidP="00097A2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7A2C">
        <w:rPr>
          <w:rFonts w:ascii="Times New Roman" w:hAnsi="Times New Roman" w:cs="Times New Roman"/>
          <w:i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i/>
          <w:sz w:val="28"/>
          <w:szCs w:val="28"/>
        </w:rPr>
        <w:t>4.</w:t>
      </w:r>
      <w:r w:rsidRPr="00097A2C"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Выяснить, какая поверхность определяется уравнением</w:t>
      </w:r>
    </w:p>
    <w:p w:rsidR="00097A2C" w:rsidRDefault="00097A2C" w:rsidP="00097A2C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7A2C">
        <w:rPr>
          <w:rFonts w:ascii="Times New Roman" w:hAnsi="Times New Roman" w:cs="Times New Roman"/>
          <w:position w:val="-12"/>
          <w:sz w:val="28"/>
          <w:szCs w:val="28"/>
        </w:rPr>
        <w:object w:dxaOrig="2320" w:dyaOrig="420">
          <v:shape id="_x0000_i1143" type="#_x0000_t75" style="width:116.25pt;height:21pt" o:ole="">
            <v:imagedata r:id="rId228" o:title=""/>
          </v:shape>
          <o:OLEObject Type="Embed" ProgID="Equation.DSMT4" ShapeID="_x0000_i1143" DrawAspect="Content" ObjectID="_1585042236" r:id="rId229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7A2C" w:rsidRDefault="00097A2C" w:rsidP="00097A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7A2C">
        <w:rPr>
          <w:rFonts w:ascii="Times New Roman" w:hAnsi="Times New Roman" w:cs="Times New Roman"/>
          <w:i/>
          <w:sz w:val="28"/>
          <w:szCs w:val="28"/>
        </w:rPr>
        <w:t>Решение</w:t>
      </w:r>
      <w:r>
        <w:rPr>
          <w:rFonts w:ascii="Times New Roman" w:hAnsi="Times New Roman" w:cs="Times New Roman"/>
          <w:sz w:val="28"/>
          <w:szCs w:val="28"/>
        </w:rPr>
        <w:t xml:space="preserve">. Квадратичная форма уравнения имеет вид </w:t>
      </w:r>
      <w:r w:rsidRPr="00097A2C">
        <w:rPr>
          <w:rFonts w:ascii="Times New Roman" w:hAnsi="Times New Roman" w:cs="Times New Roman"/>
          <w:position w:val="-14"/>
          <w:sz w:val="28"/>
          <w:szCs w:val="28"/>
        </w:rPr>
        <w:object w:dxaOrig="3240" w:dyaOrig="440">
          <v:shape id="_x0000_i1144" type="#_x0000_t75" style="width:162pt;height:22.5pt" o:ole="">
            <v:imagedata r:id="rId230" o:title=""/>
          </v:shape>
          <o:OLEObject Type="Embed" ProgID="Equation.DSMT4" ShapeID="_x0000_i1144" DrawAspect="Content" ObjectID="_1585042237" r:id="rId231"/>
        </w:objec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 w:rsidRPr="00097A2C">
        <w:rPr>
          <w:rFonts w:ascii="Times New Roman" w:hAnsi="Times New Roman" w:cs="Times New Roman"/>
          <w:position w:val="-12"/>
          <w:sz w:val="28"/>
          <w:szCs w:val="28"/>
        </w:rPr>
        <w:object w:dxaOrig="740" w:dyaOrig="380">
          <v:shape id="_x0000_i1145" type="#_x0000_t75" style="width:36.75pt;height:18.75pt" o:ole="">
            <v:imagedata r:id="rId232" o:title=""/>
          </v:shape>
          <o:OLEObject Type="Embed" ProgID="Equation.DSMT4" ShapeID="_x0000_i1145" DrawAspect="Content" ObjectID="_1585042238" r:id="rId233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30D3F" w:rsidRPr="00F30D3F">
        <w:rPr>
          <w:rFonts w:ascii="Times New Roman" w:hAnsi="Times New Roman" w:cs="Times New Roman"/>
          <w:position w:val="-26"/>
          <w:sz w:val="28"/>
          <w:szCs w:val="28"/>
        </w:rPr>
        <w:object w:dxaOrig="1020" w:dyaOrig="700">
          <v:shape id="_x0000_i1146" type="#_x0000_t75" style="width:51pt;height:35.25pt" o:ole="">
            <v:imagedata r:id="rId234" o:title=""/>
          </v:shape>
          <o:OLEObject Type="Embed" ProgID="Equation.DSMT4" ShapeID="_x0000_i1146" DrawAspect="Content" ObjectID="_1585042239" r:id="rId235"/>
        </w:object>
      </w:r>
      <w:r w:rsidR="00F30D3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0D3F" w:rsidRPr="00F30D3F">
        <w:rPr>
          <w:rFonts w:ascii="Times New Roman" w:hAnsi="Times New Roman" w:cs="Times New Roman"/>
          <w:position w:val="-26"/>
          <w:sz w:val="28"/>
          <w:szCs w:val="28"/>
        </w:rPr>
        <w:object w:dxaOrig="1020" w:dyaOrig="700">
          <v:shape id="_x0000_i1147" type="#_x0000_t75" style="width:51pt;height:35.25pt" o:ole="">
            <v:imagedata r:id="rId236" o:title=""/>
          </v:shape>
          <o:OLEObject Type="Embed" ProgID="Equation.DSMT4" ShapeID="_x0000_i1147" DrawAspect="Content" ObjectID="_1585042240" r:id="rId237"/>
        </w:object>
      </w:r>
      <w:r w:rsidR="00F30D3F">
        <w:rPr>
          <w:rFonts w:ascii="Times New Roman" w:hAnsi="Times New Roman" w:cs="Times New Roman"/>
          <w:sz w:val="28"/>
          <w:szCs w:val="28"/>
        </w:rPr>
        <w:t xml:space="preserve">, </w:t>
      </w:r>
      <w:r w:rsidR="00F30D3F" w:rsidRPr="00F30D3F">
        <w:rPr>
          <w:rFonts w:ascii="Times New Roman" w:hAnsi="Times New Roman" w:cs="Times New Roman"/>
          <w:position w:val="-26"/>
          <w:sz w:val="28"/>
          <w:szCs w:val="28"/>
        </w:rPr>
        <w:object w:dxaOrig="859" w:dyaOrig="700">
          <v:shape id="_x0000_i1148" type="#_x0000_t75" style="width:42.75pt;height:35.25pt" o:ole="">
            <v:imagedata r:id="rId238" o:title=""/>
          </v:shape>
          <o:OLEObject Type="Embed" ProgID="Equation.DSMT4" ShapeID="_x0000_i1148" DrawAspect="Content" ObjectID="_1585042241" r:id="rId239"/>
        </w:object>
      </w:r>
      <w:r w:rsidR="001808F5">
        <w:rPr>
          <w:rFonts w:ascii="Times New Roman" w:hAnsi="Times New Roman" w:cs="Times New Roman"/>
          <w:sz w:val="28"/>
          <w:szCs w:val="28"/>
        </w:rPr>
        <w:t>.</w:t>
      </w:r>
      <w:r w:rsidR="00F30D3F">
        <w:rPr>
          <w:rFonts w:ascii="Times New Roman" w:hAnsi="Times New Roman" w:cs="Times New Roman"/>
          <w:sz w:val="28"/>
          <w:szCs w:val="28"/>
        </w:rPr>
        <w:t xml:space="preserve"> </w:t>
      </w:r>
      <w:r w:rsidR="001808F5">
        <w:rPr>
          <w:rFonts w:ascii="Times New Roman" w:hAnsi="Times New Roman" w:cs="Times New Roman"/>
          <w:sz w:val="28"/>
          <w:szCs w:val="28"/>
        </w:rPr>
        <w:t>За</w:t>
      </w:r>
      <w:r w:rsidR="00F30D3F">
        <w:rPr>
          <w:rFonts w:ascii="Times New Roman" w:hAnsi="Times New Roman" w:cs="Times New Roman"/>
          <w:sz w:val="28"/>
          <w:szCs w:val="28"/>
        </w:rPr>
        <w:t>пишем вспомогательный многочлен:</w:t>
      </w:r>
    </w:p>
    <w:p w:rsidR="00097A2C" w:rsidRDefault="00F30D3F" w:rsidP="00097A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0D3F">
        <w:rPr>
          <w:rFonts w:ascii="Times New Roman" w:hAnsi="Times New Roman" w:cs="Times New Roman"/>
          <w:position w:val="-34"/>
          <w:sz w:val="28"/>
          <w:szCs w:val="28"/>
        </w:rPr>
        <w:object w:dxaOrig="6160" w:dyaOrig="859">
          <v:shape id="_x0000_i1149" type="#_x0000_t75" style="width:308.25pt;height:42.75pt" o:ole="">
            <v:imagedata r:id="rId240" o:title=""/>
          </v:shape>
          <o:OLEObject Type="Embed" ProgID="Equation.DSMT4" ShapeID="_x0000_i1149" DrawAspect="Content" ObjectID="_1585042242" r:id="rId241"/>
        </w:object>
      </w:r>
    </w:p>
    <w:p w:rsidR="00097A2C" w:rsidRDefault="00E33BF7" w:rsidP="00097A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08F5">
        <w:rPr>
          <w:rFonts w:ascii="Times New Roman" w:hAnsi="Times New Roman" w:cs="Times New Roman"/>
          <w:position w:val="-32"/>
          <w:sz w:val="28"/>
          <w:szCs w:val="28"/>
        </w:rPr>
        <w:object w:dxaOrig="7320" w:dyaOrig="840">
          <v:shape id="_x0000_i1150" type="#_x0000_t75" style="width:366.75pt;height:42pt" o:ole="">
            <v:imagedata r:id="rId242" o:title=""/>
          </v:shape>
          <o:OLEObject Type="Embed" ProgID="Equation.DSMT4" ShapeID="_x0000_i1150" DrawAspect="Content" ObjectID="_1585042243" r:id="rId243"/>
        </w:object>
      </w:r>
    </w:p>
    <w:p w:rsidR="001808F5" w:rsidRDefault="001808F5" w:rsidP="00097A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08F5">
        <w:rPr>
          <w:rFonts w:ascii="Times New Roman" w:hAnsi="Times New Roman" w:cs="Times New Roman"/>
          <w:position w:val="-26"/>
          <w:sz w:val="28"/>
          <w:szCs w:val="28"/>
        </w:rPr>
        <w:object w:dxaOrig="3780" w:dyaOrig="700">
          <v:shape id="_x0000_i1151" type="#_x0000_t75" style="width:189.75pt;height:35.25pt" o:ole="">
            <v:imagedata r:id="rId244" o:title=""/>
          </v:shape>
          <o:OLEObject Type="Embed" ProgID="Equation.DSMT4" ShapeID="_x0000_i1151" DrawAspect="Content" ObjectID="_1585042244" r:id="rId245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808F5" w:rsidRDefault="001808F5" w:rsidP="00097A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разность</w:t>
      </w:r>
    </w:p>
    <w:p w:rsidR="009832CA" w:rsidRDefault="009832CA" w:rsidP="00097A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2CA">
        <w:rPr>
          <w:rFonts w:ascii="Times New Roman" w:hAnsi="Times New Roman" w:cs="Times New Roman"/>
          <w:position w:val="-32"/>
          <w:sz w:val="28"/>
          <w:szCs w:val="28"/>
        </w:rPr>
        <w:object w:dxaOrig="6640" w:dyaOrig="840">
          <v:shape id="_x0000_i1152" type="#_x0000_t75" style="width:332.25pt;height:42pt" o:ole="">
            <v:imagedata r:id="rId246" o:title=""/>
          </v:shape>
          <o:OLEObject Type="Embed" ProgID="Equation.DSMT4" ShapeID="_x0000_i1152" DrawAspect="Content" ObjectID="_1585042245" r:id="rId247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9832CA" w:rsidRDefault="009832CA" w:rsidP="00097A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</w:t>
      </w:r>
    </w:p>
    <w:p w:rsidR="009832CA" w:rsidRDefault="009832CA" w:rsidP="00097A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2CA">
        <w:rPr>
          <w:rFonts w:ascii="Times New Roman" w:hAnsi="Times New Roman" w:cs="Times New Roman"/>
          <w:position w:val="-32"/>
          <w:sz w:val="28"/>
          <w:szCs w:val="28"/>
        </w:rPr>
        <w:object w:dxaOrig="7960" w:dyaOrig="840">
          <v:shape id="_x0000_i1153" type="#_x0000_t75" style="width:398.25pt;height:42pt" o:ole="">
            <v:imagedata r:id="rId248" o:title=""/>
          </v:shape>
          <o:OLEObject Type="Embed" ProgID="Equation.DSMT4" ShapeID="_x0000_i1153" DrawAspect="Content" ObjectID="_1585042246" r:id="rId249"/>
        </w:object>
      </w:r>
    </w:p>
    <w:p w:rsidR="009832CA" w:rsidRDefault="009832CA" w:rsidP="00097A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2CA">
        <w:rPr>
          <w:rFonts w:ascii="Times New Roman" w:hAnsi="Times New Roman" w:cs="Times New Roman"/>
          <w:position w:val="-34"/>
          <w:sz w:val="28"/>
          <w:szCs w:val="28"/>
        </w:rPr>
        <w:object w:dxaOrig="8980" w:dyaOrig="820">
          <v:shape id="_x0000_i1154" type="#_x0000_t75" style="width:448.5pt;height:41.25pt" o:ole="">
            <v:imagedata r:id="rId250" o:title=""/>
          </v:shape>
          <o:OLEObject Type="Embed" ProgID="Equation.DSMT4" ShapeID="_x0000_i1154" DrawAspect="Content" ObjectID="_1585042247" r:id="rId251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832CA" w:rsidRDefault="009832CA" w:rsidP="00097A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</w:t>
      </w:r>
      <w:r w:rsidR="00665CF2">
        <w:rPr>
          <w:rFonts w:ascii="Times New Roman" w:hAnsi="Times New Roman" w:cs="Times New Roman"/>
          <w:sz w:val="28"/>
          <w:szCs w:val="28"/>
        </w:rPr>
        <w:t>,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32CA">
        <w:rPr>
          <w:rFonts w:ascii="Times New Roman" w:hAnsi="Times New Roman" w:cs="Times New Roman"/>
          <w:position w:val="-14"/>
          <w:sz w:val="28"/>
          <w:szCs w:val="28"/>
        </w:rPr>
        <w:object w:dxaOrig="2960" w:dyaOrig="420">
          <v:shape id="_x0000_i1155" type="#_x0000_t75" style="width:148.5pt;height:21pt" o:ole="">
            <v:imagedata r:id="rId252" o:title=""/>
          </v:shape>
          <o:OLEObject Type="Embed" ProgID="Equation.DSMT4" ShapeID="_x0000_i1155" DrawAspect="Content" ObjectID="_1585042248" r:id="rId253"/>
        </w:object>
      </w:r>
      <w:r>
        <w:rPr>
          <w:rFonts w:ascii="Times New Roman" w:hAnsi="Times New Roman" w:cs="Times New Roman"/>
          <w:sz w:val="28"/>
          <w:szCs w:val="28"/>
        </w:rPr>
        <w:t xml:space="preserve"> и уравнение поверхности имеет вид</w:t>
      </w:r>
    </w:p>
    <w:p w:rsidR="009832CA" w:rsidRDefault="009832CA" w:rsidP="00FC62E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32CA">
        <w:rPr>
          <w:rFonts w:ascii="Times New Roman" w:hAnsi="Times New Roman" w:cs="Times New Roman"/>
          <w:position w:val="-14"/>
          <w:sz w:val="28"/>
          <w:szCs w:val="28"/>
        </w:rPr>
        <w:object w:dxaOrig="2040" w:dyaOrig="420">
          <v:shape id="_x0000_i1156" type="#_x0000_t75" style="width:102pt;height:21pt" o:ole="">
            <v:imagedata r:id="rId254" o:title=""/>
          </v:shape>
          <o:OLEObject Type="Embed" ProgID="Equation.DSMT4" ShapeID="_x0000_i1156" DrawAspect="Content" ObjectID="_1585042249" r:id="rId255"/>
        </w:objec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="00FC62E0" w:rsidRPr="00FC62E0">
        <w:rPr>
          <w:rFonts w:ascii="Times New Roman" w:hAnsi="Times New Roman" w:cs="Times New Roman"/>
          <w:position w:val="-36"/>
          <w:sz w:val="28"/>
          <w:szCs w:val="28"/>
        </w:rPr>
        <w:object w:dxaOrig="1240" w:dyaOrig="859">
          <v:shape id="_x0000_i1157" type="#_x0000_t75" style="width:61.5pt;height:42.75pt" o:ole="">
            <v:imagedata r:id="rId256" o:title=""/>
          </v:shape>
          <o:OLEObject Type="Embed" ProgID="Equation.DSMT4" ShapeID="_x0000_i1157" DrawAspect="Content" ObjectID="_1585042250" r:id="rId257"/>
        </w:object>
      </w:r>
    </w:p>
    <w:p w:rsidR="00FC62E0" w:rsidRDefault="00FC62E0" w:rsidP="00097A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Уравнение определяет две плоскости </w:t>
      </w:r>
      <w:r w:rsidRPr="00FC62E0">
        <w:rPr>
          <w:rFonts w:ascii="Times New Roman" w:hAnsi="Times New Roman" w:cs="Times New Roman"/>
          <w:position w:val="-12"/>
          <w:sz w:val="28"/>
          <w:szCs w:val="28"/>
        </w:rPr>
        <w:object w:dxaOrig="660" w:dyaOrig="300">
          <v:shape id="_x0000_i1158" type="#_x0000_t75" style="width:33pt;height:15pt" o:ole="">
            <v:imagedata r:id="rId258" o:title=""/>
          </v:shape>
          <o:OLEObject Type="Embed" ProgID="Equation.DSMT4" ShapeID="_x0000_i1158" DrawAspect="Content" ObjectID="_1585042251" r:id="rId259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FC62E0">
        <w:rPr>
          <w:rFonts w:ascii="Times New Roman" w:hAnsi="Times New Roman" w:cs="Times New Roman"/>
          <w:position w:val="-6"/>
          <w:sz w:val="28"/>
          <w:szCs w:val="28"/>
        </w:rPr>
        <w:object w:dxaOrig="620" w:dyaOrig="240">
          <v:shape id="_x0000_i1159" type="#_x0000_t75" style="width:30.75pt;height:12pt" o:ole="">
            <v:imagedata r:id="rId260" o:title=""/>
          </v:shape>
          <o:OLEObject Type="Embed" ProgID="Equation.DSMT4" ShapeID="_x0000_i1159" DrawAspect="Content" ObjectID="_1585042252" r:id="rId261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C62E0" w:rsidRPr="00D540D8" w:rsidRDefault="00FC62E0" w:rsidP="00097A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C62E0" w:rsidRPr="00D540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61F"/>
    <w:rsid w:val="00055803"/>
    <w:rsid w:val="00071F13"/>
    <w:rsid w:val="000937EE"/>
    <w:rsid w:val="00097A2C"/>
    <w:rsid w:val="000B4A67"/>
    <w:rsid w:val="001024A5"/>
    <w:rsid w:val="00120849"/>
    <w:rsid w:val="001607F9"/>
    <w:rsid w:val="001808F5"/>
    <w:rsid w:val="001A718E"/>
    <w:rsid w:val="001B3C87"/>
    <w:rsid w:val="001F110B"/>
    <w:rsid w:val="001F17E9"/>
    <w:rsid w:val="001F67EC"/>
    <w:rsid w:val="002276B8"/>
    <w:rsid w:val="00262DDE"/>
    <w:rsid w:val="00284547"/>
    <w:rsid w:val="002A145C"/>
    <w:rsid w:val="002E48C9"/>
    <w:rsid w:val="00303ED0"/>
    <w:rsid w:val="003110A0"/>
    <w:rsid w:val="00347003"/>
    <w:rsid w:val="003A1BBD"/>
    <w:rsid w:val="003B7A3E"/>
    <w:rsid w:val="003F5AF6"/>
    <w:rsid w:val="00407C46"/>
    <w:rsid w:val="00412972"/>
    <w:rsid w:val="00420C45"/>
    <w:rsid w:val="004223E4"/>
    <w:rsid w:val="004250F2"/>
    <w:rsid w:val="004319F9"/>
    <w:rsid w:val="00434168"/>
    <w:rsid w:val="00444B02"/>
    <w:rsid w:val="00445B7F"/>
    <w:rsid w:val="00451DD8"/>
    <w:rsid w:val="0046010B"/>
    <w:rsid w:val="00464E2D"/>
    <w:rsid w:val="00473282"/>
    <w:rsid w:val="00475B2D"/>
    <w:rsid w:val="00481131"/>
    <w:rsid w:val="004A1988"/>
    <w:rsid w:val="004B2BDC"/>
    <w:rsid w:val="004D4A42"/>
    <w:rsid w:val="00534488"/>
    <w:rsid w:val="0053708A"/>
    <w:rsid w:val="0055212F"/>
    <w:rsid w:val="005738D6"/>
    <w:rsid w:val="00577CB8"/>
    <w:rsid w:val="005A6BE2"/>
    <w:rsid w:val="005B24BD"/>
    <w:rsid w:val="005D1D67"/>
    <w:rsid w:val="005D66D6"/>
    <w:rsid w:val="00603A72"/>
    <w:rsid w:val="0061519F"/>
    <w:rsid w:val="00644E2B"/>
    <w:rsid w:val="00665CF2"/>
    <w:rsid w:val="006867C1"/>
    <w:rsid w:val="00686C33"/>
    <w:rsid w:val="00706AAC"/>
    <w:rsid w:val="0071284F"/>
    <w:rsid w:val="007336EC"/>
    <w:rsid w:val="007455AD"/>
    <w:rsid w:val="00747F53"/>
    <w:rsid w:val="00783A2A"/>
    <w:rsid w:val="00784CFF"/>
    <w:rsid w:val="007A7EA0"/>
    <w:rsid w:val="00804E6A"/>
    <w:rsid w:val="0082461F"/>
    <w:rsid w:val="00843DDC"/>
    <w:rsid w:val="008977B7"/>
    <w:rsid w:val="008B58ED"/>
    <w:rsid w:val="008C6168"/>
    <w:rsid w:val="00943CB7"/>
    <w:rsid w:val="00950A2E"/>
    <w:rsid w:val="009733DC"/>
    <w:rsid w:val="009832CA"/>
    <w:rsid w:val="009A04B7"/>
    <w:rsid w:val="009A5B71"/>
    <w:rsid w:val="009E25AB"/>
    <w:rsid w:val="00A11AAF"/>
    <w:rsid w:val="00A345FD"/>
    <w:rsid w:val="00A677FD"/>
    <w:rsid w:val="00A90557"/>
    <w:rsid w:val="00A92BEB"/>
    <w:rsid w:val="00AA66E7"/>
    <w:rsid w:val="00AE758C"/>
    <w:rsid w:val="00B178BF"/>
    <w:rsid w:val="00B54339"/>
    <w:rsid w:val="00B5768F"/>
    <w:rsid w:val="00B608F6"/>
    <w:rsid w:val="00B864AF"/>
    <w:rsid w:val="00BA5313"/>
    <w:rsid w:val="00BA6A1C"/>
    <w:rsid w:val="00BA6C18"/>
    <w:rsid w:val="00BC06EF"/>
    <w:rsid w:val="00BE2B4B"/>
    <w:rsid w:val="00BF19B8"/>
    <w:rsid w:val="00C80A0A"/>
    <w:rsid w:val="00C91096"/>
    <w:rsid w:val="00CE4D05"/>
    <w:rsid w:val="00CF1096"/>
    <w:rsid w:val="00D004E5"/>
    <w:rsid w:val="00D10A69"/>
    <w:rsid w:val="00D21777"/>
    <w:rsid w:val="00D40225"/>
    <w:rsid w:val="00D41DCD"/>
    <w:rsid w:val="00D507E9"/>
    <w:rsid w:val="00D53567"/>
    <w:rsid w:val="00D540D8"/>
    <w:rsid w:val="00DC3EDD"/>
    <w:rsid w:val="00DC65EB"/>
    <w:rsid w:val="00E33BF7"/>
    <w:rsid w:val="00E4351E"/>
    <w:rsid w:val="00E4430E"/>
    <w:rsid w:val="00E476AE"/>
    <w:rsid w:val="00E63437"/>
    <w:rsid w:val="00E63F00"/>
    <w:rsid w:val="00E87DC4"/>
    <w:rsid w:val="00EB3164"/>
    <w:rsid w:val="00EE119F"/>
    <w:rsid w:val="00EF2EB1"/>
    <w:rsid w:val="00F072B0"/>
    <w:rsid w:val="00F07968"/>
    <w:rsid w:val="00F30D3F"/>
    <w:rsid w:val="00F5331E"/>
    <w:rsid w:val="00F64287"/>
    <w:rsid w:val="00FC62E0"/>
    <w:rsid w:val="00FD2FE1"/>
    <w:rsid w:val="00FF0619"/>
    <w:rsid w:val="00FF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FEA7E"/>
  <w15:docId w15:val="{F01DD67D-8C0B-4F12-AFF0-DE36D051D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113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73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33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9.wmf"/><Relationship Id="rId42" Type="http://schemas.openxmlformats.org/officeDocument/2006/relationships/oleObject" Target="embeddings/oleObject21.bin"/><Relationship Id="rId63" Type="http://schemas.openxmlformats.org/officeDocument/2006/relationships/image" Target="media/image29.wmf"/><Relationship Id="rId84" Type="http://schemas.openxmlformats.org/officeDocument/2006/relationships/oleObject" Target="embeddings/oleObject42.bin"/><Relationship Id="rId138" Type="http://schemas.openxmlformats.org/officeDocument/2006/relationships/oleObject" Target="embeddings/oleObject72.bin"/><Relationship Id="rId159" Type="http://schemas.openxmlformats.org/officeDocument/2006/relationships/oleObject" Target="embeddings/oleObject83.bin"/><Relationship Id="rId170" Type="http://schemas.openxmlformats.org/officeDocument/2006/relationships/image" Target="media/image79.wmf"/><Relationship Id="rId191" Type="http://schemas.openxmlformats.org/officeDocument/2006/relationships/image" Target="media/image89.wmf"/><Relationship Id="rId205" Type="http://schemas.openxmlformats.org/officeDocument/2006/relationships/oleObject" Target="embeddings/oleObject107.bin"/><Relationship Id="rId226" Type="http://schemas.openxmlformats.org/officeDocument/2006/relationships/image" Target="media/image106.wmf"/><Relationship Id="rId247" Type="http://schemas.openxmlformats.org/officeDocument/2006/relationships/oleObject" Target="embeddings/oleObject128.bin"/><Relationship Id="rId107" Type="http://schemas.openxmlformats.org/officeDocument/2006/relationships/image" Target="media/image51.wmf"/><Relationship Id="rId11" Type="http://schemas.openxmlformats.org/officeDocument/2006/relationships/oleObject" Target="embeddings/oleObject4.bin"/><Relationship Id="rId32" Type="http://schemas.openxmlformats.org/officeDocument/2006/relationships/image" Target="media/image14.wmf"/><Relationship Id="rId53" Type="http://schemas.openxmlformats.org/officeDocument/2006/relationships/image" Target="media/image24.wmf"/><Relationship Id="rId74" Type="http://schemas.openxmlformats.org/officeDocument/2006/relationships/oleObject" Target="embeddings/oleObject37.bin"/><Relationship Id="rId128" Type="http://schemas.openxmlformats.org/officeDocument/2006/relationships/image" Target="media/image60.wmf"/><Relationship Id="rId149" Type="http://schemas.openxmlformats.org/officeDocument/2006/relationships/oleObject" Target="embeddings/oleObject78.bin"/><Relationship Id="rId5" Type="http://schemas.openxmlformats.org/officeDocument/2006/relationships/oleObject" Target="embeddings/oleObject1.bin"/><Relationship Id="rId95" Type="http://schemas.openxmlformats.org/officeDocument/2006/relationships/image" Target="media/image45.wmf"/><Relationship Id="rId160" Type="http://schemas.openxmlformats.org/officeDocument/2006/relationships/image" Target="media/image74.wmf"/><Relationship Id="rId181" Type="http://schemas.openxmlformats.org/officeDocument/2006/relationships/image" Target="media/image84.wmf"/><Relationship Id="rId216" Type="http://schemas.openxmlformats.org/officeDocument/2006/relationships/image" Target="media/image101.wmf"/><Relationship Id="rId237" Type="http://schemas.openxmlformats.org/officeDocument/2006/relationships/oleObject" Target="embeddings/oleObject123.bin"/><Relationship Id="rId258" Type="http://schemas.openxmlformats.org/officeDocument/2006/relationships/image" Target="media/image122.wmf"/><Relationship Id="rId22" Type="http://schemas.openxmlformats.org/officeDocument/2006/relationships/oleObject" Target="embeddings/oleObject10.bin"/><Relationship Id="rId43" Type="http://schemas.openxmlformats.org/officeDocument/2006/relationships/image" Target="media/image19.wmf"/><Relationship Id="rId64" Type="http://schemas.openxmlformats.org/officeDocument/2006/relationships/oleObject" Target="embeddings/oleObject32.bin"/><Relationship Id="rId118" Type="http://schemas.openxmlformats.org/officeDocument/2006/relationships/oleObject" Target="embeddings/oleObject59.bin"/><Relationship Id="rId139" Type="http://schemas.openxmlformats.org/officeDocument/2006/relationships/image" Target="media/image64.wmf"/><Relationship Id="rId85" Type="http://schemas.openxmlformats.org/officeDocument/2006/relationships/image" Target="media/image40.wmf"/><Relationship Id="rId150" Type="http://schemas.openxmlformats.org/officeDocument/2006/relationships/image" Target="media/image69.wmf"/><Relationship Id="rId171" Type="http://schemas.openxmlformats.org/officeDocument/2006/relationships/oleObject" Target="embeddings/oleObject89.bin"/><Relationship Id="rId192" Type="http://schemas.openxmlformats.org/officeDocument/2006/relationships/oleObject" Target="embeddings/oleObject100.bin"/><Relationship Id="rId206" Type="http://schemas.openxmlformats.org/officeDocument/2006/relationships/image" Target="media/image96.wmf"/><Relationship Id="rId227" Type="http://schemas.openxmlformats.org/officeDocument/2006/relationships/oleObject" Target="embeddings/oleObject118.bin"/><Relationship Id="rId248" Type="http://schemas.openxmlformats.org/officeDocument/2006/relationships/image" Target="media/image117.wmf"/><Relationship Id="rId12" Type="http://schemas.openxmlformats.org/officeDocument/2006/relationships/image" Target="media/image5.wmf"/><Relationship Id="rId33" Type="http://schemas.openxmlformats.org/officeDocument/2006/relationships/oleObject" Target="embeddings/oleObject16.bin"/><Relationship Id="rId108" Type="http://schemas.openxmlformats.org/officeDocument/2006/relationships/oleObject" Target="embeddings/oleObject54.bin"/><Relationship Id="rId129" Type="http://schemas.openxmlformats.org/officeDocument/2006/relationships/oleObject" Target="embeddings/oleObject66.bin"/><Relationship Id="rId54" Type="http://schemas.openxmlformats.org/officeDocument/2006/relationships/oleObject" Target="embeddings/oleObject27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8.bin"/><Relationship Id="rId140" Type="http://schemas.openxmlformats.org/officeDocument/2006/relationships/oleObject" Target="embeddings/oleObject73.bin"/><Relationship Id="rId161" Type="http://schemas.openxmlformats.org/officeDocument/2006/relationships/oleObject" Target="embeddings/oleObject84.bin"/><Relationship Id="rId182" Type="http://schemas.openxmlformats.org/officeDocument/2006/relationships/oleObject" Target="embeddings/oleObject95.bin"/><Relationship Id="rId217" Type="http://schemas.openxmlformats.org/officeDocument/2006/relationships/oleObject" Target="embeddings/oleObject1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12" Type="http://schemas.openxmlformats.org/officeDocument/2006/relationships/image" Target="media/image99.wmf"/><Relationship Id="rId233" Type="http://schemas.openxmlformats.org/officeDocument/2006/relationships/oleObject" Target="embeddings/oleObject121.bin"/><Relationship Id="rId238" Type="http://schemas.openxmlformats.org/officeDocument/2006/relationships/image" Target="media/image112.wmf"/><Relationship Id="rId254" Type="http://schemas.openxmlformats.org/officeDocument/2006/relationships/image" Target="media/image120.wmf"/><Relationship Id="rId259" Type="http://schemas.openxmlformats.org/officeDocument/2006/relationships/oleObject" Target="embeddings/oleObject134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7.bin"/><Relationship Id="rId119" Type="http://schemas.openxmlformats.org/officeDocument/2006/relationships/oleObject" Target="embeddings/oleObject60.bin"/><Relationship Id="rId44" Type="http://schemas.openxmlformats.org/officeDocument/2006/relationships/oleObject" Target="embeddings/oleObject22.bin"/><Relationship Id="rId60" Type="http://schemas.openxmlformats.org/officeDocument/2006/relationships/oleObject" Target="embeddings/oleObject30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3.bin"/><Relationship Id="rId130" Type="http://schemas.openxmlformats.org/officeDocument/2006/relationships/image" Target="media/image61.wmf"/><Relationship Id="rId135" Type="http://schemas.openxmlformats.org/officeDocument/2006/relationships/oleObject" Target="embeddings/oleObject70.bin"/><Relationship Id="rId151" Type="http://schemas.openxmlformats.org/officeDocument/2006/relationships/oleObject" Target="embeddings/oleObject79.bin"/><Relationship Id="rId156" Type="http://schemas.openxmlformats.org/officeDocument/2006/relationships/image" Target="media/image72.wmf"/><Relationship Id="rId177" Type="http://schemas.openxmlformats.org/officeDocument/2006/relationships/oleObject" Target="embeddings/oleObject92.bin"/><Relationship Id="rId198" Type="http://schemas.openxmlformats.org/officeDocument/2006/relationships/oleObject" Target="embeddings/oleObject103.bin"/><Relationship Id="rId172" Type="http://schemas.openxmlformats.org/officeDocument/2006/relationships/image" Target="media/image80.wmf"/><Relationship Id="rId193" Type="http://schemas.openxmlformats.org/officeDocument/2006/relationships/image" Target="media/image90.wmf"/><Relationship Id="rId202" Type="http://schemas.openxmlformats.org/officeDocument/2006/relationships/oleObject" Target="embeddings/oleObject105.bin"/><Relationship Id="rId207" Type="http://schemas.openxmlformats.org/officeDocument/2006/relationships/oleObject" Target="embeddings/oleObject108.bin"/><Relationship Id="rId223" Type="http://schemas.openxmlformats.org/officeDocument/2006/relationships/oleObject" Target="embeddings/oleObject116.bin"/><Relationship Id="rId228" Type="http://schemas.openxmlformats.org/officeDocument/2006/relationships/image" Target="media/image107.wmf"/><Relationship Id="rId244" Type="http://schemas.openxmlformats.org/officeDocument/2006/relationships/image" Target="media/image115.wmf"/><Relationship Id="rId249" Type="http://schemas.openxmlformats.org/officeDocument/2006/relationships/oleObject" Target="embeddings/oleObject129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260" Type="http://schemas.openxmlformats.org/officeDocument/2006/relationships/image" Target="media/image123.wmf"/><Relationship Id="rId34" Type="http://schemas.openxmlformats.org/officeDocument/2006/relationships/image" Target="media/image15.wmf"/><Relationship Id="rId50" Type="http://schemas.openxmlformats.org/officeDocument/2006/relationships/oleObject" Target="embeddings/oleObject25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8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2.bin"/><Relationship Id="rId120" Type="http://schemas.openxmlformats.org/officeDocument/2006/relationships/oleObject" Target="embeddings/oleObject61.bin"/><Relationship Id="rId125" Type="http://schemas.openxmlformats.org/officeDocument/2006/relationships/oleObject" Target="embeddings/oleObject64.bin"/><Relationship Id="rId141" Type="http://schemas.openxmlformats.org/officeDocument/2006/relationships/image" Target="media/image65.wmf"/><Relationship Id="rId146" Type="http://schemas.openxmlformats.org/officeDocument/2006/relationships/image" Target="media/image67.wmf"/><Relationship Id="rId167" Type="http://schemas.openxmlformats.org/officeDocument/2006/relationships/oleObject" Target="embeddings/oleObject87.bin"/><Relationship Id="rId188" Type="http://schemas.openxmlformats.org/officeDocument/2006/relationships/oleObject" Target="embeddings/oleObject98.bin"/><Relationship Id="rId7" Type="http://schemas.openxmlformats.org/officeDocument/2006/relationships/oleObject" Target="embeddings/oleObject2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6.bin"/><Relationship Id="rId162" Type="http://schemas.openxmlformats.org/officeDocument/2006/relationships/image" Target="media/image75.wmf"/><Relationship Id="rId183" Type="http://schemas.openxmlformats.org/officeDocument/2006/relationships/image" Target="media/image85.wmf"/><Relationship Id="rId213" Type="http://schemas.openxmlformats.org/officeDocument/2006/relationships/oleObject" Target="embeddings/oleObject111.bin"/><Relationship Id="rId218" Type="http://schemas.openxmlformats.org/officeDocument/2006/relationships/image" Target="media/image102.wmf"/><Relationship Id="rId234" Type="http://schemas.openxmlformats.org/officeDocument/2006/relationships/image" Target="media/image110.wmf"/><Relationship Id="rId239" Type="http://schemas.openxmlformats.org/officeDocument/2006/relationships/oleObject" Target="embeddings/oleObject124.bin"/><Relationship Id="rId2" Type="http://schemas.openxmlformats.org/officeDocument/2006/relationships/settings" Target="settings.xml"/><Relationship Id="rId29" Type="http://schemas.openxmlformats.org/officeDocument/2006/relationships/oleObject" Target="embeddings/oleObject14.bin"/><Relationship Id="rId250" Type="http://schemas.openxmlformats.org/officeDocument/2006/relationships/image" Target="media/image118.wmf"/><Relationship Id="rId255" Type="http://schemas.openxmlformats.org/officeDocument/2006/relationships/oleObject" Target="embeddings/oleObject132.bin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20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3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5.bin"/><Relationship Id="rId115" Type="http://schemas.openxmlformats.org/officeDocument/2006/relationships/image" Target="media/image55.wmf"/><Relationship Id="rId131" Type="http://schemas.openxmlformats.org/officeDocument/2006/relationships/oleObject" Target="embeddings/oleObject67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82.bin"/><Relationship Id="rId178" Type="http://schemas.openxmlformats.org/officeDocument/2006/relationships/image" Target="media/image83.wmf"/><Relationship Id="rId61" Type="http://schemas.openxmlformats.org/officeDocument/2006/relationships/image" Target="media/image28.wmf"/><Relationship Id="rId82" Type="http://schemas.openxmlformats.org/officeDocument/2006/relationships/oleObject" Target="embeddings/oleObject41.bin"/><Relationship Id="rId152" Type="http://schemas.openxmlformats.org/officeDocument/2006/relationships/image" Target="media/image70.wmf"/><Relationship Id="rId173" Type="http://schemas.openxmlformats.org/officeDocument/2006/relationships/oleObject" Target="embeddings/oleObject90.bin"/><Relationship Id="rId194" Type="http://schemas.openxmlformats.org/officeDocument/2006/relationships/oleObject" Target="embeddings/oleObject101.bin"/><Relationship Id="rId199" Type="http://schemas.openxmlformats.org/officeDocument/2006/relationships/image" Target="media/image93.wmf"/><Relationship Id="rId203" Type="http://schemas.openxmlformats.org/officeDocument/2006/relationships/oleObject" Target="embeddings/oleObject106.bin"/><Relationship Id="rId208" Type="http://schemas.openxmlformats.org/officeDocument/2006/relationships/image" Target="media/image97.wmf"/><Relationship Id="rId229" Type="http://schemas.openxmlformats.org/officeDocument/2006/relationships/oleObject" Target="embeddings/oleObject119.bin"/><Relationship Id="rId19" Type="http://schemas.openxmlformats.org/officeDocument/2006/relationships/image" Target="media/image8.wmf"/><Relationship Id="rId224" Type="http://schemas.openxmlformats.org/officeDocument/2006/relationships/image" Target="media/image105.wmf"/><Relationship Id="rId240" Type="http://schemas.openxmlformats.org/officeDocument/2006/relationships/image" Target="media/image113.wmf"/><Relationship Id="rId245" Type="http://schemas.openxmlformats.org/officeDocument/2006/relationships/oleObject" Target="embeddings/oleObject127.bin"/><Relationship Id="rId261" Type="http://schemas.openxmlformats.org/officeDocument/2006/relationships/oleObject" Target="embeddings/oleObject135.bin"/><Relationship Id="rId14" Type="http://schemas.openxmlformats.org/officeDocument/2006/relationships/image" Target="media/image6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7.bin"/><Relationship Id="rId56" Type="http://schemas.openxmlformats.org/officeDocument/2006/relationships/oleObject" Target="embeddings/oleObject28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50.bin"/><Relationship Id="rId105" Type="http://schemas.openxmlformats.org/officeDocument/2006/relationships/image" Target="media/image50.wmf"/><Relationship Id="rId126" Type="http://schemas.openxmlformats.org/officeDocument/2006/relationships/image" Target="media/image59.wmf"/><Relationship Id="rId147" Type="http://schemas.openxmlformats.org/officeDocument/2006/relationships/oleObject" Target="embeddings/oleObject77.bin"/><Relationship Id="rId168" Type="http://schemas.openxmlformats.org/officeDocument/2006/relationships/image" Target="media/image78.wmf"/><Relationship Id="rId8" Type="http://schemas.openxmlformats.org/officeDocument/2006/relationships/image" Target="media/image3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6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9.bin"/><Relationship Id="rId121" Type="http://schemas.openxmlformats.org/officeDocument/2006/relationships/oleObject" Target="embeddings/oleObject62.bin"/><Relationship Id="rId142" Type="http://schemas.openxmlformats.org/officeDocument/2006/relationships/oleObject" Target="embeddings/oleObject74.bin"/><Relationship Id="rId163" Type="http://schemas.openxmlformats.org/officeDocument/2006/relationships/oleObject" Target="embeddings/oleObject85.bin"/><Relationship Id="rId184" Type="http://schemas.openxmlformats.org/officeDocument/2006/relationships/oleObject" Target="embeddings/oleObject96.bin"/><Relationship Id="rId189" Type="http://schemas.openxmlformats.org/officeDocument/2006/relationships/image" Target="media/image88.wmf"/><Relationship Id="rId219" Type="http://schemas.openxmlformats.org/officeDocument/2006/relationships/oleObject" Target="embeddings/oleObject114.bin"/><Relationship Id="rId3" Type="http://schemas.openxmlformats.org/officeDocument/2006/relationships/webSettings" Target="webSettings.xml"/><Relationship Id="rId214" Type="http://schemas.openxmlformats.org/officeDocument/2006/relationships/image" Target="media/image100.wmf"/><Relationship Id="rId230" Type="http://schemas.openxmlformats.org/officeDocument/2006/relationships/image" Target="media/image108.wmf"/><Relationship Id="rId235" Type="http://schemas.openxmlformats.org/officeDocument/2006/relationships/oleObject" Target="embeddings/oleObject122.bin"/><Relationship Id="rId251" Type="http://schemas.openxmlformats.org/officeDocument/2006/relationships/oleObject" Target="embeddings/oleObject130.bin"/><Relationship Id="rId256" Type="http://schemas.openxmlformats.org/officeDocument/2006/relationships/image" Target="media/image121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3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8.bin"/><Relationship Id="rId137" Type="http://schemas.openxmlformats.org/officeDocument/2006/relationships/oleObject" Target="embeddings/oleObject71.bin"/><Relationship Id="rId158" Type="http://schemas.openxmlformats.org/officeDocument/2006/relationships/image" Target="media/image73.wmf"/><Relationship Id="rId20" Type="http://schemas.openxmlformats.org/officeDocument/2006/relationships/oleObject" Target="embeddings/oleObject9.bin"/><Relationship Id="rId41" Type="http://schemas.openxmlformats.org/officeDocument/2006/relationships/image" Target="media/image18.wmf"/><Relationship Id="rId62" Type="http://schemas.openxmlformats.org/officeDocument/2006/relationships/oleObject" Target="embeddings/oleObject31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4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8.bin"/><Relationship Id="rId153" Type="http://schemas.openxmlformats.org/officeDocument/2006/relationships/oleObject" Target="embeddings/oleObject80.bin"/><Relationship Id="rId174" Type="http://schemas.openxmlformats.org/officeDocument/2006/relationships/image" Target="media/image81.wmf"/><Relationship Id="rId179" Type="http://schemas.openxmlformats.org/officeDocument/2006/relationships/oleObject" Target="embeddings/oleObject93.bin"/><Relationship Id="rId195" Type="http://schemas.openxmlformats.org/officeDocument/2006/relationships/image" Target="media/image91.wmf"/><Relationship Id="rId209" Type="http://schemas.openxmlformats.org/officeDocument/2006/relationships/oleObject" Target="embeddings/oleObject109.bin"/><Relationship Id="rId190" Type="http://schemas.openxmlformats.org/officeDocument/2006/relationships/oleObject" Target="embeddings/oleObject99.bin"/><Relationship Id="rId204" Type="http://schemas.openxmlformats.org/officeDocument/2006/relationships/image" Target="media/image95.wmf"/><Relationship Id="rId220" Type="http://schemas.openxmlformats.org/officeDocument/2006/relationships/image" Target="media/image103.wmf"/><Relationship Id="rId225" Type="http://schemas.openxmlformats.org/officeDocument/2006/relationships/oleObject" Target="embeddings/oleObject117.bin"/><Relationship Id="rId241" Type="http://schemas.openxmlformats.org/officeDocument/2006/relationships/oleObject" Target="embeddings/oleObject125.bin"/><Relationship Id="rId246" Type="http://schemas.openxmlformats.org/officeDocument/2006/relationships/image" Target="media/image116.wmf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8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3.bin"/><Relationship Id="rId127" Type="http://schemas.openxmlformats.org/officeDocument/2006/relationships/oleObject" Target="embeddings/oleObject65.bin"/><Relationship Id="rId262" Type="http://schemas.openxmlformats.org/officeDocument/2006/relationships/fontTable" Target="fontTable.xml"/><Relationship Id="rId10" Type="http://schemas.openxmlformats.org/officeDocument/2006/relationships/image" Target="media/image4.wmf"/><Relationship Id="rId31" Type="http://schemas.openxmlformats.org/officeDocument/2006/relationships/oleObject" Target="embeddings/oleObject15.bin"/><Relationship Id="rId52" Type="http://schemas.openxmlformats.org/officeDocument/2006/relationships/oleObject" Target="embeddings/oleObject26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9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7.wmf"/><Relationship Id="rId143" Type="http://schemas.openxmlformats.org/officeDocument/2006/relationships/oleObject" Target="embeddings/oleObject75.bin"/><Relationship Id="rId148" Type="http://schemas.openxmlformats.org/officeDocument/2006/relationships/image" Target="media/image68.wmf"/><Relationship Id="rId164" Type="http://schemas.openxmlformats.org/officeDocument/2006/relationships/image" Target="media/image76.wmf"/><Relationship Id="rId169" Type="http://schemas.openxmlformats.org/officeDocument/2006/relationships/oleObject" Target="embeddings/oleObject88.bin"/><Relationship Id="rId185" Type="http://schemas.openxmlformats.org/officeDocument/2006/relationships/image" Target="media/image86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80" Type="http://schemas.openxmlformats.org/officeDocument/2006/relationships/oleObject" Target="embeddings/oleObject94.bin"/><Relationship Id="rId210" Type="http://schemas.openxmlformats.org/officeDocument/2006/relationships/image" Target="media/image98.wmf"/><Relationship Id="rId215" Type="http://schemas.openxmlformats.org/officeDocument/2006/relationships/oleObject" Target="embeddings/oleObject112.bin"/><Relationship Id="rId236" Type="http://schemas.openxmlformats.org/officeDocument/2006/relationships/image" Target="media/image111.wmf"/><Relationship Id="rId257" Type="http://schemas.openxmlformats.org/officeDocument/2006/relationships/oleObject" Target="embeddings/oleObject133.bin"/><Relationship Id="rId26" Type="http://schemas.openxmlformats.org/officeDocument/2006/relationships/oleObject" Target="embeddings/oleObject12.bin"/><Relationship Id="rId231" Type="http://schemas.openxmlformats.org/officeDocument/2006/relationships/oleObject" Target="embeddings/oleObject120.bin"/><Relationship Id="rId252" Type="http://schemas.openxmlformats.org/officeDocument/2006/relationships/image" Target="media/image119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4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6.bin"/><Relationship Id="rId133" Type="http://schemas.openxmlformats.org/officeDocument/2006/relationships/image" Target="media/image62.wmf"/><Relationship Id="rId154" Type="http://schemas.openxmlformats.org/officeDocument/2006/relationships/image" Target="media/image71.wmf"/><Relationship Id="rId175" Type="http://schemas.openxmlformats.org/officeDocument/2006/relationships/oleObject" Target="embeddings/oleObject91.bin"/><Relationship Id="rId196" Type="http://schemas.openxmlformats.org/officeDocument/2006/relationships/oleObject" Target="embeddings/oleObject102.bin"/><Relationship Id="rId200" Type="http://schemas.openxmlformats.org/officeDocument/2006/relationships/oleObject" Target="embeddings/oleObject104.bin"/><Relationship Id="rId16" Type="http://schemas.openxmlformats.org/officeDocument/2006/relationships/oleObject" Target="embeddings/oleObject7.bin"/><Relationship Id="rId221" Type="http://schemas.openxmlformats.org/officeDocument/2006/relationships/oleObject" Target="embeddings/oleObject115.bin"/><Relationship Id="rId242" Type="http://schemas.openxmlformats.org/officeDocument/2006/relationships/image" Target="media/image114.wmf"/><Relationship Id="rId263" Type="http://schemas.openxmlformats.org/officeDocument/2006/relationships/theme" Target="theme/theme1.xml"/><Relationship Id="rId37" Type="http://schemas.openxmlformats.org/officeDocument/2006/relationships/image" Target="media/image16.wmf"/><Relationship Id="rId58" Type="http://schemas.openxmlformats.org/officeDocument/2006/relationships/oleObject" Target="embeddings/oleObject29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51.bin"/><Relationship Id="rId123" Type="http://schemas.openxmlformats.org/officeDocument/2006/relationships/oleObject" Target="embeddings/oleObject63.bin"/><Relationship Id="rId144" Type="http://schemas.openxmlformats.org/officeDocument/2006/relationships/image" Target="media/image66.wmf"/><Relationship Id="rId90" Type="http://schemas.openxmlformats.org/officeDocument/2006/relationships/oleObject" Target="embeddings/oleObject45.bin"/><Relationship Id="rId165" Type="http://schemas.openxmlformats.org/officeDocument/2006/relationships/oleObject" Target="embeddings/oleObject86.bin"/><Relationship Id="rId186" Type="http://schemas.openxmlformats.org/officeDocument/2006/relationships/oleObject" Target="embeddings/oleObject97.bin"/><Relationship Id="rId211" Type="http://schemas.openxmlformats.org/officeDocument/2006/relationships/oleObject" Target="embeddings/oleObject110.bin"/><Relationship Id="rId232" Type="http://schemas.openxmlformats.org/officeDocument/2006/relationships/image" Target="media/image109.wmf"/><Relationship Id="rId253" Type="http://schemas.openxmlformats.org/officeDocument/2006/relationships/oleObject" Target="embeddings/oleObject131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4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9.bin"/><Relationship Id="rId80" Type="http://schemas.openxmlformats.org/officeDocument/2006/relationships/oleObject" Target="embeddings/oleObject40.bin"/><Relationship Id="rId155" Type="http://schemas.openxmlformats.org/officeDocument/2006/relationships/oleObject" Target="embeddings/oleObject81.bin"/><Relationship Id="rId176" Type="http://schemas.openxmlformats.org/officeDocument/2006/relationships/image" Target="media/image82.wmf"/><Relationship Id="rId197" Type="http://schemas.openxmlformats.org/officeDocument/2006/relationships/image" Target="media/image92.wmf"/><Relationship Id="rId201" Type="http://schemas.openxmlformats.org/officeDocument/2006/relationships/image" Target="media/image94.wmf"/><Relationship Id="rId222" Type="http://schemas.openxmlformats.org/officeDocument/2006/relationships/image" Target="media/image104.wmf"/><Relationship Id="rId243" Type="http://schemas.openxmlformats.org/officeDocument/2006/relationships/oleObject" Target="embeddings/oleObject126.bin"/><Relationship Id="rId17" Type="http://schemas.openxmlformats.org/officeDocument/2006/relationships/image" Target="media/image7.wmf"/><Relationship Id="rId38" Type="http://schemas.openxmlformats.org/officeDocument/2006/relationships/oleObject" Target="embeddings/oleObject19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image" Target="media/image58.wmf"/><Relationship Id="rId70" Type="http://schemas.openxmlformats.org/officeDocument/2006/relationships/oleObject" Target="embeddings/oleObject35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76.bin"/><Relationship Id="rId166" Type="http://schemas.openxmlformats.org/officeDocument/2006/relationships/image" Target="media/image77.wmf"/><Relationship Id="rId187" Type="http://schemas.openxmlformats.org/officeDocument/2006/relationships/image" Target="media/image8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1422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Office365</cp:lastModifiedBy>
  <cp:revision>10</cp:revision>
  <dcterms:created xsi:type="dcterms:W3CDTF">2015-03-06T10:11:00Z</dcterms:created>
  <dcterms:modified xsi:type="dcterms:W3CDTF">2018-04-12T09:38:00Z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