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Arial" w:hAnsi="Arial" w:cs="Arial"/>
          <w:sz w:val="28"/>
          <w:sz-cs w:val="28"/>
          <w:b/>
          <w:spacing w:val="0"/>
          <w:color w:val="FFFFFF"/>
        </w:rPr>
        <w:t xml:space="preserve">PANDUAN OPERASIONAL API</w:t>
      </w:r>
      <w:r>
        <w:rPr>
          <w:rFonts w:ascii="Arial" w:hAnsi="Arial" w:cs="Arial"/>
          <w:sz w:val="64"/>
          <w:sz-cs w:val="64"/>
          <w:b/>
          <w:spacing w:val="0"/>
          <w:color w:val="102B50"/>
        </w:rPr>
        <w:t xml:space="preserve"/>
      </w:r>
    </w:p>
    <w:p>
      <w:pPr>
        <w:jc w:val="center"/>
        <w:spacing w:after="320"/>
      </w:pPr>
      <w:r>
        <w:rPr>
          <w:rFonts w:ascii="Arial" w:hAnsi="Arial" w:cs="Arial"/>
          <w:sz w:val="64"/>
          <w:sz-cs w:val="64"/>
          <w:b/>
          <w:spacing w:val="0"/>
          <w:color w:val="102B50"/>
        </w:rPr>
        <w:t xml:space="preserve">Tata Cara Penginputan Data</w:t>
        <w:br/>
        <w:t xml:space="preserve">Segel Kapal Queen Sofia</w:t>
      </w:r>
    </w:p>
    <w:p>
      <w:pPr>
        <w:jc w:val="center"/>
      </w:pPr>
      <w:r>
        <w:rPr>
          <w:rFonts w:ascii="Arial" w:hAnsi="Arial" w:cs="Arial"/>
          <w:sz w:val="37"/>
          <w:sz-cs w:val="37"/>
          <w:spacing w:val="0"/>
          <w:color w:val="2F465D"/>
        </w:rPr>
        <w:t xml:space="preserve">Urutan akses API dari login, pemilihan master, pembuatan shipment, pengisian form A–H, dokumentasi, sampai laporan final</w:t>
      </w:r>
    </w:p>
    <w:p>
      <w:pPr>
        <w:spacing w:after="240"/>
      </w:pPr>
      <w:r>
        <w:rPr>
          <w:rFonts w:ascii="Arial" w:hAnsi="Arial" w:cs="Arial"/>
          <w:sz w:val="28"/>
          <w:sz-cs w:val="28"/>
          <w:b/>
          <w:spacing w:val="0"/>
          <w:color w:val="121826"/>
        </w:rPr>
        <w:t xml:space="preserve">Sumber contoh:</w:t>
      </w:r>
      <w:r>
        <w:rPr>
          <w:rFonts w:ascii="Arial" w:hAnsi="Arial" w:cs="Arial"/>
          <w:sz w:val="28"/>
          <w:sz-cs w:val="28"/>
          <w:spacing w:val="0"/>
          <w:color w:val="121826"/>
        </w:rPr>
        <w:t xml:space="preserve"> </w:t>
      </w:r>
      <w:r>
        <w:rPr>
          <w:rFonts w:ascii="Arial" w:hAnsi="Arial" w:cs="Arial"/>
          <w:sz w:val="28"/>
          <w:sz-cs w:val="28"/>
          <w:i/>
          <w:spacing w:val="0"/>
          <w:color w:val="121826"/>
        </w:rPr>
        <w:t xml:space="preserve">contoh loading dari segel kapal.pdf</w:t>
      </w:r>
      <w:r>
        <w:rPr>
          <w:rFonts w:ascii="Arial" w:hAnsi="Arial" w:cs="Arial"/>
          <w:sz w:val="28"/>
          <w:sz-cs w:val="28"/>
          <w:spacing w:val="0"/>
          <w:color w:val="121826"/>
        </w:rPr>
        <w:t xml:space="preserve"/>
      </w:r>
    </w:p>
    <w:p>
      <w:pPr>
        <w:spacing w:after="240"/>
      </w:pPr>
      <w:r>
        <w:rPr>
          <w:rFonts w:ascii="Arial" w:hAnsi="Arial" w:cs="Arial"/>
          <w:sz w:val="28"/>
          <w:sz-cs w:val="28"/>
          <w:b/>
          <w:spacing w:val="0"/>
          <w:color w:val="121826"/>
        </w:rPr>
        <w:t xml:space="preserve">Objek contoh:</w:t>
      </w:r>
      <w:r>
        <w:rPr>
          <w:rFonts w:ascii="Arial" w:hAnsi="Arial" w:cs="Arial"/>
          <w:sz w:val="28"/>
          <w:sz-cs w:val="28"/>
          <w:spacing w:val="0"/>
          <w:color w:val="121826"/>
        </w:rPr>
        <w:t xml:space="preserve"> OB. QUEEN SOFIA — aktivitas LOADING — tanggal sumber 28 Juli 2026</w:t>
      </w:r>
      <w:r>
        <w:rPr>
          <w:rFonts w:ascii="Arial" w:hAnsi="Arial" w:cs="Arial"/>
          <w:sz w:val="28"/>
          <w:sz-cs w:val="28"/>
          <w:spacing w:val="0"/>
          <w:color w:val="121826"/>
        </w:rPr>
        <w:t xml:space="preserve"/>
      </w:r>
    </w:p>
    <w:p>
      <w:pPr>
        <w:spacing w:after="240"/>
      </w:pPr>
      <w:r>
        <w:rPr>
          <w:rFonts w:ascii="Arial" w:hAnsi="Arial" w:cs="Arial"/>
          <w:sz w:val="28"/>
          <w:sz-cs w:val="28"/>
          <w:b/>
          <w:spacing w:val="0"/>
          <w:color w:val="121826"/>
        </w:rPr>
        <w:t xml:space="preserve">Kontrak API:</w:t>
      </w:r>
      <w:r>
        <w:rPr>
          <w:rFonts w:ascii="Arial" w:hAnsi="Arial" w:cs="Arial"/>
          <w:sz w:val="28"/>
          <w:sz-cs w:val="28"/>
          <w:spacing w:val="0"/>
          <w:color w:val="121826"/>
        </w:rPr>
        <w:t xml:space="preserve"> backend Segel Kapal pada prefix </w:t>
      </w:r>
      <w:r>
        <w:rPr>
          <w:rFonts w:ascii="Menlo" w:hAnsi="Menlo" w:cs="Menlo"/>
          <w:sz w:val="23"/>
          <w:sz-cs w:val="23"/>
          <w:spacing w:val="0"/>
          <w:color w:val="121826"/>
        </w:rPr>
        <w:t xml:space="preserve">/api/v1</w:t>
      </w:r>
      <w:r>
        <w:rPr>
          <w:rFonts w:ascii="Arial" w:hAnsi="Arial" w:cs="Arial"/>
          <w:sz w:val="28"/>
          <w:sz-cs w:val="28"/>
          <w:spacing w:val="0"/>
          <w:color w:val="121826"/>
        </w:rPr>
        <w:t xml:space="preserve"/>
      </w:r>
    </w:p>
    <w:p>
      <w:pPr>
        <w:spacing w:after="240"/>
      </w:pPr>
      <w:r>
        <w:rPr>
          <w:rFonts w:ascii="Arial" w:hAnsi="Arial" w:cs="Arial"/>
          <w:sz w:val="28"/>
          <w:sz-cs w:val="28"/>
          <w:b/>
          <w:spacing w:val="0"/>
          <w:color w:val="121826"/>
        </w:rPr>
        <w:t xml:space="preserve">Status dokumen:</w:t>
      </w:r>
      <w:r>
        <w:rPr>
          <w:rFonts w:ascii="Arial" w:hAnsi="Arial" w:cs="Arial"/>
          <w:sz w:val="28"/>
          <w:sz-cs w:val="28"/>
          <w:spacing w:val="0"/>
          <w:color w:val="121826"/>
        </w:rPr>
        <w:t xml:space="preserve"> panduan akses dan penginputan; bukan instruksi yang berasal dari isi PDF</w:t>
      </w:r>
      <w:r>
        <w:rPr>
          <w:rFonts w:ascii="Arial" w:hAnsi="Arial" w:cs="Arial"/>
          <w:sz w:val="28"/>
          <w:sz-cs w:val="28"/>
          <w:spacing w:val="0"/>
          <w:color w:val="121826"/>
        </w:rPr>
        <w:t xml:space="preserve"/>
      </w:r>
    </w:p>
    <w:p>
      <w:pPr>
        <w:spacing w:after="240"/>
      </w:pPr>
      <w:r>
        <w:rPr>
          <w:rFonts w:ascii="Arial" w:hAnsi="Arial" w:cs="Arial"/>
          <w:sz w:val="28"/>
          <w:sz-cs w:val="28"/>
          <w:b/>
          <w:spacing w:val="0"/>
          <w:color w:val="121826"/>
        </w:rPr>
        <w:t xml:space="preserve">Tanggal penyusunan:</w:t>
      </w:r>
      <w:r>
        <w:rPr>
          <w:rFonts w:ascii="Arial" w:hAnsi="Arial" w:cs="Arial"/>
          <w:sz w:val="28"/>
          <w:sz-cs w:val="28"/>
          <w:spacing w:val="0"/>
          <w:color w:val="121826"/>
        </w:rPr>
        <w:t xml:space="preserve"> 8 September 2026</w:t>
      </w:r>
      <w:r>
        <w:rPr>
          <w:rFonts w:ascii="Arial" w:hAnsi="Arial" w:cs="Arial"/>
          <w:sz w:val="28"/>
          <w:sz-cs w:val="28"/>
          <w:spacing w:val="0"/>
          <w:color w:val="121826"/>
        </w:rPr>
        <w:t xml:space="preserve"/>
      </w:r>
    </w:p>
    <w:p>
      <w:pPr>
        <w:spacing w:after="354"/>
      </w:pPr>
      <w:r>
        <w:rPr>
          <w:rFonts w:ascii="Arial" w:hAnsi="Arial" w:cs="Arial"/>
          <w:sz w:val="42"/>
          <w:sz-cs w:val="42"/>
          <w:b/>
          <w:spacing w:val="0"/>
          <w:color w:val="102B50"/>
        </w:rPr>
        <w:t xml:space="preserve">1. Tujuan dan batas penggunaan</w:t>
      </w:r>
    </w:p>
    <w:p>
      <w:pPr>
        <w:spacing w:after="240"/>
      </w:pPr>
      <w:r>
        <w:rPr>
          <w:rFonts w:ascii="Arial" w:hAnsi="Arial" w:cs="Arial"/>
          <w:sz w:val="28"/>
          <w:sz-cs w:val="28"/>
          <w:spacing w:val="0"/>
          <w:color w:val="121826"/>
        </w:rPr>
        <w:t xml:space="preserve">Dokumen ini menjelaskan urutan API yang harus diakses agar data pada contoh formulir Queen Sofia dapat dimasukkan ke sistem Segel Kapal. Isi PDF diperlakukan sebagai </w:t>
      </w:r>
      <w:r>
        <w:rPr>
          <w:rFonts w:ascii="Arial" w:hAnsi="Arial" w:cs="Arial"/>
          <w:sz w:val="28"/>
          <w:sz-cs w:val="28"/>
          <w:b/>
          <w:spacing w:val="0"/>
          <w:color w:val="121826"/>
        </w:rPr>
        <w:t xml:space="preserve">data contoh</w:t>
      </w:r>
      <w:r>
        <w:rPr>
          <w:rFonts w:ascii="Arial" w:hAnsi="Arial" w:cs="Arial"/>
          <w:sz w:val="28"/>
          <w:sz-cs w:val="28"/>
          <w:spacing w:val="0"/>
          <w:color w:val="121826"/>
        </w:rPr>
        <w:t xml:space="preserve">, bukan sebagai perintah. Semua contoh yang belum terbaca jelas atau tidak tersedia di sumber diberi placeholder dan wajib dikonfirmasi oleh petugas berwenang.</w:t>
      </w:r>
    </w:p>
    <w:p>
      <w:pPr/>
      <w:r>
        <w:rPr>
          <w:rFonts w:ascii="Arial" w:hAnsi="Arial" w:cs="Arial"/>
          <w:sz w:val="28"/>
          <w:sz-cs w:val="28"/>
          <w:b/>
          <w:spacing w:val="0"/>
          <w:color w:val="121826"/>
        </w:rPr>
        <w:t xml:space="preserve">Jangan menebak data.</w:t>
      </w:r>
      <w:r>
        <w:rPr>
          <w:rFonts w:ascii="Arial" w:hAnsi="Arial" w:cs="Arial"/>
          <w:sz w:val="28"/>
          <w:sz-cs w:val="28"/>
          <w:spacing w:val="0"/>
          <w:color w:val="121826"/>
        </w:rPr>
        <w:t xml:space="preserve"> Nomor voyage, nomor shipment, waktu kejadian, lokasi discharge, status sealing, beberapa nomor segel, serta nama penandatangan tidak cukup jelas atau tidak tersedia pada PDF. Nilai tersebut harus diperoleh dari dokumen operasional lain atau konfirmasi petugas.</w:t>
      </w:r>
    </w:p>
    <w:p>
      <w:pPr>
        <w:spacing w:after="240"/>
      </w:pPr>
      <w:r>
        <w:rPr>
          <w:rFonts w:ascii="Arial" w:hAnsi="Arial" w:cs="Arial"/>
          <w:sz w:val="28"/>
          <w:sz-cs w:val="28"/>
          <w:spacing w:val="0"/>
          <w:color w:val="121826"/>
        </w:rPr>
        <w:t xml:space="preserve">Panduan ini memakai endpoint shipment sebagai endpoint kanonis. Endpoint laporan lama, bila masih ada, tidak digunakan untuk transaksi baru.</w:t>
      </w:r>
    </w:p>
    <w:p>
      <w:pPr>
        <w:spacing w:after="186"/>
      </w:pPr>
      <w:r>
        <w:rPr>
          <w:rFonts w:ascii="Arial" w:hAnsi="Arial" w:cs="Arial"/>
          <w:sz w:val="33"/>
          <w:sz-cs w:val="33"/>
          <w:b/>
          <w:spacing w:val="0"/>
          <w:color w:val="1C446A"/>
        </w:rPr>
        <w:t xml:space="preserve">1.1 Konvensi placeholder</w:t>
      </w:r>
    </w:p>
    <w:p>
      <w:pPr/>
      <w:r>
        <w:rPr>
          <w:rFonts w:ascii="Arial" w:hAnsi="Arial" w:cs="Arial"/>
          <w:sz w:val="24"/>
          <w:sz-cs w:val="24"/>
          <w:b/>
          <w:spacing w:val="0"/>
          <w:color w:val="FFFFFF"/>
        </w:rPr>
        <w:t xml:space="preserve">Placeholder</w:t>
      </w:r>
    </w:p>
    <w:p>
      <w:pPr/>
      <w:r>
        <w:rPr>
          <w:rFonts w:ascii="Arial" w:hAnsi="Arial" w:cs="Arial"/>
          <w:sz w:val="24"/>
          <w:sz-cs w:val="24"/>
          <w:b/>
          <w:spacing w:val="0"/>
          <w:color w:val="FFFFFF"/>
        </w:rPr>
        <w:t xml:space="preserve">Arti</w:t>
      </w:r>
    </w:p>
    <w:p>
      <w:pPr/>
      <w:r>
        <w:rPr>
          <w:rFonts w:ascii="Menlo" w:hAnsi="Menlo" w:cs="Menlo"/>
          <w:sz w:val="23"/>
          <w:sz-cs w:val="23"/>
          <w:spacing w:val="0"/>
          <w:color w:val="121826"/>
        </w:rPr>
        <w:t xml:space="preserve">&lt;BASE_URL&gt;</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Alamat backend, misalnya alamat server pengujian atau produksi.</w:t>
      </w:r>
    </w:p>
    <w:p>
      <w:pPr/>
      <w:r>
        <w:rPr>
          <w:rFonts w:ascii="Menlo" w:hAnsi="Menlo" w:cs="Menlo"/>
          <w:sz w:val="23"/>
          <w:sz-cs w:val="23"/>
          <w:spacing w:val="0"/>
          <w:color w:val="121826"/>
        </w:rPr>
        <w:t xml:space="preserve">&lt;ACCESS_TOKEN&gt;</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Token hasil login. Jangan disalin ke dokumen bersama atau log publik.</w:t>
      </w:r>
    </w:p>
    <w:p>
      <w:pPr/>
      <w:r>
        <w:rPr>
          <w:rFonts w:ascii="Menlo" w:hAnsi="Menlo" w:cs="Menlo"/>
          <w:sz w:val="23"/>
          <w:sz-cs w:val="23"/>
          <w:spacing w:val="0"/>
          <w:color w:val="121826"/>
        </w:rPr>
        <w:t xml:space="preserve">&lt;..._ID&gt;</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UUID yang harus diambil dari respons endpoint master, bukan diketik berdasarkan nama.</w:t>
      </w:r>
    </w:p>
    <w:p>
      <w:pPr/>
      <w:r>
        <w:rPr>
          <w:rFonts w:ascii="Menlo" w:hAnsi="Menlo" w:cs="Menlo"/>
          <w:sz w:val="23"/>
          <w:sz-cs w:val="23"/>
          <w:spacing w:val="0"/>
          <w:color w:val="121826"/>
        </w:rPr>
        <w:t xml:space="preserve">&lt;DATA_AKTUAL&gt;</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Nilai yang tidak tersedia atau belum pasti pada PDF dan wajib dikonfirmasi.</w:t>
      </w:r>
    </w:p>
    <w:p>
      <w:pPr/>
      <w:r>
        <w:rPr>
          <w:rFonts w:ascii="Menlo" w:hAnsi="Menlo" w:cs="Menlo"/>
          <w:sz w:val="23"/>
          <w:sz-cs w:val="23"/>
          <w:spacing w:val="0"/>
          <w:color w:val="121826"/>
        </w:rPr>
        <w:t xml:space="preserve">&lt;POINT_ID&gt;</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ID titik dari snapshot laporan yang diperoleh melalui endpoint form.</w:t>
      </w:r>
    </w:p>
    <w:p>
      <w:pPr>
        <w:spacing w:after="354"/>
      </w:pPr>
      <w:r>
        <w:rPr>
          <w:rFonts w:ascii="Arial" w:hAnsi="Arial" w:cs="Arial"/>
          <w:sz w:val="42"/>
          <w:sz-cs w:val="42"/>
          <w:b/>
          <w:spacing w:val="0"/>
          <w:color w:val="102B50"/>
        </w:rPr>
        <w:t xml:space="preserve">2. Ringkasan urutan API</w:t>
      </w:r>
    </w:p>
    <w:p>
      <w:pPr/>
      <w:r>
        <w:rPr>
          <w:rFonts w:ascii="Arial" w:hAnsi="Arial" w:cs="Arial"/>
          <w:sz w:val="24"/>
          <w:sz-cs w:val="24"/>
          <w:b/>
          <w:spacing w:val="0"/>
          <w:color w:val="FFFFFF"/>
        </w:rPr>
        <w:t xml:space="preserve">No.</w:t>
      </w:r>
    </w:p>
    <w:p>
      <w:pPr/>
      <w:r>
        <w:rPr>
          <w:rFonts w:ascii="Arial" w:hAnsi="Arial" w:cs="Arial"/>
          <w:sz w:val="24"/>
          <w:sz-cs w:val="24"/>
          <w:b/>
          <w:spacing w:val="0"/>
          <w:color w:val="FFFFFF"/>
        </w:rPr>
        <w:t xml:space="preserve">Tahap</w:t>
      </w:r>
    </w:p>
    <w:p>
      <w:pPr/>
      <w:r>
        <w:rPr>
          <w:rFonts w:ascii="Arial" w:hAnsi="Arial" w:cs="Arial"/>
          <w:sz w:val="24"/>
          <w:sz-cs w:val="24"/>
          <w:b/>
          <w:spacing w:val="0"/>
          <w:color w:val="FFFFFF"/>
        </w:rPr>
        <w:t xml:space="preserve">API utama</w:t>
      </w:r>
    </w:p>
    <w:p>
      <w:pPr/>
      <w:r>
        <w:rPr>
          <w:rFonts w:ascii="Arial" w:hAnsi="Arial" w:cs="Arial"/>
          <w:sz w:val="24"/>
          <w:sz-cs w:val="24"/>
          <w:b/>
          <w:spacing w:val="0"/>
          <w:color w:val="FFFFFF"/>
        </w:rPr>
        <w:t xml:space="preserve">Pelaksana</w:t>
      </w:r>
    </w:p>
    <w:p>
      <w:pPr/>
      <w:r>
        <w:rPr>
          <w:rFonts w:ascii="Arial" w:hAnsi="Arial" w:cs="Arial"/>
          <w:sz w:val="24"/>
          <w:sz-cs w:val="24"/>
          <w:spacing w:val="0"/>
          <w:color w:val="121826"/>
        </w:rPr>
        <w:t xml:space="preserve">0</w:t>
      </w:r>
    </w:p>
    <w:p>
      <w:pPr/>
      <w:r>
        <w:rPr>
          <w:rFonts w:ascii="Arial" w:hAnsi="Arial" w:cs="Arial"/>
          <w:sz w:val="24"/>
          <w:sz-cs w:val="24"/>
          <w:spacing w:val="0"/>
          <w:color w:val="121826"/>
        </w:rPr>
        <w:t xml:space="preserve">Persiapan master dan konfigurasi Queen Sofia</w:t>
      </w:r>
    </w:p>
    <w:p>
      <w:pPr/>
      <w:r>
        <w:rPr>
          <w:rFonts w:ascii="Menlo" w:hAnsi="Menlo" w:cs="Menlo"/>
          <w:sz w:val="23"/>
          <w:sz-cs w:val="23"/>
          <w:spacing w:val="0"/>
          <w:color w:val="121826"/>
        </w:rPr>
        <w:t xml:space="preserve">GET /vessels</w:t>
      </w:r>
      <w:r>
        <w:rPr>
          <w:rFonts w:ascii="Arial" w:hAnsi="Arial" w:cs="Arial"/>
          <w:sz w:val="24"/>
          <w:sz-cs w:val="24"/>
          <w:spacing w:val="0"/>
          <w:color w:val="121826"/>
        </w:rPr>
        <w:t xml:space="preserve">, </w:t>
      </w:r>
      <w:r>
        <w:rPr>
          <w:rFonts w:ascii="Menlo" w:hAnsi="Menlo" w:cs="Menlo"/>
          <w:sz w:val="23"/>
          <w:sz-cs w:val="23"/>
          <w:spacing w:val="0"/>
          <w:color w:val="121826"/>
        </w:rPr>
        <w:t xml:space="preserve">GET /vessels/:id/compartments</w:t>
      </w:r>
      <w:r>
        <w:rPr>
          <w:rFonts w:ascii="Arial" w:hAnsi="Arial" w:cs="Arial"/>
          <w:sz w:val="24"/>
          <w:sz-cs w:val="24"/>
          <w:spacing w:val="0"/>
          <w:color w:val="121826"/>
        </w:rPr>
        <w:t xml:space="preserve">, </w:t>
      </w:r>
      <w:r>
        <w:rPr>
          <w:rFonts w:ascii="Menlo" w:hAnsi="Menlo" w:cs="Menlo"/>
          <w:sz w:val="23"/>
          <w:sz-cs w:val="23"/>
          <w:spacing w:val="0"/>
          <w:color w:val="121826"/>
        </w:rPr>
        <w:t xml:space="preserve">GET /vessels/:id/sealing-points</w:t>
      </w:r>
      <w:r>
        <w:rPr>
          <w:rFonts w:ascii="Arial" w:hAnsi="Arial" w:cs="Arial"/>
          <w:sz w:val="24"/>
          <w:sz-cs w:val="24"/>
          <w:spacing w:val="0"/>
          <w:color w:val="121826"/>
        </w:rPr>
        <w:t xml:space="preserve">; endpoint mutasi master jika belum lengkap</w:t>
      </w:r>
    </w:p>
    <w:p>
      <w:pPr/>
      <w:r>
        <w:rPr>
          <w:rFonts w:ascii="Arial" w:hAnsi="Arial" w:cs="Arial"/>
          <w:sz w:val="24"/>
          <w:sz-cs w:val="24"/>
          <w:spacing w:val="0"/>
          <w:color w:val="121826"/>
        </w:rPr>
        <w:t xml:space="preserve">ADMIN</w:t>
      </w:r>
    </w:p>
    <w:p>
      <w:pPr/>
      <w:r>
        <w:rPr>
          <w:rFonts w:ascii="Arial" w:hAnsi="Arial" w:cs="Arial"/>
          <w:sz w:val="24"/>
          <w:sz-cs w:val="24"/>
          <w:spacing w:val="0"/>
          <w:color w:val="121826"/>
        </w:rPr>
        <w:t xml:space="preserve">1</w:t>
      </w:r>
    </w:p>
    <w:p>
      <w:pPr/>
      <w:r>
        <w:rPr>
          <w:rFonts w:ascii="Arial" w:hAnsi="Arial" w:cs="Arial"/>
          <w:sz w:val="24"/>
          <w:sz-cs w:val="24"/>
          <w:spacing w:val="0"/>
          <w:color w:val="121826"/>
        </w:rPr>
        <w:t xml:space="preserve">Login dan verifikasi pengguna</w:t>
      </w:r>
    </w:p>
    <w:p>
      <w:pPr/>
      <w:r>
        <w:rPr>
          <w:rFonts w:ascii="Menlo" w:hAnsi="Menlo" w:cs="Menlo"/>
          <w:sz w:val="23"/>
          <w:sz-cs w:val="23"/>
          <w:spacing w:val="0"/>
          <w:color w:val="121826"/>
        </w:rPr>
        <w:t xml:space="preserve">POST /auth/login</w:t>
      </w:r>
      <w:r>
        <w:rPr>
          <w:rFonts w:ascii="Arial" w:hAnsi="Arial" w:cs="Arial"/>
          <w:sz w:val="24"/>
          <w:sz-cs w:val="24"/>
          <w:spacing w:val="0"/>
          <w:color w:val="121826"/>
        </w:rPr>
        <w:t xml:space="preserve">, </w:t>
      </w:r>
      <w:r>
        <w:rPr>
          <w:rFonts w:ascii="Menlo" w:hAnsi="Menlo" w:cs="Menlo"/>
          <w:sz w:val="23"/>
          <w:sz-cs w:val="23"/>
          <w:spacing w:val="0"/>
          <w:color w:val="121826"/>
        </w:rPr>
        <w:t xml:space="preserve">GET /auth/me</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Semua role</w:t>
      </w:r>
    </w:p>
    <w:p>
      <w:pPr/>
      <w:r>
        <w:rPr>
          <w:rFonts w:ascii="Arial" w:hAnsi="Arial" w:cs="Arial"/>
          <w:sz w:val="24"/>
          <w:sz-cs w:val="24"/>
          <w:spacing w:val="0"/>
          <w:color w:val="121826"/>
        </w:rPr>
        <w:t xml:space="preserve">2</w:t>
      </w:r>
    </w:p>
    <w:p>
      <w:pPr/>
      <w:r>
        <w:rPr>
          <w:rFonts w:ascii="Arial" w:hAnsi="Arial" w:cs="Arial"/>
          <w:sz w:val="24"/>
          <w:sz-cs w:val="24"/>
          <w:spacing w:val="0"/>
          <w:color w:val="121826"/>
        </w:rPr>
        <w:t xml:space="preserve">Pilih vessel dan master shipment</w:t>
      </w:r>
    </w:p>
    <w:p>
      <w:pPr/>
      <w:r>
        <w:rPr>
          <w:rFonts w:ascii="Menlo" w:hAnsi="Menlo" w:cs="Menlo"/>
          <w:sz w:val="23"/>
          <w:sz-cs w:val="23"/>
          <w:spacing w:val="0"/>
          <w:color w:val="121826"/>
        </w:rPr>
        <w:t xml:space="preserve">GET /vessels</w:t>
      </w:r>
      <w:r>
        <w:rPr>
          <w:rFonts w:ascii="Arial" w:hAnsi="Arial" w:cs="Arial"/>
          <w:sz w:val="24"/>
          <w:sz-cs w:val="24"/>
          <w:spacing w:val="0"/>
          <w:color w:val="121826"/>
        </w:rPr>
        <w:t xml:space="preserve">, </w:t>
      </w:r>
      <w:r>
        <w:rPr>
          <w:rFonts w:ascii="Menlo" w:hAnsi="Menlo" w:cs="Menlo"/>
          <w:sz w:val="23"/>
          <w:sz-cs w:val="23"/>
          <w:spacing w:val="0"/>
          <w:color w:val="121826"/>
        </w:rPr>
        <w:t xml:space="preserve">/activities</w:t>
      </w:r>
      <w:r>
        <w:rPr>
          <w:rFonts w:ascii="Arial" w:hAnsi="Arial" w:cs="Arial"/>
          <w:sz w:val="24"/>
          <w:sz-cs w:val="24"/>
          <w:spacing w:val="0"/>
          <w:color w:val="121826"/>
        </w:rPr>
        <w:t xml:space="preserve">, </w:t>
      </w:r>
      <w:r>
        <w:rPr>
          <w:rFonts w:ascii="Menlo" w:hAnsi="Menlo" w:cs="Menlo"/>
          <w:sz w:val="23"/>
          <w:sz-cs w:val="23"/>
          <w:spacing w:val="0"/>
          <w:color w:val="121826"/>
        </w:rPr>
        <w:t xml:space="preserve">/products</w:t>
      </w:r>
      <w:r>
        <w:rPr>
          <w:rFonts w:ascii="Arial" w:hAnsi="Arial" w:cs="Arial"/>
          <w:sz w:val="24"/>
          <w:sz-cs w:val="24"/>
          <w:spacing w:val="0"/>
          <w:color w:val="121826"/>
        </w:rPr>
        <w:t xml:space="preserve">, </w:t>
      </w:r>
      <w:r>
        <w:rPr>
          <w:rFonts w:ascii="Menlo" w:hAnsi="Menlo" w:cs="Menlo"/>
          <w:sz w:val="23"/>
          <w:sz-cs w:val="23"/>
          <w:spacing w:val="0"/>
          <w:color w:val="121826"/>
        </w:rPr>
        <w:t xml:space="preserve">/plants</w:t>
      </w:r>
      <w:r>
        <w:rPr>
          <w:rFonts w:ascii="Arial" w:hAnsi="Arial" w:cs="Arial"/>
          <w:sz w:val="24"/>
          <w:sz-cs w:val="24"/>
          <w:spacing w:val="0"/>
          <w:color w:val="121826"/>
        </w:rPr>
        <w:t xml:space="preserve">, </w:t>
      </w:r>
      <w:r>
        <w:rPr>
          <w:rFonts w:ascii="Menlo" w:hAnsi="Menlo" w:cs="Menlo"/>
          <w:sz w:val="23"/>
          <w:sz-cs w:val="23"/>
          <w:spacing w:val="0"/>
          <w:color w:val="121826"/>
        </w:rPr>
        <w:t xml:space="preserve">/jetties</w:t>
      </w:r>
      <w:r>
        <w:rPr>
          <w:rFonts w:ascii="Arial" w:hAnsi="Arial" w:cs="Arial"/>
          <w:sz w:val="24"/>
          <w:sz-cs w:val="24"/>
          <w:spacing w:val="0"/>
          <w:color w:val="121826"/>
        </w:rPr>
        <w:t xml:space="preserve">, </w:t>
      </w:r>
      <w:r>
        <w:rPr>
          <w:rFonts w:ascii="Menlo" w:hAnsi="Menlo" w:cs="Menlo"/>
          <w:sz w:val="23"/>
          <w:sz-cs w:val="23"/>
          <w:spacing w:val="0"/>
          <w:color w:val="121826"/>
        </w:rPr>
        <w:t xml:space="preserve">/plant-jetty-assignments</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ADMIN / petugas berwenang</w:t>
      </w:r>
    </w:p>
    <w:p>
      <w:pPr/>
      <w:r>
        <w:rPr>
          <w:rFonts w:ascii="Arial" w:hAnsi="Arial" w:cs="Arial"/>
          <w:sz w:val="24"/>
          <w:sz-cs w:val="24"/>
          <w:spacing w:val="0"/>
          <w:color w:val="121826"/>
        </w:rPr>
        <w:t xml:space="preserve">3</w:t>
      </w:r>
    </w:p>
    <w:p>
      <w:pPr/>
      <w:r>
        <w:rPr>
          <w:rFonts w:ascii="Arial" w:hAnsi="Arial" w:cs="Arial"/>
          <w:sz w:val="24"/>
          <w:sz-cs w:val="24"/>
          <w:spacing w:val="0"/>
          <w:color w:val="121826"/>
        </w:rPr>
        <w:t xml:space="preserve">Pilih assignment Loading/Unloading Master</w:t>
      </w:r>
    </w:p>
    <w:p>
      <w:pPr/>
      <w:r>
        <w:rPr>
          <w:rFonts w:ascii="Menlo" w:hAnsi="Menlo" w:cs="Menlo"/>
          <w:sz w:val="23"/>
          <w:sz-cs w:val="23"/>
          <w:spacing w:val="0"/>
          <w:color w:val="121826"/>
        </w:rPr>
        <w:t xml:space="preserve">GET /users</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ADMIN</w:t>
      </w:r>
    </w:p>
    <w:p>
      <w:pPr/>
      <w:r>
        <w:rPr>
          <w:rFonts w:ascii="Arial" w:hAnsi="Arial" w:cs="Arial"/>
          <w:sz w:val="24"/>
          <w:sz-cs w:val="24"/>
          <w:spacing w:val="0"/>
          <w:color w:val="121826"/>
        </w:rPr>
        <w:t xml:space="preserve">4</w:t>
      </w:r>
    </w:p>
    <w:p>
      <w:pPr/>
      <w:r>
        <w:rPr>
          <w:rFonts w:ascii="Arial" w:hAnsi="Arial" w:cs="Arial"/>
          <w:sz w:val="24"/>
          <w:sz-cs w:val="24"/>
          <w:spacing w:val="0"/>
          <w:color w:val="121826"/>
        </w:rPr>
        <w:t xml:space="preserve">Buat shipment DRAFT</w:t>
      </w:r>
    </w:p>
    <w:p>
      <w:pPr/>
      <w:r>
        <w:rPr>
          <w:rFonts w:ascii="Menlo" w:hAnsi="Menlo" w:cs="Menlo"/>
          <w:sz w:val="23"/>
          <w:sz-cs w:val="23"/>
          <w:spacing w:val="0"/>
          <w:color w:val="121826"/>
        </w:rPr>
        <w:t xml:space="preserve">POST /shipments</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ADMIN / SUPERVISOR / Loading Master sesuai kewenangan</w:t>
      </w:r>
    </w:p>
    <w:p>
      <w:pPr/>
      <w:r>
        <w:rPr>
          <w:rFonts w:ascii="Arial" w:hAnsi="Arial" w:cs="Arial"/>
          <w:sz w:val="24"/>
          <w:sz-cs w:val="24"/>
          <w:spacing w:val="0"/>
          <w:color w:val="121826"/>
        </w:rPr>
        <w:t xml:space="preserve">5</w:t>
      </w:r>
    </w:p>
    <w:p>
      <w:pPr/>
      <w:r>
        <w:rPr>
          <w:rFonts w:ascii="Arial" w:hAnsi="Arial" w:cs="Arial"/>
          <w:sz w:val="24"/>
          <w:sz-cs w:val="24"/>
          <w:spacing w:val="0"/>
          <w:color w:val="121826"/>
        </w:rPr>
        <w:t xml:space="preserve">Inisialisasi snapshot form</w:t>
      </w:r>
    </w:p>
    <w:p>
      <w:pPr/>
      <w:r>
        <w:rPr>
          <w:rFonts w:ascii="Menlo" w:hAnsi="Menlo" w:cs="Menlo"/>
          <w:sz w:val="23"/>
          <w:sz-cs w:val="23"/>
          <w:spacing w:val="0"/>
          <w:color w:val="121826"/>
        </w:rPr>
        <w:t xml:space="preserve">POST /shipments/:id/prepare-seals</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ADMIN / SUPERVISOR / Loading Master ter-assignment</w:t>
      </w:r>
    </w:p>
    <w:p>
      <w:pPr/>
      <w:r>
        <w:rPr>
          <w:rFonts w:ascii="Arial" w:hAnsi="Arial" w:cs="Arial"/>
          <w:sz w:val="24"/>
          <w:sz-cs w:val="24"/>
          <w:spacing w:val="0"/>
          <w:color w:val="121826"/>
        </w:rPr>
        <w:t xml:space="preserve">6</w:t>
      </w:r>
    </w:p>
    <w:p>
      <w:pPr/>
      <w:r>
        <w:rPr>
          <w:rFonts w:ascii="Arial" w:hAnsi="Arial" w:cs="Arial"/>
          <w:sz w:val="24"/>
          <w:sz-cs w:val="24"/>
          <w:spacing w:val="0"/>
          <w:color w:val="121826"/>
        </w:rPr>
        <w:t xml:space="preserve">Ambil struktur A–H</w:t>
      </w:r>
    </w:p>
    <w:p>
      <w:pPr/>
      <w:r>
        <w:rPr>
          <w:rFonts w:ascii="Menlo" w:hAnsi="Menlo" w:cs="Menlo"/>
          <w:sz w:val="23"/>
          <w:sz-cs w:val="23"/>
          <w:spacing w:val="0"/>
          <w:color w:val="121826"/>
        </w:rPr>
        <w:t xml:space="preserve">GET /shipments/:id/form</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Pengguna yang berhak atas shipment</w:t>
      </w:r>
    </w:p>
    <w:p>
      <w:pPr/>
      <w:r>
        <w:rPr>
          <w:rFonts w:ascii="Arial" w:hAnsi="Arial" w:cs="Arial"/>
          <w:sz w:val="24"/>
          <w:sz-cs w:val="24"/>
          <w:spacing w:val="0"/>
          <w:color w:val="121826"/>
        </w:rPr>
        <w:t xml:space="preserve">7</w:t>
      </w:r>
    </w:p>
    <w:p>
      <w:pPr/>
      <w:r>
        <w:rPr>
          <w:rFonts w:ascii="Arial" w:hAnsi="Arial" w:cs="Arial"/>
          <w:sz w:val="24"/>
          <w:sz-cs w:val="24"/>
          <w:spacing w:val="0"/>
          <w:color w:val="121826"/>
        </w:rPr>
        <w:t xml:space="preserve">Isi nomor segel</w:t>
      </w:r>
    </w:p>
    <w:p>
      <w:pPr/>
      <w:r>
        <w:rPr>
          <w:rFonts w:ascii="Menlo" w:hAnsi="Menlo" w:cs="Menlo"/>
          <w:sz w:val="23"/>
          <w:sz-cs w:val="23"/>
          <w:spacing w:val="0"/>
          <w:color w:val="121826"/>
        </w:rPr>
        <w:t xml:space="preserve">PUT /shipments/:id/form/points/:pointId</w:t>
      </w:r>
      <w:r>
        <w:rPr>
          <w:rFonts w:ascii="Arial" w:hAnsi="Arial" w:cs="Arial"/>
          <w:sz w:val="24"/>
          <w:sz-cs w:val="24"/>
          <w:spacing w:val="0"/>
          <w:color w:val="121826"/>
        </w:rPr>
        <w:t xml:space="preserve"> atau batch per section</w:t>
      </w:r>
    </w:p>
    <w:p>
      <w:pPr/>
      <w:r>
        <w:rPr>
          <w:rFonts w:ascii="Arial" w:hAnsi="Arial" w:cs="Arial"/>
          <w:sz w:val="24"/>
          <w:sz-cs w:val="24"/>
          <w:spacing w:val="0"/>
          <w:color w:val="121826"/>
        </w:rPr>
        <w:t xml:space="preserve">Pengguna yang berhak dan laporan masih editable</w:t>
      </w:r>
    </w:p>
    <w:p>
      <w:pPr/>
      <w:r>
        <w:rPr>
          <w:rFonts w:ascii="Arial" w:hAnsi="Arial" w:cs="Arial"/>
          <w:sz w:val="24"/>
          <w:sz-cs w:val="24"/>
          <w:spacing w:val="0"/>
          <w:color w:val="121826"/>
        </w:rPr>
        <w:t xml:space="preserve">8</w:t>
      </w:r>
    </w:p>
    <w:p>
      <w:pPr/>
      <w:r>
        <w:rPr>
          <w:rFonts w:ascii="Arial" w:hAnsi="Arial" w:cs="Arial"/>
          <w:sz w:val="24"/>
          <w:sz-cs w:val="24"/>
          <w:spacing w:val="0"/>
          <w:color w:val="121826"/>
        </w:rPr>
        <w:t xml:space="preserve">Unggah foto dan tanda tangan opsional</w:t>
      </w:r>
    </w:p>
    <w:p>
      <w:pPr/>
      <w:r>
        <w:rPr>
          <w:rFonts w:ascii="Arial" w:hAnsi="Arial" w:cs="Arial"/>
          <w:sz w:val="24"/>
          <w:sz-cs w:val="24"/>
          <w:spacing w:val="0"/>
          <w:color w:val="121826"/>
        </w:rPr>
        <w:t xml:space="preserve">Endpoint attachment dan signature</w:t>
      </w:r>
    </w:p>
    <w:p>
      <w:pPr/>
      <w:r>
        <w:rPr>
          <w:rFonts w:ascii="Arial" w:hAnsi="Arial" w:cs="Arial"/>
          <w:sz w:val="24"/>
          <w:sz-cs w:val="24"/>
          <w:spacing w:val="0"/>
          <w:color w:val="121826"/>
        </w:rPr>
        <w:t xml:space="preserve">Pengguna yang berhak</w:t>
      </w:r>
    </w:p>
    <w:p>
      <w:pPr/>
      <w:r>
        <w:rPr>
          <w:rFonts w:ascii="Arial" w:hAnsi="Arial" w:cs="Arial"/>
          <w:sz w:val="24"/>
          <w:sz-cs w:val="24"/>
          <w:spacing w:val="0"/>
          <w:color w:val="121826"/>
        </w:rPr>
        <w:t xml:space="preserve">9</w:t>
      </w:r>
    </w:p>
    <w:p>
      <w:pPr/>
      <w:r>
        <w:rPr>
          <w:rFonts w:ascii="Arial" w:hAnsi="Arial" w:cs="Arial"/>
          <w:sz w:val="24"/>
          <w:sz-cs w:val="24"/>
          <w:spacing w:val="0"/>
          <w:color w:val="121826"/>
        </w:rPr>
        <w:t xml:space="preserve">Validasi lalu berangkat</w:t>
      </w:r>
    </w:p>
    <w:p>
      <w:pPr/>
      <w:r>
        <w:rPr>
          <w:rFonts w:ascii="Menlo" w:hAnsi="Menlo" w:cs="Menlo"/>
          <w:sz w:val="23"/>
          <w:sz-cs w:val="23"/>
          <w:spacing w:val="0"/>
          <w:color w:val="121826"/>
        </w:rPr>
        <w:t xml:space="preserve">GET /shipments/:id/validation</w:t>
      </w:r>
      <w:r>
        <w:rPr>
          <w:rFonts w:ascii="Arial" w:hAnsi="Arial" w:cs="Arial"/>
          <w:sz w:val="24"/>
          <w:sz-cs w:val="24"/>
          <w:spacing w:val="0"/>
          <w:color w:val="121826"/>
        </w:rPr>
        <w:t xml:space="preserve">, </w:t>
      </w:r>
      <w:r>
        <w:rPr>
          <w:rFonts w:ascii="Menlo" w:hAnsi="Menlo" w:cs="Menlo"/>
          <w:sz w:val="23"/>
          <w:sz-cs w:val="23"/>
          <w:spacing w:val="0"/>
          <w:color w:val="121826"/>
        </w:rPr>
        <w:t xml:space="preserve">POST /shipments/:id/depart</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Loading Master ter-assignment / role berwenang</w:t>
      </w:r>
    </w:p>
    <w:p>
      <w:pPr/>
      <w:r>
        <w:rPr>
          <w:rFonts w:ascii="Arial" w:hAnsi="Arial" w:cs="Arial"/>
          <w:sz w:val="24"/>
          <w:sz-cs w:val="24"/>
          <w:spacing w:val="0"/>
          <w:color w:val="121826"/>
        </w:rPr>
        <w:t xml:space="preserve">10</w:t>
      </w:r>
    </w:p>
    <w:p>
      <w:pPr/>
      <w:r>
        <w:rPr>
          <w:rFonts w:ascii="Arial" w:hAnsi="Arial" w:cs="Arial"/>
          <w:sz w:val="24"/>
          <w:sz-cs w:val="24"/>
          <w:spacing w:val="0"/>
          <w:color w:val="121826"/>
        </w:rPr>
        <w:t xml:space="preserve">Sandar dan verifikasi segel</w:t>
      </w:r>
    </w:p>
    <w:p>
      <w:pPr/>
      <w:r>
        <w:rPr>
          <w:rFonts w:ascii="Menlo" w:hAnsi="Menlo" w:cs="Menlo"/>
          <w:sz w:val="23"/>
          <w:sz-cs w:val="23"/>
          <w:spacing w:val="0"/>
          <w:color w:val="121826"/>
        </w:rPr>
        <w:t xml:space="preserve">POST /shipments/:id/arrive</w:t>
      </w:r>
      <w:r>
        <w:rPr>
          <w:rFonts w:ascii="Arial" w:hAnsi="Arial" w:cs="Arial"/>
          <w:sz w:val="24"/>
          <w:sz-cs w:val="24"/>
          <w:spacing w:val="0"/>
          <w:color w:val="121826"/>
        </w:rPr>
        <w:t xml:space="preserve">, </w:t>
      </w:r>
      <w:r>
        <w:rPr>
          <w:rFonts w:ascii="Menlo" w:hAnsi="Menlo" w:cs="Menlo"/>
          <w:sz w:val="23"/>
          <w:sz-cs w:val="23"/>
          <w:spacing w:val="0"/>
          <w:color w:val="121826"/>
        </w:rPr>
        <w:t xml:space="preserve">POST /seals/:sealId/verify</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Unloading Master ter-assignment / role berwenang</w:t>
      </w:r>
    </w:p>
    <w:p>
      <w:pPr/>
      <w:r>
        <w:rPr>
          <w:rFonts w:ascii="Arial" w:hAnsi="Arial" w:cs="Arial"/>
          <w:sz w:val="24"/>
          <w:sz-cs w:val="24"/>
          <w:spacing w:val="0"/>
          <w:color w:val="121826"/>
        </w:rPr>
        <w:t xml:space="preserve">11</w:t>
      </w:r>
    </w:p>
    <w:p>
      <w:pPr/>
      <w:r>
        <w:rPr>
          <w:rFonts w:ascii="Arial" w:hAnsi="Arial" w:cs="Arial"/>
          <w:sz w:val="24"/>
          <w:sz-cs w:val="24"/>
          <w:spacing w:val="0"/>
          <w:color w:val="121826"/>
        </w:rPr>
        <w:t xml:space="preserve">Finalisasi</w:t>
      </w:r>
    </w:p>
    <w:p>
      <w:pPr/>
      <w:r>
        <w:rPr>
          <w:rFonts w:ascii="Menlo" w:hAnsi="Menlo" w:cs="Menlo"/>
          <w:sz w:val="23"/>
          <w:sz-cs w:val="23"/>
          <w:spacing w:val="0"/>
          <w:color w:val="121826"/>
        </w:rPr>
        <w:t xml:space="preserve">POST /shipments/:id/finalize</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Pengguna berwenang setelah validasi lulus</w:t>
      </w:r>
    </w:p>
    <w:p>
      <w:pPr/>
      <w:r>
        <w:rPr>
          <w:rFonts w:ascii="Arial" w:hAnsi="Arial" w:cs="Arial"/>
          <w:sz w:val="24"/>
          <w:sz-cs w:val="24"/>
          <w:spacing w:val="0"/>
          <w:color w:val="121826"/>
        </w:rPr>
        <w:t xml:space="preserve">12</w:t>
      </w:r>
    </w:p>
    <w:p>
      <w:pPr/>
      <w:r>
        <w:rPr>
          <w:rFonts w:ascii="Arial" w:hAnsi="Arial" w:cs="Arial"/>
          <w:sz w:val="24"/>
          <w:sz-cs w:val="24"/>
          <w:spacing w:val="0"/>
          <w:color w:val="121826"/>
        </w:rPr>
        <w:t xml:space="preserve">Buat dan unduh laporan</w:t>
      </w:r>
    </w:p>
    <w:p>
      <w:pPr/>
      <w:r>
        <w:rPr>
          <w:rFonts w:ascii="Menlo" w:hAnsi="Menlo" w:cs="Menlo"/>
          <w:sz w:val="23"/>
          <w:sz-cs w:val="23"/>
          <w:spacing w:val="0"/>
          <w:color w:val="121826"/>
        </w:rPr>
        <w:t xml:space="preserve">POST/GET /shipments/:id/xlsx</w:t>
      </w:r>
      <w:r>
        <w:rPr>
          <w:rFonts w:ascii="Arial" w:hAnsi="Arial" w:cs="Arial"/>
          <w:sz w:val="24"/>
          <w:sz-cs w:val="24"/>
          <w:spacing w:val="0"/>
          <w:color w:val="121826"/>
        </w:rPr>
        <w:t xml:space="preserve"> dan </w:t>
      </w:r>
      <w:r>
        <w:rPr>
          <w:rFonts w:ascii="Menlo" w:hAnsi="Menlo" w:cs="Menlo"/>
          <w:sz w:val="23"/>
          <w:sz-cs w:val="23"/>
          <w:spacing w:val="0"/>
          <w:color w:val="121826"/>
        </w:rPr>
        <w:t xml:space="preserve">/pdf</w:t>
      </w:r>
      <w:r>
        <w:rPr>
          <w:rFonts w:ascii="Arial" w:hAnsi="Arial" w:cs="Arial"/>
          <w:sz w:val="24"/>
          <w:sz-cs w:val="24"/>
          <w:spacing w:val="0"/>
          <w:color w:val="121826"/>
        </w:rPr>
        <w:t xml:space="preserve"/>
      </w:r>
    </w:p>
    <w:p>
      <w:pPr/>
      <w:r>
        <w:rPr>
          <w:rFonts w:ascii="Arial" w:hAnsi="Arial" w:cs="Arial"/>
          <w:sz w:val="24"/>
          <w:sz-cs w:val="24"/>
          <w:spacing w:val="0"/>
          <w:color w:val="121826"/>
        </w:rPr>
        <w:t xml:space="preserve">Pengguna berhak</w:t>
      </w:r>
    </w:p>
    <w:p>
      <w:pPr/>
      <w:r>
        <w:rPr>
          <w:rFonts w:ascii="Arial" w:hAnsi="Arial" w:cs="Arial"/>
          <w:sz w:val="28"/>
          <w:sz-cs w:val="28"/>
          <w:b/>
          <w:spacing w:val="0"/>
          <w:color w:val="121826"/>
        </w:rPr>
        <w:t xml:space="preserve">Urutan penting:</w:t>
      </w:r>
      <w:r>
        <w:rPr>
          <w:rFonts w:ascii="Arial" w:hAnsi="Arial" w:cs="Arial"/>
          <w:sz w:val="28"/>
          <w:sz-cs w:val="28"/>
          <w:spacing w:val="0"/>
          <w:color w:val="121826"/>
        </w:rPr>
        <w:t xml:space="preserve"> shipment harus dibuat lebih dahulu, lalu </w:t>
      </w:r>
      <w:r>
        <w:rPr>
          <w:rFonts w:ascii="Menlo" w:hAnsi="Menlo" w:cs="Menlo"/>
          <w:sz w:val="23"/>
          <w:sz-cs w:val="23"/>
          <w:spacing w:val="0"/>
          <w:color w:val="121826"/>
        </w:rPr>
        <w:t xml:space="preserve">prepare-seals</w:t>
      </w:r>
      <w:r>
        <w:rPr>
          <w:rFonts w:ascii="Arial" w:hAnsi="Arial" w:cs="Arial"/>
          <w:sz w:val="28"/>
          <w:sz-cs w:val="28"/>
          <w:spacing w:val="0"/>
          <w:color w:val="121826"/>
        </w:rPr>
        <w:t xml:space="preserve">, baru struktur A–H dapat diambil dan diisi. ID titik tidak boleh dibuat sendiri karena harus berasal dari snapshot laporan.</w:t>
      </w:r>
    </w:p>
    <w:p>
      <w:pPr>
        <w:spacing w:after="354"/>
      </w:pPr>
      <w:r>
        <w:rPr>
          <w:rFonts w:ascii="Arial" w:hAnsi="Arial" w:cs="Arial"/>
          <w:sz w:val="42"/>
          <w:sz-cs w:val="42"/>
          <w:b/>
          <w:spacing w:val="0"/>
          <w:color w:val="102B50"/>
        </w:rPr>
        <w:t xml:space="preserve">3. Data sumber Queen Sofia yang dapat digunakan</w:t>
      </w:r>
    </w:p>
    <w:p>
      <w:pPr/>
      <w:r>
        <w:rPr>
          <w:rFonts w:ascii="Arial" w:hAnsi="Arial" w:cs="Arial"/>
          <w:sz w:val="24"/>
          <w:sz-cs w:val="24"/>
          <w:b/>
          <w:spacing w:val="0"/>
          <w:color w:val="FFFFFF"/>
        </w:rPr>
        <w:t xml:space="preserve">Field</w:t>
      </w:r>
    </w:p>
    <w:p>
      <w:pPr/>
      <w:r>
        <w:rPr>
          <w:rFonts w:ascii="Arial" w:hAnsi="Arial" w:cs="Arial"/>
          <w:sz w:val="24"/>
          <w:sz-cs w:val="24"/>
          <w:b/>
          <w:spacing w:val="0"/>
          <w:color w:val="FFFFFF"/>
        </w:rPr>
        <w:t xml:space="preserve">Nilai pada sumber</w:t>
      </w:r>
    </w:p>
    <w:p>
      <w:pPr/>
      <w:r>
        <w:rPr>
          <w:rFonts w:ascii="Arial" w:hAnsi="Arial" w:cs="Arial"/>
          <w:sz w:val="24"/>
          <w:sz-cs w:val="24"/>
          <w:b/>
          <w:spacing w:val="0"/>
          <w:color w:val="FFFFFF"/>
        </w:rPr>
        <w:t xml:space="preserve">Cara penggunaan</w:t>
      </w:r>
    </w:p>
    <w:p>
      <w:pPr/>
      <w:r>
        <w:rPr>
          <w:rFonts w:ascii="Arial" w:hAnsi="Arial" w:cs="Arial"/>
          <w:sz w:val="24"/>
          <w:sz-cs w:val="24"/>
          <w:spacing w:val="0"/>
          <w:color w:val="121826"/>
        </w:rPr>
        <w:t xml:space="preserve">Vessel</w:t>
      </w:r>
    </w:p>
    <w:p>
      <w:pPr/>
      <w:r>
        <w:rPr>
          <w:rFonts w:ascii="Arial" w:hAnsi="Arial" w:cs="Arial"/>
          <w:sz w:val="24"/>
          <w:sz-cs w:val="24"/>
          <w:spacing w:val="0"/>
          <w:color w:val="121826"/>
        </w:rPr>
        <w:t xml:space="preserve">OB. QUEEN SOFIA</w:t>
      </w:r>
    </w:p>
    <w:p>
      <w:pPr/>
      <w:r>
        <w:rPr>
          <w:rFonts w:ascii="Arial" w:hAnsi="Arial" w:cs="Arial"/>
          <w:sz w:val="24"/>
          <w:sz-cs w:val="24"/>
          <w:spacing w:val="0"/>
          <w:color w:val="121826"/>
        </w:rPr>
        <w:t xml:space="preserve">Cari lewat API vessel, lalu gunakan UUID dari respons.</w:t>
      </w:r>
    </w:p>
    <w:p>
      <w:pPr/>
      <w:r>
        <w:rPr>
          <w:rFonts w:ascii="Arial" w:hAnsi="Arial" w:cs="Arial"/>
          <w:sz w:val="24"/>
          <w:sz-cs w:val="24"/>
          <w:spacing w:val="0"/>
          <w:color w:val="121826"/>
        </w:rPr>
        <w:t xml:space="preserve">Activity</w:t>
      </w:r>
    </w:p>
    <w:p>
      <w:pPr/>
      <w:r>
        <w:rPr>
          <w:rFonts w:ascii="Arial" w:hAnsi="Arial" w:cs="Arial"/>
          <w:sz w:val="24"/>
          <w:sz-cs w:val="24"/>
          <w:spacing w:val="0"/>
          <w:color w:val="121826"/>
        </w:rPr>
        <w:t xml:space="preserve">LOADING</w:t>
      </w:r>
    </w:p>
    <w:p>
      <w:pPr/>
      <w:r>
        <w:rPr>
          <w:rFonts w:ascii="Arial" w:hAnsi="Arial" w:cs="Arial"/>
          <w:sz w:val="24"/>
          <w:sz-cs w:val="24"/>
          <w:spacing w:val="0"/>
          <w:color w:val="121826"/>
        </w:rPr>
        <w:t xml:space="preserve">Cari master activity LOADING dan gunakan UUID-nya.</w:t>
      </w:r>
    </w:p>
    <w:p>
      <w:pPr/>
      <w:r>
        <w:rPr>
          <w:rFonts w:ascii="Arial" w:hAnsi="Arial" w:cs="Arial"/>
          <w:sz w:val="24"/>
          <w:sz-cs w:val="24"/>
          <w:spacing w:val="0"/>
          <w:color w:val="121826"/>
        </w:rPr>
        <w:t xml:space="preserve">Tanggal</w:t>
      </w:r>
    </w:p>
    <w:p>
      <w:pPr/>
      <w:r>
        <w:rPr>
          <w:rFonts w:ascii="Arial" w:hAnsi="Arial" w:cs="Arial"/>
          <w:sz w:val="24"/>
          <w:sz-cs w:val="24"/>
          <w:spacing w:val="0"/>
          <w:color w:val="121826"/>
        </w:rPr>
        <w:t xml:space="preserve">28 JULI 2026</w:t>
      </w:r>
    </w:p>
    <w:p>
      <w:pPr/>
      <w:r>
        <w:rPr>
          <w:rFonts w:ascii="Arial" w:hAnsi="Arial" w:cs="Arial"/>
          <w:sz w:val="24"/>
          <w:sz-cs w:val="24"/>
          <w:spacing w:val="0"/>
          <w:color w:val="121826"/>
        </w:rPr>
        <w:t xml:space="preserve">Tanggal terbaca, tetapi jam dan zona waktu harus dikonfirmasi sebelum membentuk ISO datetime.</w:t>
      </w:r>
    </w:p>
    <w:p>
      <w:pPr/>
      <w:r>
        <w:rPr>
          <w:rFonts w:ascii="Arial" w:hAnsi="Arial" w:cs="Arial"/>
          <w:sz w:val="24"/>
          <w:sz-cs w:val="24"/>
          <w:spacing w:val="0"/>
          <w:color w:val="121826"/>
        </w:rPr>
        <w:t xml:space="preserve">Loading plant</w:t>
      </w:r>
    </w:p>
    <w:p>
      <w:pPr/>
      <w:r>
        <w:rPr>
          <w:rFonts w:ascii="Arial" w:hAnsi="Arial" w:cs="Arial"/>
          <w:sz w:val="24"/>
          <w:sz-cs w:val="24"/>
          <w:spacing w:val="0"/>
          <w:color w:val="121826"/>
        </w:rPr>
        <w:t xml:space="preserve">STS TABONEO</w:t>
      </w:r>
    </w:p>
    <w:p>
      <w:pPr/>
      <w:r>
        <w:rPr>
          <w:rFonts w:ascii="Arial" w:hAnsi="Arial" w:cs="Arial"/>
          <w:sz w:val="24"/>
          <w:sz-cs w:val="24"/>
          <w:spacing w:val="0"/>
          <w:color w:val="121826"/>
        </w:rPr>
        <w:t xml:space="preserve">Cari master plant; pastikan nama/kode yang dipilih adalah lokasi aktual.</w:t>
      </w:r>
    </w:p>
    <w:p>
      <w:pPr/>
      <w:r>
        <w:rPr>
          <w:rFonts w:ascii="Arial" w:hAnsi="Arial" w:cs="Arial"/>
          <w:sz w:val="24"/>
          <w:sz-cs w:val="24"/>
          <w:spacing w:val="0"/>
          <w:color w:val="121826"/>
        </w:rPr>
        <w:t xml:space="preserve">Loading jetty/vessel counterpart</w:t>
      </w:r>
    </w:p>
    <w:p>
      <w:pPr/>
      <w:r>
        <w:rPr>
          <w:rFonts w:ascii="Arial" w:hAnsi="Arial" w:cs="Arial"/>
          <w:sz w:val="24"/>
          <w:sz-cs w:val="24"/>
          <w:spacing w:val="0"/>
          <w:color w:val="121826"/>
        </w:rPr>
        <w:t xml:space="preserve">MT. GLOBAL TOP</w:t>
      </w:r>
    </w:p>
    <w:p>
      <w:pPr/>
      <w:r>
        <w:rPr>
          <w:rFonts w:ascii="Arial" w:hAnsi="Arial" w:cs="Arial"/>
          <w:sz w:val="24"/>
          <w:sz-cs w:val="24"/>
          <w:spacing w:val="0"/>
          <w:color w:val="121826"/>
        </w:rPr>
        <w:t xml:space="preserve">Pastikan master jetty dan relasi Plant–Jetty memang tersedia. Jangan menyamakan otomatis dengan master lain yang namanya mirip.</w:t>
      </w:r>
    </w:p>
    <w:p>
      <w:pPr/>
      <w:r>
        <w:rPr>
          <w:rFonts w:ascii="Arial" w:hAnsi="Arial" w:cs="Arial"/>
          <w:sz w:val="24"/>
          <w:sz-cs w:val="24"/>
          <w:spacing w:val="0"/>
          <w:color w:val="121826"/>
        </w:rPr>
        <w:t xml:space="preserve">Product</w:t>
      </w:r>
    </w:p>
    <w:p>
      <w:pPr/>
      <w:r>
        <w:rPr>
          <w:rFonts w:ascii="Arial" w:hAnsi="Arial" w:cs="Arial"/>
          <w:sz w:val="24"/>
          <w:sz-cs w:val="24"/>
          <w:spacing w:val="0"/>
          <w:color w:val="121826"/>
        </w:rPr>
        <w:t xml:space="preserve">Teks tercetak B40 dengan koreksi tulisan tangan yang ambigu</w:t>
      </w:r>
    </w:p>
    <w:p>
      <w:pPr/>
      <w:r>
        <w:rPr>
          <w:rFonts w:ascii="Arial" w:hAnsi="Arial" w:cs="Arial"/>
          <w:sz w:val="24"/>
          <w:sz-cs w:val="24"/>
          <w:spacing w:val="0"/>
          <w:color w:val="121826"/>
        </w:rPr>
        <w:t xml:space="preserve">Wajib dikonfirmasi; jangan memilih produk hanya dari perkiraan tulisan.</w:t>
      </w:r>
    </w:p>
    <w:p>
      <w:pPr/>
      <w:r>
        <w:rPr>
          <w:rFonts w:ascii="Arial" w:hAnsi="Arial" w:cs="Arial"/>
          <w:sz w:val="24"/>
          <w:sz-cs w:val="24"/>
          <w:spacing w:val="0"/>
          <w:color w:val="121826"/>
        </w:rPr>
        <w:t xml:space="preserve">Compartment</w:t>
      </w:r>
    </w:p>
    <w:p>
      <w:pPr/>
      <w:r>
        <w:rPr>
          <w:rFonts w:ascii="Arial" w:hAnsi="Arial" w:cs="Arial"/>
          <w:sz w:val="24"/>
          <w:sz-cs w:val="24"/>
          <w:spacing w:val="0"/>
          <w:color w:val="121826"/>
        </w:rPr>
        <w:t xml:space="preserve">1P–7P, 1S–7S, Slop Port, Slop Starboard</w:t>
      </w:r>
    </w:p>
    <w:p>
      <w:pPr/>
      <w:r>
        <w:rPr>
          <w:rFonts w:ascii="Arial" w:hAnsi="Arial" w:cs="Arial"/>
          <w:sz w:val="24"/>
          <w:sz-cs w:val="24"/>
          <w:spacing w:val="0"/>
          <w:color w:val="121826"/>
        </w:rPr>
        <w:t xml:space="preserve">Harus tersedia sebagai compartment aktif milik Queen Sofia.</w:t>
      </w:r>
    </w:p>
    <w:p>
      <w:pPr/>
      <w:r>
        <w:rPr>
          <w:rFonts w:ascii="Arial" w:hAnsi="Arial" w:cs="Arial"/>
          <w:sz w:val="24"/>
          <w:sz-cs w:val="24"/>
          <w:spacing w:val="0"/>
          <w:color w:val="121826"/>
        </w:rPr>
        <w:t xml:space="preserve">Bagian A</w:t>
      </w:r>
    </w:p>
    <w:p>
      <w:pPr/>
      <w:r>
        <w:rPr>
          <w:rFonts w:ascii="Arial" w:hAnsi="Arial" w:cs="Arial"/>
          <w:sz w:val="24"/>
          <w:sz-cs w:val="24"/>
          <w:spacing w:val="0"/>
          <w:color w:val="121826"/>
        </w:rPr>
        <w:t xml:space="preserve">Nomor pada Sounding Pipe dan Hatch Cover</w:t>
      </w:r>
    </w:p>
    <w:p>
      <w:pPr/>
      <w:r>
        <w:rPr>
          <w:rFonts w:ascii="Arial" w:hAnsi="Arial" w:cs="Arial"/>
          <w:sz w:val="24"/>
          <w:sz-cs w:val="24"/>
          <w:spacing w:val="0"/>
          <w:color w:val="121826"/>
        </w:rPr>
        <w:t xml:space="preserve">Masukkan ke titik snapshot yang tepat berdasarkan compartment dan kolom.</w:t>
      </w:r>
    </w:p>
    <w:p>
      <w:pPr/>
      <w:r>
        <w:rPr>
          <w:rFonts w:ascii="Arial" w:hAnsi="Arial" w:cs="Arial"/>
          <w:sz w:val="24"/>
          <w:sz-cs w:val="24"/>
          <w:spacing w:val="0"/>
          <w:color w:val="121826"/>
        </w:rPr>
        <w:t xml:space="preserve">Bagian G</w:t>
      </w:r>
    </w:p>
    <w:p>
      <w:pPr/>
      <w:r>
        <w:rPr>
          <w:rFonts w:ascii="Arial" w:hAnsi="Arial" w:cs="Arial"/>
          <w:sz w:val="24"/>
          <w:sz-cs w:val="24"/>
          <w:spacing w:val="0"/>
          <w:color w:val="121826"/>
        </w:rPr>
        <w:t xml:space="preserve">Cargo Oil Pump Valve berisi empat nomor</w:t>
      </w:r>
    </w:p>
    <w:p>
      <w:pPr/>
      <w:r>
        <w:rPr>
          <w:rFonts w:ascii="Arial" w:hAnsi="Arial" w:cs="Arial"/>
          <w:sz w:val="24"/>
          <w:sz-cs w:val="24"/>
          <w:spacing w:val="0"/>
          <w:color w:val="121826"/>
        </w:rPr>
        <w:t xml:space="preserve">Satu titik equipment boleh mempunyai beberapa objek </w:t>
      </w:r>
      <w:r>
        <w:rPr>
          <w:rFonts w:ascii="Menlo" w:hAnsi="Menlo" w:cs="Menlo"/>
          <w:sz w:val="23"/>
          <w:sz-cs w:val="23"/>
          <w:spacing w:val="0"/>
          <w:color w:val="121826"/>
        </w:rPr>
        <w:t xml:space="preserve">seals[]</w:t>
      </w:r>
      <w:r>
        <w:rPr>
          <w:rFonts w:ascii="Arial" w:hAnsi="Arial" w:cs="Arial"/>
          <w:sz w:val="24"/>
          <w:sz-cs w:val="24"/>
          <w:spacing w:val="0"/>
          <w:color w:val="121826"/>
        </w:rPr>
        <w:t xml:space="preserve">.</w:t>
      </w:r>
    </w:p>
    <w:p>
      <w:pPr/>
      <w:r>
        <w:rPr>
          <w:rFonts w:ascii="Arial" w:hAnsi="Arial" w:cs="Arial"/>
          <w:sz w:val="24"/>
          <w:sz-cs w:val="24"/>
          <w:spacing w:val="0"/>
          <w:color w:val="121826"/>
        </w:rPr>
        <w:t xml:space="preserve">Bagian H</w:t>
      </w:r>
    </w:p>
    <w:p>
      <w:pPr/>
      <w:r>
        <w:rPr>
          <w:rFonts w:ascii="Arial" w:hAnsi="Arial" w:cs="Arial"/>
          <w:sz w:val="24"/>
          <w:sz-cs w:val="24"/>
          <w:spacing w:val="0"/>
          <w:color w:val="121826"/>
        </w:rPr>
        <w:t xml:space="preserve">Sampling Bottle, Measurement Tool Box, dan Pintu Pumproom</w:t>
      </w:r>
    </w:p>
    <w:p>
      <w:pPr/>
      <w:r>
        <w:rPr>
          <w:rFonts w:ascii="Arial" w:hAnsi="Arial" w:cs="Arial"/>
          <w:sz w:val="24"/>
          <w:sz-cs w:val="24"/>
          <w:spacing w:val="0"/>
          <w:color w:val="121826"/>
        </w:rPr>
        <w:t xml:space="preserve">Gunakan titik H yang sesuai; beberapa nomor dapat disimpan pada satu titik.</w:t>
      </w:r>
    </w:p>
    <w:p>
      <w:pPr/>
      <w:r>
        <w:rPr>
          <w:rFonts w:ascii="Arial" w:hAnsi="Arial" w:cs="Arial"/>
          <w:sz w:val="24"/>
          <w:sz-cs w:val="24"/>
          <w:spacing w:val="0"/>
          <w:color w:val="121826"/>
        </w:rPr>
        <w:t xml:space="preserve">Dokumentasi</w:t>
      </w:r>
    </w:p>
    <w:p>
      <w:pPr/>
      <w:r>
        <w:rPr>
          <w:rFonts w:ascii="Arial" w:hAnsi="Arial" w:cs="Arial"/>
          <w:sz w:val="24"/>
          <w:sz-cs w:val="24"/>
          <w:spacing w:val="0"/>
          <w:color w:val="121826"/>
        </w:rPr>
        <w:t xml:space="preserve">53 foto dengan caption pada lembar foto</w:t>
      </w:r>
    </w:p>
    <w:p>
      <w:pPr/>
      <w:r>
        <w:rPr>
          <w:rFonts w:ascii="Arial" w:hAnsi="Arial" w:cs="Arial"/>
          <w:sz w:val="24"/>
          <w:sz-cs w:val="24"/>
          <w:spacing w:val="0"/>
          <w:color w:val="121826"/>
        </w:rPr>
        <w:t xml:space="preserve">Opsional; unggah berurutan dengan caption sumber.</w:t>
      </w:r>
    </w:p>
    <w:p>
      <w:pPr>
        <w:spacing w:after="186"/>
      </w:pPr>
      <w:r>
        <w:rPr>
          <w:rFonts w:ascii="Arial" w:hAnsi="Arial" w:cs="Arial"/>
          <w:sz w:val="33"/>
          <w:sz-cs w:val="33"/>
          <w:b/>
          <w:spacing w:val="0"/>
          <w:color w:val="1C446A"/>
        </w:rPr>
        <w:t xml:space="preserve">3.1 Data wajib yang tidak tersedia atau belum pasti</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Nomor voyage.</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Nomor shipment yang unik.</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Jam dan zona waktu untuk tanggal laporan.</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Produk final akibat koreksi tulisan tangan pada field cargo.</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Discharge plant dan discharge jetty.</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Nilai awal business </w:t>
      </w:r>
      <w:r>
        <w:rPr>
          <w:rFonts w:ascii="Arial" w:hAnsi="Arial" w:cs="Arial"/>
          <w:sz w:val="28"/>
          <w:sz-cs w:val="28"/>
          <w:i/>
          <w:spacing w:val="0"/>
          <w:color w:val="121826"/>
        </w:rPr>
        <w:t xml:space="preserve">sealing status</w:t>
      </w:r>
      <w:r>
        <w:rPr>
          <w:rFonts w:ascii="Arial" w:hAnsi="Arial" w:cs="Arial"/>
          <w:sz w:val="28"/>
          <w:sz-cs w:val="28"/>
          <w:spacing w:val="0"/>
          <w:color w:val="121826"/>
        </w:rPr>
        <w:t xml:space="preserve">.</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Sebagian nomor segel Bagian B.</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Nama Chief Officer, Terminal Representative, dan Surveyor yang tidak terbaca andal.</w:t>
      </w:r>
    </w:p>
    <w:p>
      <w:pPr/>
      <w:r>
        <w:rPr>
          <w:rFonts w:ascii="Arial" w:hAnsi="Arial" w:cs="Arial"/>
          <w:sz w:val="28"/>
          <w:sz-cs w:val="28"/>
          <w:spacing w:val="0"/>
          <w:color w:val="121826"/>
        </w:rPr>
        <w:t xml:space="preserve">Semua field shipment di atas tetap wajib menurut API. Karena tidak ada di PDF, petugas harus melengkapinya dari sumber operasional yang sah sebelum memanggil </w:t>
      </w:r>
      <w:r>
        <w:rPr>
          <w:rFonts w:ascii="Menlo" w:hAnsi="Menlo" w:cs="Menlo"/>
          <w:sz w:val="23"/>
          <w:sz-cs w:val="23"/>
          <w:spacing w:val="0"/>
          <w:color w:val="121826"/>
        </w:rPr>
        <w:t xml:space="preserve">POST /shipments</w:t>
      </w:r>
      <w:r>
        <w:rPr>
          <w:rFonts w:ascii="Arial" w:hAnsi="Arial" w:cs="Arial"/>
          <w:sz w:val="28"/>
          <w:sz-cs w:val="28"/>
          <w:spacing w:val="0"/>
          <w:color w:val="121826"/>
        </w:rPr>
        <w:t xml:space="preserve">.</w:t>
      </w:r>
    </w:p>
    <w:p>
      <w:pPr>
        <w:spacing w:after="354"/>
      </w:pPr>
      <w:r>
        <w:rPr>
          <w:rFonts w:ascii="Arial" w:hAnsi="Arial" w:cs="Arial"/>
          <w:sz w:val="42"/>
          <w:sz-cs w:val="42"/>
          <w:b/>
          <w:spacing w:val="0"/>
          <w:color w:val="102B50"/>
        </w:rPr>
        <w:t xml:space="preserve">4. Persiapan satu kali oleh ADMIN</w:t>
      </w:r>
    </w:p>
    <w:p>
      <w:pPr>
        <w:spacing w:after="240"/>
      </w:pPr>
      <w:r>
        <w:rPr>
          <w:rFonts w:ascii="Arial" w:hAnsi="Arial" w:cs="Arial"/>
          <w:sz w:val="28"/>
          <w:sz-cs w:val="28"/>
          <w:spacing w:val="0"/>
          <w:color w:val="121826"/>
        </w:rPr>
        <w:t xml:space="preserve">Tahap ini dilakukan sebelum transaksi pertama Queen Sofia. Jika master dan konfigurasi sudah benar, tahap ini cukup diaudit tanpa membuat ulang data.</w:t>
      </w:r>
    </w:p>
    <w:p>
      <w:pPr>
        <w:spacing w:after="186"/>
      </w:pPr>
      <w:r>
        <w:rPr>
          <w:rFonts w:ascii="Arial" w:hAnsi="Arial" w:cs="Arial"/>
          <w:sz w:val="33"/>
          <w:sz-cs w:val="33"/>
          <w:b/>
          <w:spacing w:val="0"/>
          <w:color w:val="1C446A"/>
        </w:rPr>
        <w:t xml:space="preserve">4.1 Periksa vessel dan compartment</w:t>
      </w:r>
    </w:p>
    <w:p>
      <w:pPr/>
      <w:r>
        <w:rPr>
          <w:rFonts w:ascii="Menlo" w:hAnsi="Menlo" w:cs="Menlo"/>
          <w:sz w:val="21"/>
          <w:sz-cs w:val="21"/>
          <w:spacing w:val="0"/>
          <w:color w:val="121826"/>
        </w:rPr>
        <w:t xml:space="preserve">GET &lt;BASE_URL&gt;/api/v1/vessels?search=QUEEN&amp;isActive=true&amp;limit=100</w:t>
      </w:r>
    </w:p>
    <w:p>
      <w:pPr/>
      <w:r>
        <w:rPr>
          <w:rFonts w:ascii="Menlo" w:hAnsi="Menlo" w:cs="Menlo"/>
          <w:sz w:val="21"/>
          <w:sz-cs w:val="21"/>
          <w:spacing w:val="0"/>
          <w:color w:val="121826"/>
        </w:rPr>
        <w:t xml:space="preserve">Authorization: Bearer &lt;ACCESS_TOKEN&gt;</w:t>
      </w:r>
    </w:p>
    <w:p>
      <w:pPr>
        <w:spacing w:after="240"/>
      </w:pPr>
      <w:r>
        <w:rPr>
          <w:rFonts w:ascii="Arial" w:hAnsi="Arial" w:cs="Arial"/>
          <w:sz w:val="28"/>
          <w:sz-cs w:val="28"/>
          <w:spacing w:val="0"/>
          <w:color w:val="121826"/>
        </w:rPr>
        <w:t xml:space="preserve">Simpan </w:t>
      </w:r>
      <w:r>
        <w:rPr>
          <w:rFonts w:ascii="Menlo" w:hAnsi="Menlo" w:cs="Menlo"/>
          <w:sz w:val="23"/>
          <w:sz-cs w:val="23"/>
          <w:spacing w:val="0"/>
          <w:color w:val="121826"/>
        </w:rPr>
        <w:t xml:space="preserve">id</w:t>
      </w:r>
      <w:r>
        <w:rPr>
          <w:rFonts w:ascii="Arial" w:hAnsi="Arial" w:cs="Arial"/>
          <w:sz w:val="28"/>
          <w:sz-cs w:val="28"/>
          <w:spacing w:val="0"/>
          <w:color w:val="121826"/>
        </w:rPr>
        <w:t xml:space="preserve"> milik </w:t>
      </w:r>
      <w:r>
        <w:rPr>
          <w:rFonts w:ascii="Arial" w:hAnsi="Arial" w:cs="Arial"/>
          <w:sz w:val="28"/>
          <w:sz-cs w:val="28"/>
          <w:b/>
          <w:spacing w:val="0"/>
          <w:color w:val="121826"/>
        </w:rPr>
        <w:t xml:space="preserve">OB. QUEEN SOFIA</w:t>
      </w:r>
      <w:r>
        <w:rPr>
          <w:rFonts w:ascii="Arial" w:hAnsi="Arial" w:cs="Arial"/>
          <w:sz w:val="28"/>
          <w:sz-cs w:val="28"/>
          <w:spacing w:val="0"/>
          <w:color w:val="121826"/>
        </w:rPr>
        <w:t xml:space="preserve">, kemudian periksa compartment:</w:t>
      </w:r>
    </w:p>
    <w:p>
      <w:pPr/>
      <w:r>
        <w:rPr>
          <w:rFonts w:ascii="Menlo" w:hAnsi="Menlo" w:cs="Menlo"/>
          <w:sz w:val="21"/>
          <w:sz-cs w:val="21"/>
          <w:spacing w:val="0"/>
          <w:color w:val="121826"/>
        </w:rPr>
        <w:t xml:space="preserve">GET &lt;BASE_URL&gt;/api/v1/vessels/&lt;VESSEL_ID&gt;/compartments?isActive=true&amp;limit=100</w:t>
      </w:r>
    </w:p>
    <w:p>
      <w:pPr/>
      <w:r>
        <w:rPr>
          <w:rFonts w:ascii="Menlo" w:hAnsi="Menlo" w:cs="Menlo"/>
          <w:sz w:val="21"/>
          <w:sz-cs w:val="21"/>
          <w:spacing w:val="0"/>
          <w:color w:val="121826"/>
        </w:rPr>
        <w:t xml:space="preserve">Authorization: Bearer &lt;ACCESS_TOKEN&gt;</w:t>
      </w:r>
    </w:p>
    <w:p>
      <w:pPr>
        <w:spacing w:after="240"/>
      </w:pPr>
      <w:r>
        <w:rPr>
          <w:rFonts w:ascii="Arial" w:hAnsi="Arial" w:cs="Arial"/>
          <w:sz w:val="28"/>
          <w:sz-cs w:val="28"/>
          <w:spacing w:val="0"/>
          <w:color w:val="121826"/>
        </w:rPr>
        <w:t xml:space="preserve">Daftar minimal yang harus cocok dengan konfigurasi aktual:</w:t>
      </w:r>
    </w:p>
    <w:p>
      <w:pPr>
        <w:spacing w:after="240"/>
      </w:pPr>
      <w:r>
        <w:rPr>
          <w:rFonts w:ascii="Menlo" w:hAnsi="Menlo" w:cs="Menlo"/>
          <w:sz w:val="23"/>
          <w:sz-cs w:val="23"/>
          <w:spacing w:val="0"/>
          <w:color w:val="121826"/>
        </w:rPr>
        <w:t xml:space="preserve">1P, 2P, 3P, 4P, 5P, 6P, 7P, 1S, 2S, 3S, 4S, 5S, 6S, 7S, SLOP-P, SLOP-S</w:t>
      </w:r>
      <w:r>
        <w:rPr>
          <w:rFonts w:ascii="Arial" w:hAnsi="Arial" w:cs="Arial"/>
          <w:sz w:val="28"/>
          <w:sz-cs w:val="28"/>
          <w:spacing w:val="0"/>
          <w:color w:val="121826"/>
        </w:rPr>
        <w:t xml:space="preserve">.</w:t>
      </w:r>
    </w:p>
    <w:p>
      <w:pPr>
        <w:spacing w:after="186"/>
      </w:pPr>
      <w:r>
        <w:rPr>
          <w:rFonts w:ascii="Arial" w:hAnsi="Arial" w:cs="Arial"/>
          <w:sz w:val="33"/>
          <w:sz-cs w:val="33"/>
          <w:b/>
          <w:spacing w:val="0"/>
          <w:color w:val="1C446A"/>
        </w:rPr>
        <w:t xml:space="preserve">4.2 Periksa konfigurasi titik A–H</w:t>
      </w:r>
    </w:p>
    <w:p>
      <w:pPr/>
      <w:r>
        <w:rPr>
          <w:rFonts w:ascii="Menlo" w:hAnsi="Menlo" w:cs="Menlo"/>
          <w:sz w:val="21"/>
          <w:sz-cs w:val="21"/>
          <w:spacing w:val="0"/>
          <w:color w:val="121826"/>
        </w:rPr>
        <w:t xml:space="preserve">GET &lt;BASE_URL&gt;/api/v1/vessels/&lt;VESSEL_ID&gt;/sealing-points?isActive=true&amp;limit=100</w:t>
      </w:r>
    </w:p>
    <w:p>
      <w:pPr/>
      <w:r>
        <w:rPr>
          <w:rFonts w:ascii="Menlo" w:hAnsi="Menlo" w:cs="Menlo"/>
          <w:sz w:val="21"/>
          <w:sz-cs w:val="21"/>
          <w:spacing w:val="0"/>
          <w:color w:val="121826"/>
        </w:rPr>
        <w:t xml:space="preserve">Authorization: Bearer &lt;ACCESS_TOKEN&gt;</w:t>
      </w:r>
    </w:p>
    <w:p>
      <w:pPr>
        <w:spacing w:after="240"/>
      </w:pPr>
      <w:r>
        <w:rPr>
          <w:rFonts w:ascii="Arial" w:hAnsi="Arial" w:cs="Arial"/>
          <w:sz w:val="28"/>
          <w:sz-cs w:val="28"/>
          <w:spacing w:val="0"/>
          <w:color w:val="121826"/>
        </w:rPr>
        <w:t xml:space="preserve">Konfigurasi harus menggambarkan vessel aktual. Jangan membuat titik hanya karena sel tercetak di template, dan jangan menonaktifkan titik hanya karena sel pada contoh PDF kosong.</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Bagian A dapat mempunyai beberapa titik dalam satu compartment, misalnya Sounding Pipe dan Hatch Cover.</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Bagian yang benar-benar tidak tersedia pada vessel harus ditandai </w:t>
      </w:r>
      <w:r>
        <w:rPr>
          <w:rFonts w:ascii="Menlo" w:hAnsi="Menlo" w:cs="Menlo"/>
          <w:sz w:val="23"/>
          <w:sz-cs w:val="23"/>
          <w:spacing w:val="0"/>
          <w:color w:val="121826"/>
        </w:rPr>
        <w:t xml:space="preserve">NOT_AVAILABLE</w:t>
      </w:r>
      <w:r>
        <w:rPr>
          <w:rFonts w:ascii="Arial" w:hAnsi="Arial" w:cs="Arial"/>
          <w:sz w:val="28"/>
          <w:sz-cs w:val="28"/>
          <w:spacing w:val="0"/>
          <w:color w:val="121826"/>
        </w:rPr>
        <w:t xml:space="preserve"> dalam konfigurasi, sehingga tidak ikut dibuat dalam snapshot.</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Titik yang tersedia menggunakan </w:t>
      </w:r>
      <w:r>
        <w:rPr>
          <w:rFonts w:ascii="Menlo" w:hAnsi="Menlo" w:cs="Menlo"/>
          <w:sz w:val="23"/>
          <w:sz-cs w:val="23"/>
          <w:spacing w:val="0"/>
          <w:color w:val="121826"/>
        </w:rPr>
        <w:t xml:space="preserve">AVAILABLE</w:t>
      </w:r>
      <w:r>
        <w:rPr>
          <w:rFonts w:ascii="Arial" w:hAnsi="Arial" w:cs="Arial"/>
          <w:sz w:val="28"/>
          <w:sz-cs w:val="28"/>
          <w:spacing w:val="0"/>
          <w:color w:val="121826"/>
        </w:rPr>
        <w:t xml:space="preserve"> dan menetapkan </w:t>
      </w:r>
      <w:r>
        <w:rPr>
          <w:rFonts w:ascii="Menlo" w:hAnsi="Menlo" w:cs="Menlo"/>
          <w:sz w:val="23"/>
          <w:sz-cs w:val="23"/>
          <w:spacing w:val="0"/>
          <w:color w:val="121826"/>
        </w:rPr>
        <w:t xml:space="preserve">isRequired</w:t>
      </w:r>
      <w:r>
        <w:rPr>
          <w:rFonts w:ascii="Arial" w:hAnsi="Arial" w:cs="Arial"/>
          <w:sz w:val="28"/>
          <w:sz-cs w:val="28"/>
          <w:spacing w:val="0"/>
          <w:color w:val="121826"/>
        </w:rPr>
        <w:t xml:space="preserve"> sesuai aturan resmi.</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Urutan, side, instance, dan compartment harus cocok dengan posisi fisik.</w:t>
      </w:r>
    </w:p>
    <w:p>
      <w:pPr>
        <w:spacing w:after="240"/>
      </w:pPr>
      <w:r>
        <w:rPr>
          <w:rFonts w:ascii="Arial" w:hAnsi="Arial" w:cs="Arial"/>
          <w:sz w:val="28"/>
          <w:sz-cs w:val="28"/>
          <w:spacing w:val="0"/>
          <w:color w:val="121826"/>
        </w:rPr>
        <w:t xml:space="preserve">Jika titik belum ada, ADMIN membuatnya melalui:</w:t>
      </w:r>
    </w:p>
    <w:p>
      <w:pPr/>
      <w:r>
        <w:rPr>
          <w:rFonts w:ascii="Menlo" w:hAnsi="Menlo" w:cs="Menlo"/>
          <w:sz w:val="21"/>
          <w:sz-cs w:val="21"/>
          <w:spacing w:val="0"/>
          <w:color w:val="121826"/>
        </w:rPr>
        <w:t xml:space="preserve">POST &lt;BASE_URL&gt;/api/v1/vessel-sealing-points</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application/json</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w:t>
      </w:r>
    </w:p>
    <w:p>
      <w:pPr/>
      <w:r>
        <w:rPr>
          <w:rFonts w:ascii="Menlo" w:hAnsi="Menlo" w:cs="Menlo"/>
          <w:sz w:val="21"/>
          <w:sz-cs w:val="21"/>
          <w:spacing w:val="0"/>
          <w:color w:val="121826"/>
        </w:rPr>
        <w:t xml:space="preserve">  "vesselId": "&lt;VESSEL_ID&gt;",</w:t>
      </w:r>
    </w:p>
    <w:p>
      <w:pPr/>
      <w:r>
        <w:rPr>
          <w:rFonts w:ascii="Menlo" w:hAnsi="Menlo" w:cs="Menlo"/>
          <w:sz w:val="21"/>
          <w:sz-cs w:val="21"/>
          <w:spacing w:val="0"/>
          <w:color w:val="121826"/>
        </w:rPr>
        <w:t xml:space="preserve">  "sealingPointTemplateId": "&lt;TEMPLATE_ID&gt;",</w:t>
      </w:r>
    </w:p>
    <w:p>
      <w:pPr/>
      <w:r>
        <w:rPr>
          <w:rFonts w:ascii="Menlo" w:hAnsi="Menlo" w:cs="Menlo"/>
          <w:sz w:val="21"/>
          <w:sz-cs w:val="21"/>
          <w:spacing w:val="0"/>
          <w:color w:val="121826"/>
        </w:rPr>
        <w:t xml:space="preserve">  "compartmentId": "&lt;COMPARTMENT_ID_OR_NULL&gt;",</w:t>
      </w:r>
    </w:p>
    <w:p>
      <w:pPr/>
      <w:r>
        <w:rPr>
          <w:rFonts w:ascii="Menlo" w:hAnsi="Menlo" w:cs="Menlo"/>
          <w:sz w:val="21"/>
          <w:sz-cs w:val="21"/>
          <w:spacing w:val="0"/>
          <w:color w:val="121826"/>
        </w:rPr>
        <w:t xml:space="preserve">  "code": "&lt;KODE_INTERNAL_UNIK&gt;",</w:t>
      </w:r>
    </w:p>
    <w:p>
      <w:pPr/>
      <w:r>
        <w:rPr>
          <w:rFonts w:ascii="Menlo" w:hAnsi="Menlo" w:cs="Menlo"/>
          <w:sz w:val="21"/>
          <w:sz-cs w:val="21"/>
          <w:spacing w:val="0"/>
          <w:color w:val="121826"/>
        </w:rPr>
        <w:t xml:space="preserve">  "displayName": "&lt;NAMA_TITIK_AKTUAL&gt;",</w:t>
      </w:r>
    </w:p>
    <w:p>
      <w:pPr/>
      <w:r>
        <w:rPr>
          <w:rFonts w:ascii="Menlo" w:hAnsi="Menlo" w:cs="Menlo"/>
          <w:sz w:val="21"/>
          <w:sz-cs w:val="21"/>
          <w:spacing w:val="0"/>
          <w:color w:val="121826"/>
        </w:rPr>
        <w:t xml:space="preserve">  "side": "PORT",</w:t>
      </w:r>
    </w:p>
    <w:p>
      <w:pPr/>
      <w:r>
        <w:rPr>
          <w:rFonts w:ascii="Menlo" w:hAnsi="Menlo" w:cs="Menlo"/>
          <w:sz w:val="21"/>
          <w:sz-cs w:val="21"/>
          <w:spacing w:val="0"/>
          <w:color w:val="121826"/>
        </w:rPr>
        <w:t xml:space="preserve">  "locationName": "&lt;LOKASI_AKTUAL&gt;",</w:t>
      </w:r>
    </w:p>
    <w:p>
      <w:pPr/>
      <w:r>
        <w:rPr>
          <w:rFonts w:ascii="Menlo" w:hAnsi="Menlo" w:cs="Menlo"/>
          <w:sz w:val="21"/>
          <w:sz-cs w:val="21"/>
          <w:spacing w:val="0"/>
          <w:color w:val="121826"/>
        </w:rPr>
        <w:t xml:space="preserve">  "instanceNo": 1,</w:t>
      </w:r>
    </w:p>
    <w:p>
      <w:pPr/>
      <w:r>
        <w:rPr>
          <w:rFonts w:ascii="Menlo" w:hAnsi="Menlo" w:cs="Menlo"/>
          <w:sz w:val="21"/>
          <w:sz-cs w:val="21"/>
          <w:spacing w:val="0"/>
          <w:color w:val="121826"/>
        </w:rPr>
        <w:t xml:space="preserve">  "isRequired": true,</w:t>
      </w:r>
    </w:p>
    <w:p>
      <w:pPr/>
      <w:r>
        <w:rPr>
          <w:rFonts w:ascii="Menlo" w:hAnsi="Menlo" w:cs="Menlo"/>
          <w:sz w:val="21"/>
          <w:sz-cs w:val="21"/>
          <w:spacing w:val="0"/>
          <w:color w:val="121826"/>
        </w:rPr>
        <w:t xml:space="preserve">  "sequence": 1,</w:t>
      </w:r>
    </w:p>
    <w:p>
      <w:pPr/>
      <w:r>
        <w:rPr>
          <w:rFonts w:ascii="Menlo" w:hAnsi="Menlo" w:cs="Menlo"/>
          <w:sz w:val="21"/>
          <w:sz-cs w:val="21"/>
          <w:spacing w:val="0"/>
          <w:color w:val="121826"/>
        </w:rPr>
        <w:t xml:space="preserve">  "availability": "AVAILABLE",</w:t>
      </w:r>
    </w:p>
    <w:p>
      <w:pPr/>
      <w:r>
        <w:rPr>
          <w:rFonts w:ascii="Menlo" w:hAnsi="Menlo" w:cs="Menlo"/>
          <w:sz w:val="21"/>
          <w:sz-cs w:val="21"/>
          <w:spacing w:val="0"/>
          <w:color w:val="121826"/>
        </w:rPr>
        <w:t xml:space="preserve">  "description": "&lt;KETERANGAN_OPSIONAL&gt;",</w:t>
      </w:r>
    </w:p>
    <w:p>
      <w:pPr/>
      <w:r>
        <w:rPr>
          <w:rFonts w:ascii="Menlo" w:hAnsi="Menlo" w:cs="Menlo"/>
          <w:sz w:val="21"/>
          <w:sz-cs w:val="21"/>
          <w:spacing w:val="0"/>
          <w:color w:val="121826"/>
        </w:rPr>
        <w:t xml:space="preserve">  "isActive": true</w:t>
      </w:r>
    </w:p>
    <w:p>
      <w:pPr/>
      <w:r>
        <w:rPr>
          <w:rFonts w:ascii="Menlo" w:hAnsi="Menlo" w:cs="Menlo"/>
          <w:sz w:val="21"/>
          <w:sz-cs w:val="21"/>
          <w:spacing w:val="0"/>
          <w:color w:val="121826"/>
        </w:rPr>
        <w:t xml:space="preserve">}</w:t>
      </w:r>
    </w:p>
    <w:p>
      <w:pPr/>
      <w:r>
        <w:rPr>
          <w:rFonts w:ascii="Arial" w:hAnsi="Arial" w:cs="Arial"/>
          <w:sz w:val="28"/>
          <w:sz-cs w:val="28"/>
          <w:spacing w:val="0"/>
          <w:color w:val="121826"/>
        </w:rPr>
        <w:t xml:space="preserve">Contoh </w:t>
      </w:r>
      <w:r>
        <w:rPr>
          <w:rFonts w:ascii="Menlo" w:hAnsi="Menlo" w:cs="Menlo"/>
          <w:sz w:val="23"/>
          <w:sz-cs w:val="23"/>
          <w:spacing w:val="0"/>
          <w:color w:val="121826"/>
        </w:rPr>
        <w:t xml:space="preserve">code</w:t>
      </w:r>
      <w:r>
        <w:rPr>
          <w:rFonts w:ascii="Arial" w:hAnsi="Arial" w:cs="Arial"/>
          <w:sz w:val="28"/>
          <w:sz-cs w:val="28"/>
          <w:spacing w:val="0"/>
          <w:color w:val="121826"/>
        </w:rPr>
        <w:t xml:space="preserve">, </w:t>
      </w:r>
      <w:r>
        <w:rPr>
          <w:rFonts w:ascii="Menlo" w:hAnsi="Menlo" w:cs="Menlo"/>
          <w:sz w:val="23"/>
          <w:sz-cs w:val="23"/>
          <w:spacing w:val="0"/>
          <w:color w:val="121826"/>
        </w:rPr>
        <w:t xml:space="preserve">sequence</w:t>
      </w:r>
      <w:r>
        <w:rPr>
          <w:rFonts w:ascii="Arial" w:hAnsi="Arial" w:cs="Arial"/>
          <w:sz w:val="28"/>
          <w:sz-cs w:val="28"/>
          <w:spacing w:val="0"/>
          <w:color w:val="121826"/>
        </w:rPr>
        <w:t xml:space="preserve">, dan </w:t>
      </w:r>
      <w:r>
        <w:rPr>
          <w:rFonts w:ascii="Menlo" w:hAnsi="Menlo" w:cs="Menlo"/>
          <w:sz w:val="23"/>
          <w:sz-cs w:val="23"/>
          <w:spacing w:val="0"/>
          <w:color w:val="121826"/>
        </w:rPr>
        <w:t xml:space="preserve">isRequired</w:t>
      </w:r>
      <w:r>
        <w:rPr>
          <w:rFonts w:ascii="Arial" w:hAnsi="Arial" w:cs="Arial"/>
          <w:sz w:val="28"/>
          <w:sz-cs w:val="28"/>
          <w:spacing w:val="0"/>
          <w:color w:val="121826"/>
        </w:rPr>
        <w:t xml:space="preserve"> adalah struktur payload, bukan fakta dari PDF. ADMIN harus memakai desain konfigurasi yang sudah disetujui.</w:t>
      </w:r>
    </w:p>
    <w:p>
      <w:pPr>
        <w:spacing w:after="186"/>
      </w:pPr>
      <w:r>
        <w:rPr>
          <w:rFonts w:ascii="Arial" w:hAnsi="Arial" w:cs="Arial"/>
          <w:sz w:val="33"/>
          <w:sz-cs w:val="33"/>
          <w:b/>
          <w:spacing w:val="0"/>
          <w:color w:val="1C446A"/>
        </w:rPr>
        <w:t xml:space="preserve">4.3 Periksa Plant–Jetty</w:t>
      </w:r>
    </w:p>
    <w:p>
      <w:pPr/>
      <w:r>
        <w:rPr>
          <w:rFonts w:ascii="Menlo" w:hAnsi="Menlo" w:cs="Menlo"/>
          <w:sz w:val="21"/>
          <w:sz-cs w:val="21"/>
          <w:spacing w:val="0"/>
          <w:color w:val="121826"/>
        </w:rPr>
        <w:t xml:space="preserve">GET &lt;BASE_URL&gt;/api/v1/plants?search=STS&amp;isActive=true&amp;limit=100</w:t>
      </w:r>
    </w:p>
    <w:p>
      <w:pPr/>
      <w:r>
        <w:rPr>
          <w:rFonts w:ascii="Menlo" w:hAnsi="Menlo" w:cs="Menlo"/>
          <w:sz w:val="21"/>
          <w:sz-cs w:val="21"/>
          <w:spacing w:val="0"/>
          <w:color w:val="121826"/>
        </w:rPr>
        <w:t xml:space="preserve">GET &lt;BASE_URL&gt;/api/v1/jetties?search=GLOBAL&amp;isActive=true&amp;limit=100</w:t>
      </w:r>
    </w:p>
    <w:p>
      <w:pPr/>
      <w:r>
        <w:rPr>
          <w:rFonts w:ascii="Menlo" w:hAnsi="Menlo" w:cs="Menlo"/>
          <w:sz w:val="21"/>
          <w:sz-cs w:val="21"/>
          <w:spacing w:val="0"/>
          <w:color w:val="121826"/>
        </w:rPr>
        <w:t xml:space="preserve">GET &lt;BASE_URL&gt;/api/v1/plant-jetty-assignments?plantId=&lt;PLANT_ID&gt;&amp;jettyId=&lt;JETTY_ID&gt;</w:t>
      </w:r>
    </w:p>
    <w:p>
      <w:pPr/>
      <w:r>
        <w:rPr>
          <w:rFonts w:ascii="Menlo" w:hAnsi="Menlo" w:cs="Menlo"/>
          <w:sz w:val="21"/>
          <w:sz-cs w:val="21"/>
          <w:spacing w:val="0"/>
          <w:color w:val="121826"/>
        </w:rPr>
        <w:t xml:space="preserve">Authorization: Bearer &lt;ACCESS_TOKEN&gt;</w:t>
      </w:r>
    </w:p>
    <w:p>
      <w:pPr>
        <w:spacing w:after="240"/>
      </w:pPr>
      <w:r>
        <w:rPr>
          <w:rFonts w:ascii="Arial" w:hAnsi="Arial" w:cs="Arial"/>
          <w:sz w:val="28"/>
          <w:sz-cs w:val="28"/>
          <w:spacing w:val="0"/>
          <w:color w:val="121826"/>
        </w:rPr>
        <w:t xml:space="preserve">Loading jetty harus berada pada loading plant, dan discharge jetty harus berada pada discharge plant. Bila relasi aktual belum ada, ADMIN dapat membuatnya:</w:t>
      </w:r>
    </w:p>
    <w:p>
      <w:pPr/>
      <w:r>
        <w:rPr>
          <w:rFonts w:ascii="Menlo" w:hAnsi="Menlo" w:cs="Menlo"/>
          <w:sz w:val="21"/>
          <w:sz-cs w:val="21"/>
          <w:spacing w:val="0"/>
          <w:color w:val="121826"/>
        </w:rPr>
        <w:t xml:space="preserve">POST &lt;BASE_URL&gt;/api/v1/plant-jetty-assignments</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application/json</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w:t>
      </w:r>
    </w:p>
    <w:p>
      <w:pPr/>
      <w:r>
        <w:rPr>
          <w:rFonts w:ascii="Menlo" w:hAnsi="Menlo" w:cs="Menlo"/>
          <w:sz w:val="21"/>
          <w:sz-cs w:val="21"/>
          <w:spacing w:val="0"/>
          <w:color w:val="121826"/>
        </w:rPr>
        <w:t xml:space="preserve">  "plantId": "&lt;PLANT_ID_AKTUAL&gt;",</w:t>
      </w:r>
    </w:p>
    <w:p>
      <w:pPr/>
      <w:r>
        <w:rPr>
          <w:rFonts w:ascii="Menlo" w:hAnsi="Menlo" w:cs="Menlo"/>
          <w:sz w:val="21"/>
          <w:sz-cs w:val="21"/>
          <w:spacing w:val="0"/>
          <w:color w:val="121826"/>
        </w:rPr>
        <w:t xml:space="preserve">  "jettyId": "&lt;JETTY_ID_AKTUAL&gt;"</w:t>
      </w:r>
    </w:p>
    <w:p>
      <w:pPr/>
      <w:r>
        <w:rPr>
          <w:rFonts w:ascii="Menlo" w:hAnsi="Menlo" w:cs="Menlo"/>
          <w:sz w:val="21"/>
          <w:sz-cs w:val="21"/>
          <w:spacing w:val="0"/>
          <w:color w:val="121826"/>
        </w:rPr>
        <w:t xml:space="preserve">}</w:t>
      </w:r>
    </w:p>
    <w:p>
      <w:pPr/>
      <w:r>
        <w:rPr>
          <w:rFonts w:ascii="Arial" w:hAnsi="Arial" w:cs="Arial"/>
          <w:sz w:val="28"/>
          <w:sz-cs w:val="28"/>
          <w:spacing w:val="0"/>
          <w:color w:val="121826"/>
        </w:rPr>
        <w:t xml:space="preserve">Sumber menulis </w:t>
      </w:r>
      <w:r>
        <w:rPr>
          <w:rFonts w:ascii="Arial" w:hAnsi="Arial" w:cs="Arial"/>
          <w:sz w:val="28"/>
          <w:sz-cs w:val="28"/>
          <w:b/>
          <w:spacing w:val="0"/>
          <w:color w:val="121826"/>
        </w:rPr>
        <w:t xml:space="preserve">MT. GLOBAL TOP</w:t>
      </w:r>
      <w:r>
        <w:rPr>
          <w:rFonts w:ascii="Arial" w:hAnsi="Arial" w:cs="Arial"/>
          <w:sz w:val="28"/>
          <w:sz-cs w:val="28"/>
          <w:spacing w:val="0"/>
          <w:color w:val="121826"/>
        </w:rPr>
        <w:t xml:space="preserve">. Jangan otomatis memilih master </w:t>
      </w:r>
      <w:r>
        <w:rPr>
          <w:rFonts w:ascii="Arial" w:hAnsi="Arial" w:cs="Arial"/>
          <w:sz w:val="28"/>
          <w:sz-cs w:val="28"/>
          <w:b/>
          <w:spacing w:val="0"/>
          <w:color w:val="121826"/>
        </w:rPr>
        <w:t xml:space="preserve">MT GLOBAL</w:t>
      </w:r>
      <w:r>
        <w:rPr>
          <w:rFonts w:ascii="Arial" w:hAnsi="Arial" w:cs="Arial"/>
          <w:sz w:val="28"/>
          <w:sz-cs w:val="28"/>
          <w:spacing w:val="0"/>
          <w:color w:val="121826"/>
        </w:rPr>
        <w:t xml:space="preserve"> atau nama mirip lain tanpa konfirmasi bahwa keduanya merujuk lokasi yang sama.</w:t>
      </w:r>
    </w:p>
    <w:p>
      <w:pPr>
        <w:spacing w:after="354"/>
      </w:pPr>
      <w:r>
        <w:rPr>
          <w:rFonts w:ascii="Arial" w:hAnsi="Arial" w:cs="Arial"/>
          <w:sz w:val="42"/>
          <w:sz-cs w:val="42"/>
          <w:b/>
          <w:spacing w:val="0"/>
          <w:color w:val="102B50"/>
        </w:rPr>
        <w:t xml:space="preserve">5. Langkah 1 — Login</w:t>
      </w:r>
    </w:p>
    <w:p>
      <w:pPr/>
      <w:r>
        <w:rPr>
          <w:rFonts w:ascii="Menlo" w:hAnsi="Menlo" w:cs="Menlo"/>
          <w:sz w:val="21"/>
          <w:sz-cs w:val="21"/>
          <w:spacing w:val="0"/>
          <w:color w:val="121826"/>
        </w:rPr>
        <w:t xml:space="preserve">POST &lt;BASE_URL&gt;/api/v1/auth/login</w:t>
      </w:r>
    </w:p>
    <w:p>
      <w:pPr/>
      <w:r>
        <w:rPr>
          <w:rFonts w:ascii="Menlo" w:hAnsi="Menlo" w:cs="Menlo"/>
          <w:sz w:val="21"/>
          <w:sz-cs w:val="21"/>
          <w:spacing w:val="0"/>
          <w:color w:val="121826"/>
        </w:rPr>
        <w:t xml:space="preserve">Content-Type: application/json</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w:t>
      </w:r>
    </w:p>
    <w:p>
      <w:pPr/>
      <w:r>
        <w:rPr>
          <w:rFonts w:ascii="Menlo" w:hAnsi="Menlo" w:cs="Menlo"/>
          <w:sz w:val="21"/>
          <w:sz-cs w:val="21"/>
          <w:spacing w:val="0"/>
          <w:color w:val="121826"/>
        </w:rPr>
        <w:t xml:space="preserve">  "username": "&lt;USERNAME&gt;",</w:t>
      </w:r>
    </w:p>
    <w:p>
      <w:pPr/>
      <w:r>
        <w:rPr>
          <w:rFonts w:ascii="Menlo" w:hAnsi="Menlo" w:cs="Menlo"/>
          <w:sz w:val="21"/>
          <w:sz-cs w:val="21"/>
          <w:spacing w:val="0"/>
          <w:color w:val="121826"/>
        </w:rPr>
        <w:t xml:space="preserve">  "password": "&lt;PASSWORD&gt;"</w:t>
      </w:r>
    </w:p>
    <w:p>
      <w:pPr/>
      <w:r>
        <w:rPr>
          <w:rFonts w:ascii="Menlo" w:hAnsi="Menlo" w:cs="Menlo"/>
          <w:sz w:val="21"/>
          <w:sz-cs w:val="21"/>
          <w:spacing w:val="0"/>
          <w:color w:val="121826"/>
        </w:rPr>
        <w:t xml:space="preserve">}</w:t>
      </w:r>
    </w:p>
    <w:p>
      <w:pPr>
        <w:spacing w:after="240"/>
      </w:pPr>
      <w:r>
        <w:rPr>
          <w:rFonts w:ascii="Arial" w:hAnsi="Arial" w:cs="Arial"/>
          <w:sz w:val="28"/>
          <w:sz-cs w:val="28"/>
          <w:spacing w:val="0"/>
          <w:color w:val="121826"/>
        </w:rPr>
        <w:t xml:space="preserve">Ambil </w:t>
      </w:r>
      <w:r>
        <w:rPr>
          <w:rFonts w:ascii="Menlo" w:hAnsi="Menlo" w:cs="Menlo"/>
          <w:sz w:val="23"/>
          <w:sz-cs w:val="23"/>
          <w:spacing w:val="0"/>
          <w:color w:val="121826"/>
        </w:rPr>
        <w:t xml:space="preserve">data.accessToken</w:t>
      </w:r>
      <w:r>
        <w:rPr>
          <w:rFonts w:ascii="Arial" w:hAnsi="Arial" w:cs="Arial"/>
          <w:sz w:val="28"/>
          <w:sz-cs w:val="28"/>
          <w:spacing w:val="0"/>
          <w:color w:val="121826"/>
        </w:rPr>
        <w:t xml:space="preserve"> dari respons, lalu kirim sebagai header pada setiap request berikutnya:</w:t>
      </w:r>
    </w:p>
    <w:p>
      <w:pPr/>
      <w:r>
        <w:rPr>
          <w:rFonts w:ascii="Menlo" w:hAnsi="Menlo" w:cs="Menlo"/>
          <w:sz w:val="21"/>
          <w:sz-cs w:val="21"/>
          <w:spacing w:val="0"/>
          <w:color w:val="121826"/>
        </w:rPr>
        <w:t xml:space="preserve">Authorization: Bearer &lt;ACCESS_TOKEN&gt;</w:t>
      </w:r>
    </w:p>
    <w:p>
      <w:pPr>
        <w:spacing w:after="240"/>
      </w:pPr>
      <w:r>
        <w:rPr>
          <w:rFonts w:ascii="Arial" w:hAnsi="Arial" w:cs="Arial"/>
          <w:sz w:val="28"/>
          <w:sz-cs w:val="28"/>
          <w:spacing w:val="0"/>
          <w:color w:val="121826"/>
        </w:rPr>
        <w:t xml:space="preserve">Verifikasi identitas dan role:</w:t>
      </w:r>
    </w:p>
    <w:p>
      <w:pPr/>
      <w:r>
        <w:rPr>
          <w:rFonts w:ascii="Menlo" w:hAnsi="Menlo" w:cs="Menlo"/>
          <w:sz w:val="21"/>
          <w:sz-cs w:val="21"/>
          <w:spacing w:val="0"/>
          <w:color w:val="121826"/>
        </w:rPr>
        <w:t xml:space="preserve">GET &lt;BASE_URL&gt;/api/v1/auth/me</w:t>
      </w:r>
    </w:p>
    <w:p>
      <w:pPr/>
      <w:r>
        <w:rPr>
          <w:rFonts w:ascii="Menlo" w:hAnsi="Menlo" w:cs="Menlo"/>
          <w:sz w:val="21"/>
          <w:sz-cs w:val="21"/>
          <w:spacing w:val="0"/>
          <w:color w:val="121826"/>
        </w:rPr>
        <w:t xml:space="preserve">Authorization: Bearer &lt;ACCESS_TOKEN&gt;</w:t>
      </w:r>
    </w:p>
    <w:p>
      <w:pPr/>
      <w:r>
        <w:rPr>
          <w:rFonts w:ascii="Arial" w:hAnsi="Arial" w:cs="Arial"/>
          <w:sz w:val="28"/>
          <w:sz-cs w:val="28"/>
          <w:spacing w:val="0"/>
          <w:color w:val="121826"/>
        </w:rPr>
        <w:t xml:space="preserve">Loading Master hanya boleh mengubah shipment sesuai assignment. Unloading Master juga dibatasi pada shipment yang ditugaskan. ADMIN dapat mengatur master dan assignment.</w:t>
      </w:r>
    </w:p>
    <w:p>
      <w:pPr>
        <w:spacing w:after="354"/>
      </w:pPr>
      <w:r>
        <w:rPr>
          <w:rFonts w:ascii="Arial" w:hAnsi="Arial" w:cs="Arial"/>
          <w:sz w:val="42"/>
          <w:sz-cs w:val="42"/>
          <w:b/>
          <w:spacing w:val="0"/>
          <w:color w:val="102B50"/>
        </w:rPr>
        <w:t xml:space="preserve">6. Langkah 2 — Ambil seluruh master untuk membuat shipment</w:t>
      </w:r>
    </w:p>
    <w:p>
      <w:pPr>
        <w:spacing w:after="240"/>
      </w:pPr>
      <w:r>
        <w:rPr>
          <w:rFonts w:ascii="Arial" w:hAnsi="Arial" w:cs="Arial"/>
          <w:sz w:val="28"/>
          <w:sz-cs w:val="28"/>
          <w:spacing w:val="0"/>
          <w:color w:val="121826"/>
        </w:rPr>
        <w:t xml:space="preserve">Jangan mengirim nama sebagai pengganti UUID. Cari tiap master, tampilkan hasil kepada pengguna, lalu simpan ID pilihan yang benar.</w:t>
      </w:r>
    </w:p>
    <w:p>
      <w:pPr/>
      <w:r>
        <w:rPr>
          <w:rFonts w:ascii="Menlo" w:hAnsi="Menlo" w:cs="Menlo"/>
          <w:sz w:val="21"/>
          <w:sz-cs w:val="21"/>
          <w:spacing w:val="0"/>
          <w:color w:val="121826"/>
        </w:rPr>
        <w:t xml:space="preserve">GET &lt;BASE_URL&gt;/api/v1/vessels?search=QUEEN&amp;isActive=true&amp;limit=100</w:t>
      </w:r>
    </w:p>
    <w:p>
      <w:pPr/>
      <w:r>
        <w:rPr>
          <w:rFonts w:ascii="Menlo" w:hAnsi="Menlo" w:cs="Menlo"/>
          <w:sz w:val="21"/>
          <w:sz-cs w:val="21"/>
          <w:spacing w:val="0"/>
          <w:color w:val="121826"/>
        </w:rPr>
        <w:t xml:space="preserve">GET &lt;BASE_URL&gt;/api/v1/activities?search=LOADING&amp;isActive=true&amp;limit=100</w:t>
      </w:r>
    </w:p>
    <w:p>
      <w:pPr/>
      <w:r>
        <w:rPr>
          <w:rFonts w:ascii="Menlo" w:hAnsi="Menlo" w:cs="Menlo"/>
          <w:sz w:val="21"/>
          <w:sz-cs w:val="21"/>
          <w:spacing w:val="0"/>
          <w:color w:val="121826"/>
        </w:rPr>
        <w:t xml:space="preserve">GET &lt;BASE_URL&gt;/api/v1/products?search=&lt;PRODUK_TERKONFIRMASI&gt;&amp;isActive=true&amp;limit=100</w:t>
      </w:r>
    </w:p>
    <w:p>
      <w:pPr/>
      <w:r>
        <w:rPr>
          <w:rFonts w:ascii="Menlo" w:hAnsi="Menlo" w:cs="Menlo"/>
          <w:sz w:val="21"/>
          <w:sz-cs w:val="21"/>
          <w:spacing w:val="0"/>
          <w:color w:val="121826"/>
        </w:rPr>
        <w:t xml:space="preserve">GET &lt;BASE_URL&gt;/api/v1/plants?search=STS%20TABONEO&amp;isActive=true&amp;limit=100</w:t>
      </w:r>
    </w:p>
    <w:p>
      <w:pPr/>
      <w:r>
        <w:rPr>
          <w:rFonts w:ascii="Menlo" w:hAnsi="Menlo" w:cs="Menlo"/>
          <w:sz w:val="21"/>
          <w:sz-cs w:val="21"/>
          <w:spacing w:val="0"/>
          <w:color w:val="121826"/>
        </w:rPr>
        <w:t xml:space="preserve">GET &lt;BASE_URL&gt;/api/v1/jetties?search=GLOBAL%20TOP&amp;isActive=true&amp;limit=100</w:t>
      </w:r>
    </w:p>
    <w:p>
      <w:pPr/>
      <w:r>
        <w:rPr>
          <w:rFonts w:ascii="Menlo" w:hAnsi="Menlo" w:cs="Menlo"/>
          <w:sz w:val="21"/>
          <w:sz-cs w:val="21"/>
          <w:spacing w:val="0"/>
          <w:color w:val="121826"/>
        </w:rPr>
        <w:t xml:space="preserve">Authorization: Bearer &lt;ACCESS_TOKEN&gt;</w:t>
      </w:r>
    </w:p>
    <w:p>
      <w:pPr>
        <w:spacing w:after="240"/>
      </w:pPr>
      <w:r>
        <w:rPr>
          <w:rFonts w:ascii="Arial" w:hAnsi="Arial" w:cs="Arial"/>
          <w:sz w:val="28"/>
          <w:sz-cs w:val="28"/>
          <w:spacing w:val="0"/>
          <w:color w:val="121826"/>
        </w:rPr>
        <w:t xml:space="preserve">Lakukan pencarian serupa untuk discharge plant dan discharge jetty berdasarkan data aktual. Sesudah memilih, validasi dua pasangan Plant–Jetty:</w:t>
      </w:r>
    </w:p>
    <w:p>
      <w:pPr/>
      <w:r>
        <w:rPr>
          <w:rFonts w:ascii="Menlo" w:hAnsi="Menlo" w:cs="Menlo"/>
          <w:sz w:val="21"/>
          <w:sz-cs w:val="21"/>
          <w:spacing w:val="0"/>
          <w:color w:val="121826"/>
        </w:rPr>
        <w:t xml:space="preserve">GET &lt;BASE_URL&gt;/api/v1/plant-jetty-assignments?plantId=&lt;LOADING_PLANT_ID&gt;&amp;jettyId=&lt;LOADING_JETTY_ID&gt;</w:t>
      </w:r>
    </w:p>
    <w:p>
      <w:pPr/>
      <w:r>
        <w:rPr>
          <w:rFonts w:ascii="Menlo" w:hAnsi="Menlo" w:cs="Menlo"/>
          <w:sz w:val="21"/>
          <w:sz-cs w:val="21"/>
          <w:spacing w:val="0"/>
          <w:color w:val="121826"/>
        </w:rPr>
        <w:t xml:space="preserve">GET &lt;BASE_URL&gt;/api/v1/plant-jetty-assignments?plantId=&lt;DISCHARGE_PLANT_ID&gt;&amp;jettyId=&lt;DISCHARGE_JETTY_ID&gt;</w:t>
      </w:r>
    </w:p>
    <w:p>
      <w:pPr/>
      <w:r>
        <w:rPr>
          <w:rFonts w:ascii="Menlo" w:hAnsi="Menlo" w:cs="Menlo"/>
          <w:sz w:val="21"/>
          <w:sz-cs w:val="21"/>
          <w:spacing w:val="0"/>
          <w:color w:val="121826"/>
        </w:rPr>
        <w:t xml:space="preserve">Authorization: Bearer &lt;ACCESS_TOKEN&gt;</w:t>
      </w:r>
    </w:p>
    <w:p>
      <w:pPr>
        <w:spacing w:after="240"/>
      </w:pPr>
      <w:r>
        <w:rPr>
          <w:rFonts w:ascii="Arial" w:hAnsi="Arial" w:cs="Arial"/>
          <w:sz w:val="28"/>
          <w:sz-cs w:val="28"/>
          <w:spacing w:val="0"/>
          <w:color w:val="121826"/>
        </w:rPr>
        <w:t xml:space="preserve">Bila ADMIN membuat shipment, ADMIN juga memilih pengguna assignment:</w:t>
      </w:r>
    </w:p>
    <w:p>
      <w:pPr/>
      <w:r>
        <w:rPr>
          <w:rFonts w:ascii="Menlo" w:hAnsi="Menlo" w:cs="Menlo"/>
          <w:sz w:val="21"/>
          <w:sz-cs w:val="21"/>
          <w:spacing w:val="0"/>
          <w:color w:val="121826"/>
        </w:rPr>
        <w:t xml:space="preserve">GET &lt;BASE_URL&gt;/api/v1/users?role=LOADING_MASTER&amp;isActive=true&amp;limit=100</w:t>
      </w:r>
    </w:p>
    <w:p>
      <w:pPr/>
      <w:r>
        <w:rPr>
          <w:rFonts w:ascii="Menlo" w:hAnsi="Menlo" w:cs="Menlo"/>
          <w:sz w:val="21"/>
          <w:sz-cs w:val="21"/>
          <w:spacing w:val="0"/>
          <w:color w:val="121826"/>
        </w:rPr>
        <w:t xml:space="preserve">GET &lt;BASE_URL&gt;/api/v1/users?role=UNLOADING_MASTER&amp;isActive=true&amp;limit=100</w:t>
      </w:r>
    </w:p>
    <w:p>
      <w:pPr/>
      <w:r>
        <w:rPr>
          <w:rFonts w:ascii="Menlo" w:hAnsi="Menlo" w:cs="Menlo"/>
          <w:sz w:val="21"/>
          <w:sz-cs w:val="21"/>
          <w:spacing w:val="0"/>
          <w:color w:val="121826"/>
        </w:rPr>
        <w:t xml:space="preserve">Authorization: Bearer &lt;ACCESS_TOKEN&gt;</w:t>
      </w:r>
    </w:p>
    <w:p>
      <w:pPr>
        <w:spacing w:after="354"/>
      </w:pPr>
      <w:r>
        <w:rPr>
          <w:rFonts w:ascii="Arial" w:hAnsi="Arial" w:cs="Arial"/>
          <w:sz w:val="42"/>
          <w:sz-cs w:val="42"/>
          <w:b/>
          <w:spacing w:val="0"/>
          <w:color w:val="102B50"/>
        </w:rPr>
        <w:t xml:space="preserve">7. Langkah 3 — Buat shipment DRAFT</w:t>
      </w:r>
    </w:p>
    <w:p>
      <w:pPr/>
      <w:r>
        <w:rPr>
          <w:rFonts w:ascii="Menlo" w:hAnsi="Menlo" w:cs="Menlo"/>
          <w:sz w:val="21"/>
          <w:sz-cs w:val="21"/>
          <w:spacing w:val="0"/>
          <w:color w:val="121826"/>
        </w:rPr>
        <w:t xml:space="preserve">POST &lt;BASE_URL&gt;/api/v1/shipments</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application/json</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w:t>
      </w:r>
    </w:p>
    <w:p>
      <w:pPr/>
      <w:r>
        <w:rPr>
          <w:rFonts w:ascii="Menlo" w:hAnsi="Menlo" w:cs="Menlo"/>
          <w:sz w:val="21"/>
          <w:sz-cs w:val="21"/>
          <w:spacing w:val="0"/>
          <w:color w:val="121826"/>
        </w:rPr>
        <w:t xml:space="preserve">  "vesselId": "&lt;QUEEN_SOFIA_VESSEL_ID&gt;",</w:t>
      </w:r>
    </w:p>
    <w:p>
      <w:pPr/>
      <w:r>
        <w:rPr>
          <w:rFonts w:ascii="Menlo" w:hAnsi="Menlo" w:cs="Menlo"/>
          <w:sz w:val="21"/>
          <w:sz-cs w:val="21"/>
          <w:spacing w:val="0"/>
          <w:color w:val="121826"/>
        </w:rPr>
        <w:t xml:space="preserve">  "activityId": "&lt;LOADING_ACTIVITY_ID&gt;",</w:t>
      </w:r>
    </w:p>
    <w:p>
      <w:pPr/>
      <w:r>
        <w:rPr>
          <w:rFonts w:ascii="Menlo" w:hAnsi="Menlo" w:cs="Menlo"/>
          <w:sz w:val="21"/>
          <w:sz-cs w:val="21"/>
          <w:spacing w:val="0"/>
          <w:color w:val="121826"/>
        </w:rPr>
        <w:t xml:space="preserve">  "reportDateTime": "&lt;ISO_DATETIME_AKTUAL&gt;",</w:t>
      </w:r>
    </w:p>
    <w:p>
      <w:pPr/>
      <w:r>
        <w:rPr>
          <w:rFonts w:ascii="Menlo" w:hAnsi="Menlo" w:cs="Menlo"/>
          <w:sz w:val="21"/>
          <w:sz-cs w:val="21"/>
          <w:spacing w:val="0"/>
          <w:color w:val="121826"/>
        </w:rPr>
        <w:t xml:space="preserve">  "voyageNumber": "&lt;VOYAGE_NUMBER_AKTUAL&gt;",</w:t>
      </w:r>
    </w:p>
    <w:p>
      <w:pPr/>
      <w:r>
        <w:rPr>
          <w:rFonts w:ascii="Menlo" w:hAnsi="Menlo" w:cs="Menlo"/>
          <w:sz w:val="21"/>
          <w:sz-cs w:val="21"/>
          <w:spacing w:val="0"/>
          <w:color w:val="121826"/>
        </w:rPr>
        <w:t xml:space="preserve">  "shipmentNumber": "&lt;SHIPMENT_NUMBER_UNIK&gt;",</w:t>
      </w:r>
    </w:p>
    <w:p>
      <w:pPr/>
      <w:r>
        <w:rPr>
          <w:rFonts w:ascii="Menlo" w:hAnsi="Menlo" w:cs="Menlo"/>
          <w:sz w:val="21"/>
          <w:sz-cs w:val="21"/>
          <w:spacing w:val="0"/>
          <w:color w:val="121826"/>
        </w:rPr>
        <w:t xml:space="preserve">  "productId": "&lt;PRODUCT_ID_TERKONFIRMASI&gt;",</w:t>
      </w:r>
    </w:p>
    <w:p>
      <w:pPr/>
      <w:r>
        <w:rPr>
          <w:rFonts w:ascii="Menlo" w:hAnsi="Menlo" w:cs="Menlo"/>
          <w:sz w:val="21"/>
          <w:sz-cs w:val="21"/>
          <w:spacing w:val="0"/>
          <w:color w:val="121826"/>
        </w:rPr>
        <w:t xml:space="preserve">  "loadingPlantId": "&lt;LOADING_PLANT_ID&gt;",</w:t>
      </w:r>
    </w:p>
    <w:p>
      <w:pPr/>
      <w:r>
        <w:rPr>
          <w:rFonts w:ascii="Menlo" w:hAnsi="Menlo" w:cs="Menlo"/>
          <w:sz w:val="21"/>
          <w:sz-cs w:val="21"/>
          <w:spacing w:val="0"/>
          <w:color w:val="121826"/>
        </w:rPr>
        <w:t xml:space="preserve">  "loadingJettyId": "&lt;LOADING_JETTY_ID&gt;",</w:t>
      </w:r>
    </w:p>
    <w:p>
      <w:pPr/>
      <w:r>
        <w:rPr>
          <w:rFonts w:ascii="Menlo" w:hAnsi="Menlo" w:cs="Menlo"/>
          <w:sz w:val="21"/>
          <w:sz-cs w:val="21"/>
          <w:spacing w:val="0"/>
          <w:color w:val="121826"/>
        </w:rPr>
        <w:t xml:space="preserve">  "dischargePlantId": "&lt;DISCHARGE_PLANT_ID&gt;",</w:t>
      </w:r>
    </w:p>
    <w:p>
      <w:pPr/>
      <w:r>
        <w:rPr>
          <w:rFonts w:ascii="Menlo" w:hAnsi="Menlo" w:cs="Menlo"/>
          <w:sz w:val="21"/>
          <w:sz-cs w:val="21"/>
          <w:spacing w:val="0"/>
          <w:color w:val="121826"/>
        </w:rPr>
        <w:t xml:space="preserve">  "dischargeJettyId": "&lt;DISCHARGE_JETTY_ID&gt;",</w:t>
      </w:r>
    </w:p>
    <w:p>
      <w:pPr/>
      <w:r>
        <w:rPr>
          <w:rFonts w:ascii="Menlo" w:hAnsi="Menlo" w:cs="Menlo"/>
          <w:sz w:val="21"/>
          <w:sz-cs w:val="21"/>
          <w:spacing w:val="0"/>
          <w:color w:val="121826"/>
        </w:rPr>
        <w:t xml:space="preserve">  "sealingStatus": "&lt;STATUS_SEALING_DISEPAKATI&gt;",</w:t>
      </w:r>
    </w:p>
    <w:p>
      <w:pPr/>
      <w:r>
        <w:rPr>
          <w:rFonts w:ascii="Menlo" w:hAnsi="Menlo" w:cs="Menlo"/>
          <w:sz w:val="21"/>
          <w:sz-cs w:val="21"/>
          <w:spacing w:val="0"/>
          <w:color w:val="121826"/>
        </w:rPr>
        <w:t xml:space="preserve">  "loadingMasterId": "&lt;LOADING_MASTER_USER_ID&gt;",</w:t>
      </w:r>
    </w:p>
    <w:p>
      <w:pPr/>
      <w:r>
        <w:rPr>
          <w:rFonts w:ascii="Menlo" w:hAnsi="Menlo" w:cs="Menlo"/>
          <w:sz w:val="21"/>
          <w:sz-cs w:val="21"/>
          <w:spacing w:val="0"/>
          <w:color w:val="121826"/>
        </w:rPr>
        <w:t xml:space="preserve">  "unloadingMasterId": "&lt;UNLOADING_MASTER_USER_ID&gt;",</w:t>
      </w:r>
    </w:p>
    <w:p>
      <w:pPr/>
      <w:r>
        <w:rPr>
          <w:rFonts w:ascii="Menlo" w:hAnsi="Menlo" w:cs="Menlo"/>
          <w:sz w:val="21"/>
          <w:sz-cs w:val="21"/>
          <w:spacing w:val="0"/>
          <w:color w:val="121826"/>
        </w:rPr>
        <w:t xml:space="preserve">  "remarks": "Input berdasarkan formulir Queen Sofia tanggal 28 Juli 2026"</w:t>
      </w:r>
    </w:p>
    <w:p>
      <w:pPr/>
      <w:r>
        <w:rPr>
          <w:rFonts w:ascii="Menlo" w:hAnsi="Menlo" w:cs="Menlo"/>
          <w:sz w:val="21"/>
          <w:sz-cs w:val="21"/>
          <w:spacing w:val="0"/>
          <w:color w:val="121826"/>
        </w:rPr>
        <w:t xml:space="preserve">}</w:t>
      </w:r>
    </w:p>
    <w:p>
      <w:pPr>
        <w:spacing w:after="240"/>
      </w:pPr>
      <w:r>
        <w:rPr>
          <w:rFonts w:ascii="Arial" w:hAnsi="Arial" w:cs="Arial"/>
          <w:sz w:val="28"/>
          <w:sz-cs w:val="28"/>
          <w:spacing w:val="0"/>
          <w:color w:val="121826"/>
        </w:rPr>
        <w:t xml:space="preserve">Simpan </w:t>
      </w:r>
      <w:r>
        <w:rPr>
          <w:rFonts w:ascii="Menlo" w:hAnsi="Menlo" w:cs="Menlo"/>
          <w:sz w:val="23"/>
          <w:sz-cs w:val="23"/>
          <w:spacing w:val="0"/>
          <w:color w:val="121826"/>
        </w:rPr>
        <w:t xml:space="preserve">data.id</w:t>
      </w:r>
      <w:r>
        <w:rPr>
          <w:rFonts w:ascii="Arial" w:hAnsi="Arial" w:cs="Arial"/>
          <w:sz w:val="28"/>
          <w:sz-cs w:val="28"/>
          <w:spacing w:val="0"/>
          <w:color w:val="121826"/>
        </w:rPr>
        <w:t xml:space="preserve"> dari respons sebagai </w:t>
      </w:r>
      <w:r>
        <w:rPr>
          <w:rFonts w:ascii="Menlo" w:hAnsi="Menlo" w:cs="Menlo"/>
          <w:sz w:val="23"/>
          <w:sz-cs w:val="23"/>
          <w:spacing w:val="0"/>
          <w:color w:val="121826"/>
        </w:rPr>
        <w:t xml:space="preserve">SHIPMENT_ID</w:t>
      </w:r>
      <w:r>
        <w:rPr>
          <w:rFonts w:ascii="Arial" w:hAnsi="Arial" w:cs="Arial"/>
          <w:sz w:val="28"/>
          <w:sz-cs w:val="28"/>
          <w:spacing w:val="0"/>
          <w:color w:val="121826"/>
        </w:rPr>
        <w:t xml:space="preserve">.</w:t>
      </w:r>
    </w:p>
    <w:p>
      <w:pPr>
        <w:spacing w:after="186"/>
      </w:pPr>
      <w:r>
        <w:rPr>
          <w:rFonts w:ascii="Arial" w:hAnsi="Arial" w:cs="Arial"/>
          <w:sz w:val="33"/>
          <w:sz-cs w:val="33"/>
          <w:b/>
          <w:spacing w:val="0"/>
          <w:color w:val="1C446A"/>
        </w:rPr>
        <w:t xml:space="preserve">7.1 Aturan penting payload</w:t>
      </w:r>
    </w:p>
    <w:p>
      <w:pPr>
        <w:ind w:left="720" w:first-line="-720"/>
        <w:spacing w:after="106"/>
      </w:pPr>
      <w:r>
        <w:rPr>
          <w:rFonts w:ascii="Menlo" w:hAnsi="Menlo" w:cs="Menlo"/>
          <w:sz w:val="23"/>
          <w:sz-cs w:val="23"/>
          <w:color w:val="121826"/>
        </w:rPr>
        <w:t xml:space="preserve"/>
        <w:tab/>
        <w:t xml:space="preserve">•</w:t>
        <w:tab/>
        <w:t xml:space="preserve"/>
      </w:r>
      <w:r>
        <w:rPr>
          <w:rFonts w:ascii="Menlo" w:hAnsi="Menlo" w:cs="Menlo"/>
          <w:sz w:val="23"/>
          <w:sz-cs w:val="23"/>
          <w:spacing w:val="0"/>
          <w:color w:val="121826"/>
        </w:rPr>
        <w:t xml:space="preserve">shipmentNumber</w:t>
      </w:r>
      <w:r>
        <w:rPr>
          <w:rFonts w:ascii="Arial" w:hAnsi="Arial" w:cs="Arial"/>
          <w:sz w:val="28"/>
          <w:sz-cs w:val="28"/>
          <w:spacing w:val="0"/>
          <w:color w:val="121826"/>
        </w:rPr>
        <w:t xml:space="preserve"> harus unik.</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Semua referensi master harus aktif.</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Activity harus menunjuk master </w:t>
      </w:r>
      <w:r>
        <w:rPr>
          <w:rFonts w:ascii="Menlo" w:hAnsi="Menlo" w:cs="Menlo"/>
          <w:sz w:val="23"/>
          <w:sz-cs w:val="23"/>
          <w:spacing w:val="0"/>
          <w:color w:val="121826"/>
        </w:rPr>
        <w:t xml:space="preserve">LOADING</w:t>
      </w:r>
      <w:r>
        <w:rPr>
          <w:rFonts w:ascii="Arial" w:hAnsi="Arial" w:cs="Arial"/>
          <w:sz w:val="28"/>
          <w:sz-cs w:val="28"/>
          <w:spacing w:val="0"/>
          <w:color w:val="121826"/>
        </w:rPr>
        <w:t xml:space="preserve">.</w:t>
      </w:r>
    </w:p>
    <w:p>
      <w:pPr>
        <w:ind w:left="720" w:first-line="-720"/>
        <w:spacing w:after="106"/>
      </w:pPr>
      <w:r>
        <w:rPr>
          <w:rFonts w:ascii="Menlo" w:hAnsi="Menlo" w:cs="Menlo"/>
          <w:sz w:val="23"/>
          <w:sz-cs w:val="23"/>
          <w:color w:val="121826"/>
        </w:rPr>
        <w:t xml:space="preserve"/>
        <w:tab/>
        <w:t xml:space="preserve">•</w:t>
        <w:tab/>
        <w:t xml:space="preserve"/>
      </w:r>
      <w:r>
        <w:rPr>
          <w:rFonts w:ascii="Menlo" w:hAnsi="Menlo" w:cs="Menlo"/>
          <w:sz w:val="23"/>
          <w:sz-cs w:val="23"/>
          <w:spacing w:val="0"/>
          <w:color w:val="121826"/>
        </w:rPr>
        <w:t xml:space="preserve">reportDateTime</w:t>
      </w:r>
      <w:r>
        <w:rPr>
          <w:rFonts w:ascii="Arial" w:hAnsi="Arial" w:cs="Arial"/>
          <w:sz w:val="28"/>
          <w:sz-cs w:val="28"/>
          <w:spacing w:val="0"/>
          <w:color w:val="121826"/>
        </w:rPr>
        <w:t xml:space="preserve"> harus datetime ISO. Tanggal PDF adalah 28 Juli 2026, tetapi jam dan zona waktu wajib dikonfirmasi.</w:t>
      </w:r>
    </w:p>
    <w:p>
      <w:pPr>
        <w:ind w:left="720" w:first-line="-720"/>
        <w:spacing w:after="106"/>
      </w:pPr>
      <w:r>
        <w:rPr>
          <w:rFonts w:ascii="Menlo" w:hAnsi="Menlo" w:cs="Menlo"/>
          <w:sz w:val="23"/>
          <w:sz-cs w:val="23"/>
          <w:color w:val="121826"/>
        </w:rPr>
        <w:t xml:space="preserve"/>
        <w:tab/>
        <w:t xml:space="preserve">•</w:t>
        <w:tab/>
        <w:t xml:space="preserve"/>
      </w:r>
      <w:r>
        <w:rPr>
          <w:rFonts w:ascii="Menlo" w:hAnsi="Menlo" w:cs="Menlo"/>
          <w:sz w:val="23"/>
          <w:sz-cs w:val="23"/>
          <w:spacing w:val="0"/>
          <w:color w:val="121826"/>
        </w:rPr>
        <w:t xml:space="preserve">sealingStatus</w:t>
      </w:r>
      <w:r>
        <w:rPr>
          <w:rFonts w:ascii="Arial" w:hAnsi="Arial" w:cs="Arial"/>
          <w:sz w:val="28"/>
          <w:sz-cs w:val="28"/>
          <w:spacing w:val="0"/>
          <w:color w:val="121826"/>
        </w:rPr>
        <w:t xml:space="preserve"> adalah status bisnis sealing dan terpisah dari status perjalanan maupun status proses internal.</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Jika pengguna login adalah Loading Master, backend dapat menetapkan assignment dirinya sesuai kontrak; bila ADMIN yang membuat, kirim ID Loading Master secara eksplisit.</w:t>
      </w:r>
    </w:p>
    <w:p>
      <w:pPr/>
      <w:r>
        <w:rPr>
          <w:rFonts w:ascii="Arial" w:hAnsi="Arial" w:cs="Arial"/>
          <w:sz w:val="28"/>
          <w:sz-cs w:val="28"/>
          <w:spacing w:val="0"/>
          <w:color w:val="121826"/>
        </w:rPr>
        <w:t xml:space="preserve">Contoh format datetime, bukan nilai sumber: </w:t>
      </w:r>
      <w:r>
        <w:rPr>
          <w:rFonts w:ascii="Menlo" w:hAnsi="Menlo" w:cs="Menlo"/>
          <w:sz w:val="23"/>
          <w:sz-cs w:val="23"/>
          <w:spacing w:val="0"/>
          <w:color w:val="121826"/>
        </w:rPr>
        <w:t xml:space="preserve">2026-07-28T08:00:00+07:00</w:t>
      </w:r>
      <w:r>
        <w:rPr>
          <w:rFonts w:ascii="Arial" w:hAnsi="Arial" w:cs="Arial"/>
          <w:sz w:val="28"/>
          <w:sz-cs w:val="28"/>
          <w:spacing w:val="0"/>
          <w:color w:val="121826"/>
        </w:rPr>
        <w:t xml:space="preserve">. Jangan memakai jam 08:00 kecuali telah dikonfirmasi.</w:t>
      </w:r>
    </w:p>
    <w:p>
      <w:pPr>
        <w:spacing w:after="354"/>
      </w:pPr>
      <w:r>
        <w:rPr>
          <w:rFonts w:ascii="Arial" w:hAnsi="Arial" w:cs="Arial"/>
          <w:sz w:val="42"/>
          <w:sz-cs w:val="42"/>
          <w:b/>
          <w:spacing w:val="0"/>
          <w:color w:val="102B50"/>
        </w:rPr>
        <w:t xml:space="preserve">8. Langkah 4 — Inisialisasi snapshot form A–H</w:t>
      </w:r>
    </w:p>
    <w:p>
      <w:pPr/>
      <w:r>
        <w:rPr>
          <w:rFonts w:ascii="Menlo" w:hAnsi="Menlo" w:cs="Menlo"/>
          <w:sz w:val="21"/>
          <w:sz-cs w:val="21"/>
          <w:spacing w:val="0"/>
          <w:color w:val="121826"/>
        </w:rPr>
        <w:t xml:space="preserve">POST &lt;BASE_URL&gt;/api/v1/shipments/&lt;SHIPMENT_ID&gt;/prepare-seals</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application/json</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w:t>
      </w:r>
    </w:p>
    <w:p>
      <w:pPr>
        <w:spacing w:after="240"/>
      </w:pPr>
      <w:r>
        <w:rPr>
          <w:rFonts w:ascii="Arial" w:hAnsi="Arial" w:cs="Arial"/>
          <w:sz w:val="28"/>
          <w:sz-cs w:val="28"/>
          <w:spacing w:val="0"/>
          <w:color w:val="121826"/>
        </w:rPr>
        <w:t xml:space="preserve">Proses ini:</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membaca konfigurasi aktif Queen Sofia;</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membuat snapshot section, compartment, dan titik aktual;</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tidak membuat titik untuk section/titik yang </w:t>
      </w:r>
      <w:r>
        <w:rPr>
          <w:rFonts w:ascii="Menlo" w:hAnsi="Menlo" w:cs="Menlo"/>
          <w:sz w:val="23"/>
          <w:sz-cs w:val="23"/>
          <w:spacing w:val="0"/>
          <w:color w:val="121826"/>
        </w:rPr>
        <w:t xml:space="preserve">NOT_AVAILABLE</w:t>
      </w:r>
      <w:r>
        <w:rPr>
          <w:rFonts w:ascii="Arial" w:hAnsi="Arial" w:cs="Arial"/>
          <w:sz w:val="28"/>
          <w:sz-cs w:val="28"/>
          <w:spacing w:val="0"/>
          <w:color w:val="121826"/>
        </w:rPr>
        <w:t xml:space="preserve">;</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membuat record awal dalam status </w:t>
      </w:r>
      <w:r>
        <w:rPr>
          <w:rFonts w:ascii="Menlo" w:hAnsi="Menlo" w:cs="Menlo"/>
          <w:sz w:val="23"/>
          <w:sz-cs w:val="23"/>
          <w:spacing w:val="0"/>
          <w:color w:val="121826"/>
        </w:rPr>
        <w:t xml:space="preserve">NOT_SEALED</w:t>
      </w:r>
      <w:r>
        <w:rPr>
          <w:rFonts w:ascii="Arial" w:hAnsi="Arial" w:cs="Arial"/>
          <w:sz w:val="28"/>
          <w:sz-cs w:val="28"/>
          <w:spacing w:val="0"/>
          <w:color w:val="121826"/>
        </w:rPr>
        <w:t xml:space="preserve">, bukan otomatis </w:t>
      </w:r>
      <w:r>
        <w:rPr>
          <w:rFonts w:ascii="Menlo" w:hAnsi="Menlo" w:cs="Menlo"/>
          <w:sz w:val="23"/>
          <w:sz-cs w:val="23"/>
          <w:spacing w:val="0"/>
          <w:color w:val="121826"/>
        </w:rPr>
        <w:t xml:space="preserve">SEALED</w:t>
      </w:r>
      <w:r>
        <w:rPr>
          <w:rFonts w:ascii="Arial" w:hAnsi="Arial" w:cs="Arial"/>
          <w:sz w:val="28"/>
          <w:sz-cs w:val="28"/>
          <w:spacing w:val="0"/>
          <w:color w:val="121826"/>
        </w:rPr>
        <w:t xml:space="preserve">;</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idempotent sehingga aman dipanggil kembali tanpa menggandakan titik.</w:t>
      </w:r>
    </w:p>
    <w:p>
      <w:pPr/>
      <w:r>
        <w:rPr>
          <w:rFonts w:ascii="Arial" w:hAnsi="Arial" w:cs="Arial"/>
          <w:sz w:val="28"/>
          <w:sz-cs w:val="28"/>
          <w:spacing w:val="0"/>
          <w:color w:val="121826"/>
        </w:rPr>
        <w:t xml:space="preserve">Setelah snapshot dibuat, perubahan konfigurasi vessel di kemudian hari tidak mengubah laporan Queen Sofia ini.</w:t>
      </w:r>
    </w:p>
    <w:p>
      <w:pPr>
        <w:spacing w:after="354"/>
      </w:pPr>
      <w:r>
        <w:rPr>
          <w:rFonts w:ascii="Arial" w:hAnsi="Arial" w:cs="Arial"/>
          <w:sz w:val="42"/>
          <w:sz-cs w:val="42"/>
          <w:b/>
          <w:spacing w:val="0"/>
          <w:color w:val="102B50"/>
        </w:rPr>
        <w:t xml:space="preserve">9. Langkah 5 — Ambil struktur form dan petakan ID titik</w:t>
      </w:r>
    </w:p>
    <w:p>
      <w:pPr/>
      <w:r>
        <w:rPr>
          <w:rFonts w:ascii="Menlo" w:hAnsi="Menlo" w:cs="Menlo"/>
          <w:sz w:val="21"/>
          <w:sz-cs w:val="21"/>
          <w:spacing w:val="0"/>
          <w:color w:val="121826"/>
        </w:rPr>
        <w:t xml:space="preserve">GET &lt;BASE_URL&gt;/api/v1/shipments/&lt;SHIPMENT_ID&gt;/form</w:t>
      </w:r>
    </w:p>
    <w:p>
      <w:pPr/>
      <w:r>
        <w:rPr>
          <w:rFonts w:ascii="Menlo" w:hAnsi="Menlo" w:cs="Menlo"/>
          <w:sz w:val="21"/>
          <w:sz-cs w:val="21"/>
          <w:spacing w:val="0"/>
          <w:color w:val="121826"/>
        </w:rPr>
        <w:t xml:space="preserve">Authorization: Bearer &lt;ACCESS_TOKEN&gt;</w:t>
      </w:r>
    </w:p>
    <w:p>
      <w:pPr>
        <w:spacing w:after="240"/>
      </w:pPr>
      <w:r>
        <w:rPr>
          <w:rFonts w:ascii="Arial" w:hAnsi="Arial" w:cs="Arial"/>
          <w:sz w:val="28"/>
          <w:sz-cs w:val="28"/>
          <w:spacing w:val="0"/>
          <w:color w:val="121826"/>
        </w:rPr>
        <w:t xml:space="preserve">Respons mengembalikan section A–H yang dikelompokkan. Untuk setiap titik, catat:</w:t>
      </w:r>
    </w:p>
    <w:p>
      <w:pPr>
        <w:ind w:left="720" w:first-line="-720"/>
        <w:spacing w:after="106"/>
      </w:pPr>
      <w:r>
        <w:rPr>
          <w:rFonts w:ascii="Menlo" w:hAnsi="Menlo" w:cs="Menlo"/>
          <w:sz w:val="23"/>
          <w:sz-cs w:val="23"/>
          <w:color w:val="121826"/>
        </w:rPr>
        <w:t xml:space="preserve"/>
        <w:tab/>
        <w:t xml:space="preserve">•</w:t>
        <w:tab/>
        <w:t xml:space="preserve"/>
      </w:r>
      <w:r>
        <w:rPr>
          <w:rFonts w:ascii="Menlo" w:hAnsi="Menlo" w:cs="Menlo"/>
          <w:sz w:val="23"/>
          <w:sz-cs w:val="23"/>
          <w:spacing w:val="0"/>
          <w:color w:val="121826"/>
        </w:rPr>
        <w:t xml:space="preserve">vesselSealingPointId</w:t>
      </w:r>
      <w:r>
        <w:rPr>
          <w:rFonts w:ascii="Arial" w:hAnsi="Arial" w:cs="Arial"/>
          <w:sz w:val="28"/>
          <w:sz-cs w:val="28"/>
          <w:spacing w:val="0"/>
          <w:color w:val="121826"/>
        </w:rPr>
        <w:t xml:space="preserve"> atau ID titik;</w:t>
      </w:r>
    </w:p>
    <w:p>
      <w:pPr>
        <w:ind w:left="720" w:first-line="-720"/>
        <w:spacing w:after="106"/>
      </w:pPr>
      <w:r>
        <w:rPr>
          <w:rFonts w:ascii="Menlo" w:hAnsi="Menlo" w:cs="Menlo"/>
          <w:sz w:val="23"/>
          <w:sz-cs w:val="23"/>
          <w:color w:val="121826"/>
        </w:rPr>
        <w:t xml:space="preserve"/>
        <w:tab/>
        <w:t xml:space="preserve">•</w:t>
        <w:tab/>
        <w:t xml:space="preserve"/>
      </w:r>
      <w:r>
        <w:rPr>
          <w:rFonts w:ascii="Menlo" w:hAnsi="Menlo" w:cs="Menlo"/>
          <w:sz w:val="23"/>
          <w:sz-cs w:val="23"/>
          <w:spacing w:val="0"/>
          <w:color w:val="121826"/>
        </w:rPr>
        <w:t xml:space="preserve">recordId</w:t>
      </w:r>
      <w:r>
        <w:rPr>
          <w:rFonts w:ascii="Arial" w:hAnsi="Arial" w:cs="Arial"/>
          <w:sz w:val="28"/>
          <w:sz-cs w:val="28"/>
          <w:spacing w:val="0"/>
          <w:color w:val="121826"/>
        </w:rPr>
        <w:t xml:space="preserve">;</w:t>
      </w:r>
    </w:p>
    <w:p>
      <w:pPr>
        <w:ind w:left="720" w:first-line="-720"/>
        <w:spacing w:after="106"/>
      </w:pPr>
      <w:r>
        <w:rPr>
          <w:rFonts w:ascii="Menlo" w:hAnsi="Menlo" w:cs="Menlo"/>
          <w:sz w:val="23"/>
          <w:sz-cs w:val="23"/>
          <w:color w:val="121826"/>
        </w:rPr>
        <w:t xml:space="preserve"/>
        <w:tab/>
        <w:t xml:space="preserve">•</w:t>
        <w:tab/>
        <w:t xml:space="preserve"/>
      </w:r>
      <w:r>
        <w:rPr>
          <w:rFonts w:ascii="Menlo" w:hAnsi="Menlo" w:cs="Menlo"/>
          <w:sz w:val="23"/>
          <w:sz-cs w:val="23"/>
          <w:spacing w:val="0"/>
          <w:color w:val="121826"/>
        </w:rPr>
        <w:t xml:space="preserve">sectionCode</w:t>
      </w:r>
      <w:r>
        <w:rPr>
          <w:rFonts w:ascii="Arial" w:hAnsi="Arial" w:cs="Arial"/>
          <w:sz w:val="28"/>
          <w:sz-cs w:val="28"/>
          <w:spacing w:val="0"/>
          <w:color w:val="121826"/>
        </w:rPr>
        <w:t xml:space="preserve">, row, column, compartment, side, instance, sequence;</w:t>
      </w:r>
    </w:p>
    <w:p>
      <w:pPr>
        <w:ind w:left="720" w:first-line="-720"/>
        <w:spacing w:after="106"/>
      </w:pPr>
      <w:r>
        <w:rPr>
          <w:rFonts w:ascii="Menlo" w:hAnsi="Menlo" w:cs="Menlo"/>
          <w:sz w:val="23"/>
          <w:sz-cs w:val="23"/>
          <w:color w:val="121826"/>
        </w:rPr>
        <w:t xml:space="preserve"/>
        <w:tab/>
        <w:t xml:space="preserve">•</w:t>
        <w:tab/>
        <w:t xml:space="preserve"/>
      </w:r>
      <w:r>
        <w:rPr>
          <w:rFonts w:ascii="Menlo" w:hAnsi="Menlo" w:cs="Menlo"/>
          <w:sz w:val="23"/>
          <w:sz-cs w:val="23"/>
          <w:spacing w:val="0"/>
          <w:color w:val="121826"/>
        </w:rPr>
        <w:t xml:space="preserve">required</w:t>
      </w:r>
      <w:r>
        <w:rPr>
          <w:rFonts w:ascii="Arial" w:hAnsi="Arial" w:cs="Arial"/>
          <w:sz w:val="28"/>
          <w:sz-cs w:val="28"/>
          <w:spacing w:val="0"/>
          <w:color w:val="121826"/>
        </w:rPr>
        <w:t xml:space="preserve">, </w:t>
      </w:r>
      <w:r>
        <w:rPr>
          <w:rFonts w:ascii="Menlo" w:hAnsi="Menlo" w:cs="Menlo"/>
          <w:sz w:val="23"/>
          <w:sz-cs w:val="23"/>
          <w:spacing w:val="0"/>
          <w:color w:val="121826"/>
        </w:rPr>
        <w:t xml:space="preserve">availability</w:t>
      </w:r>
      <w:r>
        <w:rPr>
          <w:rFonts w:ascii="Arial" w:hAnsi="Arial" w:cs="Arial"/>
          <w:sz w:val="28"/>
          <w:sz-cs w:val="28"/>
          <w:spacing w:val="0"/>
          <w:color w:val="121826"/>
        </w:rPr>
        <w:t xml:space="preserve">, status, dan daftar seal.</w:t>
      </w:r>
    </w:p>
    <w:p>
      <w:pPr>
        <w:spacing w:after="240"/>
      </w:pPr>
      <w:r>
        <w:rPr>
          <w:rFonts w:ascii="Arial" w:hAnsi="Arial" w:cs="Arial"/>
          <w:sz w:val="28"/>
          <w:sz-cs w:val="28"/>
          <w:spacing w:val="0"/>
          <w:color w:val="121826"/>
        </w:rPr>
        <w:t xml:space="preserve">Pemetaan harus berdasarkan semua atribut posisi, bukan hanya nama. Contoh logika pencarian:</w:t>
      </w:r>
    </w:p>
    <w:p>
      <w:pPr/>
      <w:r>
        <w:rPr>
          <w:rFonts w:ascii="Menlo" w:hAnsi="Menlo" w:cs="Menlo"/>
          <w:sz w:val="21"/>
          <w:sz-cs w:val="21"/>
          <w:spacing w:val="0"/>
          <w:color w:val="121826"/>
        </w:rPr>
        <w:t xml:space="preserve">section = "A"</w:t>
      </w:r>
    </w:p>
    <w:p>
      <w:pPr/>
      <w:r>
        <w:rPr>
          <w:rFonts w:ascii="Menlo" w:hAnsi="Menlo" w:cs="Menlo"/>
          <w:sz w:val="21"/>
          <w:sz-cs w:val="21"/>
          <w:spacing w:val="0"/>
          <w:color w:val="121826"/>
        </w:rPr>
        <w:t xml:space="preserve">compartment = "1P"</w:t>
      </w:r>
    </w:p>
    <w:p>
      <w:pPr/>
      <w:r>
        <w:rPr>
          <w:rFonts w:ascii="Menlo" w:hAnsi="Menlo" w:cs="Menlo"/>
          <w:sz w:val="21"/>
          <w:sz-cs w:val="21"/>
          <w:spacing w:val="0"/>
          <w:color w:val="121826"/>
        </w:rPr>
        <w:t xml:space="preserve">column/template = "Sounding Pipe"</w:t>
      </w:r>
    </w:p>
    <w:p>
      <w:pPr/>
      <w:r>
        <w:rPr>
          <w:rFonts w:ascii="Menlo" w:hAnsi="Menlo" w:cs="Menlo"/>
          <w:sz w:val="21"/>
          <w:sz-cs w:val="21"/>
          <w:spacing w:val="0"/>
          <w:color w:val="121826"/>
        </w:rPr>
        <w:t xml:space="preserve">side = "PORT"</w:t>
      </w:r>
    </w:p>
    <w:p>
      <w:pPr/>
      <w:r>
        <w:rPr>
          <w:rFonts w:ascii="Menlo" w:hAnsi="Menlo" w:cs="Menlo"/>
          <w:sz w:val="21"/>
          <w:sz-cs w:val="21"/>
          <w:spacing w:val="0"/>
          <w:color w:val="121826"/>
        </w:rPr>
        <w:t xml:space="preserve">instance = 1</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hasil: &lt;POINT_ID_A_1P_SOUNDING&gt;</w:t>
      </w:r>
    </w:p>
    <w:p>
      <w:pPr/>
      <w:r>
        <w:rPr>
          <w:rFonts w:ascii="Arial" w:hAnsi="Arial" w:cs="Arial"/>
          <w:sz w:val="28"/>
          <w:sz-cs w:val="28"/>
          <w:spacing w:val="0"/>
          <w:color w:val="121826"/>
        </w:rPr>
        <w:t xml:space="preserve">Jangan membuat UUID titik sendiri dan jangan memakai ID titik dari shipment lain. Backend akan menolak titik yang bukan berasal dari snapshot laporan.</w:t>
      </w:r>
    </w:p>
    <w:p>
      <w:pPr>
        <w:spacing w:after="354"/>
      </w:pPr>
      <w:r>
        <w:rPr>
          <w:rFonts w:ascii="Arial" w:hAnsi="Arial" w:cs="Arial"/>
          <w:sz w:val="42"/>
          <w:sz-cs w:val="42"/>
          <w:b/>
          <w:spacing w:val="0"/>
          <w:color w:val="102B50"/>
        </w:rPr>
        <w:t xml:space="preserve">10. Langkah 6 — Isi Bagian A</w:t>
      </w:r>
    </w:p>
    <w:p>
      <w:pPr>
        <w:spacing w:after="240"/>
      </w:pPr>
      <w:r>
        <w:rPr>
          <w:rFonts w:ascii="Arial" w:hAnsi="Arial" w:cs="Arial"/>
          <w:sz w:val="28"/>
          <w:sz-cs w:val="28"/>
          <w:spacing w:val="0"/>
          <w:color w:val="121826"/>
        </w:rPr>
        <w:t xml:space="preserve">Pada contoh Queen Sofia, nilai yang terbaca jelas berada pada kolom Sounding Pipe dan Hatch Cover. Gunakan ID titik dari respons form.</w:t>
      </w:r>
    </w:p>
    <w:p>
      <w:pPr/>
      <w:r>
        <w:rPr>
          <w:rFonts w:ascii="Arial" w:hAnsi="Arial" w:cs="Arial"/>
          <w:sz w:val="24"/>
          <w:sz-cs w:val="24"/>
          <w:b/>
          <w:spacing w:val="0"/>
          <w:color w:val="FFFFFF"/>
        </w:rPr>
        <w:t xml:space="preserve">Compartment</w:t>
      </w:r>
    </w:p>
    <w:p>
      <w:pPr/>
      <w:r>
        <w:rPr>
          <w:rFonts w:ascii="Arial" w:hAnsi="Arial" w:cs="Arial"/>
          <w:sz w:val="24"/>
          <w:sz-cs w:val="24"/>
          <w:b/>
          <w:spacing w:val="0"/>
          <w:color w:val="FFFFFF"/>
        </w:rPr>
        <w:t xml:space="preserve">Sounding Pipe</w:t>
      </w:r>
    </w:p>
    <w:p>
      <w:pPr/>
      <w:r>
        <w:rPr>
          <w:rFonts w:ascii="Arial" w:hAnsi="Arial" w:cs="Arial"/>
          <w:sz w:val="24"/>
          <w:sz-cs w:val="24"/>
          <w:b/>
          <w:spacing w:val="0"/>
          <w:color w:val="FFFFFF"/>
        </w:rPr>
        <w:t xml:space="preserve">Hatch Cover</w:t>
      </w:r>
    </w:p>
    <w:p>
      <w:pPr/>
      <w:r>
        <w:rPr>
          <w:rFonts w:ascii="Arial" w:hAnsi="Arial" w:cs="Arial"/>
          <w:sz w:val="24"/>
          <w:sz-cs w:val="24"/>
          <w:spacing w:val="0"/>
          <w:color w:val="121826"/>
        </w:rPr>
        <w:t xml:space="preserve">1P</w:t>
      </w:r>
    </w:p>
    <w:p>
      <w:pPr/>
      <w:r>
        <w:rPr>
          <w:rFonts w:ascii="Arial" w:hAnsi="Arial" w:cs="Arial"/>
          <w:sz w:val="24"/>
          <w:sz-cs w:val="24"/>
          <w:spacing w:val="0"/>
          <w:color w:val="121826"/>
        </w:rPr>
        <w:t xml:space="preserve">21113141</w:t>
      </w:r>
    </w:p>
    <w:p>
      <w:pPr/>
      <w:r>
        <w:rPr>
          <w:rFonts w:ascii="Arial" w:hAnsi="Arial" w:cs="Arial"/>
          <w:sz w:val="24"/>
          <w:sz-cs w:val="24"/>
          <w:spacing w:val="0"/>
          <w:color w:val="121826"/>
        </w:rPr>
        <w:t xml:space="preserve">21113146</w:t>
      </w:r>
    </w:p>
    <w:p>
      <w:pPr/>
      <w:r>
        <w:rPr>
          <w:rFonts w:ascii="Arial" w:hAnsi="Arial" w:cs="Arial"/>
          <w:sz w:val="24"/>
          <w:sz-cs w:val="24"/>
          <w:spacing w:val="0"/>
          <w:color w:val="121826"/>
        </w:rPr>
        <w:t xml:space="preserve">2P</w:t>
      </w:r>
    </w:p>
    <w:p>
      <w:pPr/>
      <w:r>
        <w:rPr>
          <w:rFonts w:ascii="Arial" w:hAnsi="Arial" w:cs="Arial"/>
          <w:sz w:val="24"/>
          <w:sz-cs w:val="24"/>
          <w:spacing w:val="0"/>
          <w:color w:val="121826"/>
        </w:rPr>
        <w:t xml:space="preserve">21113142</w:t>
      </w:r>
    </w:p>
    <w:p>
      <w:pPr/>
      <w:r>
        <w:rPr>
          <w:rFonts w:ascii="Arial" w:hAnsi="Arial" w:cs="Arial"/>
          <w:sz w:val="24"/>
          <w:sz-cs w:val="24"/>
          <w:spacing w:val="0"/>
          <w:color w:val="121826"/>
        </w:rPr>
        <w:t xml:space="preserve">21113147</w:t>
      </w:r>
    </w:p>
    <w:p>
      <w:pPr/>
      <w:r>
        <w:rPr>
          <w:rFonts w:ascii="Arial" w:hAnsi="Arial" w:cs="Arial"/>
          <w:sz w:val="24"/>
          <w:sz-cs w:val="24"/>
          <w:spacing w:val="0"/>
          <w:color w:val="121826"/>
        </w:rPr>
        <w:t xml:space="preserve">3P</w:t>
      </w:r>
    </w:p>
    <w:p>
      <w:pPr/>
      <w:r>
        <w:rPr>
          <w:rFonts w:ascii="Arial" w:hAnsi="Arial" w:cs="Arial"/>
          <w:sz w:val="24"/>
          <w:sz-cs w:val="24"/>
          <w:spacing w:val="0"/>
          <w:color w:val="121826"/>
        </w:rPr>
        <w:t xml:space="preserve">21113143</w:t>
      </w:r>
    </w:p>
    <w:p>
      <w:pPr/>
      <w:r>
        <w:rPr>
          <w:rFonts w:ascii="Arial" w:hAnsi="Arial" w:cs="Arial"/>
          <w:sz w:val="24"/>
          <w:sz-cs w:val="24"/>
          <w:spacing w:val="0"/>
          <w:color w:val="121826"/>
        </w:rPr>
        <w:t xml:space="preserve">21113148</w:t>
      </w:r>
    </w:p>
    <w:p>
      <w:pPr/>
      <w:r>
        <w:rPr>
          <w:rFonts w:ascii="Arial" w:hAnsi="Arial" w:cs="Arial"/>
          <w:sz w:val="24"/>
          <w:sz-cs w:val="24"/>
          <w:spacing w:val="0"/>
          <w:color w:val="121826"/>
        </w:rPr>
        <w:t xml:space="preserve">4P</w:t>
      </w:r>
    </w:p>
    <w:p>
      <w:pPr/>
      <w:r>
        <w:rPr>
          <w:rFonts w:ascii="Arial" w:hAnsi="Arial" w:cs="Arial"/>
          <w:sz w:val="24"/>
          <w:sz-cs w:val="24"/>
          <w:spacing w:val="0"/>
          <w:color w:val="121826"/>
        </w:rPr>
        <w:t xml:space="preserve">21113144</w:t>
      </w:r>
    </w:p>
    <w:p>
      <w:pPr/>
      <w:r>
        <w:rPr>
          <w:rFonts w:ascii="Arial" w:hAnsi="Arial" w:cs="Arial"/>
          <w:sz w:val="24"/>
          <w:sz-cs w:val="24"/>
          <w:spacing w:val="0"/>
          <w:color w:val="121826"/>
        </w:rPr>
        <w:t xml:space="preserve">21113149</w:t>
      </w:r>
    </w:p>
    <w:p>
      <w:pPr/>
      <w:r>
        <w:rPr>
          <w:rFonts w:ascii="Arial" w:hAnsi="Arial" w:cs="Arial"/>
          <w:sz w:val="24"/>
          <w:sz-cs w:val="24"/>
          <w:spacing w:val="0"/>
          <w:color w:val="121826"/>
        </w:rPr>
        <w:t xml:space="preserve">5P</w:t>
      </w:r>
    </w:p>
    <w:p>
      <w:pPr/>
      <w:r>
        <w:rPr>
          <w:rFonts w:ascii="Arial" w:hAnsi="Arial" w:cs="Arial"/>
          <w:sz w:val="24"/>
          <w:sz-cs w:val="24"/>
          <w:spacing w:val="0"/>
          <w:color w:val="121826"/>
        </w:rPr>
        <w:t xml:space="preserve">21113145</w:t>
      </w:r>
    </w:p>
    <w:p>
      <w:pPr/>
      <w:r>
        <w:rPr>
          <w:rFonts w:ascii="Arial" w:hAnsi="Arial" w:cs="Arial"/>
          <w:sz w:val="24"/>
          <w:sz-cs w:val="24"/>
          <w:spacing w:val="0"/>
          <w:color w:val="121826"/>
        </w:rPr>
        <w:t xml:space="preserve">21113150</w:t>
      </w:r>
    </w:p>
    <w:p>
      <w:pPr/>
      <w:r>
        <w:rPr>
          <w:rFonts w:ascii="Arial" w:hAnsi="Arial" w:cs="Arial"/>
          <w:sz w:val="24"/>
          <w:sz-cs w:val="24"/>
          <w:spacing w:val="0"/>
          <w:color w:val="121826"/>
        </w:rPr>
        <w:t xml:space="preserve">6P</w:t>
      </w:r>
    </w:p>
    <w:p>
      <w:pPr/>
      <w:r>
        <w:rPr>
          <w:rFonts w:ascii="Arial" w:hAnsi="Arial" w:cs="Arial"/>
          <w:sz w:val="24"/>
          <w:sz-cs w:val="24"/>
          <w:spacing w:val="0"/>
          <w:color w:val="121826"/>
        </w:rPr>
        <w:t xml:space="preserve">21113171</w:t>
      </w:r>
    </w:p>
    <w:p>
      <w:pPr/>
      <w:r>
        <w:rPr>
          <w:rFonts w:ascii="Arial" w:hAnsi="Arial" w:cs="Arial"/>
          <w:sz w:val="24"/>
          <w:sz-cs w:val="24"/>
          <w:spacing w:val="0"/>
          <w:color w:val="121826"/>
        </w:rPr>
        <w:t xml:space="preserve">21113173</w:t>
      </w:r>
    </w:p>
    <w:p>
      <w:pPr/>
      <w:r>
        <w:rPr>
          <w:rFonts w:ascii="Arial" w:hAnsi="Arial" w:cs="Arial"/>
          <w:sz w:val="24"/>
          <w:sz-cs w:val="24"/>
          <w:spacing w:val="0"/>
          <w:color w:val="121826"/>
        </w:rPr>
        <w:t xml:space="preserve">7P</w:t>
      </w:r>
    </w:p>
    <w:p>
      <w:pPr/>
      <w:r>
        <w:rPr>
          <w:rFonts w:ascii="Arial" w:hAnsi="Arial" w:cs="Arial"/>
          <w:sz w:val="24"/>
          <w:sz-cs w:val="24"/>
          <w:spacing w:val="0"/>
          <w:color w:val="121826"/>
        </w:rPr>
        <w:t xml:space="preserve">21113172</w:t>
      </w:r>
    </w:p>
    <w:p>
      <w:pPr/>
      <w:r>
        <w:rPr>
          <w:rFonts w:ascii="Arial" w:hAnsi="Arial" w:cs="Arial"/>
          <w:sz w:val="24"/>
          <w:sz-cs w:val="24"/>
          <w:spacing w:val="0"/>
          <w:color w:val="121826"/>
        </w:rPr>
        <w:t xml:space="preserve">21113174</w:t>
      </w:r>
    </w:p>
    <w:p>
      <w:pPr/>
      <w:r>
        <w:rPr>
          <w:rFonts w:ascii="Arial" w:hAnsi="Arial" w:cs="Arial"/>
          <w:sz w:val="24"/>
          <w:sz-cs w:val="24"/>
          <w:spacing w:val="0"/>
          <w:color w:val="121826"/>
        </w:rPr>
        <w:t xml:space="preserve">Slop Port</w:t>
      </w:r>
    </w:p>
    <w:p>
      <w:pPr/>
      <w:r>
        <w:rPr>
          <w:rFonts w:ascii="Arial" w:hAnsi="Arial" w:cs="Arial"/>
          <w:sz w:val="24"/>
          <w:sz-cs w:val="24"/>
          <w:spacing w:val="0"/>
          <w:color w:val="121826"/>
        </w:rPr>
        <w:t xml:space="preserve">Kosong pada sumber</w:t>
      </w:r>
    </w:p>
    <w:p>
      <w:pPr/>
      <w:r>
        <w:rPr>
          <w:rFonts w:ascii="Arial" w:hAnsi="Arial" w:cs="Arial"/>
          <w:sz w:val="24"/>
          <w:sz-cs w:val="24"/>
          <w:spacing w:val="0"/>
          <w:color w:val="121826"/>
        </w:rPr>
        <w:t xml:space="preserve">21113175</w:t>
      </w:r>
    </w:p>
    <w:p>
      <w:pPr/>
      <w:r>
        <w:rPr>
          <w:rFonts w:ascii="Arial" w:hAnsi="Arial" w:cs="Arial"/>
          <w:sz w:val="24"/>
          <w:sz-cs w:val="24"/>
          <w:spacing w:val="0"/>
          <w:color w:val="121826"/>
        </w:rPr>
        <w:t xml:space="preserve">1S</w:t>
      </w:r>
    </w:p>
    <w:p>
      <w:pPr/>
      <w:r>
        <w:rPr>
          <w:rFonts w:ascii="Arial" w:hAnsi="Arial" w:cs="Arial"/>
          <w:sz w:val="24"/>
          <w:sz-cs w:val="24"/>
          <w:spacing w:val="0"/>
          <w:color w:val="121826"/>
        </w:rPr>
        <w:t xml:space="preserve">21113151</w:t>
      </w:r>
    </w:p>
    <w:p>
      <w:pPr/>
      <w:r>
        <w:rPr>
          <w:rFonts w:ascii="Arial" w:hAnsi="Arial" w:cs="Arial"/>
          <w:sz w:val="24"/>
          <w:sz-cs w:val="24"/>
          <w:spacing w:val="0"/>
          <w:color w:val="121826"/>
        </w:rPr>
        <w:t xml:space="preserve">21113156</w:t>
      </w:r>
    </w:p>
    <w:p>
      <w:pPr/>
      <w:r>
        <w:rPr>
          <w:rFonts w:ascii="Arial" w:hAnsi="Arial" w:cs="Arial"/>
          <w:sz w:val="24"/>
          <w:sz-cs w:val="24"/>
          <w:spacing w:val="0"/>
          <w:color w:val="121826"/>
        </w:rPr>
        <w:t xml:space="preserve">2S</w:t>
      </w:r>
    </w:p>
    <w:p>
      <w:pPr/>
      <w:r>
        <w:rPr>
          <w:rFonts w:ascii="Arial" w:hAnsi="Arial" w:cs="Arial"/>
          <w:sz w:val="24"/>
          <w:sz-cs w:val="24"/>
          <w:spacing w:val="0"/>
          <w:color w:val="121826"/>
        </w:rPr>
        <w:t xml:space="preserve">21113152</w:t>
      </w:r>
    </w:p>
    <w:p>
      <w:pPr/>
      <w:r>
        <w:rPr>
          <w:rFonts w:ascii="Arial" w:hAnsi="Arial" w:cs="Arial"/>
          <w:sz w:val="24"/>
          <w:sz-cs w:val="24"/>
          <w:spacing w:val="0"/>
          <w:color w:val="121826"/>
        </w:rPr>
        <w:t xml:space="preserve">21113157</w:t>
      </w:r>
    </w:p>
    <w:p>
      <w:pPr/>
      <w:r>
        <w:rPr>
          <w:rFonts w:ascii="Arial" w:hAnsi="Arial" w:cs="Arial"/>
          <w:sz w:val="24"/>
          <w:sz-cs w:val="24"/>
          <w:spacing w:val="0"/>
          <w:color w:val="121826"/>
        </w:rPr>
        <w:t xml:space="preserve">3S</w:t>
      </w:r>
    </w:p>
    <w:p>
      <w:pPr/>
      <w:r>
        <w:rPr>
          <w:rFonts w:ascii="Arial" w:hAnsi="Arial" w:cs="Arial"/>
          <w:sz w:val="24"/>
          <w:sz-cs w:val="24"/>
          <w:spacing w:val="0"/>
          <w:color w:val="121826"/>
        </w:rPr>
        <w:t xml:space="preserve">21113153</w:t>
      </w:r>
    </w:p>
    <w:p>
      <w:pPr/>
      <w:r>
        <w:rPr>
          <w:rFonts w:ascii="Arial" w:hAnsi="Arial" w:cs="Arial"/>
          <w:sz w:val="24"/>
          <w:sz-cs w:val="24"/>
          <w:spacing w:val="0"/>
          <w:color w:val="121826"/>
        </w:rPr>
        <w:t xml:space="preserve">21113158</w:t>
      </w:r>
    </w:p>
    <w:p>
      <w:pPr/>
      <w:r>
        <w:rPr>
          <w:rFonts w:ascii="Arial" w:hAnsi="Arial" w:cs="Arial"/>
          <w:sz w:val="24"/>
          <w:sz-cs w:val="24"/>
          <w:spacing w:val="0"/>
          <w:color w:val="121826"/>
        </w:rPr>
        <w:t xml:space="preserve">4S</w:t>
      </w:r>
    </w:p>
    <w:p>
      <w:pPr/>
      <w:r>
        <w:rPr>
          <w:rFonts w:ascii="Arial" w:hAnsi="Arial" w:cs="Arial"/>
          <w:sz w:val="24"/>
          <w:sz-cs w:val="24"/>
          <w:spacing w:val="0"/>
          <w:color w:val="121826"/>
        </w:rPr>
        <w:t xml:space="preserve">21113154</w:t>
      </w:r>
    </w:p>
    <w:p>
      <w:pPr/>
      <w:r>
        <w:rPr>
          <w:rFonts w:ascii="Arial" w:hAnsi="Arial" w:cs="Arial"/>
          <w:sz w:val="24"/>
          <w:sz-cs w:val="24"/>
          <w:spacing w:val="0"/>
          <w:color w:val="121826"/>
        </w:rPr>
        <w:t xml:space="preserve">21113159</w:t>
      </w:r>
    </w:p>
    <w:p>
      <w:pPr/>
      <w:r>
        <w:rPr>
          <w:rFonts w:ascii="Arial" w:hAnsi="Arial" w:cs="Arial"/>
          <w:sz w:val="24"/>
          <w:sz-cs w:val="24"/>
          <w:spacing w:val="0"/>
          <w:color w:val="121826"/>
        </w:rPr>
        <w:t xml:space="preserve">5S</w:t>
      </w:r>
    </w:p>
    <w:p>
      <w:pPr/>
      <w:r>
        <w:rPr>
          <w:rFonts w:ascii="Arial" w:hAnsi="Arial" w:cs="Arial"/>
          <w:sz w:val="24"/>
          <w:sz-cs w:val="24"/>
          <w:spacing w:val="0"/>
          <w:color w:val="121826"/>
        </w:rPr>
        <w:t xml:space="preserve">21113155</w:t>
      </w:r>
    </w:p>
    <w:p>
      <w:pPr/>
      <w:r>
        <w:rPr>
          <w:rFonts w:ascii="Arial" w:hAnsi="Arial" w:cs="Arial"/>
          <w:sz w:val="24"/>
          <w:sz-cs w:val="24"/>
          <w:spacing w:val="0"/>
          <w:color w:val="121826"/>
        </w:rPr>
        <w:t xml:space="preserve">21113160</w:t>
      </w:r>
    </w:p>
    <w:p>
      <w:pPr/>
      <w:r>
        <w:rPr>
          <w:rFonts w:ascii="Arial" w:hAnsi="Arial" w:cs="Arial"/>
          <w:sz w:val="24"/>
          <w:sz-cs w:val="24"/>
          <w:spacing w:val="0"/>
          <w:color w:val="121826"/>
        </w:rPr>
        <w:t xml:space="preserve">6S</w:t>
      </w:r>
    </w:p>
    <w:p>
      <w:pPr/>
      <w:r>
        <w:rPr>
          <w:rFonts w:ascii="Arial" w:hAnsi="Arial" w:cs="Arial"/>
          <w:sz w:val="24"/>
          <w:sz-cs w:val="24"/>
          <w:spacing w:val="0"/>
          <w:color w:val="121826"/>
        </w:rPr>
        <w:t xml:space="preserve">21113166</w:t>
      </w:r>
    </w:p>
    <w:p>
      <w:pPr/>
      <w:r>
        <w:rPr>
          <w:rFonts w:ascii="Arial" w:hAnsi="Arial" w:cs="Arial"/>
          <w:sz w:val="24"/>
          <w:sz-cs w:val="24"/>
          <w:spacing w:val="0"/>
          <w:color w:val="121826"/>
        </w:rPr>
        <w:t xml:space="preserve">21113168</w:t>
      </w:r>
    </w:p>
    <w:p>
      <w:pPr/>
      <w:r>
        <w:rPr>
          <w:rFonts w:ascii="Arial" w:hAnsi="Arial" w:cs="Arial"/>
          <w:sz w:val="24"/>
          <w:sz-cs w:val="24"/>
          <w:spacing w:val="0"/>
          <w:color w:val="121826"/>
        </w:rPr>
        <w:t xml:space="preserve">7S</w:t>
      </w:r>
    </w:p>
    <w:p>
      <w:pPr/>
      <w:r>
        <w:rPr>
          <w:rFonts w:ascii="Arial" w:hAnsi="Arial" w:cs="Arial"/>
          <w:sz w:val="24"/>
          <w:sz-cs w:val="24"/>
          <w:spacing w:val="0"/>
          <w:color w:val="121826"/>
        </w:rPr>
        <w:t xml:space="preserve">21113167</w:t>
      </w:r>
    </w:p>
    <w:p>
      <w:pPr/>
      <w:r>
        <w:rPr>
          <w:rFonts w:ascii="Arial" w:hAnsi="Arial" w:cs="Arial"/>
          <w:sz w:val="24"/>
          <w:sz-cs w:val="24"/>
          <w:spacing w:val="0"/>
          <w:color w:val="121826"/>
        </w:rPr>
        <w:t xml:space="preserve">21113169</w:t>
      </w:r>
    </w:p>
    <w:p>
      <w:pPr/>
      <w:r>
        <w:rPr>
          <w:rFonts w:ascii="Arial" w:hAnsi="Arial" w:cs="Arial"/>
          <w:sz w:val="24"/>
          <w:sz-cs w:val="24"/>
          <w:spacing w:val="0"/>
          <w:color w:val="121826"/>
        </w:rPr>
        <w:t xml:space="preserve">Slop Starboard</w:t>
      </w:r>
    </w:p>
    <w:p>
      <w:pPr/>
      <w:r>
        <w:rPr>
          <w:rFonts w:ascii="Arial" w:hAnsi="Arial" w:cs="Arial"/>
          <w:sz w:val="24"/>
          <w:sz-cs w:val="24"/>
          <w:spacing w:val="0"/>
          <w:color w:val="121826"/>
        </w:rPr>
        <w:t xml:space="preserve">Kosong pada sumber</w:t>
      </w:r>
    </w:p>
    <w:p>
      <w:pPr/>
      <w:r>
        <w:rPr>
          <w:rFonts w:ascii="Arial" w:hAnsi="Arial" w:cs="Arial"/>
          <w:sz w:val="24"/>
          <w:sz-cs w:val="24"/>
          <w:spacing w:val="0"/>
          <w:color w:val="121826"/>
        </w:rPr>
        <w:t xml:space="preserve">21113170</w:t>
      </w:r>
    </w:p>
    <w:p>
      <w:pPr>
        <w:spacing w:after="186"/>
      </w:pPr>
      <w:r>
        <w:rPr>
          <w:rFonts w:ascii="Arial" w:hAnsi="Arial" w:cs="Arial"/>
          <w:sz w:val="33"/>
          <w:sz-cs w:val="33"/>
          <w:b/>
          <w:spacing w:val="0"/>
          <w:color w:val="1C446A"/>
        </w:rPr>
        <w:t xml:space="preserve">10.1 Simpan satu titik</w:t>
      </w:r>
    </w:p>
    <w:p>
      <w:pPr/>
      <w:r>
        <w:rPr>
          <w:rFonts w:ascii="Menlo" w:hAnsi="Menlo" w:cs="Menlo"/>
          <w:sz w:val="21"/>
          <w:sz-cs w:val="21"/>
          <w:spacing w:val="0"/>
          <w:color w:val="121826"/>
        </w:rPr>
        <w:t xml:space="preserve">PUT &lt;BASE_URL&gt;/api/v1/shipments/&lt;SHIPMENT_ID&gt;/form/points/&lt;POINT_ID_A_1P_SOUNDING&gt;</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application/json</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w:t>
      </w:r>
    </w:p>
    <w:p>
      <w:pPr/>
      <w:r>
        <w:rPr>
          <w:rFonts w:ascii="Menlo" w:hAnsi="Menlo" w:cs="Menlo"/>
          <w:sz w:val="21"/>
          <w:sz-cs w:val="21"/>
          <w:spacing w:val="0"/>
          <w:color w:val="121826"/>
        </w:rPr>
        <w:t xml:space="preserve">  "status": "SEALED",</w:t>
      </w:r>
    </w:p>
    <w:p>
      <w:pPr/>
      <w:r>
        <w:rPr>
          <w:rFonts w:ascii="Menlo" w:hAnsi="Menlo" w:cs="Menlo"/>
          <w:sz w:val="21"/>
          <w:sz-cs w:val="21"/>
          <w:spacing w:val="0"/>
          <w:color w:val="121826"/>
        </w:rPr>
        <w:t xml:space="preserve">  "notes": "Bagian A - 1P - Sounding Pipe",</w:t>
      </w:r>
    </w:p>
    <w:p>
      <w:pPr/>
      <w:r>
        <w:rPr>
          <w:rFonts w:ascii="Menlo" w:hAnsi="Menlo" w:cs="Menlo"/>
          <w:sz w:val="21"/>
          <w:sz-cs w:val="21"/>
          <w:spacing w:val="0"/>
          <w:color w:val="121826"/>
        </w:rPr>
        <w:t xml:space="preserve">  "seals": [</w:t>
      </w:r>
    </w:p>
    <w:p>
      <w:pPr/>
      <w:r>
        <w:rPr>
          <w:rFonts w:ascii="Menlo" w:hAnsi="Menlo" w:cs="Menlo"/>
          <w:sz w:val="21"/>
          <w:sz-cs w:val="21"/>
          <w:spacing w:val="0"/>
          <w:color w:val="121826"/>
        </w:rPr>
        <w:t xml:space="preserve">    { "sealNumber": "21113141", "notes": null }</w:t>
      </w:r>
    </w:p>
    <w:p>
      <w:pPr/>
      <w:r>
        <w:rPr>
          <w:rFonts w:ascii="Menlo" w:hAnsi="Menlo" w:cs="Menlo"/>
          <w:sz w:val="21"/>
          <w:sz-cs w:val="21"/>
          <w:spacing w:val="0"/>
          <w:color w:val="121826"/>
        </w:rPr>
        <w:t xml:space="preserve">  ]</w:t>
      </w:r>
    </w:p>
    <w:p>
      <w:pPr/>
      <w:r>
        <w:rPr>
          <w:rFonts w:ascii="Menlo" w:hAnsi="Menlo" w:cs="Menlo"/>
          <w:sz w:val="21"/>
          <w:sz-cs w:val="21"/>
          <w:spacing w:val="0"/>
          <w:color w:val="121826"/>
        </w:rPr>
        <w:t xml:space="preserve">}</w:t>
      </w:r>
    </w:p>
    <w:p>
      <w:pPr>
        <w:spacing w:after="186"/>
      </w:pPr>
      <w:r>
        <w:rPr>
          <w:rFonts w:ascii="Arial" w:hAnsi="Arial" w:cs="Arial"/>
          <w:sz w:val="33"/>
          <w:sz-cs w:val="33"/>
          <w:b/>
          <w:spacing w:val="0"/>
          <w:color w:val="1C446A"/>
        </w:rPr>
        <w:t xml:space="preserve">10.2 Batch upsert satu section</w:t>
      </w:r>
    </w:p>
    <w:p>
      <w:pPr/>
      <w:r>
        <w:rPr>
          <w:rFonts w:ascii="Menlo" w:hAnsi="Menlo" w:cs="Menlo"/>
          <w:sz w:val="21"/>
          <w:sz-cs w:val="21"/>
          <w:spacing w:val="0"/>
          <w:color w:val="121826"/>
        </w:rPr>
        <w:t xml:space="preserve">PUT &lt;BASE_URL&gt;/api/v1/shipments/&lt;SHIPMENT_ID&gt;/form/sections/A</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application/json</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w:t>
      </w:r>
    </w:p>
    <w:p>
      <w:pPr/>
      <w:r>
        <w:rPr>
          <w:rFonts w:ascii="Menlo" w:hAnsi="Menlo" w:cs="Menlo"/>
          <w:sz w:val="21"/>
          <w:sz-cs w:val="21"/>
          <w:spacing w:val="0"/>
          <w:color w:val="121826"/>
        </w:rPr>
        <w:t xml:space="preserve">  "points": [</w:t>
      </w:r>
    </w:p>
    <w:p>
      <w:pPr/>
      <w:r>
        <w:rPr>
          <w:rFonts w:ascii="Menlo" w:hAnsi="Menlo" w:cs="Menlo"/>
          <w:sz w:val="21"/>
          <w:sz-cs w:val="21"/>
          <w:spacing w:val="0"/>
          <w:color w:val="121826"/>
        </w:rPr>
        <w:t xml:space="preserve">    {</w:t>
      </w:r>
    </w:p>
    <w:p>
      <w:pPr/>
      <w:r>
        <w:rPr>
          <w:rFonts w:ascii="Menlo" w:hAnsi="Menlo" w:cs="Menlo"/>
          <w:sz w:val="21"/>
          <w:sz-cs w:val="21"/>
          <w:spacing w:val="0"/>
          <w:color w:val="121826"/>
        </w:rPr>
        <w:t xml:space="preserve">      "vesselSealingPointId": "&lt;POINT_ID_A_1P_SOUNDING&gt;",</w:t>
      </w:r>
    </w:p>
    <w:p>
      <w:pPr/>
      <w:r>
        <w:rPr>
          <w:rFonts w:ascii="Menlo" w:hAnsi="Menlo" w:cs="Menlo"/>
          <w:sz w:val="21"/>
          <w:sz-cs w:val="21"/>
          <w:spacing w:val="0"/>
          <w:color w:val="121826"/>
        </w:rPr>
        <w:t xml:space="preserve">      "status": "SEALED",</w:t>
      </w:r>
    </w:p>
    <w:p>
      <w:pPr/>
      <w:r>
        <w:rPr>
          <w:rFonts w:ascii="Menlo" w:hAnsi="Menlo" w:cs="Menlo"/>
          <w:sz w:val="21"/>
          <w:sz-cs w:val="21"/>
          <w:spacing w:val="0"/>
          <w:color w:val="121826"/>
        </w:rPr>
        <w:t xml:space="preserve">      "notes": "1P - Sounding Pipe",</w:t>
      </w:r>
    </w:p>
    <w:p>
      <w:pPr/>
      <w:r>
        <w:rPr>
          <w:rFonts w:ascii="Menlo" w:hAnsi="Menlo" w:cs="Menlo"/>
          <w:sz w:val="21"/>
          <w:sz-cs w:val="21"/>
          <w:spacing w:val="0"/>
          <w:color w:val="121826"/>
        </w:rPr>
        <w:t xml:space="preserve">      "seals": [{ "sealNumber": "21113141" }]</w:t>
      </w:r>
    </w:p>
    <w:p>
      <w:pPr/>
      <w:r>
        <w:rPr>
          <w:rFonts w:ascii="Menlo" w:hAnsi="Menlo" w:cs="Menlo"/>
          <w:sz w:val="21"/>
          <w:sz-cs w:val="21"/>
          <w:spacing w:val="0"/>
          <w:color w:val="121826"/>
        </w:rPr>
        <w:t xml:space="preserve">    },</w:t>
      </w:r>
    </w:p>
    <w:p>
      <w:pPr/>
      <w:r>
        <w:rPr>
          <w:rFonts w:ascii="Menlo" w:hAnsi="Menlo" w:cs="Menlo"/>
          <w:sz w:val="21"/>
          <w:sz-cs w:val="21"/>
          <w:spacing w:val="0"/>
          <w:color w:val="121826"/>
        </w:rPr>
        <w:t xml:space="preserve">    {</w:t>
      </w:r>
    </w:p>
    <w:p>
      <w:pPr/>
      <w:r>
        <w:rPr>
          <w:rFonts w:ascii="Menlo" w:hAnsi="Menlo" w:cs="Menlo"/>
          <w:sz w:val="21"/>
          <w:sz-cs w:val="21"/>
          <w:spacing w:val="0"/>
          <w:color w:val="121826"/>
        </w:rPr>
        <w:t xml:space="preserve">      "vesselSealingPointId": "&lt;POINT_ID_A_1P_HATCH&gt;",</w:t>
      </w:r>
    </w:p>
    <w:p>
      <w:pPr/>
      <w:r>
        <w:rPr>
          <w:rFonts w:ascii="Menlo" w:hAnsi="Menlo" w:cs="Menlo"/>
          <w:sz w:val="21"/>
          <w:sz-cs w:val="21"/>
          <w:spacing w:val="0"/>
          <w:color w:val="121826"/>
        </w:rPr>
        <w:t xml:space="preserve">      "status": "SEALED",</w:t>
      </w:r>
    </w:p>
    <w:p>
      <w:pPr/>
      <w:r>
        <w:rPr>
          <w:rFonts w:ascii="Menlo" w:hAnsi="Menlo" w:cs="Menlo"/>
          <w:sz w:val="21"/>
          <w:sz-cs w:val="21"/>
          <w:spacing w:val="0"/>
          <w:color w:val="121826"/>
        </w:rPr>
        <w:t xml:space="preserve">      "notes": "1P - Hatch Cover",</w:t>
      </w:r>
    </w:p>
    <w:p>
      <w:pPr/>
      <w:r>
        <w:rPr>
          <w:rFonts w:ascii="Menlo" w:hAnsi="Menlo" w:cs="Menlo"/>
          <w:sz w:val="21"/>
          <w:sz-cs w:val="21"/>
          <w:spacing w:val="0"/>
          <w:color w:val="121826"/>
        </w:rPr>
        <w:t xml:space="preserve">      "seals": [{ "sealNumber": "21113146" }]</w:t>
      </w:r>
    </w:p>
    <w:p>
      <w:pPr/>
      <w:r>
        <w:rPr>
          <w:rFonts w:ascii="Menlo" w:hAnsi="Menlo" w:cs="Menlo"/>
          <w:sz w:val="21"/>
          <w:sz-cs w:val="21"/>
          <w:spacing w:val="0"/>
          <w:color w:val="121826"/>
        </w:rPr>
        <w:t xml:space="preserve">    }</w:t>
      </w:r>
    </w:p>
    <w:p>
      <w:pPr/>
      <w:r>
        <w:rPr>
          <w:rFonts w:ascii="Menlo" w:hAnsi="Menlo" w:cs="Menlo"/>
          <w:sz w:val="21"/>
          <w:sz-cs w:val="21"/>
          <w:spacing w:val="0"/>
          <w:color w:val="121826"/>
        </w:rPr>
        <w:t xml:space="preserve">  ]</w:t>
      </w:r>
    </w:p>
    <w:p>
      <w:pPr/>
      <w:r>
        <w:rPr>
          <w:rFonts w:ascii="Menlo" w:hAnsi="Menlo" w:cs="Menlo"/>
          <w:sz w:val="21"/>
          <w:sz-cs w:val="21"/>
          <w:spacing w:val="0"/>
          <w:color w:val="121826"/>
        </w:rPr>
        <w:t xml:space="preserve">}</w:t>
      </w:r>
    </w:p>
    <w:p>
      <w:pPr>
        <w:spacing w:after="240"/>
      </w:pPr>
      <w:r>
        <w:rPr>
          <w:rFonts w:ascii="Arial" w:hAnsi="Arial" w:cs="Arial"/>
          <w:sz w:val="28"/>
          <w:sz-cs w:val="28"/>
          <w:spacing w:val="0"/>
          <w:color w:val="121826"/>
        </w:rPr>
        <w:t xml:space="preserve">Teruskan payload batch menggunakan pemetaan pada tabel. Maksimum transaksi batch adalah 500 titik dan maksimum 100 nomor segel per titik.</w:t>
      </w:r>
    </w:p>
    <w:p>
      <w:pPr>
        <w:spacing w:after="186"/>
      </w:pPr>
      <w:r>
        <w:rPr>
          <w:rFonts w:ascii="Arial" w:hAnsi="Arial" w:cs="Arial"/>
          <w:sz w:val="33"/>
          <w:sz-cs w:val="33"/>
          <w:b/>
          <w:spacing w:val="0"/>
          <w:color w:val="1C446A"/>
        </w:rPr>
        <w:t xml:space="preserve">10.3 Sel kosong pada sumber</w:t>
      </w:r>
    </w:p>
    <w:p>
      <w:pPr>
        <w:spacing w:after="240"/>
      </w:pPr>
      <w:r>
        <w:rPr>
          <w:rFonts w:ascii="Arial" w:hAnsi="Arial" w:cs="Arial"/>
          <w:sz w:val="28"/>
          <w:sz-cs w:val="28"/>
          <w:spacing w:val="0"/>
          <w:color w:val="121826"/>
        </w:rPr>
        <w:t xml:space="preserve">Sel kosong bukan bukti bahwa titik tidak tersedia. Gunakan keputusan berikut:</w:t>
      </w:r>
    </w:p>
    <w:p>
      <w:pPr>
        <w:ind w:left="720" w:first-line="-720"/>
        <w:spacing w:after="106"/>
      </w:pPr>
      <w:r>
        <w:rPr>
          <w:rFonts w:ascii="Menlo" w:hAnsi="Menlo" w:cs="Menlo"/>
          <w:sz w:val="23"/>
          <w:sz-cs w:val="23"/>
          <w:color w:val="121826"/>
        </w:rPr>
        <w:t xml:space="preserve"/>
        <w:tab/>
        <w:t xml:space="preserve">•</w:t>
        <w:tab/>
        <w:t xml:space="preserve"/>
      </w:r>
      <w:r>
        <w:rPr>
          <w:rFonts w:ascii="Menlo" w:hAnsi="Menlo" w:cs="Menlo"/>
          <w:sz w:val="23"/>
          <w:sz-cs w:val="23"/>
          <w:spacing w:val="0"/>
          <w:color w:val="121826"/>
        </w:rPr>
        <w:t xml:space="preserve">NOT_SEALED</w:t>
      </w:r>
      <w:r>
        <w:rPr>
          <w:rFonts w:ascii="Arial" w:hAnsi="Arial" w:cs="Arial"/>
          <w:sz w:val="28"/>
          <w:sz-cs w:val="28"/>
          <w:spacing w:val="0"/>
          <w:color w:val="121826"/>
        </w:rPr>
        <w:t xml:space="preserve">: titik tersedia tetapi belum/sebenarnya tidak diberi segel dan masih perlu tindak lanjut.</w:t>
      </w:r>
    </w:p>
    <w:p>
      <w:pPr>
        <w:ind w:left="720" w:first-line="-720"/>
        <w:spacing w:after="106"/>
      </w:pPr>
      <w:r>
        <w:rPr>
          <w:rFonts w:ascii="Menlo" w:hAnsi="Menlo" w:cs="Menlo"/>
          <w:sz w:val="23"/>
          <w:sz-cs w:val="23"/>
          <w:color w:val="121826"/>
        </w:rPr>
        <w:t xml:space="preserve"/>
        <w:tab/>
        <w:t xml:space="preserve">•</w:t>
        <w:tab/>
        <w:t xml:space="preserve"/>
      </w:r>
      <w:r>
        <w:rPr>
          <w:rFonts w:ascii="Menlo" w:hAnsi="Menlo" w:cs="Menlo"/>
          <w:sz w:val="23"/>
          <w:sz-cs w:val="23"/>
          <w:spacing w:val="0"/>
          <w:color w:val="121826"/>
        </w:rPr>
        <w:t xml:space="preserve">NOT_APPLICABLE</w:t>
      </w:r>
      <w:r>
        <w:rPr>
          <w:rFonts w:ascii="Arial" w:hAnsi="Arial" w:cs="Arial"/>
          <w:sz w:val="28"/>
          <w:sz-cs w:val="28"/>
          <w:spacing w:val="0"/>
          <w:color w:val="121826"/>
        </w:rPr>
        <w:t xml:space="preserve">: titik tersedia dalam snapshot tetapi diputuskan tidak berlaku untuk transaksi ini.</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Tidak muncul dalam snapshot: hanya bila konfigurasi vessel menetapkan titik/section </w:t>
      </w:r>
      <w:r>
        <w:rPr>
          <w:rFonts w:ascii="Menlo" w:hAnsi="Menlo" w:cs="Menlo"/>
          <w:sz w:val="23"/>
          <w:sz-cs w:val="23"/>
          <w:spacing w:val="0"/>
          <w:color w:val="121826"/>
        </w:rPr>
        <w:t xml:space="preserve">NOT_AVAILABLE</w:t>
      </w:r>
      <w:r>
        <w:rPr>
          <w:rFonts w:ascii="Arial" w:hAnsi="Arial" w:cs="Arial"/>
          <w:sz w:val="28"/>
          <w:sz-cs w:val="28"/>
          <w:spacing w:val="0"/>
          <w:color w:val="121826"/>
        </w:rPr>
        <w:t xml:space="preserve"> sebelum snapshot.</w:t>
      </w:r>
    </w:p>
    <w:p>
      <w:pPr>
        <w:spacing w:after="240"/>
      </w:pPr>
      <w:r>
        <w:rPr>
          <w:rFonts w:ascii="Menlo" w:hAnsi="Menlo" w:cs="Menlo"/>
          <w:sz w:val="23"/>
          <w:sz-cs w:val="23"/>
          <w:spacing w:val="0"/>
          <w:color w:val="121826"/>
        </w:rPr>
        <w:t xml:space="preserve">NOT_SEALED</w:t>
      </w:r>
      <w:r>
        <w:rPr>
          <w:rFonts w:ascii="Arial" w:hAnsi="Arial" w:cs="Arial"/>
          <w:sz w:val="28"/>
          <w:sz-cs w:val="28"/>
          <w:spacing w:val="0"/>
          <w:color w:val="121826"/>
        </w:rPr>
        <w:t xml:space="preserve"> dan </w:t>
      </w:r>
      <w:r>
        <w:rPr>
          <w:rFonts w:ascii="Menlo" w:hAnsi="Menlo" w:cs="Menlo"/>
          <w:sz w:val="23"/>
          <w:sz-cs w:val="23"/>
          <w:spacing w:val="0"/>
          <w:color w:val="121826"/>
        </w:rPr>
        <w:t xml:space="preserve">NOT_APPLICABLE</w:t>
      </w:r>
      <w:r>
        <w:rPr>
          <w:rFonts w:ascii="Arial" w:hAnsi="Arial" w:cs="Arial"/>
          <w:sz w:val="28"/>
          <w:sz-cs w:val="28"/>
          <w:spacing w:val="0"/>
          <w:color w:val="121826"/>
        </w:rPr>
        <w:t xml:space="preserve"> tidak boleh dikirim bersama daftar </w:t>
      </w:r>
      <w:r>
        <w:rPr>
          <w:rFonts w:ascii="Menlo" w:hAnsi="Menlo" w:cs="Menlo"/>
          <w:sz w:val="23"/>
          <w:sz-cs w:val="23"/>
          <w:spacing w:val="0"/>
          <w:color w:val="121826"/>
        </w:rPr>
        <w:t xml:space="preserve">seals</w:t>
      </w:r>
      <w:r>
        <w:rPr>
          <w:rFonts w:ascii="Arial" w:hAnsi="Arial" w:cs="Arial"/>
          <w:sz w:val="28"/>
          <w:sz-cs w:val="28"/>
          <w:spacing w:val="0"/>
          <w:color w:val="121826"/>
        </w:rPr>
        <w:t xml:space="preserve">.</w:t>
      </w:r>
    </w:p>
    <w:p>
      <w:pPr>
        <w:spacing w:after="354"/>
      </w:pPr>
      <w:r>
        <w:rPr>
          <w:rFonts w:ascii="Arial" w:hAnsi="Arial" w:cs="Arial"/>
          <w:sz w:val="42"/>
          <w:sz-cs w:val="42"/>
          <w:b/>
          <w:spacing w:val="0"/>
          <w:color w:val="102B50"/>
        </w:rPr>
        <w:t xml:space="preserve">11. Langkah 7 — Isi Bagian B sampai H</w:t>
      </w:r>
    </w:p>
    <w:p>
      <w:pPr>
        <w:spacing w:after="186"/>
      </w:pPr>
      <w:r>
        <w:rPr>
          <w:rFonts w:ascii="Arial" w:hAnsi="Arial" w:cs="Arial"/>
          <w:sz w:val="33"/>
          <w:sz-cs w:val="33"/>
          <w:b/>
          <w:spacing w:val="0"/>
          <w:color w:val="1C446A"/>
        </w:rPr>
        <w:t xml:space="preserve">11.1 Bagian B</w:t>
      </w:r>
    </w:p>
    <w:p>
      <w:pPr>
        <w:spacing w:after="240"/>
      </w:pPr>
      <w:r>
        <w:rPr>
          <w:rFonts w:ascii="Arial" w:hAnsi="Arial" w:cs="Arial"/>
          <w:sz w:val="28"/>
          <w:sz-cs w:val="28"/>
          <w:spacing w:val="0"/>
          <w:color w:val="121826"/>
        </w:rPr>
        <w:t xml:space="preserve">Beberapa angka Bagian B tampak pada scan, tetapi keterbacaannya belum cukup andal untuk dijadikan input final. Lakukan verifikasi terhadap dokumen asli atau segel fisik sebelum menyimpan. Bila satu equipment mempunyai dua segel, simpan keduanya pada array </w:t>
      </w:r>
      <w:r>
        <w:rPr>
          <w:rFonts w:ascii="Menlo" w:hAnsi="Menlo" w:cs="Menlo"/>
          <w:sz w:val="23"/>
          <w:sz-cs w:val="23"/>
          <w:spacing w:val="0"/>
          <w:color w:val="121826"/>
        </w:rPr>
        <w:t xml:space="preserve">seals[]</w:t>
      </w:r>
      <w:r>
        <w:rPr>
          <w:rFonts w:ascii="Arial" w:hAnsi="Arial" w:cs="Arial"/>
          <w:sz w:val="28"/>
          <w:sz-cs w:val="28"/>
          <w:spacing w:val="0"/>
          <w:color w:val="121826"/>
        </w:rPr>
        <w:t xml:space="preserve"> titik yang sama, kecuali konfigurasi aktual memang membedakan dua posisi/instance.</w:t>
      </w:r>
    </w:p>
    <w:p>
      <w:pPr>
        <w:spacing w:after="186"/>
      </w:pPr>
      <w:r>
        <w:rPr>
          <w:rFonts w:ascii="Arial" w:hAnsi="Arial" w:cs="Arial"/>
          <w:sz w:val="33"/>
          <w:sz-cs w:val="33"/>
          <w:b/>
          <w:spacing w:val="0"/>
          <w:color w:val="1C446A"/>
        </w:rPr>
        <w:t xml:space="preserve">11.2 Bagian C, D, E, dan F</w:t>
      </w:r>
    </w:p>
    <w:p>
      <w:pPr>
        <w:spacing w:after="240"/>
      </w:pPr>
      <w:r>
        <w:rPr>
          <w:rFonts w:ascii="Arial" w:hAnsi="Arial" w:cs="Arial"/>
          <w:sz w:val="28"/>
          <w:sz-cs w:val="28"/>
          <w:spacing w:val="0"/>
          <w:color w:val="121826"/>
        </w:rPr>
        <w:t xml:space="preserve">Bagian-bagian ini kosong pada contoh. Jangan otomatis menjadikannya </w:t>
      </w:r>
      <w:r>
        <w:rPr>
          <w:rFonts w:ascii="Menlo" w:hAnsi="Menlo" w:cs="Menlo"/>
          <w:sz w:val="23"/>
          <w:sz-cs w:val="23"/>
          <w:spacing w:val="0"/>
          <w:color w:val="121826"/>
        </w:rPr>
        <w:t xml:space="preserve">NOT_APPLICABLE</w:t>
      </w:r>
      <w:r>
        <w:rPr>
          <w:rFonts w:ascii="Arial" w:hAnsi="Arial" w:cs="Arial"/>
          <w:sz w:val="28"/>
          <w:sz-cs w:val="28"/>
          <w:spacing w:val="0"/>
          <w:color w:val="121826"/>
        </w:rPr>
        <w:t xml:space="preserve"> atau tidak tersedia. Status harus mengikuti konfigurasi Queen Sofia dan konfirmasi operasi.</w:t>
      </w:r>
    </w:p>
    <w:p>
      <w:pPr>
        <w:spacing w:after="186"/>
      </w:pPr>
      <w:r>
        <w:rPr>
          <w:rFonts w:ascii="Arial" w:hAnsi="Arial" w:cs="Arial"/>
          <w:sz w:val="33"/>
          <w:sz-cs w:val="33"/>
          <w:b/>
          <w:spacing w:val="0"/>
          <w:color w:val="1C446A"/>
        </w:rPr>
        <w:t xml:space="preserve">11.3 Bagian G — Cargo Oil Pump Valve</w:t>
      </w:r>
    </w:p>
    <w:p>
      <w:pPr>
        <w:spacing w:after="240"/>
      </w:pPr>
      <w:r>
        <w:rPr>
          <w:rFonts w:ascii="Arial" w:hAnsi="Arial" w:cs="Arial"/>
          <w:sz w:val="28"/>
          <w:sz-cs w:val="28"/>
          <w:spacing w:val="0"/>
          <w:color w:val="121826"/>
        </w:rPr>
        <w:t xml:space="preserve">Pada baris Cargo Oil Pump Valve terlihat empat nomor yang perlu diverifikasi sekali lagi sebelum input:</w:t>
      </w:r>
    </w:p>
    <w:p>
      <w:pPr>
        <w:spacing w:after="240"/>
      </w:pPr>
      <w:r>
        <w:rPr>
          <w:rFonts w:ascii="Menlo" w:hAnsi="Menlo" w:cs="Menlo"/>
          <w:sz w:val="23"/>
          <w:sz-cs w:val="23"/>
          <w:spacing w:val="0"/>
          <w:color w:val="121826"/>
        </w:rPr>
        <w:t xml:space="preserve">W. 21114069</w:t>
      </w:r>
      <w:r>
        <w:rPr>
          <w:rFonts w:ascii="Arial" w:hAnsi="Arial" w:cs="Arial"/>
          <w:sz w:val="28"/>
          <w:sz-cs w:val="28"/>
          <w:spacing w:val="0"/>
          <w:color w:val="121826"/>
        </w:rPr>
        <w:t xml:space="preserve">, </w:t>
      </w:r>
      <w:r>
        <w:rPr>
          <w:rFonts w:ascii="Menlo" w:hAnsi="Menlo" w:cs="Menlo"/>
          <w:sz w:val="23"/>
          <w:sz-cs w:val="23"/>
          <w:spacing w:val="0"/>
          <w:color w:val="121826"/>
        </w:rPr>
        <w:t xml:space="preserve">21113498</w:t>
      </w:r>
      <w:r>
        <w:rPr>
          <w:rFonts w:ascii="Arial" w:hAnsi="Arial" w:cs="Arial"/>
          <w:sz w:val="28"/>
          <w:sz-cs w:val="28"/>
          <w:spacing w:val="0"/>
          <w:color w:val="121826"/>
        </w:rPr>
        <w:t xml:space="preserve">, </w:t>
      </w:r>
      <w:r>
        <w:rPr>
          <w:rFonts w:ascii="Menlo" w:hAnsi="Menlo" w:cs="Menlo"/>
          <w:sz w:val="23"/>
          <w:sz-cs w:val="23"/>
          <w:spacing w:val="0"/>
          <w:color w:val="121826"/>
        </w:rPr>
        <w:t xml:space="preserve">21113499</w:t>
      </w:r>
      <w:r>
        <w:rPr>
          <w:rFonts w:ascii="Arial" w:hAnsi="Arial" w:cs="Arial"/>
          <w:sz w:val="28"/>
          <w:sz-cs w:val="28"/>
          <w:spacing w:val="0"/>
          <w:color w:val="121826"/>
        </w:rPr>
        <w:t xml:space="preserve">, </w:t>
      </w:r>
      <w:r>
        <w:rPr>
          <w:rFonts w:ascii="Menlo" w:hAnsi="Menlo" w:cs="Menlo"/>
          <w:sz w:val="23"/>
          <w:sz-cs w:val="23"/>
          <w:spacing w:val="0"/>
          <w:color w:val="121826"/>
        </w:rPr>
        <w:t xml:space="preserve">21113500</w:t>
      </w:r>
      <w:r>
        <w:rPr>
          <w:rFonts w:ascii="Arial" w:hAnsi="Arial" w:cs="Arial"/>
          <w:sz w:val="28"/>
          <w:sz-cs w:val="28"/>
          <w:spacing w:val="0"/>
          <w:color w:val="121826"/>
        </w:rPr>
        <w:t xml:space="preserve">.</w:t>
      </w:r>
    </w:p>
    <w:p>
      <w:pPr/>
      <w:r>
        <w:rPr>
          <w:rFonts w:ascii="Menlo" w:hAnsi="Menlo" w:cs="Menlo"/>
          <w:sz w:val="21"/>
          <w:sz-cs w:val="21"/>
          <w:spacing w:val="0"/>
          <w:color w:val="121826"/>
        </w:rPr>
        <w:t xml:space="preserve">PUT &lt;BASE_URL&gt;/api/v1/shipments/&lt;SHIPMENT_ID&gt;/form/points/&lt;POINT_ID_G_CARGO_OIL_PUMP_VALVE&gt;</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application/json</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w:t>
      </w:r>
    </w:p>
    <w:p>
      <w:pPr/>
      <w:r>
        <w:rPr>
          <w:rFonts w:ascii="Menlo" w:hAnsi="Menlo" w:cs="Menlo"/>
          <w:sz w:val="21"/>
          <w:sz-cs w:val="21"/>
          <w:spacing w:val="0"/>
          <w:color w:val="121826"/>
        </w:rPr>
        <w:t xml:space="preserve">  "status": "SEALED",</w:t>
      </w:r>
    </w:p>
    <w:p>
      <w:pPr/>
      <w:r>
        <w:rPr>
          <w:rFonts w:ascii="Menlo" w:hAnsi="Menlo" w:cs="Menlo"/>
          <w:sz w:val="21"/>
          <w:sz-cs w:val="21"/>
          <w:spacing w:val="0"/>
          <w:color w:val="121826"/>
        </w:rPr>
        <w:t xml:space="preserve">  "notes": "Bagian G - Cargo Oil Pump Valve; nomor telah diverifikasi dari sumber",</w:t>
      </w:r>
    </w:p>
    <w:p>
      <w:pPr/>
      <w:r>
        <w:rPr>
          <w:rFonts w:ascii="Menlo" w:hAnsi="Menlo" w:cs="Menlo"/>
          <w:sz w:val="21"/>
          <w:sz-cs w:val="21"/>
          <w:spacing w:val="0"/>
          <w:color w:val="121826"/>
        </w:rPr>
        <w:t xml:space="preserve">  "seals": [</w:t>
      </w:r>
    </w:p>
    <w:p>
      <w:pPr/>
      <w:r>
        <w:rPr>
          <w:rFonts w:ascii="Menlo" w:hAnsi="Menlo" w:cs="Menlo"/>
          <w:sz w:val="21"/>
          <w:sz-cs w:val="21"/>
          <w:spacing w:val="0"/>
          <w:color w:val="121826"/>
        </w:rPr>
        <w:t xml:space="preserve">    { "sealNumber": "W. 21114069" },</w:t>
      </w:r>
    </w:p>
    <w:p>
      <w:pPr/>
      <w:r>
        <w:rPr>
          <w:rFonts w:ascii="Menlo" w:hAnsi="Menlo" w:cs="Menlo"/>
          <w:sz w:val="21"/>
          <w:sz-cs w:val="21"/>
          <w:spacing w:val="0"/>
          <w:color w:val="121826"/>
        </w:rPr>
        <w:t xml:space="preserve">    { "sealNumber": "21113498" },</w:t>
      </w:r>
    </w:p>
    <w:p>
      <w:pPr/>
      <w:r>
        <w:rPr>
          <w:rFonts w:ascii="Menlo" w:hAnsi="Menlo" w:cs="Menlo"/>
          <w:sz w:val="21"/>
          <w:sz-cs w:val="21"/>
          <w:spacing w:val="0"/>
          <w:color w:val="121826"/>
        </w:rPr>
        <w:t xml:space="preserve">    { "sealNumber": "21113499" },</w:t>
      </w:r>
    </w:p>
    <w:p>
      <w:pPr/>
      <w:r>
        <w:rPr>
          <w:rFonts w:ascii="Menlo" w:hAnsi="Menlo" w:cs="Menlo"/>
          <w:sz w:val="21"/>
          <w:sz-cs w:val="21"/>
          <w:spacing w:val="0"/>
          <w:color w:val="121826"/>
        </w:rPr>
        <w:t xml:space="preserve">    { "sealNumber": "21113500" }</w:t>
      </w:r>
    </w:p>
    <w:p>
      <w:pPr/>
      <w:r>
        <w:rPr>
          <w:rFonts w:ascii="Menlo" w:hAnsi="Menlo" w:cs="Menlo"/>
          <w:sz w:val="21"/>
          <w:sz-cs w:val="21"/>
          <w:spacing w:val="0"/>
          <w:color w:val="121826"/>
        </w:rPr>
        <w:t xml:space="preserve">  ]</w:t>
      </w:r>
    </w:p>
    <w:p>
      <w:pPr/>
      <w:r>
        <w:rPr>
          <w:rFonts w:ascii="Menlo" w:hAnsi="Menlo" w:cs="Menlo"/>
          <w:sz w:val="21"/>
          <w:sz-cs w:val="21"/>
          <w:spacing w:val="0"/>
          <w:color w:val="121826"/>
        </w:rPr>
        <w:t xml:space="preserve">}</w:t>
      </w:r>
    </w:p>
    <w:p>
      <w:pPr/>
      <w:r>
        <w:rPr>
          <w:rFonts w:ascii="Arial" w:hAnsi="Arial" w:cs="Arial"/>
          <w:sz w:val="28"/>
          <w:sz-cs w:val="28"/>
          <w:spacing w:val="0"/>
          <w:color w:val="121826"/>
        </w:rPr>
        <w:t xml:space="preserve">Backend mengubah huruf menjadi kapital dan memeriksa keunikan nomor, tetapi tidak menentukan apakah prefix </w:t>
      </w:r>
      <w:r>
        <w:rPr>
          <w:rFonts w:ascii="Menlo" w:hAnsi="Menlo" w:cs="Menlo"/>
          <w:sz w:val="23"/>
          <w:sz-cs w:val="23"/>
          <w:spacing w:val="0"/>
          <w:color w:val="121826"/>
        </w:rPr>
        <w:t xml:space="preserve">W.</w:t>
      </w:r>
      <w:r>
        <w:rPr>
          <w:rFonts w:ascii="Arial" w:hAnsi="Arial" w:cs="Arial"/>
          <w:sz w:val="28"/>
          <w:sz-cs w:val="28"/>
          <w:spacing w:val="0"/>
          <w:color w:val="121826"/>
        </w:rPr>
        <w:t xml:space="preserve"> harus ditambahkan. Masukkan nomor persis seperti sumber yang telah diverifikasi.</w:t>
      </w:r>
    </w:p>
    <w:p>
      <w:pPr>
        <w:spacing w:after="186"/>
      </w:pPr>
      <w:r>
        <w:rPr>
          <w:rFonts w:ascii="Arial" w:hAnsi="Arial" w:cs="Arial"/>
          <w:sz w:val="33"/>
          <w:sz-cs w:val="33"/>
          <w:b/>
          <w:spacing w:val="0"/>
          <w:color w:val="1C446A"/>
        </w:rPr>
        <w:t xml:space="preserve">11.4 Bagian H</w:t>
      </w:r>
    </w:p>
    <w:p>
      <w:pPr/>
      <w:r>
        <w:rPr>
          <w:rFonts w:ascii="Arial" w:hAnsi="Arial" w:cs="Arial"/>
          <w:sz w:val="24"/>
          <w:sz-cs w:val="24"/>
          <w:b/>
          <w:spacing w:val="0"/>
          <w:color w:val="FFFFFF"/>
        </w:rPr>
        <w:t xml:space="preserve">Equipment</w:t>
      </w:r>
    </w:p>
    <w:p>
      <w:pPr/>
      <w:r>
        <w:rPr>
          <w:rFonts w:ascii="Arial" w:hAnsi="Arial" w:cs="Arial"/>
          <w:sz w:val="24"/>
          <w:sz-cs w:val="24"/>
          <w:b/>
          <w:spacing w:val="0"/>
          <w:color w:val="FFFFFF"/>
        </w:rPr>
        <w:t xml:space="preserve">Nomor yang terlihat</w:t>
      </w:r>
    </w:p>
    <w:p>
      <w:pPr/>
      <w:r>
        <w:rPr>
          <w:rFonts w:ascii="Arial" w:hAnsi="Arial" w:cs="Arial"/>
          <w:sz w:val="24"/>
          <w:sz-cs w:val="24"/>
          <w:b/>
          <w:spacing w:val="0"/>
          <w:color w:val="FFFFFF"/>
        </w:rPr>
        <w:t xml:space="preserve">Catatan</w:t>
      </w:r>
    </w:p>
    <w:p>
      <w:pPr/>
      <w:r>
        <w:rPr>
          <w:rFonts w:ascii="Arial" w:hAnsi="Arial" w:cs="Arial"/>
          <w:sz w:val="24"/>
          <w:sz-cs w:val="24"/>
          <w:spacing w:val="0"/>
          <w:color w:val="121826"/>
        </w:rPr>
        <w:t xml:space="preserve">Sampling Bottle</w:t>
      </w:r>
    </w:p>
    <w:p>
      <w:pPr/>
      <w:r>
        <w:rPr>
          <w:rFonts w:ascii="Arial" w:hAnsi="Arial" w:cs="Arial"/>
          <w:sz w:val="24"/>
          <w:sz-cs w:val="24"/>
          <w:spacing w:val="0"/>
          <w:color w:val="121826"/>
        </w:rPr>
        <w:t xml:space="preserve">W. 21113200; W. 21113245</w:t>
      </w:r>
    </w:p>
    <w:p>
      <w:pPr/>
      <w:r>
        <w:rPr>
          <w:rFonts w:ascii="Arial" w:hAnsi="Arial" w:cs="Arial"/>
          <w:sz w:val="24"/>
          <w:sz-cs w:val="24"/>
          <w:spacing w:val="0"/>
          <w:color w:val="121826"/>
        </w:rPr>
        <w:t xml:space="preserve">Dua nomor pada satu equipment.</w:t>
      </w:r>
    </w:p>
    <w:p>
      <w:pPr/>
      <w:r>
        <w:rPr>
          <w:rFonts w:ascii="Arial" w:hAnsi="Arial" w:cs="Arial"/>
          <w:sz w:val="24"/>
          <w:sz-cs w:val="24"/>
          <w:spacing w:val="0"/>
          <w:color w:val="121826"/>
        </w:rPr>
        <w:t xml:space="preserve">Measurement Tool Box</w:t>
      </w:r>
    </w:p>
    <w:p>
      <w:pPr/>
      <w:r>
        <w:rPr>
          <w:rFonts w:ascii="Arial" w:hAnsi="Arial" w:cs="Arial"/>
          <w:sz w:val="24"/>
          <w:sz-cs w:val="24"/>
          <w:spacing w:val="0"/>
          <w:color w:val="121826"/>
        </w:rPr>
        <w:t xml:space="preserve">W. 21114045</w:t>
      </w:r>
    </w:p>
    <w:p>
      <w:pPr/>
      <w:r>
        <w:rPr>
          <w:rFonts w:ascii="Arial" w:hAnsi="Arial" w:cs="Arial"/>
          <w:sz w:val="24"/>
          <w:sz-cs w:val="24"/>
          <w:spacing w:val="0"/>
          <w:color w:val="121826"/>
        </w:rPr>
        <w:t xml:space="preserve">Satu nomor.</w:t>
      </w:r>
    </w:p>
    <w:p>
      <w:pPr/>
      <w:r>
        <w:rPr>
          <w:rFonts w:ascii="Arial" w:hAnsi="Arial" w:cs="Arial"/>
          <w:sz w:val="24"/>
          <w:sz-cs w:val="24"/>
          <w:spacing w:val="0"/>
          <w:color w:val="121826"/>
        </w:rPr>
        <w:t xml:space="preserve">Pintu Pumproom</w:t>
      </w:r>
    </w:p>
    <w:p>
      <w:pPr/>
      <w:r>
        <w:rPr>
          <w:rFonts w:ascii="Arial" w:hAnsi="Arial" w:cs="Arial"/>
          <w:sz w:val="24"/>
          <w:sz-cs w:val="24"/>
          <w:spacing w:val="0"/>
          <w:color w:val="121826"/>
        </w:rPr>
        <w:t xml:space="preserve">W. 21114042; W. 21114043</w:t>
      </w:r>
    </w:p>
    <w:p>
      <w:pPr/>
      <w:r>
        <w:rPr>
          <w:rFonts w:ascii="Arial" w:hAnsi="Arial" w:cs="Arial"/>
          <w:sz w:val="24"/>
          <w:sz-cs w:val="24"/>
          <w:spacing w:val="0"/>
          <w:color w:val="121826"/>
        </w:rPr>
        <w:t xml:space="preserve">Dua nomor pada satu equipment.</w:t>
      </w:r>
    </w:p>
    <w:p>
      <w:pPr/>
      <w:r>
        <w:rPr>
          <w:rFonts w:ascii="Arial" w:hAnsi="Arial" w:cs="Arial"/>
          <w:sz w:val="24"/>
          <w:sz-cs w:val="24"/>
          <w:spacing w:val="0"/>
          <w:color w:val="121826"/>
        </w:rPr>
        <w:t xml:space="preserve">Portable Emergency Submersible Cargo Pump</w:t>
      </w:r>
    </w:p>
    <w:p>
      <w:pPr/>
      <w:r>
        <w:rPr>
          <w:rFonts w:ascii="Arial" w:hAnsi="Arial" w:cs="Arial"/>
          <w:sz w:val="24"/>
          <w:sz-cs w:val="24"/>
          <w:spacing w:val="0"/>
          <w:color w:val="121826"/>
        </w:rPr>
        <w:t xml:space="preserve">Kosong</w:t>
      </w:r>
    </w:p>
    <w:p>
      <w:pPr/>
      <w:r>
        <w:rPr>
          <w:rFonts w:ascii="Arial" w:hAnsi="Arial" w:cs="Arial"/>
          <w:sz w:val="24"/>
          <w:sz-cs w:val="24"/>
          <w:spacing w:val="0"/>
          <w:color w:val="121826"/>
        </w:rPr>
        <w:t xml:space="preserve">Status harus dikonfirmasi.</w:t>
      </w:r>
    </w:p>
    <w:p>
      <w:pPr/>
      <w:r>
        <w:rPr>
          <w:rFonts w:ascii="Menlo" w:hAnsi="Menlo" w:cs="Menlo"/>
          <w:sz w:val="21"/>
          <w:sz-cs w:val="21"/>
          <w:spacing w:val="0"/>
          <w:color w:val="121826"/>
        </w:rPr>
        <w:t xml:space="preserve">PUT &lt;BASE_URL&gt;/api/v1/shipments/&lt;SHIPMENT_ID&gt;/form/points/&lt;POINT_ID_H_SAMPLING_BOTTLE&gt;</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application/json</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w:t>
      </w:r>
    </w:p>
    <w:p>
      <w:pPr/>
      <w:r>
        <w:rPr>
          <w:rFonts w:ascii="Menlo" w:hAnsi="Menlo" w:cs="Menlo"/>
          <w:sz w:val="21"/>
          <w:sz-cs w:val="21"/>
          <w:spacing w:val="0"/>
          <w:color w:val="121826"/>
        </w:rPr>
        <w:t xml:space="preserve">  "status": "SEALED",</w:t>
      </w:r>
    </w:p>
    <w:p>
      <w:pPr/>
      <w:r>
        <w:rPr>
          <w:rFonts w:ascii="Menlo" w:hAnsi="Menlo" w:cs="Menlo"/>
          <w:sz w:val="21"/>
          <w:sz-cs w:val="21"/>
          <w:spacing w:val="0"/>
          <w:color w:val="121826"/>
        </w:rPr>
        <w:t xml:space="preserve">  "notes": "Bagian H - Sampling Bottle",</w:t>
      </w:r>
    </w:p>
    <w:p>
      <w:pPr/>
      <w:r>
        <w:rPr>
          <w:rFonts w:ascii="Menlo" w:hAnsi="Menlo" w:cs="Menlo"/>
          <w:sz w:val="21"/>
          <w:sz-cs w:val="21"/>
          <w:spacing w:val="0"/>
          <w:color w:val="121826"/>
        </w:rPr>
        <w:t xml:space="preserve">  "seals": [</w:t>
      </w:r>
    </w:p>
    <w:p>
      <w:pPr/>
      <w:r>
        <w:rPr>
          <w:rFonts w:ascii="Menlo" w:hAnsi="Menlo" w:cs="Menlo"/>
          <w:sz w:val="21"/>
          <w:sz-cs w:val="21"/>
          <w:spacing w:val="0"/>
          <w:color w:val="121826"/>
        </w:rPr>
        <w:t xml:space="preserve">    { "sealNumber": "W. 21113200" },</w:t>
      </w:r>
    </w:p>
    <w:p>
      <w:pPr/>
      <w:r>
        <w:rPr>
          <w:rFonts w:ascii="Menlo" w:hAnsi="Menlo" w:cs="Menlo"/>
          <w:sz w:val="21"/>
          <w:sz-cs w:val="21"/>
          <w:spacing w:val="0"/>
          <w:color w:val="121826"/>
        </w:rPr>
        <w:t xml:space="preserve">    { "sealNumber": "W. 21113245" }</w:t>
      </w:r>
    </w:p>
    <w:p>
      <w:pPr/>
      <w:r>
        <w:rPr>
          <w:rFonts w:ascii="Menlo" w:hAnsi="Menlo" w:cs="Menlo"/>
          <w:sz w:val="21"/>
          <w:sz-cs w:val="21"/>
          <w:spacing w:val="0"/>
          <w:color w:val="121826"/>
        </w:rPr>
        <w:t xml:space="preserve">  ]</w:t>
      </w:r>
    </w:p>
    <w:p>
      <w:pPr/>
      <w:r>
        <w:rPr>
          <w:rFonts w:ascii="Menlo" w:hAnsi="Menlo" w:cs="Menlo"/>
          <w:sz w:val="21"/>
          <w:sz-cs w:val="21"/>
          <w:spacing w:val="0"/>
          <w:color w:val="121826"/>
        </w:rPr>
        <w:t xml:space="preserve">}</w:t>
      </w:r>
    </w:p>
    <w:p>
      <w:pPr>
        <w:spacing w:after="186"/>
      </w:pPr>
      <w:r>
        <w:rPr>
          <w:rFonts w:ascii="Arial" w:hAnsi="Arial" w:cs="Arial"/>
          <w:sz w:val="33"/>
          <w:sz-cs w:val="33"/>
          <w:b/>
          <w:spacing w:val="0"/>
          <w:color w:val="1C446A"/>
        </w:rPr>
        <w:t xml:space="preserve">11.5 Aturan umum input nomor segel</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Satu titik boleh memiliki beberapa nomor segel.</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Nomor segel harus unik sesuai aturan bisnis global; duplikasi menghasilkan konflik.</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Posisi ditentukan oleh titik snapshot, bukan dengan menulis compartment bebas di payload.</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Selama laporan masih dapat diedit, satu titik dapat diperbarui atau inputnya dihapus melalui endpoint transaksi yang tersedia.</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Setelah finalisasi, perubahan nomor, catatan, attachment, dan tanda tangan dilarang.</w:t>
      </w:r>
    </w:p>
    <w:p>
      <w:pPr>
        <w:spacing w:after="354"/>
      </w:pPr>
      <w:r>
        <w:rPr>
          <w:rFonts w:ascii="Arial" w:hAnsi="Arial" w:cs="Arial"/>
          <w:sz w:val="42"/>
          <w:sz-cs w:val="42"/>
          <w:b/>
          <w:spacing w:val="0"/>
          <w:color w:val="102B50"/>
        </w:rPr>
        <w:t xml:space="preserve">12. Langkah 8 — Unggah dokumentasi foto (opsional)</w:t>
      </w:r>
    </w:p>
    <w:p>
      <w:pPr>
        <w:spacing w:after="240"/>
      </w:pPr>
      <w:r>
        <w:rPr>
          <w:rFonts w:ascii="Arial" w:hAnsi="Arial" w:cs="Arial"/>
          <w:sz w:val="28"/>
          <w:sz-cs w:val="28"/>
          <w:spacing w:val="0"/>
          <w:color w:val="121826"/>
        </w:rPr>
        <w:t xml:space="preserve">PDF contoh memuat 53 foto. Attachment dapat dimiliki oleh report, section, sealing record, atau verification. Untuk foto umum per bagian, gunakan endpoint attachment section; untuk bukti spesifik, gunakan pemilik sealing record.</w:t>
      </w:r>
    </w:p>
    <w:p>
      <w:pPr>
        <w:spacing w:after="240"/>
      </w:pPr>
      <w:r>
        <w:rPr>
          <w:rFonts w:ascii="Arial" w:hAnsi="Arial" w:cs="Arial"/>
          <w:sz w:val="28"/>
          <w:sz-cs w:val="28"/>
          <w:spacing w:val="0"/>
          <w:color w:val="121826"/>
        </w:rPr>
        <w:t xml:space="preserve">Contoh upload ke Bagian A:</w:t>
      </w:r>
    </w:p>
    <w:p>
      <w:pPr/>
      <w:r>
        <w:rPr>
          <w:rFonts w:ascii="Menlo" w:hAnsi="Menlo" w:cs="Menlo"/>
          <w:sz w:val="21"/>
          <w:sz-cs w:val="21"/>
          <w:spacing w:val="0"/>
          <w:color w:val="121826"/>
        </w:rPr>
        <w:t xml:space="preserve">POST &lt;BASE_URL&gt;/api/v1/shipments/&lt;SHIPMENT_ID&gt;/sections/A/attachments</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multipart/form-data</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form fields:</w:t>
      </w:r>
    </w:p>
    <w:p>
      <w:pPr/>
      <w:r>
        <w:rPr>
          <w:rFonts w:ascii="Menlo" w:hAnsi="Menlo" w:cs="Menlo"/>
          <w:sz w:val="21"/>
          <w:sz-cs w:val="21"/>
          <w:spacing w:val="0"/>
          <w:color w:val="121826"/>
        </w:rPr>
        <w:t xml:space="preserve">  file = &lt;FILE_JPEG_PNG_WEBP_ATAU_PDF&gt;</w:t>
      </w:r>
    </w:p>
    <w:p>
      <w:pPr/>
      <w:r>
        <w:rPr>
          <w:rFonts w:ascii="Menlo" w:hAnsi="Menlo" w:cs="Menlo"/>
          <w:sz w:val="21"/>
          <w:sz-cs w:val="21"/>
          <w:spacing w:val="0"/>
          <w:color w:val="121826"/>
        </w:rPr>
        <w:t xml:space="preserve">  caption = "1P"</w:t>
      </w:r>
    </w:p>
    <w:p>
      <w:pPr/>
      <w:r>
        <w:rPr>
          <w:rFonts w:ascii="Menlo" w:hAnsi="Menlo" w:cs="Menlo"/>
          <w:sz w:val="21"/>
          <w:sz-cs w:val="21"/>
          <w:spacing w:val="0"/>
          <w:color w:val="121826"/>
        </w:rPr>
        <w:t xml:space="preserve">  sequence = 1</w:t>
      </w:r>
    </w:p>
    <w:p>
      <w:pPr/>
      <w:r>
        <w:rPr>
          <w:rFonts w:ascii="Menlo" w:hAnsi="Menlo" w:cs="Menlo"/>
          <w:sz w:val="21"/>
          <w:sz-cs w:val="21"/>
          <w:spacing w:val="0"/>
          <w:color w:val="121826"/>
        </w:rPr>
        <w:t xml:space="preserve">  compartmentId = &lt;COMPARTMENT_ID_1P&gt;</w:t>
      </w:r>
    </w:p>
    <w:p>
      <w:pPr/>
      <w:r>
        <w:rPr>
          <w:rFonts w:ascii="Menlo" w:hAnsi="Menlo" w:cs="Menlo"/>
          <w:sz w:val="21"/>
          <w:sz-cs w:val="21"/>
          <w:spacing w:val="0"/>
          <w:color w:val="121826"/>
        </w:rPr>
        <w:t xml:space="preserve">  vesselSealingPointId = &lt;POINT_ID_TERKAIT_OPSIONAL&gt;</w:t>
      </w:r>
    </w:p>
    <w:p>
      <w:pPr>
        <w:spacing w:after="240"/>
      </w:pPr>
      <w:r>
        <w:rPr>
          <w:rFonts w:ascii="Arial" w:hAnsi="Arial" w:cs="Arial"/>
          <w:sz w:val="28"/>
          <w:sz-cs w:val="28"/>
          <w:spacing w:val="0"/>
          <w:color w:val="121826"/>
        </w:rPr>
        <w:t xml:space="preserve">Format yang didukung: JPEG, PNG, WebP, dan PDF. Batas ukuran mengikuti konfigurasi server, dengan default implementasi 10 MiB per file. Unggah satu per satu dalam urutan sumber.</w:t>
      </w:r>
    </w:p>
    <w:p>
      <w:pPr>
        <w:spacing w:after="186"/>
      </w:pPr>
      <w:r>
        <w:rPr>
          <w:rFonts w:ascii="Arial" w:hAnsi="Arial" w:cs="Arial"/>
          <w:sz w:val="33"/>
          <w:sz-cs w:val="33"/>
          <w:b/>
          <w:spacing w:val="0"/>
          <w:color w:val="1C446A"/>
        </w:rPr>
        <w:t xml:space="preserve">12.1 Urutan caption dari sumber</w:t>
      </w:r>
    </w:p>
    <w:p>
      <w:pPr/>
      <w:r>
        <w:rPr>
          <w:rFonts w:ascii="Arial" w:hAnsi="Arial" w:cs="Arial"/>
          <w:sz w:val="24"/>
          <w:sz-cs w:val="24"/>
          <w:b/>
          <w:spacing w:val="0"/>
          <w:color w:val="FFFFFF"/>
        </w:rPr>
        <w:t xml:space="preserve">Halaman sumber</w:t>
      </w:r>
    </w:p>
    <w:p>
      <w:pPr/>
      <w:r>
        <w:rPr>
          <w:rFonts w:ascii="Arial" w:hAnsi="Arial" w:cs="Arial"/>
          <w:sz w:val="24"/>
          <w:sz-cs w:val="24"/>
          <w:b/>
          <w:spacing w:val="0"/>
          <w:color w:val="FFFFFF"/>
        </w:rPr>
        <w:t xml:space="preserve">Caption sesuai urutan yang terbaca</w:t>
      </w:r>
    </w:p>
    <w:p>
      <w:pPr/>
      <w:r>
        <w:rPr>
          <w:rFonts w:ascii="Arial" w:hAnsi="Arial" w:cs="Arial"/>
          <w:sz w:val="24"/>
          <w:sz-cs w:val="24"/>
          <w:spacing w:val="0"/>
          <w:color w:val="121826"/>
        </w:rPr>
        <w:t xml:space="preserve">4</w:t>
      </w:r>
    </w:p>
    <w:p>
      <w:pPr/>
      <w:r>
        <w:rPr>
          <w:rFonts w:ascii="Arial" w:hAnsi="Arial" w:cs="Arial"/>
          <w:sz w:val="24"/>
          <w:sz-cs w:val="24"/>
          <w:spacing w:val="0"/>
          <w:color w:val="121826"/>
        </w:rPr>
        <w:t xml:space="preserve">1P, 1P, 1S, 1S, 2P, 2P, 2S, 2S, 3P</w:t>
      </w:r>
    </w:p>
    <w:p>
      <w:pPr/>
      <w:r>
        <w:rPr>
          <w:rFonts w:ascii="Arial" w:hAnsi="Arial" w:cs="Arial"/>
          <w:sz w:val="24"/>
          <w:sz-cs w:val="24"/>
          <w:spacing w:val="0"/>
          <w:color w:val="121826"/>
        </w:rPr>
        <w:t xml:space="preserve">5</w:t>
      </w:r>
    </w:p>
    <w:p>
      <w:pPr/>
      <w:r>
        <w:rPr>
          <w:rFonts w:ascii="Arial" w:hAnsi="Arial" w:cs="Arial"/>
          <w:sz w:val="24"/>
          <w:sz-cs w:val="24"/>
          <w:spacing w:val="0"/>
          <w:color w:val="121826"/>
        </w:rPr>
        <w:t xml:space="preserve">3P, 3S, 3S, 4P, 4P, 4S, 4S, 5P, 5P</w:t>
      </w:r>
    </w:p>
    <w:p>
      <w:pPr/>
      <w:r>
        <w:rPr>
          <w:rFonts w:ascii="Arial" w:hAnsi="Arial" w:cs="Arial"/>
          <w:sz w:val="24"/>
          <w:sz-cs w:val="24"/>
          <w:spacing w:val="0"/>
          <w:color w:val="121826"/>
        </w:rPr>
        <w:t xml:space="preserve">6</w:t>
      </w:r>
    </w:p>
    <w:p>
      <w:pPr/>
      <w:r>
        <w:rPr>
          <w:rFonts w:ascii="Arial" w:hAnsi="Arial" w:cs="Arial"/>
          <w:sz w:val="24"/>
          <w:sz-cs w:val="24"/>
          <w:spacing w:val="0"/>
          <w:color w:val="121826"/>
        </w:rPr>
        <w:t xml:space="preserve">5S, 5S, 6P, 6P, 6S, 6S, 7P, 7P, 7S</w:t>
      </w:r>
    </w:p>
    <w:p>
      <w:pPr/>
      <w:r>
        <w:rPr>
          <w:rFonts w:ascii="Arial" w:hAnsi="Arial" w:cs="Arial"/>
          <w:sz w:val="24"/>
          <w:sz-cs w:val="24"/>
          <w:spacing w:val="0"/>
          <w:color w:val="121826"/>
        </w:rPr>
        <w:t xml:space="preserve">7</w:t>
      </w:r>
    </w:p>
    <w:p>
      <w:pPr/>
      <w:r>
        <w:rPr>
          <w:rFonts w:ascii="Arial" w:hAnsi="Arial" w:cs="Arial"/>
          <w:sz w:val="24"/>
          <w:sz-cs w:val="24"/>
          <w:spacing w:val="0"/>
          <w:color w:val="121826"/>
        </w:rPr>
        <w:t xml:space="preserve">7S, Pump Room × 8</w:t>
      </w:r>
    </w:p>
    <w:p>
      <w:pPr/>
      <w:r>
        <w:rPr>
          <w:rFonts w:ascii="Arial" w:hAnsi="Arial" w:cs="Arial"/>
          <w:sz w:val="24"/>
          <w:sz-cs w:val="24"/>
          <w:spacing w:val="0"/>
          <w:color w:val="121826"/>
        </w:rPr>
        <w:t xml:space="preserve">8</w:t>
      </w:r>
    </w:p>
    <w:p>
      <w:pPr/>
      <w:r>
        <w:rPr>
          <w:rFonts w:ascii="Arial" w:hAnsi="Arial" w:cs="Arial"/>
          <w:sz w:val="24"/>
          <w:sz-cs w:val="24"/>
          <w:spacing w:val="0"/>
          <w:color w:val="121826"/>
        </w:rPr>
        <w:t xml:space="preserve">Pump Room, Sample × 2, Slop × 2, Trank × 4</w:t>
      </w:r>
    </w:p>
    <w:p>
      <w:pPr/>
      <w:r>
        <w:rPr>
          <w:rFonts w:ascii="Arial" w:hAnsi="Arial" w:cs="Arial"/>
          <w:sz w:val="24"/>
          <w:sz-cs w:val="24"/>
          <w:spacing w:val="0"/>
          <w:color w:val="121826"/>
        </w:rPr>
        <w:t xml:space="preserve">9</w:t>
      </w:r>
    </w:p>
    <w:p>
      <w:pPr/>
      <w:r>
        <w:rPr>
          <w:rFonts w:ascii="Arial" w:hAnsi="Arial" w:cs="Arial"/>
          <w:sz w:val="24"/>
          <w:sz-cs w:val="24"/>
          <w:spacing w:val="0"/>
          <w:color w:val="121826"/>
        </w:rPr>
        <w:t xml:space="preserve">Trank × 8</w:t>
      </w:r>
    </w:p>
    <w:p>
      <w:pPr/>
      <w:r>
        <w:rPr>
          <w:rFonts w:ascii="Arial" w:hAnsi="Arial" w:cs="Arial"/>
          <w:sz w:val="28"/>
          <w:sz-cs w:val="28"/>
          <w:spacing w:val="0"/>
          <w:color w:val="121826"/>
        </w:rPr>
        <w:t xml:space="preserve">Caption </w:t>
      </w:r>
      <w:r>
        <w:rPr>
          <w:rFonts w:ascii="Arial" w:hAnsi="Arial" w:cs="Arial"/>
          <w:sz w:val="28"/>
          <w:sz-cs w:val="28"/>
          <w:b/>
          <w:spacing w:val="0"/>
          <w:color w:val="121826"/>
        </w:rPr>
        <w:t xml:space="preserve">Trank</w:t>
      </w:r>
      <w:r>
        <w:rPr>
          <w:rFonts w:ascii="Arial" w:hAnsi="Arial" w:cs="Arial"/>
          <w:sz w:val="28"/>
          <w:sz-cs w:val="28"/>
          <w:spacing w:val="0"/>
          <w:color w:val="121826"/>
        </w:rPr>
        <w:t xml:space="preserve"> ditulis seperti itu pada sumber. Jangan mengubahnya menjadi “Tank” secara diam-diam. Normalisasi hanya dilakukan setelah pemilik proses mengonfirmasi bahwa itu salah ketik.</w:t>
      </w:r>
    </w:p>
    <w:p>
      <w:pPr>
        <w:spacing w:after="240"/>
      </w:pPr>
      <w:r>
        <w:rPr>
          <w:rFonts w:ascii="Arial" w:hAnsi="Arial" w:cs="Arial"/>
          <w:sz w:val="28"/>
          <w:sz-cs w:val="28"/>
          <w:spacing w:val="0"/>
          <w:color w:val="121826"/>
        </w:rPr>
        <w:t xml:space="preserve">Gunakan endpoint berikut untuk membaca atau menghapus file. Delete hanya diizinkan sebelum laporan final dan oleh pengguna yang berhak.</w:t>
      </w:r>
    </w:p>
    <w:p>
      <w:pPr/>
      <w:r>
        <w:rPr>
          <w:rFonts w:ascii="Menlo" w:hAnsi="Menlo" w:cs="Menlo"/>
          <w:sz w:val="21"/>
          <w:sz-cs w:val="21"/>
          <w:spacing w:val="0"/>
          <w:color w:val="121826"/>
        </w:rPr>
        <w:t xml:space="preserve">GET    &lt;BASE_URL&gt;/api/v1/attachments/&lt;ATTACHMENT_ID&gt;</w:t>
      </w:r>
    </w:p>
    <w:p>
      <w:pPr/>
      <w:r>
        <w:rPr>
          <w:rFonts w:ascii="Menlo" w:hAnsi="Menlo" w:cs="Menlo"/>
          <w:sz w:val="21"/>
          <w:sz-cs w:val="21"/>
          <w:spacing w:val="0"/>
          <w:color w:val="121826"/>
        </w:rPr>
        <w:t xml:space="preserve">GET    &lt;BASE_URL&gt;/api/v1/attachments/&lt;ATTACHMENT_ID&gt;/preview</w:t>
      </w:r>
    </w:p>
    <w:p>
      <w:pPr/>
      <w:r>
        <w:rPr>
          <w:rFonts w:ascii="Menlo" w:hAnsi="Menlo" w:cs="Menlo"/>
          <w:sz w:val="21"/>
          <w:sz-cs w:val="21"/>
          <w:spacing w:val="0"/>
          <w:color w:val="121826"/>
        </w:rPr>
        <w:t xml:space="preserve">GET    &lt;BASE_URL&gt;/api/v1/attachments/&lt;ATTACHMENT_ID&gt;/download</w:t>
      </w:r>
    </w:p>
    <w:p>
      <w:pPr/>
      <w:r>
        <w:rPr>
          <w:rFonts w:ascii="Menlo" w:hAnsi="Menlo" w:cs="Menlo"/>
          <w:sz w:val="21"/>
          <w:sz-cs w:val="21"/>
          <w:spacing w:val="0"/>
          <w:color w:val="121826"/>
        </w:rPr>
        <w:t xml:space="preserve">DELETE &lt;BASE_URL&gt;/api/v1/attachments/&lt;ATTACHMENT_ID&gt;</w:t>
      </w:r>
    </w:p>
    <w:p>
      <w:pPr/>
      <w:r>
        <w:rPr>
          <w:rFonts w:ascii="Menlo" w:hAnsi="Menlo" w:cs="Menlo"/>
          <w:sz w:val="21"/>
          <w:sz-cs w:val="21"/>
          <w:spacing w:val="0"/>
          <w:color w:val="121826"/>
        </w:rPr>
        <w:t xml:space="preserve">Authorization: Bearer &lt;ACCESS_TOKEN&gt;</w:t>
      </w:r>
    </w:p>
    <w:p>
      <w:pPr>
        <w:spacing w:after="354"/>
      </w:pPr>
      <w:r>
        <w:rPr>
          <w:rFonts w:ascii="Arial" w:hAnsi="Arial" w:cs="Arial"/>
          <w:sz w:val="42"/>
          <w:sz-cs w:val="42"/>
          <w:b/>
          <w:spacing w:val="0"/>
          <w:color w:val="102B50"/>
        </w:rPr>
        <w:t xml:space="preserve">13. Langkah 9 — Simpan tanda tangan (opsional)</w:t>
      </w:r>
    </w:p>
    <w:p>
      <w:pPr>
        <w:spacing w:after="240"/>
      </w:pPr>
      <w:r>
        <w:rPr>
          <w:rFonts w:ascii="Arial" w:hAnsi="Arial" w:cs="Arial"/>
          <w:sz w:val="28"/>
          <w:sz-cs w:val="28"/>
          <w:spacing w:val="0"/>
          <w:color w:val="121826"/>
        </w:rPr>
        <w:t xml:space="preserve">Maksimum satu tanda tangan per role per laporan:</w:t>
      </w:r>
    </w:p>
    <w:p>
      <w:pPr>
        <w:ind w:left="720" w:first-line="-720"/>
        <w:spacing w:after="106"/>
      </w:pPr>
      <w:r>
        <w:rPr>
          <w:rFonts w:ascii="Menlo" w:hAnsi="Menlo" w:cs="Menlo"/>
          <w:sz w:val="23"/>
          <w:sz-cs w:val="23"/>
          <w:color w:val="121826"/>
        </w:rPr>
        <w:t xml:space="preserve"/>
        <w:tab/>
        <w:t xml:space="preserve">•</w:t>
        <w:tab/>
        <w:t xml:space="preserve"/>
      </w:r>
      <w:r>
        <w:rPr>
          <w:rFonts w:ascii="Menlo" w:hAnsi="Menlo" w:cs="Menlo"/>
          <w:sz w:val="23"/>
          <w:sz-cs w:val="23"/>
          <w:spacing w:val="0"/>
          <w:color w:val="121826"/>
        </w:rPr>
        <w:t xml:space="preserve">CHIEF_OFFICER</w:t>
      </w:r>
      <w:r>
        <w:rPr>
          <w:rFonts w:ascii="Arial" w:hAnsi="Arial" w:cs="Arial"/>
          <w:sz w:val="28"/>
          <w:sz-cs w:val="28"/>
          <w:spacing w:val="0"/>
          <w:color w:val="121826"/>
        </w:rPr>
        <w:t xml:space="preserve"/>
      </w:r>
    </w:p>
    <w:p>
      <w:pPr>
        <w:ind w:left="720" w:first-line="-720"/>
        <w:spacing w:after="106"/>
      </w:pPr>
      <w:r>
        <w:rPr>
          <w:rFonts w:ascii="Menlo" w:hAnsi="Menlo" w:cs="Menlo"/>
          <w:sz w:val="23"/>
          <w:sz-cs w:val="23"/>
          <w:color w:val="121826"/>
        </w:rPr>
        <w:t xml:space="preserve"/>
        <w:tab/>
        <w:t xml:space="preserve">•</w:t>
        <w:tab/>
        <w:t xml:space="preserve"/>
      </w:r>
      <w:r>
        <w:rPr>
          <w:rFonts w:ascii="Menlo" w:hAnsi="Menlo" w:cs="Menlo"/>
          <w:sz w:val="23"/>
          <w:sz-cs w:val="23"/>
          <w:spacing w:val="0"/>
          <w:color w:val="121826"/>
        </w:rPr>
        <w:t xml:space="preserve">TERMINAL_REPRESENTATIVE</w:t>
      </w:r>
      <w:r>
        <w:rPr>
          <w:rFonts w:ascii="Arial" w:hAnsi="Arial" w:cs="Arial"/>
          <w:sz w:val="28"/>
          <w:sz-cs w:val="28"/>
          <w:spacing w:val="0"/>
          <w:color w:val="121826"/>
        </w:rPr>
        <w:t xml:space="preserve"/>
      </w:r>
    </w:p>
    <w:p>
      <w:pPr>
        <w:ind w:left="720" w:first-line="-720"/>
        <w:spacing w:after="106"/>
      </w:pPr>
      <w:r>
        <w:rPr>
          <w:rFonts w:ascii="Menlo" w:hAnsi="Menlo" w:cs="Menlo"/>
          <w:sz w:val="23"/>
          <w:sz-cs w:val="23"/>
          <w:color w:val="121826"/>
        </w:rPr>
        <w:t xml:space="preserve"/>
        <w:tab/>
        <w:t xml:space="preserve">•</w:t>
        <w:tab/>
        <w:t xml:space="preserve"/>
      </w:r>
      <w:r>
        <w:rPr>
          <w:rFonts w:ascii="Menlo" w:hAnsi="Menlo" w:cs="Menlo"/>
          <w:sz w:val="23"/>
          <w:sz-cs w:val="23"/>
          <w:spacing w:val="0"/>
          <w:color w:val="121826"/>
        </w:rPr>
        <w:t xml:space="preserve">SURVEYOR</w:t>
      </w:r>
      <w:r>
        <w:rPr>
          <w:rFonts w:ascii="Arial" w:hAnsi="Arial" w:cs="Arial"/>
          <w:sz w:val="28"/>
          <w:sz-cs w:val="28"/>
          <w:spacing w:val="0"/>
          <w:color w:val="121826"/>
        </w:rPr>
        <w:t xml:space="preserve"/>
      </w:r>
    </w:p>
    <w:p>
      <w:pPr>
        <w:spacing w:after="240"/>
      </w:pPr>
      <w:r>
        <w:rPr>
          <w:rFonts w:ascii="Arial" w:hAnsi="Arial" w:cs="Arial"/>
          <w:sz w:val="28"/>
          <w:sz-cs w:val="28"/>
          <w:spacing w:val="0"/>
          <w:color w:val="121826"/>
        </w:rPr>
        <w:t xml:space="preserve">Buat metadata tanda tangan:</w:t>
      </w:r>
    </w:p>
    <w:p>
      <w:pPr/>
      <w:r>
        <w:rPr>
          <w:rFonts w:ascii="Menlo" w:hAnsi="Menlo" w:cs="Menlo"/>
          <w:sz w:val="21"/>
          <w:sz-cs w:val="21"/>
          <w:spacing w:val="0"/>
          <w:color w:val="121826"/>
        </w:rPr>
        <w:t xml:space="preserve">POST &lt;BASE_URL&gt;/api/v1/shipments/&lt;SHIPMENT_ID&gt;/signatures</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application/json</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w:t>
      </w:r>
    </w:p>
    <w:p>
      <w:pPr/>
      <w:r>
        <w:rPr>
          <w:rFonts w:ascii="Menlo" w:hAnsi="Menlo" w:cs="Menlo"/>
          <w:sz w:val="21"/>
          <w:sz-cs w:val="21"/>
          <w:spacing w:val="0"/>
          <w:color w:val="121826"/>
        </w:rPr>
        <w:t xml:space="preserve">  "role": "CHIEF_OFFICER",</w:t>
      </w:r>
    </w:p>
    <w:p>
      <w:pPr/>
      <w:r>
        <w:rPr>
          <w:rFonts w:ascii="Menlo" w:hAnsi="Menlo" w:cs="Menlo"/>
          <w:sz w:val="21"/>
          <w:sz-cs w:val="21"/>
          <w:spacing w:val="0"/>
          <w:color w:val="121826"/>
        </w:rPr>
        <w:t xml:space="preserve">  "name": "&lt;NAMA_YANG_SUDAH_DIKONFIRMASI&gt;",</w:t>
      </w:r>
    </w:p>
    <w:p>
      <w:pPr/>
      <w:r>
        <w:rPr>
          <w:rFonts w:ascii="Menlo" w:hAnsi="Menlo" w:cs="Menlo"/>
          <w:sz w:val="21"/>
          <w:sz-cs w:val="21"/>
          <w:spacing w:val="0"/>
          <w:color w:val="121826"/>
        </w:rPr>
        <w:t xml:space="preserve">  "signedAt": "&lt;ISO_DATETIME_TANDA_TANGAN&gt;"</w:t>
      </w:r>
    </w:p>
    <w:p>
      <w:pPr/>
      <w:r>
        <w:rPr>
          <w:rFonts w:ascii="Menlo" w:hAnsi="Menlo" w:cs="Menlo"/>
          <w:sz w:val="21"/>
          <w:sz-cs w:val="21"/>
          <w:spacing w:val="0"/>
          <w:color w:val="121826"/>
        </w:rPr>
        <w:t xml:space="preserve">}</w:t>
      </w:r>
    </w:p>
    <w:p>
      <w:pPr>
        <w:spacing w:after="240"/>
      </w:pPr>
      <w:r>
        <w:rPr>
          <w:rFonts w:ascii="Arial" w:hAnsi="Arial" w:cs="Arial"/>
          <w:sz w:val="28"/>
          <w:sz-cs w:val="28"/>
          <w:spacing w:val="0"/>
          <w:color w:val="121826"/>
        </w:rPr>
        <w:t xml:space="preserve">Kemudian unggah citra/file tanda tangan ke ID yang dihasilkan:</w:t>
      </w:r>
    </w:p>
    <w:p>
      <w:pPr/>
      <w:r>
        <w:rPr>
          <w:rFonts w:ascii="Menlo" w:hAnsi="Menlo" w:cs="Menlo"/>
          <w:sz w:val="21"/>
          <w:sz-cs w:val="21"/>
          <w:spacing w:val="0"/>
          <w:color w:val="121826"/>
        </w:rPr>
        <w:t xml:space="preserve">PUT &lt;BASE_URL&gt;/api/v1/signatures/&lt;SIGNATURE_ID&gt;/file</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multipart/form-data</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form field:</w:t>
      </w:r>
    </w:p>
    <w:p>
      <w:pPr/>
      <w:r>
        <w:rPr>
          <w:rFonts w:ascii="Menlo" w:hAnsi="Menlo" w:cs="Menlo"/>
          <w:sz w:val="21"/>
          <w:sz-cs w:val="21"/>
          <w:spacing w:val="0"/>
          <w:color w:val="121826"/>
        </w:rPr>
        <w:t xml:space="preserve">  file = &lt;FILE_TANDA_TANGAN&gt;</w:t>
      </w:r>
    </w:p>
    <w:p>
      <w:pPr/>
      <w:r>
        <w:rPr>
          <w:rFonts w:ascii="Menlo" w:hAnsi="Menlo" w:cs="Menlo"/>
          <w:sz w:val="21"/>
          <w:sz-cs w:val="21"/>
          <w:spacing w:val="0"/>
          <w:color w:val="121826"/>
        </w:rPr>
        <w:t xml:space="preserve">GET &lt;BASE_URL&gt;/api/v1/signatures/&lt;SIGNATURE_ID&gt;/preview</w:t>
      </w:r>
    </w:p>
    <w:p>
      <w:pPr/>
      <w:r>
        <w:rPr>
          <w:rFonts w:ascii="Menlo" w:hAnsi="Menlo" w:cs="Menlo"/>
          <w:sz w:val="21"/>
          <w:sz-cs w:val="21"/>
          <w:spacing w:val="0"/>
          <w:color w:val="121826"/>
        </w:rPr>
        <w:t xml:space="preserve">GET &lt;BASE_URL&gt;/api/v1/signatures/&lt;SIGNATURE_ID&gt;/download</w:t>
      </w:r>
    </w:p>
    <w:p>
      <w:pPr/>
      <w:r>
        <w:rPr>
          <w:rFonts w:ascii="Menlo" w:hAnsi="Menlo" w:cs="Menlo"/>
          <w:sz w:val="21"/>
          <w:sz-cs w:val="21"/>
          <w:spacing w:val="0"/>
          <w:color w:val="121826"/>
        </w:rPr>
        <w:t xml:space="preserve">Authorization: Bearer &lt;ACCESS_TOKEN&gt;</w:t>
      </w:r>
    </w:p>
    <w:p>
      <w:pPr/>
      <w:r>
        <w:rPr>
          <w:rFonts w:ascii="Arial" w:hAnsi="Arial" w:cs="Arial"/>
          <w:sz w:val="28"/>
          <w:sz-cs w:val="28"/>
          <w:spacing w:val="0"/>
          <w:color w:val="121826"/>
        </w:rPr>
        <w:t xml:space="preserve">PDF menunjukkan tiga area tanda tangan, tetapi nama tidak terbaca cukup andal. Jangan menyalin hasil tebakan OCR atau perkiraan tulisan tangan.</w:t>
      </w:r>
    </w:p>
    <w:p>
      <w:pPr>
        <w:spacing w:after="354"/>
      </w:pPr>
      <w:r>
        <w:rPr>
          <w:rFonts w:ascii="Arial" w:hAnsi="Arial" w:cs="Arial"/>
          <w:sz w:val="42"/>
          <w:sz-cs w:val="42"/>
          <w:b/>
          <w:spacing w:val="0"/>
          <w:color w:val="102B50"/>
        </w:rPr>
        <w:t xml:space="preserve">14. Langkah 10 — Validasi sebelum berangkat</w:t>
      </w:r>
    </w:p>
    <w:p>
      <w:pPr/>
      <w:r>
        <w:rPr>
          <w:rFonts w:ascii="Menlo" w:hAnsi="Menlo" w:cs="Menlo"/>
          <w:sz w:val="21"/>
          <w:sz-cs w:val="21"/>
          <w:spacing w:val="0"/>
          <w:color w:val="121826"/>
        </w:rPr>
        <w:t xml:space="preserve">GET &lt;BASE_URL&gt;/api/v1/shipments/&lt;SHIPMENT_ID&gt;/validation</w:t>
      </w:r>
    </w:p>
    <w:p>
      <w:pPr/>
      <w:r>
        <w:rPr>
          <w:rFonts w:ascii="Menlo" w:hAnsi="Menlo" w:cs="Menlo"/>
          <w:sz w:val="21"/>
          <w:sz-cs w:val="21"/>
          <w:spacing w:val="0"/>
          <w:color w:val="121826"/>
        </w:rPr>
        <w:t xml:space="preserve">Authorization: Bearer &lt;ACCESS_TOKEN&gt;</w:t>
      </w:r>
    </w:p>
    <w:p>
      <w:pPr>
        <w:spacing w:after="240"/>
      </w:pPr>
      <w:r>
        <w:rPr>
          <w:rFonts w:ascii="Arial" w:hAnsi="Arial" w:cs="Arial"/>
          <w:sz w:val="28"/>
          <w:sz-cs w:val="28"/>
          <w:spacing w:val="0"/>
          <w:color w:val="121826"/>
        </w:rPr>
        <w:t xml:space="preserve">Perbaiki seluruh error sebelum mengubah status perjalanan. Nomor segel diwajibkan hanya pada titik yang:</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tersedia dalam snapshot; dan</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ditandai </w:t>
      </w:r>
      <w:r>
        <w:rPr>
          <w:rFonts w:ascii="Menlo" w:hAnsi="Menlo" w:cs="Menlo"/>
          <w:sz w:val="23"/>
          <w:sz-cs w:val="23"/>
          <w:spacing w:val="0"/>
          <w:color w:val="121826"/>
        </w:rPr>
        <w:t xml:space="preserve">required</w:t>
      </w:r>
      <w:r>
        <w:rPr>
          <w:rFonts w:ascii="Arial" w:hAnsi="Arial" w:cs="Arial"/>
          <w:sz w:val="28"/>
          <w:sz-cs w:val="28"/>
          <w:spacing w:val="0"/>
          <w:color w:val="121826"/>
        </w:rPr>
        <w:t xml:space="preserve">; dan</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tidak berstatus </w:t>
      </w:r>
      <w:r>
        <w:rPr>
          <w:rFonts w:ascii="Menlo" w:hAnsi="Menlo" w:cs="Menlo"/>
          <w:sz w:val="23"/>
          <w:sz-cs w:val="23"/>
          <w:spacing w:val="0"/>
          <w:color w:val="121826"/>
        </w:rPr>
        <w:t xml:space="preserve">NOT_APPLICABLE</w:t>
      </w:r>
      <w:r>
        <w:rPr>
          <w:rFonts w:ascii="Arial" w:hAnsi="Arial" w:cs="Arial"/>
          <w:sz w:val="28"/>
          <w:sz-cs w:val="28"/>
          <w:spacing w:val="0"/>
          <w:color w:val="121826"/>
        </w:rPr>
        <w:t xml:space="preserve">.</w:t>
      </w:r>
    </w:p>
    <w:p>
      <w:pPr>
        <w:spacing w:after="240"/>
      </w:pPr>
      <w:r>
        <w:rPr>
          <w:rFonts w:ascii="Arial" w:hAnsi="Arial" w:cs="Arial"/>
          <w:sz w:val="28"/>
          <w:sz-cs w:val="28"/>
          <w:spacing w:val="0"/>
          <w:color w:val="121826"/>
        </w:rPr>
        <w:t xml:space="preserve">Dokumentasi foto tetap opsional. Section atau titik </w:t>
      </w:r>
      <w:r>
        <w:rPr>
          <w:rFonts w:ascii="Menlo" w:hAnsi="Menlo" w:cs="Menlo"/>
          <w:sz w:val="23"/>
          <w:sz-cs w:val="23"/>
          <w:spacing w:val="0"/>
          <w:color w:val="121826"/>
        </w:rPr>
        <w:t xml:space="preserve">NOT_APPLICABLE</w:t>
      </w:r>
      <w:r>
        <w:rPr>
          <w:rFonts w:ascii="Arial" w:hAnsi="Arial" w:cs="Arial"/>
          <w:sz w:val="28"/>
          <w:sz-cs w:val="28"/>
          <w:spacing w:val="0"/>
          <w:color w:val="121826"/>
        </w:rPr>
        <w:t xml:space="preserve"> tidak boleh menghalangi finalisasi.</w:t>
      </w:r>
    </w:p>
    <w:p>
      <w:pPr>
        <w:spacing w:after="240"/>
      </w:pPr>
      <w:r>
        <w:rPr>
          <w:rFonts w:ascii="Arial" w:hAnsi="Arial" w:cs="Arial"/>
          <w:sz w:val="28"/>
          <w:sz-cs w:val="28"/>
          <w:spacing w:val="0"/>
          <w:color w:val="121826"/>
        </w:rPr>
        <w:t xml:space="preserve">Jika validasi lulus, ubah status perjalanan DRAFT menjadi BERLAYAR:</w:t>
      </w:r>
    </w:p>
    <w:p>
      <w:pPr/>
      <w:r>
        <w:rPr>
          <w:rFonts w:ascii="Menlo" w:hAnsi="Menlo" w:cs="Menlo"/>
          <w:sz w:val="21"/>
          <w:sz-cs w:val="21"/>
          <w:spacing w:val="0"/>
          <w:color w:val="121826"/>
        </w:rPr>
        <w:t xml:space="preserve">POST &lt;BASE_URL&gt;/api/v1/shipments/&lt;SHIPMENT_ID&gt;/depart</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application/json</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w:t>
      </w:r>
    </w:p>
    <w:p>
      <w:pPr/>
      <w:r>
        <w:rPr>
          <w:rFonts w:ascii="Menlo" w:hAnsi="Menlo" w:cs="Menlo"/>
          <w:sz w:val="21"/>
          <w:sz-cs w:val="21"/>
          <w:spacing w:val="0"/>
          <w:color w:val="121826"/>
        </w:rPr>
        <w:t xml:space="preserve">  "occurredAt": "&lt;ISO_DATETIME_BERANGKAT_AKTUAL&gt;",</w:t>
      </w:r>
    </w:p>
    <w:p>
      <w:pPr/>
      <w:r>
        <w:rPr>
          <w:rFonts w:ascii="Menlo" w:hAnsi="Menlo" w:cs="Menlo"/>
          <w:sz w:val="21"/>
          <w:sz-cs w:val="21"/>
          <w:spacing w:val="0"/>
          <w:color w:val="121826"/>
        </w:rPr>
        <w:t xml:space="preserve">  "remarks": "Keberangkatan setelah sealing dan validasi"</w:t>
      </w:r>
    </w:p>
    <w:p>
      <w:pPr/>
      <w:r>
        <w:rPr>
          <w:rFonts w:ascii="Menlo" w:hAnsi="Menlo" w:cs="Menlo"/>
          <w:sz w:val="21"/>
          <w:sz-cs w:val="21"/>
          <w:spacing w:val="0"/>
          <w:color w:val="121826"/>
        </w:rPr>
        <w:t xml:space="preserve">}</w:t>
      </w:r>
    </w:p>
    <w:p>
      <w:pPr>
        <w:spacing w:after="354"/>
      </w:pPr>
      <w:r>
        <w:rPr>
          <w:rFonts w:ascii="Arial" w:hAnsi="Arial" w:cs="Arial"/>
          <w:sz w:val="42"/>
          <w:sz-cs w:val="42"/>
          <w:b/>
          <w:spacing w:val="0"/>
          <w:color w:val="102B50"/>
        </w:rPr>
        <w:t xml:space="preserve">15. Langkah 11 — Sandar dan verifikasi oleh Unloading Master</w:t>
      </w:r>
    </w:p>
    <w:p>
      <w:pPr>
        <w:spacing w:after="240"/>
      </w:pPr>
      <w:r>
        <w:rPr>
          <w:rFonts w:ascii="Arial" w:hAnsi="Arial" w:cs="Arial"/>
          <w:sz w:val="28"/>
          <w:sz-cs w:val="28"/>
          <w:spacing w:val="0"/>
          <w:color w:val="121826"/>
        </w:rPr>
        <w:t xml:space="preserve">Setelah kapal tiba, pengguna yang ditugaskan melakukan login dan mengubah status BERLAYAR menjadi SANDAR:</w:t>
      </w:r>
    </w:p>
    <w:p>
      <w:pPr/>
      <w:r>
        <w:rPr>
          <w:rFonts w:ascii="Menlo" w:hAnsi="Menlo" w:cs="Menlo"/>
          <w:sz w:val="21"/>
          <w:sz-cs w:val="21"/>
          <w:spacing w:val="0"/>
          <w:color w:val="121826"/>
        </w:rPr>
        <w:t xml:space="preserve">POST &lt;BASE_URL&gt;/api/v1/shipments/&lt;SHIPMENT_ID&gt;/arrive</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application/json</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w:t>
      </w:r>
    </w:p>
    <w:p>
      <w:pPr/>
      <w:r>
        <w:rPr>
          <w:rFonts w:ascii="Menlo" w:hAnsi="Menlo" w:cs="Menlo"/>
          <w:sz w:val="21"/>
          <w:sz-cs w:val="21"/>
          <w:spacing w:val="0"/>
          <w:color w:val="121826"/>
        </w:rPr>
        <w:t xml:space="preserve">  "occurredAt": "&lt;ISO_DATETIME_SANDAR_AKTUAL&gt;",</w:t>
      </w:r>
    </w:p>
    <w:p>
      <w:pPr/>
      <w:r>
        <w:rPr>
          <w:rFonts w:ascii="Menlo" w:hAnsi="Menlo" w:cs="Menlo"/>
          <w:sz w:val="21"/>
          <w:sz-cs w:val="21"/>
          <w:spacing w:val="0"/>
          <w:color w:val="121826"/>
        </w:rPr>
        <w:t xml:space="preserve">  "remarks": "Kapal sandar di lokasi discharge"</w:t>
      </w:r>
    </w:p>
    <w:p>
      <w:pPr/>
      <w:r>
        <w:rPr>
          <w:rFonts w:ascii="Menlo" w:hAnsi="Menlo" w:cs="Menlo"/>
          <w:sz w:val="21"/>
          <w:sz-cs w:val="21"/>
          <w:spacing w:val="0"/>
          <w:color w:val="121826"/>
        </w:rPr>
        <w:t xml:space="preserve">}</w:t>
      </w:r>
    </w:p>
    <w:p>
      <w:pPr>
        <w:spacing w:after="240"/>
      </w:pPr>
      <w:r>
        <w:rPr>
          <w:rFonts w:ascii="Arial" w:hAnsi="Arial" w:cs="Arial"/>
          <w:sz w:val="28"/>
          <w:sz-cs w:val="28"/>
          <w:spacing w:val="0"/>
          <w:color w:val="121826"/>
        </w:rPr>
        <w:t xml:space="preserve">Ambil kembali struktur form untuk memperoleh setiap </w:t>
      </w:r>
      <w:r>
        <w:rPr>
          <w:rFonts w:ascii="Menlo" w:hAnsi="Menlo" w:cs="Menlo"/>
          <w:sz w:val="23"/>
          <w:sz-cs w:val="23"/>
          <w:spacing w:val="0"/>
          <w:color w:val="121826"/>
        </w:rPr>
        <w:t xml:space="preserve">sealId</w:t>
      </w:r>
      <w:r>
        <w:rPr>
          <w:rFonts w:ascii="Arial" w:hAnsi="Arial" w:cs="Arial"/>
          <w:sz w:val="28"/>
          <w:sz-cs w:val="28"/>
          <w:spacing w:val="0"/>
          <w:color w:val="121826"/>
        </w:rPr>
        <w:t xml:space="preserve">, lalu verifikasi kondisi:</w:t>
      </w:r>
    </w:p>
    <w:p>
      <w:pPr/>
      <w:r>
        <w:rPr>
          <w:rFonts w:ascii="Menlo" w:hAnsi="Menlo" w:cs="Menlo"/>
          <w:sz w:val="21"/>
          <w:sz-cs w:val="21"/>
          <w:spacing w:val="0"/>
          <w:color w:val="121826"/>
        </w:rPr>
        <w:t xml:space="preserve">POST &lt;BASE_URL&gt;/api/v1/seals/&lt;SEAL_ID&gt;/verify</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application/json</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w:t>
      </w:r>
    </w:p>
    <w:p>
      <w:pPr/>
      <w:r>
        <w:rPr>
          <w:rFonts w:ascii="Menlo" w:hAnsi="Menlo" w:cs="Menlo"/>
          <w:sz w:val="21"/>
          <w:sz-cs w:val="21"/>
          <w:spacing w:val="0"/>
          <w:color w:val="121826"/>
        </w:rPr>
        <w:t xml:space="preserve">  "condition": "GOOD",</w:t>
      </w:r>
    </w:p>
    <w:p>
      <w:pPr/>
      <w:r>
        <w:rPr>
          <w:rFonts w:ascii="Menlo" w:hAnsi="Menlo" w:cs="Menlo"/>
          <w:sz w:val="21"/>
          <w:sz-cs w:val="21"/>
          <w:spacing w:val="0"/>
          <w:color w:val="121826"/>
        </w:rPr>
        <w:t xml:space="preserve">  "verifiedAt": "&lt;ISO_DATETIME_VERIFIKASI&gt;",</w:t>
      </w:r>
    </w:p>
    <w:p>
      <w:pPr/>
      <w:r>
        <w:rPr>
          <w:rFonts w:ascii="Menlo" w:hAnsi="Menlo" w:cs="Menlo"/>
          <w:sz w:val="21"/>
          <w:sz-cs w:val="21"/>
          <w:spacing w:val="0"/>
          <w:color w:val="121826"/>
        </w:rPr>
        <w:t xml:space="preserve">  "remarks": "Utuh"</w:t>
      </w:r>
    </w:p>
    <w:p>
      <w:pPr/>
      <w:r>
        <w:rPr>
          <w:rFonts w:ascii="Menlo" w:hAnsi="Menlo" w:cs="Menlo"/>
          <w:sz w:val="21"/>
          <w:sz-cs w:val="21"/>
          <w:spacing w:val="0"/>
          <w:color w:val="121826"/>
        </w:rPr>
        <w:t xml:space="preserve">}</w:t>
      </w:r>
    </w:p>
    <w:p>
      <w:pPr>
        <w:spacing w:after="240"/>
      </w:pPr>
      <w:r>
        <w:rPr>
          <w:rFonts w:ascii="Arial" w:hAnsi="Arial" w:cs="Arial"/>
          <w:sz w:val="28"/>
          <w:sz-cs w:val="28"/>
          <w:spacing w:val="0"/>
          <w:color w:val="121826"/>
        </w:rPr>
        <w:t xml:space="preserve">Nilai kondisi yang tersedia: </w:t>
      </w:r>
      <w:r>
        <w:rPr>
          <w:rFonts w:ascii="Menlo" w:hAnsi="Menlo" w:cs="Menlo"/>
          <w:sz w:val="23"/>
          <w:sz-cs w:val="23"/>
          <w:spacing w:val="0"/>
          <w:color w:val="121826"/>
        </w:rPr>
        <w:t xml:space="preserve">GOOD</w:t>
      </w:r>
      <w:r>
        <w:rPr>
          <w:rFonts w:ascii="Arial" w:hAnsi="Arial" w:cs="Arial"/>
          <w:sz w:val="28"/>
          <w:sz-cs w:val="28"/>
          <w:spacing w:val="0"/>
          <w:color w:val="121826"/>
        </w:rPr>
        <w:t xml:space="preserve">, </w:t>
      </w:r>
      <w:r>
        <w:rPr>
          <w:rFonts w:ascii="Menlo" w:hAnsi="Menlo" w:cs="Menlo"/>
          <w:sz w:val="23"/>
          <w:sz-cs w:val="23"/>
          <w:spacing w:val="0"/>
          <w:color w:val="121826"/>
        </w:rPr>
        <w:t xml:space="preserve">DAMAGED</w:t>
      </w:r>
      <w:r>
        <w:rPr>
          <w:rFonts w:ascii="Arial" w:hAnsi="Arial" w:cs="Arial"/>
          <w:sz w:val="28"/>
          <w:sz-cs w:val="28"/>
          <w:spacing w:val="0"/>
          <w:color w:val="121826"/>
        </w:rPr>
        <w:t xml:space="preserve">, </w:t>
      </w:r>
      <w:r>
        <w:rPr>
          <w:rFonts w:ascii="Menlo" w:hAnsi="Menlo" w:cs="Menlo"/>
          <w:sz w:val="23"/>
          <w:sz-cs w:val="23"/>
          <w:spacing w:val="0"/>
          <w:color w:val="121826"/>
        </w:rPr>
        <w:t xml:space="preserve">BROKEN</w:t>
      </w:r>
      <w:r>
        <w:rPr>
          <w:rFonts w:ascii="Arial" w:hAnsi="Arial" w:cs="Arial"/>
          <w:sz w:val="28"/>
          <w:sz-cs w:val="28"/>
          <w:spacing w:val="0"/>
          <w:color w:val="121826"/>
        </w:rPr>
        <w:t xml:space="preserve">, </w:t>
      </w:r>
      <w:r>
        <w:rPr>
          <w:rFonts w:ascii="Menlo" w:hAnsi="Menlo" w:cs="Menlo"/>
          <w:sz w:val="23"/>
          <w:sz-cs w:val="23"/>
          <w:spacing w:val="0"/>
          <w:color w:val="121826"/>
        </w:rPr>
        <w:t xml:space="preserve">MISSING</w:t>
      </w:r>
      <w:r>
        <w:rPr>
          <w:rFonts w:ascii="Arial" w:hAnsi="Arial" w:cs="Arial"/>
          <w:sz w:val="28"/>
          <w:sz-cs w:val="28"/>
          <w:spacing w:val="0"/>
          <w:color w:val="121826"/>
        </w:rPr>
        <w:t xml:space="preserve">, atau </w:t>
      </w:r>
      <w:r>
        <w:rPr>
          <w:rFonts w:ascii="Menlo" w:hAnsi="Menlo" w:cs="Menlo"/>
          <w:sz w:val="23"/>
          <w:sz-cs w:val="23"/>
          <w:spacing w:val="0"/>
          <w:color w:val="121826"/>
        </w:rPr>
        <w:t xml:space="preserve">OTHER</w:t>
      </w:r>
      <w:r>
        <w:rPr>
          <w:rFonts w:ascii="Arial" w:hAnsi="Arial" w:cs="Arial"/>
          <w:sz w:val="28"/>
          <w:sz-cs w:val="28"/>
          <w:spacing w:val="0"/>
          <w:color w:val="121826"/>
        </w:rPr>
        <w:t xml:space="preserve">. Pilih kondisi berdasarkan pemeriksaan fisik, bukan berdasarkan contoh.</w:t>
      </w:r>
    </w:p>
    <w:p>
      <w:pPr>
        <w:spacing w:after="354"/>
      </w:pPr>
      <w:r>
        <w:rPr>
          <w:rFonts w:ascii="Arial" w:hAnsi="Arial" w:cs="Arial"/>
          <w:sz w:val="42"/>
          <w:sz-cs w:val="42"/>
          <w:b/>
          <w:spacing w:val="0"/>
          <w:color w:val="102B50"/>
        </w:rPr>
        <w:t xml:space="preserve">16. Langkah 12 — Validasi final dan finalisasi</w:t>
      </w:r>
    </w:p>
    <w:p>
      <w:pPr>
        <w:spacing w:after="240"/>
      </w:pPr>
      <w:r>
        <w:rPr>
          <w:rFonts w:ascii="Arial" w:hAnsi="Arial" w:cs="Arial"/>
          <w:sz w:val="28"/>
          <w:sz-cs w:val="28"/>
          <w:spacing w:val="0"/>
          <w:color w:val="121826"/>
        </w:rPr>
        <w:t xml:space="preserve">Panggil validasi sekali lagi:</w:t>
      </w:r>
    </w:p>
    <w:p>
      <w:pPr/>
      <w:r>
        <w:rPr>
          <w:rFonts w:ascii="Menlo" w:hAnsi="Menlo" w:cs="Menlo"/>
          <w:sz w:val="21"/>
          <w:sz-cs w:val="21"/>
          <w:spacing w:val="0"/>
          <w:color w:val="121826"/>
        </w:rPr>
        <w:t xml:space="preserve">GET &lt;BASE_URL&gt;/api/v1/shipments/&lt;SHIPMENT_ID&gt;/validation</w:t>
      </w:r>
    </w:p>
    <w:p>
      <w:pPr/>
      <w:r>
        <w:rPr>
          <w:rFonts w:ascii="Menlo" w:hAnsi="Menlo" w:cs="Menlo"/>
          <w:sz w:val="21"/>
          <w:sz-cs w:val="21"/>
          <w:spacing w:val="0"/>
          <w:color w:val="121826"/>
        </w:rPr>
        <w:t xml:space="preserve">Authorization: Bearer &lt;ACCESS_TOKEN&gt;</w:t>
      </w:r>
    </w:p>
    <w:p>
      <w:pPr>
        <w:spacing w:after="240"/>
      </w:pPr>
      <w:r>
        <w:rPr>
          <w:rFonts w:ascii="Arial" w:hAnsi="Arial" w:cs="Arial"/>
          <w:sz w:val="28"/>
          <w:sz-cs w:val="28"/>
          <w:spacing w:val="0"/>
          <w:color w:val="121826"/>
        </w:rPr>
        <w:t xml:space="preserve">Jika tidak ada blocker, finalisasi:</w:t>
      </w:r>
    </w:p>
    <w:p>
      <w:pPr/>
      <w:r>
        <w:rPr>
          <w:rFonts w:ascii="Menlo" w:hAnsi="Menlo" w:cs="Menlo"/>
          <w:sz w:val="21"/>
          <w:sz-cs w:val="21"/>
          <w:spacing w:val="0"/>
          <w:color w:val="121826"/>
        </w:rPr>
        <w:t xml:space="preserve">POST &lt;BASE_URL&gt;/api/v1/shipments/&lt;SHIPMENT_ID&gt;/finalize</w:t>
      </w:r>
    </w:p>
    <w:p>
      <w:pPr/>
      <w:r>
        <w:rPr>
          <w:rFonts w:ascii="Menlo" w:hAnsi="Menlo" w:cs="Menlo"/>
          <w:sz w:val="21"/>
          <w:sz-cs w:val="21"/>
          <w:spacing w:val="0"/>
          <w:color w:val="121826"/>
        </w:rPr>
        <w:t xml:space="preserve">Authorization: Bearer &lt;ACCESS_TOKEN&gt;</w:t>
      </w:r>
    </w:p>
    <w:p>
      <w:pPr/>
      <w:r>
        <w:rPr>
          <w:rFonts w:ascii="Menlo" w:hAnsi="Menlo" w:cs="Menlo"/>
          <w:sz w:val="21"/>
          <w:sz-cs w:val="21"/>
          <w:spacing w:val="0"/>
          <w:color w:val="121826"/>
        </w:rPr>
        <w:t xml:space="preserve">Content-Type: application/json</w:t>
      </w:r>
    </w:p>
    <w:p>
      <w:pPr/>
      <w:r>
        <w:rPr>
          <w:rFonts w:ascii="Menlo" w:hAnsi="Menlo" w:cs="Menlo"/>
          <w:sz w:val="21"/>
          <w:sz-cs w:val="21"/>
          <w:spacing w:val="0"/>
          <w:color w:val="121826"/>
        </w:rPr>
        <w:t xml:space="preserve"/>
      </w:r>
    </w:p>
    <w:p>
      <w:pPr/>
      <w:r>
        <w:rPr>
          <w:rFonts w:ascii="Menlo" w:hAnsi="Menlo" w:cs="Menlo"/>
          <w:sz w:val="21"/>
          <w:sz-cs w:val="21"/>
          <w:spacing w:val="0"/>
          <w:color w:val="121826"/>
        </w:rPr>
        <w:t xml:space="preserve">{}</w:t>
      </w:r>
    </w:p>
    <w:p>
      <w:pPr>
        <w:spacing w:after="240"/>
      </w:pPr>
      <w:r>
        <w:rPr>
          <w:rFonts w:ascii="Arial" w:hAnsi="Arial" w:cs="Arial"/>
          <w:sz w:val="28"/>
          <w:sz-cs w:val="28"/>
          <w:spacing w:val="0"/>
          <w:color w:val="121826"/>
        </w:rPr>
        <w:t xml:space="preserve">Hasil finalisasi:</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status perjalanan menjadi </w:t>
      </w:r>
      <w:r>
        <w:rPr>
          <w:rFonts w:ascii="Menlo" w:hAnsi="Menlo" w:cs="Menlo"/>
          <w:sz w:val="23"/>
          <w:sz-cs w:val="23"/>
          <w:spacing w:val="0"/>
          <w:color w:val="121826"/>
        </w:rPr>
        <w:t xml:space="preserve">FINISH</w:t>
      </w:r>
      <w:r>
        <w:rPr>
          <w:rFonts w:ascii="Arial" w:hAnsi="Arial" w:cs="Arial"/>
          <w:sz w:val="28"/>
          <w:sz-cs w:val="28"/>
          <w:spacing w:val="0"/>
          <w:color w:val="121826"/>
        </w:rPr>
        <w:t xml:space="preserve">;</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snapshot final dibentuk;</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data transaksi, attachment, dan tanda tangan dikunci;</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laporan final siap digenerate secara konsisten.</w:t>
      </w:r>
    </w:p>
    <w:p>
      <w:pPr/>
      <w:r>
        <w:rPr>
          <w:rFonts w:ascii="Arial" w:hAnsi="Arial" w:cs="Arial"/>
          <w:sz w:val="28"/>
          <w:sz-cs w:val="28"/>
          <w:spacing w:val="0"/>
          <w:color w:val="121826"/>
        </w:rPr>
        <w:t xml:space="preserve">Pastikan seluruh koreksi selesai sebelum finalisasi. Setelah FINISH, transaksi tidak dapat diedit melalui alur normal.</w:t>
      </w:r>
    </w:p>
    <w:p>
      <w:pPr>
        <w:spacing w:after="354"/>
      </w:pPr>
      <w:r>
        <w:rPr>
          <w:rFonts w:ascii="Arial" w:hAnsi="Arial" w:cs="Arial"/>
          <w:sz w:val="42"/>
          <w:sz-cs w:val="42"/>
          <w:b/>
          <w:spacing w:val="0"/>
          <w:color w:val="102B50"/>
        </w:rPr>
        <w:t xml:space="preserve">17. Langkah 13 — Generate, preview, dan download laporan</w:t>
      </w:r>
    </w:p>
    <w:p>
      <w:pPr>
        <w:spacing w:after="186"/>
      </w:pPr>
      <w:r>
        <w:rPr>
          <w:rFonts w:ascii="Arial" w:hAnsi="Arial" w:cs="Arial"/>
          <w:sz w:val="33"/>
          <w:sz-cs w:val="33"/>
          <w:b/>
          <w:spacing w:val="0"/>
          <w:color w:val="1C446A"/>
        </w:rPr>
        <w:t xml:space="preserve">17.1 XLSX resmi</w:t>
      </w:r>
    </w:p>
    <w:p>
      <w:pPr/>
      <w:r>
        <w:rPr>
          <w:rFonts w:ascii="Menlo" w:hAnsi="Menlo" w:cs="Menlo"/>
          <w:sz w:val="21"/>
          <w:sz-cs w:val="21"/>
          <w:spacing w:val="0"/>
          <w:color w:val="121826"/>
        </w:rPr>
        <w:t xml:space="preserve">POST &lt;BASE_URL&gt;/api/v1/shipments/&lt;SHIPMENT_ID&gt;/xlsx</w:t>
      </w:r>
    </w:p>
    <w:p>
      <w:pPr/>
      <w:r>
        <w:rPr>
          <w:rFonts w:ascii="Menlo" w:hAnsi="Menlo" w:cs="Menlo"/>
          <w:sz w:val="21"/>
          <w:sz-cs w:val="21"/>
          <w:spacing w:val="0"/>
          <w:color w:val="121826"/>
        </w:rPr>
        <w:t xml:space="preserve">GET  &lt;BASE_URL&gt;/api/v1/shipments/&lt;SHIPMENT_ID&gt;/xlsx/preview</w:t>
      </w:r>
    </w:p>
    <w:p>
      <w:pPr/>
      <w:r>
        <w:rPr>
          <w:rFonts w:ascii="Menlo" w:hAnsi="Menlo" w:cs="Menlo"/>
          <w:sz w:val="21"/>
          <w:sz-cs w:val="21"/>
          <w:spacing w:val="0"/>
          <w:color w:val="121826"/>
        </w:rPr>
        <w:t xml:space="preserve">GET  &lt;BASE_URL&gt;/api/v1/shipments/&lt;SHIPMENT_ID&gt;/xlsx/download</w:t>
      </w:r>
    </w:p>
    <w:p>
      <w:pPr/>
      <w:r>
        <w:rPr>
          <w:rFonts w:ascii="Menlo" w:hAnsi="Menlo" w:cs="Menlo"/>
          <w:sz w:val="21"/>
          <w:sz-cs w:val="21"/>
          <w:spacing w:val="0"/>
          <w:color w:val="121826"/>
        </w:rPr>
        <w:t xml:space="preserve">Authorization: Bearer &lt;ACCESS_TOKEN&gt;</w:t>
      </w:r>
    </w:p>
    <w:p>
      <w:pPr>
        <w:spacing w:after="186"/>
      </w:pPr>
      <w:r>
        <w:rPr>
          <w:rFonts w:ascii="Arial" w:hAnsi="Arial" w:cs="Arial"/>
          <w:sz w:val="33"/>
          <w:sz-cs w:val="33"/>
          <w:b/>
          <w:spacing w:val="0"/>
          <w:color w:val="1C446A"/>
        </w:rPr>
        <w:t xml:space="preserve">17.2 PDF final</w:t>
      </w:r>
    </w:p>
    <w:p>
      <w:pPr/>
      <w:r>
        <w:rPr>
          <w:rFonts w:ascii="Menlo" w:hAnsi="Menlo" w:cs="Menlo"/>
          <w:sz w:val="21"/>
          <w:sz-cs w:val="21"/>
          <w:spacing w:val="0"/>
          <w:color w:val="121826"/>
        </w:rPr>
        <w:t xml:space="preserve">POST &lt;BASE_URL&gt;/api/v1/shipments/&lt;SHIPMENT_ID&gt;/pdf</w:t>
      </w:r>
    </w:p>
    <w:p>
      <w:pPr/>
      <w:r>
        <w:rPr>
          <w:rFonts w:ascii="Menlo" w:hAnsi="Menlo" w:cs="Menlo"/>
          <w:sz w:val="21"/>
          <w:sz-cs w:val="21"/>
          <w:spacing w:val="0"/>
          <w:color w:val="121826"/>
        </w:rPr>
        <w:t xml:space="preserve">GET  &lt;BASE_URL&gt;/api/v1/shipments/&lt;SHIPMENT_ID&gt;/pdf/preview</w:t>
      </w:r>
    </w:p>
    <w:p>
      <w:pPr/>
      <w:r>
        <w:rPr>
          <w:rFonts w:ascii="Menlo" w:hAnsi="Menlo" w:cs="Menlo"/>
          <w:sz w:val="21"/>
          <w:sz-cs w:val="21"/>
          <w:spacing w:val="0"/>
          <w:color w:val="121826"/>
        </w:rPr>
        <w:t xml:space="preserve">GET  &lt;BASE_URL&gt;/api/v1/shipments/&lt;SHIPMENT_ID&gt;/pdf/download</w:t>
      </w:r>
    </w:p>
    <w:p>
      <w:pPr/>
      <w:r>
        <w:rPr>
          <w:rFonts w:ascii="Menlo" w:hAnsi="Menlo" w:cs="Menlo"/>
          <w:sz w:val="21"/>
          <w:sz-cs w:val="21"/>
          <w:spacing w:val="0"/>
          <w:color w:val="121826"/>
        </w:rPr>
        <w:t xml:space="preserve">Authorization: Bearer &lt;ACCESS_TOKEN&gt;</w:t>
      </w:r>
    </w:p>
    <w:p>
      <w:pPr>
        <w:spacing w:after="240"/>
      </w:pPr>
      <w:r>
        <w:rPr>
          <w:rFonts w:ascii="Arial" w:hAnsi="Arial" w:cs="Arial"/>
          <w:sz w:val="28"/>
          <w:sz-cs w:val="28"/>
          <w:spacing w:val="0"/>
          <w:color w:val="121826"/>
        </w:rPr>
        <w:t xml:space="preserve">PDF final disimpan sebagai artefak dengan checksum dan metadata sehingga download berikutnya tidak menghasilkan dokumen berbeda. Foto dokumentasi opsional ditempatkan sebagai appendix setelah halaman form.</w:t>
      </w:r>
    </w:p>
    <w:p>
      <w:pPr>
        <w:spacing w:after="354"/>
      </w:pPr>
      <w:r>
        <w:rPr>
          <w:rFonts w:ascii="Arial" w:hAnsi="Arial" w:cs="Arial"/>
          <w:sz w:val="42"/>
          <w:sz-cs w:val="42"/>
          <w:b/>
          <w:spacing w:val="0"/>
          <w:color w:val="102B50"/>
        </w:rPr>
        <w:t xml:space="preserve">18. Penanganan error umum</w:t>
      </w:r>
    </w:p>
    <w:p>
      <w:pPr/>
      <w:r>
        <w:rPr>
          <w:rFonts w:ascii="Arial" w:hAnsi="Arial" w:cs="Arial"/>
          <w:sz w:val="24"/>
          <w:sz-cs w:val="24"/>
          <w:b/>
          <w:spacing w:val="0"/>
          <w:color w:val="FFFFFF"/>
        </w:rPr>
        <w:t xml:space="preserve">HTTP</w:t>
      </w:r>
    </w:p>
    <w:p>
      <w:pPr/>
      <w:r>
        <w:rPr>
          <w:rFonts w:ascii="Arial" w:hAnsi="Arial" w:cs="Arial"/>
          <w:sz w:val="24"/>
          <w:sz-cs w:val="24"/>
          <w:b/>
          <w:spacing w:val="0"/>
          <w:color w:val="FFFFFF"/>
        </w:rPr>
        <w:t xml:space="preserve">Makna umum</w:t>
      </w:r>
    </w:p>
    <w:p>
      <w:pPr/>
      <w:r>
        <w:rPr>
          <w:rFonts w:ascii="Arial" w:hAnsi="Arial" w:cs="Arial"/>
          <w:sz w:val="24"/>
          <w:sz-cs w:val="24"/>
          <w:b/>
          <w:spacing w:val="0"/>
          <w:color w:val="FFFFFF"/>
        </w:rPr>
        <w:t xml:space="preserve">Tindakan</w:t>
      </w:r>
    </w:p>
    <w:p>
      <w:pPr/>
      <w:r>
        <w:rPr>
          <w:rFonts w:ascii="Arial" w:hAnsi="Arial" w:cs="Arial"/>
          <w:sz w:val="24"/>
          <w:sz-cs w:val="24"/>
          <w:spacing w:val="0"/>
          <w:color w:val="121826"/>
        </w:rPr>
        <w:t xml:space="preserve">400</w:t>
      </w:r>
    </w:p>
    <w:p>
      <w:pPr/>
      <w:r>
        <w:rPr>
          <w:rFonts w:ascii="Arial" w:hAnsi="Arial" w:cs="Arial"/>
          <w:sz w:val="24"/>
          <w:sz-cs w:val="24"/>
          <w:spacing w:val="0"/>
          <w:color w:val="121826"/>
        </w:rPr>
        <w:t xml:space="preserve">Payload atau validasi bisnis gagal</w:t>
      </w:r>
    </w:p>
    <w:p>
      <w:pPr/>
      <w:r>
        <w:rPr>
          <w:rFonts w:ascii="Arial" w:hAnsi="Arial" w:cs="Arial"/>
          <w:sz w:val="24"/>
          <w:sz-cs w:val="24"/>
          <w:spacing w:val="0"/>
          <w:color w:val="121826"/>
        </w:rPr>
        <w:t xml:space="preserve">Baca detail error; lengkapi field, perbaiki status, atau gunakan ID snapshot yang benar.</w:t>
      </w:r>
    </w:p>
    <w:p>
      <w:pPr/>
      <w:r>
        <w:rPr>
          <w:rFonts w:ascii="Arial" w:hAnsi="Arial" w:cs="Arial"/>
          <w:sz w:val="24"/>
          <w:sz-cs w:val="24"/>
          <w:spacing w:val="0"/>
          <w:color w:val="121826"/>
        </w:rPr>
        <w:t xml:space="preserve">401</w:t>
      </w:r>
    </w:p>
    <w:p>
      <w:pPr/>
      <w:r>
        <w:rPr>
          <w:rFonts w:ascii="Arial" w:hAnsi="Arial" w:cs="Arial"/>
          <w:sz w:val="24"/>
          <w:sz-cs w:val="24"/>
          <w:spacing w:val="0"/>
          <w:color w:val="121826"/>
        </w:rPr>
        <w:t xml:space="preserve">Token tidak ada, kedaluwarsa, atau tidak sah</w:t>
      </w:r>
    </w:p>
    <w:p>
      <w:pPr/>
      <w:r>
        <w:rPr>
          <w:rFonts w:ascii="Arial" w:hAnsi="Arial" w:cs="Arial"/>
          <w:sz w:val="24"/>
          <w:sz-cs w:val="24"/>
          <w:spacing w:val="0"/>
          <w:color w:val="121826"/>
        </w:rPr>
        <w:t xml:space="preserve">Login kembali dan kirim Bearer token baru.</w:t>
      </w:r>
    </w:p>
    <w:p>
      <w:pPr/>
      <w:r>
        <w:rPr>
          <w:rFonts w:ascii="Arial" w:hAnsi="Arial" w:cs="Arial"/>
          <w:sz w:val="24"/>
          <w:sz-cs w:val="24"/>
          <w:spacing w:val="0"/>
          <w:color w:val="121826"/>
        </w:rPr>
        <w:t xml:space="preserve">403</w:t>
      </w:r>
    </w:p>
    <w:p>
      <w:pPr/>
      <w:r>
        <w:rPr>
          <w:rFonts w:ascii="Arial" w:hAnsi="Arial" w:cs="Arial"/>
          <w:sz w:val="24"/>
          <w:sz-cs w:val="24"/>
          <w:spacing w:val="0"/>
          <w:color w:val="121826"/>
        </w:rPr>
        <w:t xml:space="preserve">Role/assignment tidak berwenang</w:t>
      </w:r>
    </w:p>
    <w:p>
      <w:pPr/>
      <w:r>
        <w:rPr>
          <w:rFonts w:ascii="Arial" w:hAnsi="Arial" w:cs="Arial"/>
          <w:sz w:val="24"/>
          <w:sz-cs w:val="24"/>
          <w:spacing w:val="0"/>
          <w:color w:val="121826"/>
        </w:rPr>
        <w:t xml:space="preserve">Periksa </w:t>
      </w:r>
      <w:r>
        <w:rPr>
          <w:rFonts w:ascii="Menlo" w:hAnsi="Menlo" w:cs="Menlo"/>
          <w:sz w:val="23"/>
          <w:sz-cs w:val="23"/>
          <w:spacing w:val="0"/>
          <w:color w:val="121826"/>
        </w:rPr>
        <w:t xml:space="preserve">/auth/me</w:t>
      </w:r>
      <w:r>
        <w:rPr>
          <w:rFonts w:ascii="Arial" w:hAnsi="Arial" w:cs="Arial"/>
          <w:sz w:val="24"/>
          <w:sz-cs w:val="24"/>
          <w:spacing w:val="0"/>
          <w:color w:val="121826"/>
        </w:rPr>
        <w:t xml:space="preserve"> dan assignment shipment. Jangan mengakali otorisasi.</w:t>
      </w:r>
    </w:p>
    <w:p>
      <w:pPr/>
      <w:r>
        <w:rPr>
          <w:rFonts w:ascii="Arial" w:hAnsi="Arial" w:cs="Arial"/>
          <w:sz w:val="24"/>
          <w:sz-cs w:val="24"/>
          <w:spacing w:val="0"/>
          <w:color w:val="121826"/>
        </w:rPr>
        <w:t xml:space="preserve">404</w:t>
      </w:r>
    </w:p>
    <w:p>
      <w:pPr/>
      <w:r>
        <w:rPr>
          <w:rFonts w:ascii="Arial" w:hAnsi="Arial" w:cs="Arial"/>
          <w:sz w:val="24"/>
          <w:sz-cs w:val="24"/>
          <w:spacing w:val="0"/>
          <w:color w:val="121826"/>
        </w:rPr>
        <w:t xml:space="preserve">Master, shipment, titik, atau file tidak ditemukan</w:t>
      </w:r>
    </w:p>
    <w:p>
      <w:pPr/>
      <w:r>
        <w:rPr>
          <w:rFonts w:ascii="Arial" w:hAnsi="Arial" w:cs="Arial"/>
          <w:sz w:val="24"/>
          <w:sz-cs w:val="24"/>
          <w:spacing w:val="0"/>
          <w:color w:val="121826"/>
        </w:rPr>
        <w:t xml:space="preserve">Periksa ID dan pastikan resource aktif/masih tersedia.</w:t>
      </w:r>
    </w:p>
    <w:p>
      <w:pPr/>
      <w:r>
        <w:rPr>
          <w:rFonts w:ascii="Arial" w:hAnsi="Arial" w:cs="Arial"/>
          <w:sz w:val="24"/>
          <w:sz-cs w:val="24"/>
          <w:spacing w:val="0"/>
          <w:color w:val="121826"/>
        </w:rPr>
        <w:t xml:space="preserve">409</w:t>
      </w:r>
    </w:p>
    <w:p>
      <w:pPr/>
      <w:r>
        <w:rPr>
          <w:rFonts w:ascii="Arial" w:hAnsi="Arial" w:cs="Arial"/>
          <w:sz w:val="24"/>
          <w:sz-cs w:val="24"/>
          <w:spacing w:val="0"/>
          <w:color w:val="121826"/>
        </w:rPr>
        <w:t xml:space="preserve">Konflik, misalnya shipment number atau seal number duplikat</w:t>
      </w:r>
    </w:p>
    <w:p>
      <w:pPr/>
      <w:r>
        <w:rPr>
          <w:rFonts w:ascii="Arial" w:hAnsi="Arial" w:cs="Arial"/>
          <w:sz w:val="24"/>
          <w:sz-cs w:val="24"/>
          <w:spacing w:val="0"/>
          <w:color w:val="121826"/>
        </w:rPr>
        <w:t xml:space="preserve">Jangan mengulang data; cari transaksi/nomor existing dan selesaikan konflik.</w:t>
      </w:r>
    </w:p>
    <w:p>
      <w:pPr>
        <w:spacing w:after="354"/>
      </w:pPr>
      <w:r>
        <w:rPr>
          <w:rFonts w:ascii="Arial" w:hAnsi="Arial" w:cs="Arial"/>
          <w:sz w:val="42"/>
          <w:sz-cs w:val="42"/>
          <w:b/>
          <w:spacing w:val="0"/>
          <w:color w:val="102B50"/>
        </w:rPr>
        <w:t xml:space="preserve">19. Audit log</w:t>
      </w:r>
    </w:p>
    <w:p>
      <w:pPr>
        <w:spacing w:after="240"/>
      </w:pPr>
      <w:r>
        <w:rPr>
          <w:rFonts w:ascii="Arial" w:hAnsi="Arial" w:cs="Arial"/>
          <w:sz w:val="28"/>
          <w:sz-cs w:val="28"/>
          <w:spacing w:val="0"/>
          <w:color w:val="121826"/>
        </w:rPr>
        <w:t xml:space="preserve">Seluruh operasi perubahan menghasilkan audit log. ADMIN atau SUPERVISOR dapat menelusuri transaksi:</w:t>
      </w:r>
    </w:p>
    <w:p>
      <w:pPr/>
      <w:r>
        <w:rPr>
          <w:rFonts w:ascii="Menlo" w:hAnsi="Menlo" w:cs="Menlo"/>
          <w:sz w:val="21"/>
          <w:sz-cs w:val="21"/>
          <w:spacing w:val="0"/>
          <w:color w:val="121826"/>
        </w:rPr>
        <w:t xml:space="preserve">GET &lt;BASE_URL&gt;/api/v1/audit-logs?entityId=&lt;SHIPMENT_ID&gt;&amp;limit=100</w:t>
      </w:r>
    </w:p>
    <w:p>
      <w:pPr/>
      <w:r>
        <w:rPr>
          <w:rFonts w:ascii="Menlo" w:hAnsi="Menlo" w:cs="Menlo"/>
          <w:sz w:val="21"/>
          <w:sz-cs w:val="21"/>
          <w:spacing w:val="0"/>
          <w:color w:val="121826"/>
        </w:rPr>
        <w:t xml:space="preserve">Authorization: Bearer &lt;ACCESS_TOKEN&gt;</w:t>
      </w:r>
    </w:p>
    <w:p>
      <w:pPr>
        <w:spacing w:after="240"/>
      </w:pPr>
      <w:r>
        <w:rPr>
          <w:rFonts w:ascii="Arial" w:hAnsi="Arial" w:cs="Arial"/>
          <w:sz w:val="28"/>
          <w:sz-cs w:val="28"/>
          <w:spacing w:val="0"/>
          <w:color w:val="121826"/>
        </w:rPr>
        <w:t xml:space="preserve">Audit minimal yang perlu diperiksa: pembuat shipment, prepare snapshot, perubahan titik/seal, attachment, tanda tangan, transisi status, verifikasi, finalisasi, dan pembuatan artefak laporan.</w:t>
      </w:r>
    </w:p>
    <w:p>
      <w:pPr>
        <w:spacing w:after="354"/>
      </w:pPr>
      <w:r>
        <w:rPr>
          <w:rFonts w:ascii="Arial" w:hAnsi="Arial" w:cs="Arial"/>
          <w:sz w:val="42"/>
          <w:sz-cs w:val="42"/>
          <w:b/>
          <w:spacing w:val="0"/>
          <w:color w:val="102B50"/>
        </w:rPr>
        <w:t xml:space="preserve">20. Checklist operator</w:t>
      </w:r>
    </w:p>
    <w:p>
      <w:pPr>
        <w:spacing w:after="186"/>
      </w:pPr>
      <w:r>
        <w:rPr>
          <w:rFonts w:ascii="Arial" w:hAnsi="Arial" w:cs="Arial"/>
          <w:sz w:val="33"/>
          <w:sz-cs w:val="33"/>
          <w:b/>
          <w:spacing w:val="0"/>
          <w:color w:val="1C446A"/>
        </w:rPr>
        <w:t xml:space="preserve">Sebelum membuat shipment</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Vessel yang dipilih benar-benar OB. QUEEN SOFIA.</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Compartment 1P–7P, 1S–7S, Slop Port, dan Slop Starboard cocok dengan vessel aktual.</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Titik A–H, required, availability, side, instance, dan urutan sudah disetujui.</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Activity adalah master LOADING yang aktif.</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Produk telah dikonfirmasi, bukan hasil tebakan koreksi tulisan tangan.</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Loading dan discharge Plant–Jetty aktif serta memiliki relasi yang benar.</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Voyage number, shipment number unik, waktu, dan sealing status tersedia.</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Loading Master dan Unloading Master sudah ditugaskan.</w:t>
      </w:r>
    </w:p>
    <w:p>
      <w:pPr>
        <w:spacing w:after="186"/>
      </w:pPr>
      <w:r>
        <w:rPr>
          <w:rFonts w:ascii="Arial" w:hAnsi="Arial" w:cs="Arial"/>
          <w:sz w:val="33"/>
          <w:sz-cs w:val="33"/>
          <w:b/>
          <w:spacing w:val="0"/>
          <w:color w:val="1C446A"/>
        </w:rPr>
        <w:t xml:space="preserve">Sebelum berangkat</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Snapshot sudah dibuat dan form A–H berhasil diambil.</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Semua nomor telah dipetakan ke point ID yang tepat.</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Tidak ada nomor segel duplikat.</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Titik kosong sudah diputuskan sebagai NOT_SEALED atau NOT_APPLICABLE secara sah.</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Endpoint validation tidak memiliki blocker keberangkatan.</w:t>
      </w:r>
    </w:p>
    <w:p>
      <w:pPr>
        <w:spacing w:after="186"/>
      </w:pPr>
      <w:r>
        <w:rPr>
          <w:rFonts w:ascii="Arial" w:hAnsi="Arial" w:cs="Arial"/>
          <w:sz w:val="33"/>
          <w:sz-cs w:val="33"/>
          <w:b/>
          <w:spacing w:val="0"/>
          <w:color w:val="1C446A"/>
        </w:rPr>
        <w:t xml:space="preserve">Sebelum finalisasi</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Kapal sudah berstatus SANDAR.</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Segel wajib telah diverifikasi sesuai kondisi aktual.</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Foto dan tanda tangan opsional yang dibutuhkan sudah masuk.</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Nama penandatangan dan waktu tanda tangan telah dikonfirmasi.</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Endpoint validation final lulus.</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 Operator memahami bahwa FINISH akan mengunci laporan.</w:t>
      </w:r>
    </w:p>
    <w:p>
      <w:pPr>
        <w:spacing w:after="354"/>
      </w:pPr>
      <w:r>
        <w:rPr>
          <w:rFonts w:ascii="Arial" w:hAnsi="Arial" w:cs="Arial"/>
          <w:sz w:val="42"/>
          <w:sz-cs w:val="42"/>
          <w:b/>
          <w:spacing w:val="0"/>
          <w:color w:val="102B50"/>
        </w:rPr>
        <w:t xml:space="preserve">21. Keputusan yang masih harus dikonfirmasi</w:t>
      </w:r>
    </w:p>
    <w:p>
      <w:pPr/>
      <w:r>
        <w:rPr>
          <w:rFonts w:ascii="Arial" w:hAnsi="Arial" w:cs="Arial"/>
          <w:sz w:val="24"/>
          <w:sz-cs w:val="24"/>
          <w:b/>
          <w:spacing w:val="0"/>
          <w:color w:val="FFFFFF"/>
        </w:rPr>
        <w:t xml:space="preserve">No.</w:t>
      </w:r>
    </w:p>
    <w:p>
      <w:pPr/>
      <w:r>
        <w:rPr>
          <w:rFonts w:ascii="Arial" w:hAnsi="Arial" w:cs="Arial"/>
          <w:sz w:val="24"/>
          <w:sz-cs w:val="24"/>
          <w:b/>
          <w:spacing w:val="0"/>
          <w:color w:val="FFFFFF"/>
        </w:rPr>
        <w:t xml:space="preserve">Keputusan</w:t>
      </w:r>
    </w:p>
    <w:p>
      <w:pPr/>
      <w:r>
        <w:rPr>
          <w:rFonts w:ascii="Arial" w:hAnsi="Arial" w:cs="Arial"/>
          <w:sz w:val="24"/>
          <w:sz-cs w:val="24"/>
          <w:b/>
          <w:spacing w:val="0"/>
          <w:color w:val="FFFFFF"/>
        </w:rPr>
        <w:t xml:space="preserve">Alasan tidak boleh ditebak</w:t>
      </w:r>
    </w:p>
    <w:p>
      <w:pPr/>
      <w:r>
        <w:rPr>
          <w:rFonts w:ascii="Arial" w:hAnsi="Arial" w:cs="Arial"/>
          <w:sz w:val="24"/>
          <w:sz-cs w:val="24"/>
          <w:spacing w:val="0"/>
          <w:color w:val="121826"/>
        </w:rPr>
        <w:t xml:space="preserve">1</w:t>
      </w:r>
    </w:p>
    <w:p>
      <w:pPr/>
      <w:r>
        <w:rPr>
          <w:rFonts w:ascii="Arial" w:hAnsi="Arial" w:cs="Arial"/>
          <w:sz w:val="24"/>
          <w:sz-cs w:val="24"/>
          <w:spacing w:val="0"/>
          <w:color w:val="121826"/>
        </w:rPr>
        <w:t xml:space="preserve">Produk final: B40 atau nilai koreksi tulisan tangan</w:t>
      </w:r>
    </w:p>
    <w:p>
      <w:pPr/>
      <w:r>
        <w:rPr>
          <w:rFonts w:ascii="Arial" w:hAnsi="Arial" w:cs="Arial"/>
          <w:sz w:val="24"/>
          <w:sz-cs w:val="24"/>
          <w:spacing w:val="0"/>
          <w:color w:val="121826"/>
        </w:rPr>
        <w:t xml:space="preserve">Teks cetak dan koreksi tidak cukup jelas.</w:t>
      </w:r>
    </w:p>
    <w:p>
      <w:pPr/>
      <w:r>
        <w:rPr>
          <w:rFonts w:ascii="Arial" w:hAnsi="Arial" w:cs="Arial"/>
          <w:sz w:val="24"/>
          <w:sz-cs w:val="24"/>
          <w:spacing w:val="0"/>
          <w:color w:val="121826"/>
        </w:rPr>
        <w:t xml:space="preserve">2</w:t>
      </w:r>
    </w:p>
    <w:p>
      <w:pPr/>
      <w:r>
        <w:rPr>
          <w:rFonts w:ascii="Arial" w:hAnsi="Arial" w:cs="Arial"/>
          <w:sz w:val="24"/>
          <w:sz-cs w:val="24"/>
          <w:spacing w:val="0"/>
          <w:color w:val="121826"/>
        </w:rPr>
        <w:t xml:space="preserve">Apakah “MT. GLOBAL TOP” sama dengan master “MT GLOBAL” yang mungkin telah tersedia</w:t>
      </w:r>
    </w:p>
    <w:p>
      <w:pPr/>
      <w:r>
        <w:rPr>
          <w:rFonts w:ascii="Arial" w:hAnsi="Arial" w:cs="Arial"/>
          <w:sz w:val="24"/>
          <w:sz-cs w:val="24"/>
          <w:spacing w:val="0"/>
          <w:color w:val="121826"/>
        </w:rPr>
        <w:t xml:space="preserve">Kemiripan nama bukan bukti identitas atau relasi Plant–Jetty.</w:t>
      </w:r>
    </w:p>
    <w:p>
      <w:pPr/>
      <w:r>
        <w:rPr>
          <w:rFonts w:ascii="Arial" w:hAnsi="Arial" w:cs="Arial"/>
          <w:sz w:val="24"/>
          <w:sz-cs w:val="24"/>
          <w:spacing w:val="0"/>
          <w:color w:val="121826"/>
        </w:rPr>
        <w:t xml:space="preserve">3</w:t>
      </w:r>
    </w:p>
    <w:p>
      <w:pPr/>
      <w:r>
        <w:rPr>
          <w:rFonts w:ascii="Arial" w:hAnsi="Arial" w:cs="Arial"/>
          <w:sz w:val="24"/>
          <w:sz-cs w:val="24"/>
          <w:spacing w:val="0"/>
          <w:color w:val="121826"/>
        </w:rPr>
        <w:t xml:space="preserve">Discharge plant dan discharge jetty</w:t>
      </w:r>
    </w:p>
    <w:p>
      <w:pPr/>
      <w:r>
        <w:rPr>
          <w:rFonts w:ascii="Arial" w:hAnsi="Arial" w:cs="Arial"/>
          <w:sz w:val="24"/>
          <w:sz-cs w:val="24"/>
          <w:spacing w:val="0"/>
          <w:color w:val="121826"/>
        </w:rPr>
        <w:t xml:space="preserve">Tidak terlihat pada formulir contoh, tetapi wajib di API.</w:t>
      </w:r>
    </w:p>
    <w:p>
      <w:pPr/>
      <w:r>
        <w:rPr>
          <w:rFonts w:ascii="Arial" w:hAnsi="Arial" w:cs="Arial"/>
          <w:sz w:val="24"/>
          <w:sz-cs w:val="24"/>
          <w:spacing w:val="0"/>
          <w:color w:val="121826"/>
        </w:rPr>
        <w:t xml:space="preserve">4</w:t>
      </w:r>
    </w:p>
    <w:p>
      <w:pPr/>
      <w:r>
        <w:rPr>
          <w:rFonts w:ascii="Arial" w:hAnsi="Arial" w:cs="Arial"/>
          <w:sz w:val="24"/>
          <w:sz-cs w:val="24"/>
          <w:spacing w:val="0"/>
          <w:color w:val="121826"/>
        </w:rPr>
        <w:t xml:space="preserve">Voyage number dan shipment number</w:t>
      </w:r>
    </w:p>
    <w:p>
      <w:pPr/>
      <w:r>
        <w:rPr>
          <w:rFonts w:ascii="Arial" w:hAnsi="Arial" w:cs="Arial"/>
          <w:sz w:val="24"/>
          <w:sz-cs w:val="24"/>
          <w:spacing w:val="0"/>
          <w:color w:val="121826"/>
        </w:rPr>
        <w:t xml:space="preserve">Tidak tersedia/terbaca pada sumber dan shipment number harus unik.</w:t>
      </w:r>
    </w:p>
    <w:p>
      <w:pPr/>
      <w:r>
        <w:rPr>
          <w:rFonts w:ascii="Arial" w:hAnsi="Arial" w:cs="Arial"/>
          <w:sz w:val="24"/>
          <w:sz-cs w:val="24"/>
          <w:spacing w:val="0"/>
          <w:color w:val="121826"/>
        </w:rPr>
        <w:t xml:space="preserve">5</w:t>
      </w:r>
    </w:p>
    <w:p>
      <w:pPr/>
      <w:r>
        <w:rPr>
          <w:rFonts w:ascii="Arial" w:hAnsi="Arial" w:cs="Arial"/>
          <w:sz w:val="24"/>
          <w:sz-cs w:val="24"/>
          <w:spacing w:val="0"/>
          <w:color w:val="121826"/>
        </w:rPr>
        <w:t xml:space="preserve">Jam serta zona waktu laporan, keberangkatan, sandar, dan tanda tangan</w:t>
      </w:r>
    </w:p>
    <w:p>
      <w:pPr/>
      <w:r>
        <w:rPr>
          <w:rFonts w:ascii="Arial" w:hAnsi="Arial" w:cs="Arial"/>
          <w:sz w:val="24"/>
          <w:sz-cs w:val="24"/>
          <w:spacing w:val="0"/>
          <w:color w:val="121826"/>
        </w:rPr>
        <w:t xml:space="preserve">PDF hanya memberi tanggal laporan.</w:t>
      </w:r>
    </w:p>
    <w:p>
      <w:pPr/>
      <w:r>
        <w:rPr>
          <w:rFonts w:ascii="Arial" w:hAnsi="Arial" w:cs="Arial"/>
          <w:sz w:val="24"/>
          <w:sz-cs w:val="24"/>
          <w:spacing w:val="0"/>
          <w:color w:val="121826"/>
        </w:rPr>
        <w:t xml:space="preserve">6</w:t>
      </w:r>
    </w:p>
    <w:p>
      <w:pPr/>
      <w:r>
        <w:rPr>
          <w:rFonts w:ascii="Arial" w:hAnsi="Arial" w:cs="Arial"/>
          <w:sz w:val="24"/>
          <w:sz-cs w:val="24"/>
          <w:spacing w:val="0"/>
          <w:color w:val="121826"/>
        </w:rPr>
        <w:t xml:space="preserve">Nilai business sealing status saat pembuatan</w:t>
      </w:r>
    </w:p>
    <w:p>
      <w:pPr/>
      <w:r>
        <w:rPr>
          <w:rFonts w:ascii="Arial" w:hAnsi="Arial" w:cs="Arial"/>
          <w:sz w:val="24"/>
          <w:sz-cs w:val="24"/>
          <w:spacing w:val="0"/>
          <w:color w:val="121826"/>
        </w:rPr>
        <w:t xml:space="preserve">Domain status bisnis harus berasal dari kesepakatan operasional, bukan status internal perjalanan.</w:t>
      </w:r>
    </w:p>
    <w:p>
      <w:pPr/>
      <w:r>
        <w:rPr>
          <w:rFonts w:ascii="Arial" w:hAnsi="Arial" w:cs="Arial"/>
          <w:sz w:val="24"/>
          <w:sz-cs w:val="24"/>
          <w:spacing w:val="0"/>
          <w:color w:val="121826"/>
        </w:rPr>
        <w:t xml:space="preserve">7</w:t>
      </w:r>
    </w:p>
    <w:p>
      <w:pPr/>
      <w:r>
        <w:rPr>
          <w:rFonts w:ascii="Arial" w:hAnsi="Arial" w:cs="Arial"/>
          <w:sz w:val="24"/>
          <w:sz-cs w:val="24"/>
          <w:spacing w:val="0"/>
          <w:color w:val="121826"/>
        </w:rPr>
        <w:t xml:space="preserve">Nomor segel Bagian B</w:t>
      </w:r>
    </w:p>
    <w:p>
      <w:pPr/>
      <w:r>
        <w:rPr>
          <w:rFonts w:ascii="Arial" w:hAnsi="Arial" w:cs="Arial"/>
          <w:sz w:val="24"/>
          <w:sz-cs w:val="24"/>
          <w:spacing w:val="0"/>
          <w:color w:val="121826"/>
        </w:rPr>
        <w:t xml:space="preserve">Digit pada scan tidak cukup jelas untuk input final.</w:t>
      </w:r>
    </w:p>
    <w:p>
      <w:pPr/>
      <w:r>
        <w:rPr>
          <w:rFonts w:ascii="Arial" w:hAnsi="Arial" w:cs="Arial"/>
          <w:sz w:val="24"/>
          <w:sz-cs w:val="24"/>
          <w:spacing w:val="0"/>
          <w:color w:val="121826"/>
        </w:rPr>
        <w:t xml:space="preserve">8</w:t>
      </w:r>
    </w:p>
    <w:p>
      <w:pPr/>
      <w:r>
        <w:rPr>
          <w:rFonts w:ascii="Arial" w:hAnsi="Arial" w:cs="Arial"/>
          <w:sz w:val="24"/>
          <w:sz-cs w:val="24"/>
          <w:spacing w:val="0"/>
          <w:color w:val="121826"/>
        </w:rPr>
        <w:t xml:space="preserve">Status sel kosong pada A–H</w:t>
      </w:r>
    </w:p>
    <w:p>
      <w:pPr/>
      <w:r>
        <w:rPr>
          <w:rFonts w:ascii="Arial" w:hAnsi="Arial" w:cs="Arial"/>
          <w:sz w:val="24"/>
          <w:sz-cs w:val="24"/>
          <w:spacing w:val="0"/>
          <w:color w:val="121826"/>
        </w:rPr>
        <w:t xml:space="preserve">Kosong tidak selalu berarti tidak tersedia atau tidak berlaku.</w:t>
      </w:r>
    </w:p>
    <w:p>
      <w:pPr/>
      <w:r>
        <w:rPr>
          <w:rFonts w:ascii="Arial" w:hAnsi="Arial" w:cs="Arial"/>
          <w:sz w:val="24"/>
          <w:sz-cs w:val="24"/>
          <w:spacing w:val="0"/>
          <w:color w:val="121826"/>
        </w:rPr>
        <w:t xml:space="preserve">9</w:t>
      </w:r>
    </w:p>
    <w:p>
      <w:pPr/>
      <w:r>
        <w:rPr>
          <w:rFonts w:ascii="Arial" w:hAnsi="Arial" w:cs="Arial"/>
          <w:sz w:val="24"/>
          <w:sz-cs w:val="24"/>
          <w:spacing w:val="0"/>
          <w:color w:val="121826"/>
        </w:rPr>
        <w:t xml:space="preserve">Nama ketiga penandatangan</w:t>
      </w:r>
    </w:p>
    <w:p>
      <w:pPr/>
      <w:r>
        <w:rPr>
          <w:rFonts w:ascii="Arial" w:hAnsi="Arial" w:cs="Arial"/>
          <w:sz w:val="24"/>
          <w:sz-cs w:val="24"/>
          <w:spacing w:val="0"/>
          <w:color w:val="121826"/>
        </w:rPr>
        <w:t xml:space="preserve">Tulisan tangan tidak dapat dibaca dengan keandalan yang memadai.</w:t>
      </w:r>
    </w:p>
    <w:p>
      <w:pPr/>
      <w:r>
        <w:rPr>
          <w:rFonts w:ascii="Arial" w:hAnsi="Arial" w:cs="Arial"/>
          <w:sz w:val="24"/>
          <w:sz-cs w:val="24"/>
          <w:spacing w:val="0"/>
          <w:color w:val="121826"/>
        </w:rPr>
        <w:t xml:space="preserve">10</w:t>
      </w:r>
    </w:p>
    <w:p>
      <w:pPr/>
      <w:r>
        <w:rPr>
          <w:rFonts w:ascii="Arial" w:hAnsi="Arial" w:cs="Arial"/>
          <w:sz w:val="24"/>
          <w:sz-cs w:val="24"/>
          <w:spacing w:val="0"/>
          <w:color w:val="121826"/>
        </w:rPr>
        <w:t xml:space="preserve">Normalisasi caption “Trank”</w:t>
      </w:r>
    </w:p>
    <w:p>
      <w:pPr/>
      <w:r>
        <w:rPr>
          <w:rFonts w:ascii="Arial" w:hAnsi="Arial" w:cs="Arial"/>
          <w:sz w:val="24"/>
          <w:sz-cs w:val="24"/>
          <w:spacing w:val="0"/>
          <w:color w:val="121826"/>
        </w:rPr>
        <w:t xml:space="preserve">Sumber menulis “Trank”; perubahan ke “Tank” membutuhkan persetujuan.</w:t>
      </w:r>
    </w:p>
    <w:p>
      <w:pPr/>
      <w:r>
        <w:rPr>
          <w:rFonts w:ascii="Arial" w:hAnsi="Arial" w:cs="Arial"/>
          <w:sz w:val="24"/>
          <w:sz-cs w:val="24"/>
          <w:spacing w:val="0"/>
          <w:color w:val="121826"/>
        </w:rPr>
        <w:t xml:space="preserve">11</w:t>
      </w:r>
    </w:p>
    <w:p>
      <w:pPr/>
      <w:r>
        <w:rPr>
          <w:rFonts w:ascii="Arial" w:hAnsi="Arial" w:cs="Arial"/>
          <w:sz w:val="24"/>
          <w:sz-cs w:val="24"/>
          <w:spacing w:val="0"/>
          <w:color w:val="121826"/>
        </w:rPr>
        <w:t xml:space="preserve">Prefix </w:t>
      </w:r>
      <w:r>
        <w:rPr>
          <w:rFonts w:ascii="Menlo" w:hAnsi="Menlo" w:cs="Menlo"/>
          <w:sz w:val="23"/>
          <w:sz-cs w:val="23"/>
          <w:spacing w:val="0"/>
          <w:color w:val="121826"/>
        </w:rPr>
        <w:t xml:space="preserve">W.</w:t>
      </w:r>
      <w:r>
        <w:rPr>
          <w:rFonts w:ascii="Arial" w:hAnsi="Arial" w:cs="Arial"/>
          <w:sz w:val="24"/>
          <w:sz-cs w:val="24"/>
          <w:spacing w:val="0"/>
          <w:color w:val="121826"/>
        </w:rPr>
        <w:t xml:space="preserve"> pada setiap nomor</w:t>
      </w:r>
    </w:p>
    <w:p>
      <w:pPr/>
      <w:r>
        <w:rPr>
          <w:rFonts w:ascii="Arial" w:hAnsi="Arial" w:cs="Arial"/>
          <w:sz w:val="24"/>
          <w:sz-cs w:val="24"/>
          <w:spacing w:val="0"/>
          <w:color w:val="121826"/>
        </w:rPr>
        <w:t xml:space="preserve">Prefix harus mengikuti identitas segel sebenarnya dan tidak boleh ditambahkan otomatis.</w:t>
      </w:r>
    </w:p>
    <w:p>
      <w:pPr/>
      <w:r>
        <w:rPr>
          <w:rFonts w:ascii="Arial" w:hAnsi="Arial" w:cs="Arial"/>
          <w:sz w:val="24"/>
          <w:sz-cs w:val="24"/>
          <w:spacing w:val="0"/>
          <w:color w:val="121826"/>
        </w:rPr>
        <w:t xml:space="preserve">12</w:t>
      </w:r>
    </w:p>
    <w:p>
      <w:pPr/>
      <w:r>
        <w:rPr>
          <w:rFonts w:ascii="Arial" w:hAnsi="Arial" w:cs="Arial"/>
          <w:sz w:val="24"/>
          <w:sz-cs w:val="24"/>
          <w:spacing w:val="0"/>
          <w:color w:val="121826"/>
        </w:rPr>
        <w:t xml:space="preserve">Apakah setiap equipment memakai satu titik multi-seal atau beberapa instance</w:t>
      </w:r>
    </w:p>
    <w:p>
      <w:pPr/>
      <w:r>
        <w:rPr>
          <w:rFonts w:ascii="Arial" w:hAnsi="Arial" w:cs="Arial"/>
          <w:sz w:val="24"/>
          <w:sz-cs w:val="24"/>
          <w:spacing w:val="0"/>
          <w:color w:val="121826"/>
        </w:rPr>
        <w:t xml:space="preserve">Harus mengikuti posisi fisik dan konfigurasi vessel aktual.</w:t>
      </w:r>
    </w:p>
    <w:p>
      <w:pPr>
        <w:spacing w:after="354"/>
      </w:pPr>
      <w:r>
        <w:rPr>
          <w:rFonts w:ascii="Arial" w:hAnsi="Arial" w:cs="Arial"/>
          <w:sz w:val="42"/>
          <w:sz-cs w:val="42"/>
          <w:b/>
          <w:spacing w:val="0"/>
          <w:color w:val="102B50"/>
        </w:rPr>
        <w:t xml:space="preserve">22. Catatan keamanan dan integritas data</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Jangan menyimpan password atau access token di dokumen, screenshot, source control, atau log publik.</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Gunakan HTTPS pada lingkungan produksi.</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Jangan memberi pengguna operasional hak ADMIN hanya untuk melewati error assignment.</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Selalu gunakan ID dari respons API yang sedang aktif, bukan UUID contoh dari lingkungan lain.</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Periksa ulang respons sesudah setiap batch; jangan menganggap seluruh titik berhasil bila request sebagian gagal.</w:t>
      </w:r>
    </w:p>
    <w:p>
      <w:pPr>
        <w:ind w:left="720" w:first-line="-720"/>
        <w:spacing w:after="106"/>
      </w:pPr>
      <w:r>
        <w:rPr>
          <w:rFonts w:ascii="Arial" w:hAnsi="Arial" w:cs="Arial"/>
          <w:sz w:val="28"/>
          <w:sz-cs w:val="28"/>
          <w:color w:val="121826"/>
        </w:rPr>
        <w:t xml:space="preserve"/>
        <w:tab/>
        <w:t xml:space="preserve">•</w:t>
        <w:tab/>
        <w:t xml:space="preserve"/>
      </w:r>
      <w:r>
        <w:rPr>
          <w:rFonts w:ascii="Arial" w:hAnsi="Arial" w:cs="Arial"/>
          <w:sz w:val="28"/>
          <w:sz-cs w:val="28"/>
          <w:spacing w:val="0"/>
          <w:color w:val="121826"/>
        </w:rPr>
        <w:t xml:space="preserve">Simpan checksum artefak final bersama metadata laporan untuk verifikasi integritas.</w:t>
      </w:r>
    </w:p>
    <w:p>
      <w:pPr>
        <w:spacing w:after="240"/>
      </w:pPr>
      <w:r>
        <w:rPr>
          <w:rFonts w:ascii="Arial" w:hAnsi="Arial" w:cs="Arial"/>
          <w:sz w:val="23"/>
          <w:sz-cs w:val="23"/>
          <w:spacing w:val="0"/>
          <w:color w:val="414F60"/>
        </w:rPr>
        <w:t xml:space="preserve">Dokumen ini disusun dari contoh formulir Queen Sofia dan kontrak API backend yang tersedia pada saat penyusunan. Nilai yang diberi tanda konfirmasi bukan data final dan tidak boleh dikirim ke produksi sebelum diverifikasi.</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