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1B43C" w14:textId="151F6A14" w:rsidR="0043609F" w:rsidRPr="0043609F" w:rsidRDefault="00480D81" w:rsidP="0043609F">
      <w:r>
        <w:rPr>
          <w:b/>
          <w:bCs/>
          <w:lang w:val="en-US"/>
        </w:rPr>
        <w:t>Preethi</w:t>
      </w:r>
      <w:r w:rsidR="0043609F">
        <w:rPr>
          <w:b/>
          <w:bCs/>
          <w:lang w:val="en-US"/>
        </w:rPr>
        <w:br/>
      </w:r>
      <w:r w:rsidR="0043609F" w:rsidRPr="0043609F">
        <w:rPr>
          <w:b/>
          <w:bCs/>
        </w:rPr>
        <w:t xml:space="preserve">Hello everyone, I'm </w:t>
      </w:r>
      <w:r>
        <w:rPr>
          <w:b/>
          <w:bCs/>
        </w:rPr>
        <w:t>Preethu</w:t>
      </w:r>
      <w:r w:rsidR="0043609F" w:rsidRPr="0043609F">
        <w:rPr>
          <w:b/>
          <w:bCs/>
        </w:rPr>
        <w:t xml:space="preserve">, and </w:t>
      </w:r>
      <w:r w:rsidR="0043609F">
        <w:rPr>
          <w:b/>
          <w:bCs/>
        </w:rPr>
        <w:t>I am excited</w:t>
      </w:r>
      <w:r w:rsidR="0043609F" w:rsidRPr="0043609F">
        <w:rPr>
          <w:b/>
          <w:bCs/>
        </w:rPr>
        <w:t xml:space="preserve"> to introduce Group </w:t>
      </w:r>
      <w:r>
        <w:rPr>
          <w:b/>
          <w:bCs/>
        </w:rPr>
        <w:t>5</w:t>
      </w:r>
      <w:r w:rsidR="0043609F" w:rsidRPr="0043609F">
        <w:rPr>
          <w:b/>
          <w:bCs/>
        </w:rPr>
        <w:t xml:space="preserve">'s project titled </w:t>
      </w:r>
      <w:r>
        <w:rPr>
          <w:b/>
          <w:bCs/>
        </w:rPr>
        <w:t xml:space="preserve">  </w:t>
      </w:r>
      <w:r w:rsidR="0043609F" w:rsidRPr="0043609F">
        <w:rPr>
          <w:b/>
          <w:bCs/>
        </w:rPr>
        <w:t>"</w:t>
      </w:r>
      <w:r w:rsidRPr="00480D81">
        <w:t xml:space="preserve"> </w:t>
      </w:r>
      <w:r w:rsidRPr="00480D81">
        <w:rPr>
          <w:b/>
          <w:bCs/>
        </w:rPr>
        <w:t>Cryptocurrency Prediction Using Fin-BERT and Time-Series Methods</w:t>
      </w:r>
      <w:r w:rsidR="0043609F" w:rsidRPr="0043609F">
        <w:rPr>
          <w:b/>
          <w:bCs/>
        </w:rPr>
        <w:t>."</w:t>
      </w:r>
      <w:r w:rsidR="0043609F" w:rsidRPr="0043609F">
        <w:br/>
        <w:t xml:space="preserve">As we all know, accurate </w:t>
      </w:r>
      <w:r w:rsidR="00A514AC">
        <w:t>crypto</w:t>
      </w:r>
      <w:r w:rsidR="0043609F" w:rsidRPr="0043609F">
        <w:t xml:space="preserve"> mar</w:t>
      </w:r>
      <w:r w:rsidR="00A514AC">
        <w:t>ket</w:t>
      </w:r>
      <w:r w:rsidR="0043609F" w:rsidRPr="0043609F">
        <w:t xml:space="preserve"> forecasting is critical for investors and analysts alike. With the volatility of modern markets, the ability to predict </w:t>
      </w:r>
      <w:r w:rsidR="00A514AC">
        <w:t>crypto currency</w:t>
      </w:r>
      <w:r w:rsidR="0043609F" w:rsidRPr="0043609F">
        <w:t xml:space="preserve"> movements can directly impact investment strategies and risk management.</w:t>
      </w:r>
      <w:r w:rsidR="0043609F" w:rsidRPr="0043609F">
        <w:br/>
        <w:t xml:space="preserve">Through this project, our aim is to harness cutting-edge </w:t>
      </w:r>
      <w:r w:rsidR="0043609F">
        <w:t xml:space="preserve">deep-learning </w:t>
      </w:r>
      <w:r w:rsidR="0043609F" w:rsidRPr="0043609F">
        <w:t>models to deliver precise and actionable insights.</w:t>
      </w:r>
    </w:p>
    <w:p w14:paraId="61B550E6" w14:textId="5B181E17" w:rsidR="0043609F" w:rsidRPr="0043609F" w:rsidRDefault="0043609F" w:rsidP="0043609F">
      <w:r w:rsidRPr="0043609F">
        <w:t>Our goal is to</w:t>
      </w:r>
      <w:r w:rsidR="00A514AC">
        <w:t xml:space="preserve"> </w:t>
      </w:r>
      <w:r w:rsidRPr="0043609F">
        <w:t>explore the potential of LSTM and FinBERT, a transformer-based model, to improve stock prediction accuracy by leveraging the latest advancements in natural language processing and deep learning.</w:t>
      </w:r>
      <w:r w:rsidR="00000000">
        <w:pict w14:anchorId="7F720549">
          <v:rect id="_x0000_i1025" style="width:0;height:1.5pt" o:hralign="center" o:hrstd="t" o:hr="t" fillcolor="#a0a0a0" stroked="f"/>
        </w:pict>
      </w:r>
    </w:p>
    <w:p w14:paraId="03ED648B" w14:textId="471A1A97" w:rsidR="0043609F" w:rsidRPr="0043609F" w:rsidRDefault="0043609F" w:rsidP="0043609F">
      <w:r w:rsidRPr="0043609F">
        <w:rPr>
          <w:b/>
          <w:bCs/>
        </w:rPr>
        <w:t>Slide 2: Motivations</w:t>
      </w:r>
      <w:r>
        <w:rPr>
          <w:b/>
          <w:bCs/>
        </w:rPr>
        <w:br/>
        <w:t>Coming to the motivation of our project we would like to mention 3 main points</w:t>
      </w:r>
    </w:p>
    <w:p w14:paraId="4536EBEE" w14:textId="68906C60" w:rsidR="0043609F" w:rsidRPr="0043609F" w:rsidRDefault="0043609F" w:rsidP="0043609F">
      <w:r>
        <w:rPr>
          <w:b/>
          <w:bCs/>
        </w:rPr>
        <w:t>1)</w:t>
      </w:r>
      <w:r w:rsidRPr="0043609F">
        <w:rPr>
          <w:b/>
          <w:bCs/>
        </w:rPr>
        <w:t>Navigating Market Volatility:</w:t>
      </w:r>
      <w:r w:rsidRPr="0043609F">
        <w:br/>
        <w:t xml:space="preserve">The </w:t>
      </w:r>
      <w:r w:rsidR="00A514AC">
        <w:t>crypto</w:t>
      </w:r>
      <w:r w:rsidRPr="0043609F">
        <w:t xml:space="preserve"> market is driven by a wide range of factors—both predictable and unpredictable. From economic indicators to geopolitical events, market volatility presents constant challenges for investors. Markets are inherently </w:t>
      </w:r>
      <w:r w:rsidRPr="0043609F">
        <w:rPr>
          <w:b/>
          <w:bCs/>
        </w:rPr>
        <w:t>uncertain</w:t>
      </w:r>
      <w:r w:rsidRPr="0043609F">
        <w:t xml:space="preserve">, and this unpredictability makes effective </w:t>
      </w:r>
      <w:r w:rsidRPr="0043609F">
        <w:rPr>
          <w:b/>
          <w:bCs/>
        </w:rPr>
        <w:t>risk management</w:t>
      </w:r>
      <w:r w:rsidRPr="0043609F">
        <w:t xml:space="preserve"> essential.</w:t>
      </w:r>
    </w:p>
    <w:p w14:paraId="6705F595" w14:textId="677EF1A1" w:rsidR="0043609F" w:rsidRPr="0043609F" w:rsidRDefault="0043609F" w:rsidP="0043609F">
      <w:r>
        <w:rPr>
          <w:b/>
          <w:bCs/>
        </w:rPr>
        <w:t>2)</w:t>
      </w:r>
      <w:r w:rsidRPr="0043609F">
        <w:rPr>
          <w:b/>
          <w:bCs/>
        </w:rPr>
        <w:t>Risk Reduction and Profit Maximization:</w:t>
      </w:r>
      <w:r w:rsidRPr="0043609F">
        <w:br/>
      </w:r>
      <w:r>
        <w:t xml:space="preserve">Managing risk strategically and at the same time gaining maximum profits is the main goal </w:t>
      </w:r>
      <w:r w:rsidR="00694EE5">
        <w:t xml:space="preserve">of the investors. </w:t>
      </w:r>
      <w:r w:rsidR="00694EE5" w:rsidRPr="00694EE5">
        <w:t>By tapping into</w:t>
      </w:r>
      <w:r w:rsidR="00694EE5">
        <w:t xml:space="preserve"> LSTM and more advance models like</w:t>
      </w:r>
      <w:r w:rsidR="00694EE5" w:rsidRPr="00694EE5">
        <w:t xml:space="preserve"> </w:t>
      </w:r>
      <w:r w:rsidR="00A514AC">
        <w:rPr>
          <w:b/>
          <w:bCs/>
        </w:rPr>
        <w:t>Fin-</w:t>
      </w:r>
      <w:r w:rsidR="00694EE5" w:rsidRPr="00694EE5">
        <w:rPr>
          <w:b/>
          <w:bCs/>
        </w:rPr>
        <w:t>BERT</w:t>
      </w:r>
      <w:r w:rsidR="00694EE5" w:rsidRPr="00694EE5">
        <w:t xml:space="preserve">, which is specifically fine-tuned for financial data, we aim to bring a new level of sophistication to </w:t>
      </w:r>
      <w:r w:rsidR="00A514AC">
        <w:t>crypto price</w:t>
      </w:r>
      <w:r w:rsidR="00694EE5" w:rsidRPr="00694EE5">
        <w:t xml:space="preserve"> forecasting</w:t>
      </w:r>
      <w:r w:rsidR="00694EE5">
        <w:t xml:space="preserve"> leveraging financial news.</w:t>
      </w:r>
    </w:p>
    <w:p w14:paraId="6AAB3316" w14:textId="11B0C98B" w:rsidR="0043609F" w:rsidRDefault="00694EE5" w:rsidP="0043609F">
      <w:r>
        <w:rPr>
          <w:b/>
          <w:bCs/>
        </w:rPr>
        <w:t>3)</w:t>
      </w:r>
      <w:r w:rsidR="0043609F" w:rsidRPr="0043609F">
        <w:rPr>
          <w:b/>
          <w:bCs/>
        </w:rPr>
        <w:t>Limitations of Traditional Models (Holt-Winters &amp; ARIMA):</w:t>
      </w:r>
      <w:r w:rsidR="0043609F" w:rsidRPr="0043609F">
        <w:br/>
        <w:t xml:space="preserve">Traditional statistical models, such as </w:t>
      </w:r>
      <w:r w:rsidR="0043609F" w:rsidRPr="0043609F">
        <w:rPr>
          <w:b/>
          <w:bCs/>
        </w:rPr>
        <w:t>Holt-Winters</w:t>
      </w:r>
      <w:r w:rsidR="0043609F" w:rsidRPr="0043609F">
        <w:t xml:space="preserve"> and </w:t>
      </w:r>
      <w:r w:rsidR="0043609F" w:rsidRPr="0043609F">
        <w:rPr>
          <w:b/>
          <w:bCs/>
        </w:rPr>
        <w:t>ARIMA</w:t>
      </w:r>
      <w:r w:rsidR="0043609F" w:rsidRPr="0043609F">
        <w:t xml:space="preserve">, have long been used in financial forecasting. They primarily rely on </w:t>
      </w:r>
      <w:r w:rsidR="0043609F" w:rsidRPr="0043609F">
        <w:rPr>
          <w:b/>
          <w:bCs/>
        </w:rPr>
        <w:t>historical data</w:t>
      </w:r>
      <w:r w:rsidR="0043609F" w:rsidRPr="0043609F">
        <w:t xml:space="preserve"> and </w:t>
      </w:r>
      <w:r w:rsidR="0043609F" w:rsidRPr="0043609F">
        <w:rPr>
          <w:b/>
          <w:bCs/>
        </w:rPr>
        <w:t>linear relationships</w:t>
      </w:r>
      <w:r w:rsidR="0043609F" w:rsidRPr="0043609F">
        <w:t>,</w:t>
      </w:r>
      <w:r>
        <w:t xml:space="preserve"> capturing trend, seasonality etc. </w:t>
      </w:r>
      <w:r w:rsidRPr="00694EE5">
        <w:t>However, these models have significant limitations.</w:t>
      </w:r>
      <w:r w:rsidR="0043609F" w:rsidRPr="0043609F">
        <w:t xml:space="preserve"> </w:t>
      </w:r>
      <w:r w:rsidR="0043609F" w:rsidRPr="0043609F">
        <w:br/>
        <w:t xml:space="preserve">For instance, traditional models may perform well in stable environments but often </w:t>
      </w:r>
      <w:r w:rsidR="0043609F" w:rsidRPr="0043609F">
        <w:rPr>
          <w:b/>
          <w:bCs/>
        </w:rPr>
        <w:t>fail to respond</w:t>
      </w:r>
      <w:r w:rsidR="0043609F" w:rsidRPr="0043609F">
        <w:t xml:space="preserve"> quickly to sudden changes, such as shifts in public sentiment, market disruptions, or geopolitical shocks. These external factors, which heavily influence </w:t>
      </w:r>
      <w:r w:rsidR="00A514AC">
        <w:t>crypto</w:t>
      </w:r>
      <w:r w:rsidR="0043609F" w:rsidRPr="0043609F">
        <w:t xml:space="preserve"> prices, are hard to predict using conventional approaches.</w:t>
      </w:r>
    </w:p>
    <w:p w14:paraId="5F0F4722" w14:textId="292F41AB" w:rsidR="0050228E" w:rsidRPr="0050228E" w:rsidRDefault="00A514AC" w:rsidP="0050228E">
      <w:pPr>
        <w:rPr>
          <w:b/>
          <w:bCs/>
          <w:sz w:val="22"/>
          <w:szCs w:val="22"/>
        </w:rPr>
      </w:pPr>
      <w:r>
        <w:rPr>
          <w:b/>
          <w:bCs/>
          <w:lang w:val="en-US"/>
        </w:rPr>
        <w:t xml:space="preserve">Next </w:t>
      </w:r>
      <w:r w:rsidR="0050228E" w:rsidRPr="0050228E">
        <w:rPr>
          <w:b/>
          <w:bCs/>
          <w:sz w:val="22"/>
          <w:szCs w:val="22"/>
        </w:rPr>
        <w:t>coming to the research questions, throughout this project, we will address the following:</w:t>
      </w:r>
    </w:p>
    <w:p w14:paraId="6828CF05" w14:textId="48C1CDD8" w:rsidR="0050228E" w:rsidRPr="0050228E" w:rsidRDefault="0050228E" w:rsidP="0050228E">
      <w:pPr>
        <w:rPr>
          <w:b/>
          <w:bCs/>
          <w:sz w:val="22"/>
          <w:szCs w:val="22"/>
        </w:rPr>
      </w:pPr>
      <w:r w:rsidRPr="0050228E">
        <w:rPr>
          <w:b/>
          <w:bCs/>
          <w:sz w:val="22"/>
          <w:szCs w:val="22"/>
        </w:rPr>
        <w:t>First Question: How can news data be incorporated into predictive models for accurate forecasting?</w:t>
      </w:r>
      <w:r w:rsidRPr="0050228E">
        <w:rPr>
          <w:b/>
          <w:bCs/>
          <w:sz w:val="22"/>
          <w:szCs w:val="22"/>
        </w:rPr>
        <w:br/>
      </w:r>
      <w:r w:rsidRPr="0050228E">
        <w:rPr>
          <w:sz w:val="22"/>
          <w:szCs w:val="22"/>
        </w:rPr>
        <w:t xml:space="preserve">To do this, we rely on word embeddings—they capture the meaning and context of words in financial news articles. By transforming text into numerical vectors, we can incorporate </w:t>
      </w:r>
      <w:r w:rsidRPr="0050228E">
        <w:rPr>
          <w:sz w:val="22"/>
          <w:szCs w:val="22"/>
        </w:rPr>
        <w:lastRenderedPageBreak/>
        <w:t xml:space="preserve">sentiment and context into our models, allowing us to forecast </w:t>
      </w:r>
      <w:r w:rsidR="00A514AC">
        <w:rPr>
          <w:sz w:val="22"/>
          <w:szCs w:val="22"/>
        </w:rPr>
        <w:t>crypto</w:t>
      </w:r>
      <w:r w:rsidRPr="0050228E">
        <w:rPr>
          <w:sz w:val="22"/>
          <w:szCs w:val="22"/>
        </w:rPr>
        <w:t xml:space="preserve"> movements based on relevant news</w:t>
      </w:r>
      <w:r w:rsidRPr="0050228E">
        <w:rPr>
          <w:b/>
          <w:bCs/>
          <w:sz w:val="22"/>
          <w:szCs w:val="22"/>
        </w:rPr>
        <w:t>.</w:t>
      </w:r>
    </w:p>
    <w:p w14:paraId="61D668AA" w14:textId="77777777" w:rsidR="00A514AC" w:rsidRPr="00A514AC" w:rsidRDefault="00A514AC" w:rsidP="00A514AC">
      <w:pPr>
        <w:rPr>
          <w:b/>
          <w:bCs/>
          <w:sz w:val="22"/>
          <w:szCs w:val="22"/>
        </w:rPr>
      </w:pPr>
      <w:r w:rsidRPr="00A514AC">
        <w:rPr>
          <w:b/>
          <w:bCs/>
          <w:sz w:val="22"/>
          <w:szCs w:val="22"/>
          <w:lang w:val="en-US"/>
        </w:rPr>
        <w:t>How RECUURENT NEURAL NETWORKS LIKE LSTM IS USED IS USED TO PREDICT CRYPTO PRICES FROM FINANCIAL NEWS?</w:t>
      </w:r>
    </w:p>
    <w:p w14:paraId="009AF3B2" w14:textId="11B586B6" w:rsidR="0050228E" w:rsidRPr="0050228E" w:rsidRDefault="0050228E" w:rsidP="0050228E">
      <w:pPr>
        <w:rPr>
          <w:b/>
          <w:bCs/>
          <w:sz w:val="22"/>
          <w:szCs w:val="22"/>
        </w:rPr>
      </w:pPr>
      <w:r w:rsidRPr="0050228E">
        <w:rPr>
          <w:sz w:val="22"/>
          <w:szCs w:val="22"/>
        </w:rPr>
        <w:t>LSTMs can maintain information over time, making them ideal for capturing the sequential nature of financial news. However, they have limitations—specifically, they struggle with long-term dependencies and use static vector embeddings, which means the context of words doesn’t change with different meanings.</w:t>
      </w:r>
    </w:p>
    <w:p w14:paraId="5383B753" w14:textId="77777777" w:rsidR="0050228E" w:rsidRPr="0050228E" w:rsidRDefault="0050228E" w:rsidP="0050228E">
      <w:pPr>
        <w:rPr>
          <w:b/>
          <w:bCs/>
          <w:sz w:val="22"/>
          <w:szCs w:val="22"/>
        </w:rPr>
      </w:pPr>
      <w:r w:rsidRPr="0050228E">
        <w:rPr>
          <w:b/>
          <w:bCs/>
          <w:sz w:val="22"/>
          <w:szCs w:val="22"/>
        </w:rPr>
        <w:t>While LSTM is a powerful model for our project, are there any models that overcome its drawbacks?</w:t>
      </w:r>
      <w:r w:rsidRPr="0050228E">
        <w:rPr>
          <w:b/>
          <w:bCs/>
          <w:sz w:val="22"/>
          <w:szCs w:val="22"/>
        </w:rPr>
        <w:br/>
        <w:t>Yes, this brings us to the next question.</w:t>
      </w:r>
    </w:p>
    <w:p w14:paraId="06BF3DBD" w14:textId="77777777" w:rsidR="00A514AC" w:rsidRPr="00A514AC" w:rsidRDefault="00A514AC" w:rsidP="00A514AC">
      <w:pPr>
        <w:rPr>
          <w:b/>
          <w:bCs/>
          <w:sz w:val="22"/>
          <w:szCs w:val="22"/>
        </w:rPr>
      </w:pPr>
      <w:r w:rsidRPr="00A514AC">
        <w:rPr>
          <w:b/>
          <w:bCs/>
          <w:sz w:val="22"/>
          <w:szCs w:val="22"/>
          <w:lang w:val="en-US"/>
        </w:rPr>
        <w:t>How can transformer models LIKE BERT SUITABLE for text generation be adopted for numerical CRYPTO PRICE forecast?</w:t>
      </w:r>
    </w:p>
    <w:p w14:paraId="7F1CC5D0" w14:textId="638A5269" w:rsidR="0050228E" w:rsidRPr="0050228E" w:rsidRDefault="0050228E" w:rsidP="0050228E">
      <w:pPr>
        <w:rPr>
          <w:sz w:val="22"/>
          <w:szCs w:val="22"/>
        </w:rPr>
      </w:pPr>
      <w:r w:rsidRPr="0050228E">
        <w:rPr>
          <w:sz w:val="22"/>
          <w:szCs w:val="22"/>
        </w:rPr>
        <w:t>Transformer models introduce attention mechanisms, which allow them to focus on relevant parts of the input, addressing the long-term dependency issue. Unlike LSTMs, transformers can capture relationships in the data without needing sequential order, making them much more efficient for understanding complex text like financial news.</w:t>
      </w:r>
    </w:p>
    <w:p w14:paraId="5EB27591" w14:textId="77777777" w:rsidR="00E83A04" w:rsidRPr="00E83A04" w:rsidRDefault="0050228E" w:rsidP="00E83A04">
      <w:pPr>
        <w:rPr>
          <w:b/>
          <w:bCs/>
          <w:sz w:val="22"/>
          <w:szCs w:val="22"/>
        </w:rPr>
      </w:pPr>
      <w:r w:rsidRPr="0050228E">
        <w:rPr>
          <w:b/>
          <w:bCs/>
          <w:sz w:val="22"/>
          <w:szCs w:val="22"/>
        </w:rPr>
        <w:t xml:space="preserve">Lastly, </w:t>
      </w:r>
      <w:r w:rsidR="00E83A04" w:rsidRPr="00E83A04">
        <w:rPr>
          <w:b/>
          <w:bCs/>
          <w:sz w:val="22"/>
          <w:szCs w:val="22"/>
          <w:lang w:val="en-US"/>
        </w:rPr>
        <w:t>How SEMANTIC SEARCH improves the model predictions?</w:t>
      </w:r>
    </w:p>
    <w:p w14:paraId="0F1B1778" w14:textId="76FEC919" w:rsidR="0050228E" w:rsidRPr="0050228E" w:rsidRDefault="00E83A04" w:rsidP="0050228E">
      <w:pPr>
        <w:rPr>
          <w:sz w:val="22"/>
          <w:szCs w:val="22"/>
        </w:rPr>
      </w:pPr>
      <w:r>
        <w:rPr>
          <w:sz w:val="22"/>
          <w:szCs w:val="22"/>
        </w:rPr>
        <w:t>U</w:t>
      </w:r>
      <w:r w:rsidR="0050228E" w:rsidRPr="0050228E">
        <w:rPr>
          <w:sz w:val="22"/>
          <w:szCs w:val="22"/>
        </w:rPr>
        <w:t>s</w:t>
      </w:r>
      <w:r>
        <w:rPr>
          <w:sz w:val="22"/>
          <w:szCs w:val="22"/>
        </w:rPr>
        <w:t>ing</w:t>
      </w:r>
      <w:r w:rsidR="0050228E" w:rsidRPr="0050228E">
        <w:rPr>
          <w:sz w:val="22"/>
          <w:szCs w:val="22"/>
        </w:rPr>
        <w:t xml:space="preserve"> vector search </w:t>
      </w:r>
      <w:r>
        <w:rPr>
          <w:sz w:val="22"/>
          <w:szCs w:val="22"/>
        </w:rPr>
        <w:t>algorithms like IndexFlat and Hierarchical Navigable small world, from</w:t>
      </w:r>
      <w:r w:rsidR="0050228E" w:rsidRPr="0050228E">
        <w:rPr>
          <w:sz w:val="22"/>
          <w:szCs w:val="22"/>
        </w:rPr>
        <w:t xml:space="preserve"> the F</w:t>
      </w:r>
      <w:r w:rsidR="0050228E">
        <w:rPr>
          <w:sz w:val="22"/>
          <w:szCs w:val="22"/>
        </w:rPr>
        <w:t xml:space="preserve">acebook AI semantic search </w:t>
      </w:r>
      <w:r w:rsidR="0050228E" w:rsidRPr="0050228E">
        <w:rPr>
          <w:sz w:val="22"/>
          <w:szCs w:val="22"/>
        </w:rPr>
        <w:t>library enables</w:t>
      </w:r>
      <w:r>
        <w:rPr>
          <w:sz w:val="22"/>
          <w:szCs w:val="22"/>
        </w:rPr>
        <w:t xml:space="preserve"> us to</w:t>
      </w:r>
      <w:r w:rsidR="0050228E" w:rsidRPr="0050228E">
        <w:rPr>
          <w:sz w:val="22"/>
          <w:szCs w:val="22"/>
        </w:rPr>
        <w:t xml:space="preserve"> efficient</w:t>
      </w:r>
      <w:r>
        <w:rPr>
          <w:sz w:val="22"/>
          <w:szCs w:val="22"/>
        </w:rPr>
        <w:t>ly</w:t>
      </w:r>
      <w:r w:rsidR="0050228E" w:rsidRPr="0050228E">
        <w:rPr>
          <w:sz w:val="22"/>
          <w:szCs w:val="22"/>
        </w:rPr>
        <w:t xml:space="preserve"> retriev</w:t>
      </w:r>
      <w:r>
        <w:rPr>
          <w:sz w:val="22"/>
          <w:szCs w:val="22"/>
        </w:rPr>
        <w:t>e</w:t>
      </w:r>
      <w:r w:rsidR="0050228E" w:rsidRPr="0050228E">
        <w:rPr>
          <w:sz w:val="22"/>
          <w:szCs w:val="22"/>
        </w:rPr>
        <w:t xml:space="preserve"> relevant news articles based on similarity. This helps us find the most relevant news for specific </w:t>
      </w:r>
      <w:r>
        <w:rPr>
          <w:sz w:val="22"/>
          <w:szCs w:val="22"/>
        </w:rPr>
        <w:t>currencies</w:t>
      </w:r>
      <w:r w:rsidR="0050228E" w:rsidRPr="0050228E">
        <w:rPr>
          <w:sz w:val="22"/>
          <w:szCs w:val="22"/>
        </w:rPr>
        <w:t>, even from large datasets.</w:t>
      </w:r>
    </w:p>
    <w:p w14:paraId="1D5FFFCF" w14:textId="0657EB63" w:rsidR="0050228E" w:rsidRDefault="0050228E" w:rsidP="0050228E">
      <w:pPr>
        <w:rPr>
          <w:sz w:val="22"/>
          <w:szCs w:val="22"/>
        </w:rPr>
      </w:pPr>
      <w:r w:rsidRPr="0050228E">
        <w:rPr>
          <w:sz w:val="22"/>
          <w:szCs w:val="22"/>
        </w:rPr>
        <w:t xml:space="preserve">These are the questions we’ll explore throughout the project. Now, </w:t>
      </w:r>
      <w:r w:rsidR="00E83A04">
        <w:rPr>
          <w:sz w:val="22"/>
          <w:szCs w:val="22"/>
        </w:rPr>
        <w:t>Sandeep</w:t>
      </w:r>
      <w:r w:rsidRPr="0050228E">
        <w:rPr>
          <w:sz w:val="22"/>
          <w:szCs w:val="22"/>
        </w:rPr>
        <w:t xml:space="preserve"> will take over the next slides.</w:t>
      </w:r>
    </w:p>
    <w:p w14:paraId="18E32B7B" w14:textId="5A8399D1" w:rsidR="002216C6" w:rsidRPr="002216C6" w:rsidRDefault="00E83A04" w:rsidP="002216C6">
      <w:pPr>
        <w:rPr>
          <w:b/>
          <w:bCs/>
          <w:sz w:val="22"/>
          <w:szCs w:val="22"/>
        </w:rPr>
      </w:pPr>
      <w:r>
        <w:rPr>
          <w:b/>
          <w:bCs/>
          <w:sz w:val="22"/>
          <w:szCs w:val="22"/>
        </w:rPr>
        <w:t>Sandeep</w:t>
      </w:r>
      <w:r w:rsidR="002216C6" w:rsidRPr="002216C6">
        <w:rPr>
          <w:b/>
          <w:bCs/>
          <w:sz w:val="22"/>
          <w:szCs w:val="22"/>
        </w:rPr>
        <w:t>:</w:t>
      </w:r>
      <w:r w:rsidR="002216C6">
        <w:rPr>
          <w:b/>
          <w:bCs/>
          <w:sz w:val="22"/>
          <w:szCs w:val="22"/>
        </w:rPr>
        <w:t xml:space="preserve"> Hi everyone </w:t>
      </w:r>
    </w:p>
    <w:p w14:paraId="40D91735" w14:textId="05B0D1B4" w:rsidR="002216C6" w:rsidRPr="002216C6" w:rsidRDefault="002216C6" w:rsidP="002216C6">
      <w:pPr>
        <w:rPr>
          <w:b/>
          <w:bCs/>
          <w:sz w:val="22"/>
          <w:szCs w:val="22"/>
        </w:rPr>
      </w:pPr>
      <w:r w:rsidRPr="002216C6">
        <w:rPr>
          <w:b/>
          <w:bCs/>
          <w:sz w:val="22"/>
          <w:szCs w:val="22"/>
        </w:rPr>
        <w:t>Now, coming to the data sources we are working with:</w:t>
      </w:r>
    </w:p>
    <w:p w14:paraId="635C2B69" w14:textId="31F07968" w:rsidR="002216C6" w:rsidRPr="002216C6" w:rsidRDefault="002216C6" w:rsidP="002216C6">
      <w:pPr>
        <w:numPr>
          <w:ilvl w:val="0"/>
          <w:numId w:val="8"/>
        </w:numPr>
        <w:rPr>
          <w:sz w:val="22"/>
          <w:szCs w:val="22"/>
        </w:rPr>
      </w:pPr>
      <w:r w:rsidRPr="002216C6">
        <w:rPr>
          <w:sz w:val="22"/>
          <w:szCs w:val="22"/>
        </w:rPr>
        <w:t xml:space="preserve">Our news data related to </w:t>
      </w:r>
      <w:r w:rsidR="00E83A04">
        <w:rPr>
          <w:sz w:val="22"/>
          <w:szCs w:val="22"/>
        </w:rPr>
        <w:t>cryptos</w:t>
      </w:r>
      <w:r w:rsidRPr="002216C6">
        <w:rPr>
          <w:sz w:val="22"/>
          <w:szCs w:val="22"/>
        </w:rPr>
        <w:t xml:space="preserve"> is sourced from </w:t>
      </w:r>
      <w:r w:rsidR="00E83A04">
        <w:rPr>
          <w:sz w:val="22"/>
          <w:szCs w:val="22"/>
        </w:rPr>
        <w:t>a database available on public github repository</w:t>
      </w:r>
      <w:r w:rsidRPr="002216C6">
        <w:rPr>
          <w:sz w:val="22"/>
          <w:szCs w:val="22"/>
        </w:rPr>
        <w:t>, spanning from</w:t>
      </w:r>
      <w:r w:rsidR="00E83A04">
        <w:rPr>
          <w:sz w:val="22"/>
          <w:szCs w:val="22"/>
        </w:rPr>
        <w:t xml:space="preserve"> Sep-</w:t>
      </w:r>
      <w:r w:rsidRPr="002216C6">
        <w:rPr>
          <w:sz w:val="22"/>
          <w:szCs w:val="22"/>
        </w:rPr>
        <w:t>20</w:t>
      </w:r>
      <w:r w:rsidR="00E83A04">
        <w:rPr>
          <w:sz w:val="22"/>
          <w:szCs w:val="22"/>
        </w:rPr>
        <w:t>17</w:t>
      </w:r>
      <w:r w:rsidRPr="002216C6">
        <w:rPr>
          <w:sz w:val="22"/>
          <w:szCs w:val="22"/>
        </w:rPr>
        <w:t xml:space="preserve"> to </w:t>
      </w:r>
      <w:r w:rsidR="00E83A04">
        <w:rPr>
          <w:sz w:val="22"/>
          <w:szCs w:val="22"/>
        </w:rPr>
        <w:t>July-</w:t>
      </w:r>
      <w:r w:rsidRPr="002216C6">
        <w:rPr>
          <w:sz w:val="22"/>
          <w:szCs w:val="22"/>
        </w:rPr>
        <w:t>202</w:t>
      </w:r>
      <w:r w:rsidR="00E83A04">
        <w:rPr>
          <w:sz w:val="22"/>
          <w:szCs w:val="22"/>
        </w:rPr>
        <w:t>4</w:t>
      </w:r>
      <w:r w:rsidRPr="002216C6">
        <w:rPr>
          <w:sz w:val="22"/>
          <w:szCs w:val="22"/>
        </w:rPr>
        <w:t xml:space="preserve">. This dataset includes news headlines and articles that can provide sentiment and context for </w:t>
      </w:r>
      <w:r w:rsidR="00E83A04">
        <w:rPr>
          <w:sz w:val="22"/>
          <w:szCs w:val="22"/>
        </w:rPr>
        <w:t>currency</w:t>
      </w:r>
      <w:r w:rsidRPr="002216C6">
        <w:rPr>
          <w:sz w:val="22"/>
          <w:szCs w:val="22"/>
        </w:rPr>
        <w:t xml:space="preserve"> movements.</w:t>
      </w:r>
    </w:p>
    <w:p w14:paraId="61FA4F35" w14:textId="026AE7A8" w:rsidR="002216C6" w:rsidRPr="002216C6" w:rsidRDefault="002216C6" w:rsidP="002216C6">
      <w:pPr>
        <w:numPr>
          <w:ilvl w:val="0"/>
          <w:numId w:val="8"/>
        </w:numPr>
        <w:rPr>
          <w:sz w:val="22"/>
          <w:szCs w:val="22"/>
        </w:rPr>
      </w:pPr>
      <w:r w:rsidRPr="002216C6">
        <w:rPr>
          <w:sz w:val="22"/>
          <w:szCs w:val="22"/>
        </w:rPr>
        <w:t xml:space="preserve">For </w:t>
      </w:r>
      <w:r w:rsidR="00E83A04">
        <w:rPr>
          <w:sz w:val="22"/>
          <w:szCs w:val="22"/>
        </w:rPr>
        <w:t>currency</w:t>
      </w:r>
      <w:r w:rsidRPr="002216C6">
        <w:rPr>
          <w:sz w:val="22"/>
          <w:szCs w:val="22"/>
        </w:rPr>
        <w:t xml:space="preserve"> prices, we fetch data for over </w:t>
      </w:r>
      <w:r w:rsidR="00E83A04">
        <w:rPr>
          <w:sz w:val="22"/>
          <w:szCs w:val="22"/>
        </w:rPr>
        <w:t>4</w:t>
      </w:r>
      <w:r w:rsidRPr="002216C6">
        <w:rPr>
          <w:sz w:val="22"/>
          <w:szCs w:val="22"/>
        </w:rPr>
        <w:t xml:space="preserve">00+ </w:t>
      </w:r>
      <w:r w:rsidR="00E83A04">
        <w:rPr>
          <w:sz w:val="22"/>
          <w:szCs w:val="22"/>
        </w:rPr>
        <w:t>coins from the coincodex website.</w:t>
      </w:r>
      <w:r w:rsidRPr="002216C6">
        <w:rPr>
          <w:sz w:val="22"/>
          <w:szCs w:val="22"/>
        </w:rPr>
        <w:t xml:space="preserve"> </w:t>
      </w:r>
    </w:p>
    <w:p w14:paraId="5ABD8BF4" w14:textId="2BF610B6" w:rsidR="002216C6" w:rsidRPr="002216C6" w:rsidRDefault="002216C6" w:rsidP="002216C6">
      <w:pPr>
        <w:numPr>
          <w:ilvl w:val="0"/>
          <w:numId w:val="8"/>
        </w:numPr>
        <w:rPr>
          <w:sz w:val="22"/>
          <w:szCs w:val="22"/>
        </w:rPr>
      </w:pPr>
      <w:r w:rsidRPr="002216C6">
        <w:rPr>
          <w:sz w:val="22"/>
          <w:szCs w:val="22"/>
        </w:rPr>
        <w:t>We perform</w:t>
      </w:r>
      <w:r w:rsidR="00E83A04">
        <w:rPr>
          <w:sz w:val="22"/>
          <w:szCs w:val="22"/>
        </w:rPr>
        <w:t>ed</w:t>
      </w:r>
      <w:r w:rsidRPr="002216C6">
        <w:rPr>
          <w:sz w:val="22"/>
          <w:szCs w:val="22"/>
        </w:rPr>
        <w:t xml:space="preserve"> extensive data preprocessing, which includes cleaning, tokenizing, and aligning the news data with the </w:t>
      </w:r>
      <w:r w:rsidR="00052CA8" w:rsidRPr="002216C6">
        <w:rPr>
          <w:sz w:val="22"/>
          <w:szCs w:val="22"/>
        </w:rPr>
        <w:t>corresponding price</w:t>
      </w:r>
      <w:r w:rsidRPr="002216C6">
        <w:rPr>
          <w:sz w:val="22"/>
          <w:szCs w:val="22"/>
        </w:rPr>
        <w:t xml:space="preserve"> data. This allow</w:t>
      </w:r>
      <w:r w:rsidR="00052CA8">
        <w:rPr>
          <w:sz w:val="22"/>
          <w:szCs w:val="22"/>
        </w:rPr>
        <w:t>ed</w:t>
      </w:r>
      <w:r w:rsidRPr="002216C6">
        <w:rPr>
          <w:sz w:val="22"/>
          <w:szCs w:val="22"/>
        </w:rPr>
        <w:t xml:space="preserve"> us to merge these two distinct datasets into a single, unified dataset that is suitable for modeling.</w:t>
      </w:r>
    </w:p>
    <w:p w14:paraId="75135AC2" w14:textId="421CC5D0" w:rsidR="00D358F7" w:rsidRPr="00D358F7" w:rsidRDefault="00D358F7" w:rsidP="00D358F7">
      <w:pPr>
        <w:rPr>
          <w:sz w:val="22"/>
          <w:szCs w:val="22"/>
        </w:rPr>
      </w:pPr>
      <w:r w:rsidRPr="00D358F7">
        <w:rPr>
          <w:sz w:val="22"/>
          <w:szCs w:val="22"/>
        </w:rPr>
        <w:t>Now</w:t>
      </w:r>
      <w:r w:rsidR="00052CA8">
        <w:rPr>
          <w:sz w:val="22"/>
          <w:szCs w:val="22"/>
        </w:rPr>
        <w:t xml:space="preserve"> coming to</w:t>
      </w:r>
      <w:r w:rsidRPr="00D358F7">
        <w:rPr>
          <w:sz w:val="22"/>
          <w:szCs w:val="22"/>
        </w:rPr>
        <w:t xml:space="preserve"> the workflow of</w:t>
      </w:r>
      <w:r w:rsidR="00052CA8">
        <w:rPr>
          <w:sz w:val="22"/>
          <w:szCs w:val="22"/>
        </w:rPr>
        <w:t xml:space="preserve"> </w:t>
      </w:r>
      <w:r w:rsidRPr="00D358F7">
        <w:rPr>
          <w:sz w:val="22"/>
          <w:szCs w:val="22"/>
        </w:rPr>
        <w:t>LSTM model.</w:t>
      </w:r>
    </w:p>
    <w:p w14:paraId="028DBE77" w14:textId="77777777" w:rsidR="00D358F7" w:rsidRPr="00D358F7" w:rsidRDefault="00D358F7" w:rsidP="00D358F7">
      <w:pPr>
        <w:rPr>
          <w:sz w:val="22"/>
          <w:szCs w:val="22"/>
        </w:rPr>
      </w:pPr>
      <w:r w:rsidRPr="00D358F7">
        <w:rPr>
          <w:sz w:val="22"/>
          <w:szCs w:val="22"/>
        </w:rPr>
        <w:t xml:space="preserve">Before feeding the news data into the LSTM layer, we convert the text into </w:t>
      </w:r>
      <w:r w:rsidRPr="00D358F7">
        <w:rPr>
          <w:b/>
          <w:bCs/>
          <w:sz w:val="22"/>
          <w:szCs w:val="22"/>
        </w:rPr>
        <w:t>vectors</w:t>
      </w:r>
      <w:r w:rsidRPr="00D358F7">
        <w:rPr>
          <w:sz w:val="22"/>
          <w:szCs w:val="22"/>
        </w:rPr>
        <w:t xml:space="preserve"> using </w:t>
      </w:r>
      <w:r w:rsidRPr="00D358F7">
        <w:rPr>
          <w:b/>
          <w:bCs/>
          <w:sz w:val="22"/>
          <w:szCs w:val="22"/>
        </w:rPr>
        <w:t>GloVe embeddings</w:t>
      </w:r>
      <w:r w:rsidRPr="00D358F7">
        <w:rPr>
          <w:sz w:val="22"/>
          <w:szCs w:val="22"/>
        </w:rPr>
        <w:t xml:space="preserve">. GloVe, which stands for </w:t>
      </w:r>
      <w:r w:rsidRPr="00D358F7">
        <w:rPr>
          <w:b/>
          <w:bCs/>
          <w:sz w:val="22"/>
          <w:szCs w:val="22"/>
        </w:rPr>
        <w:t>Global Vectors for Word Representation</w:t>
      </w:r>
      <w:r w:rsidRPr="00D358F7">
        <w:rPr>
          <w:sz w:val="22"/>
          <w:szCs w:val="22"/>
        </w:rPr>
        <w:t xml:space="preserve">, provides pre-trained embeddings derived from a large corpus (like 100 billion words). These embeddings </w:t>
      </w:r>
      <w:r w:rsidRPr="00D358F7">
        <w:rPr>
          <w:sz w:val="22"/>
          <w:szCs w:val="22"/>
        </w:rPr>
        <w:lastRenderedPageBreak/>
        <w:t>capture semantic relationships between words, allowing us to represent textual data numerically.</w:t>
      </w:r>
    </w:p>
    <w:p w14:paraId="12D0839F" w14:textId="77777777" w:rsidR="00D358F7" w:rsidRPr="00D358F7" w:rsidRDefault="00D358F7" w:rsidP="00D358F7">
      <w:pPr>
        <w:rPr>
          <w:sz w:val="22"/>
          <w:szCs w:val="22"/>
        </w:rPr>
      </w:pPr>
      <w:r w:rsidRPr="00D358F7">
        <w:rPr>
          <w:sz w:val="22"/>
          <w:szCs w:val="22"/>
        </w:rPr>
        <w:t xml:space="preserve">Once we have our vectors, they are passed to the </w:t>
      </w:r>
      <w:r w:rsidRPr="00D358F7">
        <w:rPr>
          <w:b/>
          <w:bCs/>
          <w:sz w:val="22"/>
          <w:szCs w:val="22"/>
        </w:rPr>
        <w:t>LSTM layer</w:t>
      </w:r>
      <w:r w:rsidRPr="00D358F7">
        <w:rPr>
          <w:sz w:val="22"/>
          <w:szCs w:val="22"/>
        </w:rPr>
        <w:t>. The LSTM uses hidden cells to maintain and update the cell state as it processes the sequence of data. This capability allows it to capture long-term dependencies within the text, making it effective for analyzing the sequential nature of news articles.</w:t>
      </w:r>
    </w:p>
    <w:p w14:paraId="7E0D6D36" w14:textId="478BF6E8" w:rsidR="00250033" w:rsidRDefault="00D358F7" w:rsidP="00D358F7">
      <w:pPr>
        <w:rPr>
          <w:sz w:val="22"/>
          <w:szCs w:val="22"/>
        </w:rPr>
      </w:pPr>
      <w:r w:rsidRPr="00D358F7">
        <w:rPr>
          <w:sz w:val="22"/>
          <w:szCs w:val="22"/>
        </w:rPr>
        <w:t xml:space="preserve">Finally, the model predicts the </w:t>
      </w:r>
      <w:r w:rsidRPr="00D358F7">
        <w:rPr>
          <w:b/>
          <w:bCs/>
          <w:sz w:val="22"/>
          <w:szCs w:val="22"/>
        </w:rPr>
        <w:t xml:space="preserve">percentage change in </w:t>
      </w:r>
      <w:r w:rsidR="00052CA8">
        <w:rPr>
          <w:b/>
          <w:bCs/>
          <w:sz w:val="22"/>
          <w:szCs w:val="22"/>
        </w:rPr>
        <w:t>crypto</w:t>
      </w:r>
      <w:r w:rsidRPr="00D358F7">
        <w:rPr>
          <w:b/>
          <w:bCs/>
          <w:sz w:val="22"/>
          <w:szCs w:val="22"/>
        </w:rPr>
        <w:t xml:space="preserve"> price</w:t>
      </w:r>
      <w:r w:rsidRPr="00D358F7">
        <w:rPr>
          <w:sz w:val="22"/>
          <w:szCs w:val="22"/>
        </w:rPr>
        <w:t xml:space="preserve"> at the output layer, which is a linear layer designed to produce continuous values. This predicted value is then compared to the actual stock price change using a </w:t>
      </w:r>
      <w:r w:rsidRPr="00D358F7">
        <w:rPr>
          <w:b/>
          <w:bCs/>
          <w:sz w:val="22"/>
          <w:szCs w:val="22"/>
        </w:rPr>
        <w:t>loss function</w:t>
      </w:r>
      <w:r w:rsidRPr="00D358F7">
        <w:rPr>
          <w:sz w:val="22"/>
          <w:szCs w:val="22"/>
        </w:rPr>
        <w:t xml:space="preserve">, which is typically </w:t>
      </w:r>
      <w:r w:rsidRPr="00D358F7">
        <w:rPr>
          <w:b/>
          <w:bCs/>
          <w:sz w:val="22"/>
          <w:szCs w:val="22"/>
        </w:rPr>
        <w:t>Mean Squared Error (MSE)</w:t>
      </w:r>
      <w:r w:rsidRPr="00D358F7">
        <w:rPr>
          <w:sz w:val="22"/>
          <w:szCs w:val="22"/>
        </w:rPr>
        <w:t>. The MSE loss is calculated based on the squared differences between the predicted and actual values, and this loss is backpropagated through the model to adjust the weights, enabling the model to improve its predictions over time.</w:t>
      </w:r>
    </w:p>
    <w:p w14:paraId="1AFA646A" w14:textId="669C8671" w:rsidR="00052CA8" w:rsidRDefault="00052CA8" w:rsidP="00D358F7">
      <w:pPr>
        <w:rPr>
          <w:sz w:val="22"/>
          <w:szCs w:val="22"/>
        </w:rPr>
      </w:pPr>
      <w:r>
        <w:rPr>
          <w:sz w:val="22"/>
          <w:szCs w:val="22"/>
        </w:rPr>
        <w:t>Coming to the performance of LSTM the model is trained for 50 epochs on GPU-p100 and the best epoch came out to be 20</w:t>
      </w:r>
      <w:r w:rsidRPr="00052CA8">
        <w:rPr>
          <w:sz w:val="22"/>
          <w:szCs w:val="22"/>
          <w:vertAlign w:val="superscript"/>
        </w:rPr>
        <w:t>th</w:t>
      </w:r>
      <w:r>
        <w:rPr>
          <w:sz w:val="22"/>
          <w:szCs w:val="22"/>
        </w:rPr>
        <w:t xml:space="preserve"> epoch with 0.29 loss and 0.4 rmse from the test loss we can see that the model is overfitting after 20</w:t>
      </w:r>
      <w:r w:rsidRPr="00052CA8">
        <w:rPr>
          <w:sz w:val="22"/>
          <w:szCs w:val="22"/>
          <w:vertAlign w:val="superscript"/>
        </w:rPr>
        <w:t>th</w:t>
      </w:r>
      <w:r>
        <w:rPr>
          <w:sz w:val="22"/>
          <w:szCs w:val="22"/>
        </w:rPr>
        <w:t xml:space="preserve"> epoch. This is also evident from the test-RMSE plot.</w:t>
      </w:r>
      <w:r w:rsidR="00825F22">
        <w:rPr>
          <w:sz w:val="22"/>
          <w:szCs w:val="22"/>
        </w:rPr>
        <w:br/>
        <w:t xml:space="preserve">The main problem with LSTM is it has </w:t>
      </w:r>
      <w:r w:rsidR="00825F22" w:rsidRPr="006462AE">
        <w:rPr>
          <w:sz w:val="22"/>
          <w:szCs w:val="22"/>
        </w:rPr>
        <w:t xml:space="preserve">the </w:t>
      </w:r>
      <w:r w:rsidR="00825F22" w:rsidRPr="006462AE">
        <w:rPr>
          <w:b/>
          <w:bCs/>
          <w:sz w:val="22"/>
          <w:szCs w:val="22"/>
        </w:rPr>
        <w:t>vanishing gradient problem</w:t>
      </w:r>
      <w:r w:rsidR="00825F22" w:rsidRPr="006462AE">
        <w:rPr>
          <w:sz w:val="22"/>
          <w:szCs w:val="22"/>
        </w:rPr>
        <w:t>, where gradients diminish as they are backpropagated through many layers</w:t>
      </w:r>
      <w:r w:rsidR="00825F22">
        <w:rPr>
          <w:sz w:val="22"/>
          <w:szCs w:val="22"/>
        </w:rPr>
        <w:t xml:space="preserve"> and also </w:t>
      </w:r>
      <w:r w:rsidR="00825F22" w:rsidRPr="00250033">
        <w:rPr>
          <w:b/>
          <w:bCs/>
          <w:sz w:val="22"/>
          <w:szCs w:val="22"/>
        </w:rPr>
        <w:t>GloVe embeddings</w:t>
      </w:r>
      <w:r w:rsidR="00825F22" w:rsidRPr="00250033">
        <w:rPr>
          <w:sz w:val="22"/>
          <w:szCs w:val="22"/>
        </w:rPr>
        <w:t xml:space="preserve"> are static, meaning that each word is represented by a fixed vector regardless of its context</w:t>
      </w:r>
      <w:r w:rsidR="00825F22">
        <w:rPr>
          <w:sz w:val="22"/>
          <w:szCs w:val="22"/>
        </w:rPr>
        <w:t>. To address this we use transformer based models like BERT which will be explained by azmat in the coming slides.</w:t>
      </w:r>
    </w:p>
    <w:p w14:paraId="08DCA231" w14:textId="5666CAE4" w:rsidR="00250033" w:rsidRPr="00825F22" w:rsidRDefault="00825F22" w:rsidP="00250033">
      <w:pPr>
        <w:rPr>
          <w:sz w:val="22"/>
          <w:szCs w:val="22"/>
        </w:rPr>
      </w:pPr>
      <w:r>
        <w:rPr>
          <w:b/>
          <w:bCs/>
          <w:sz w:val="22"/>
          <w:szCs w:val="22"/>
        </w:rPr>
        <w:t>Azmat</w:t>
      </w:r>
      <w:r w:rsidR="00250033" w:rsidRPr="006462AE">
        <w:rPr>
          <w:b/>
          <w:bCs/>
          <w:sz w:val="22"/>
          <w:szCs w:val="22"/>
        </w:rPr>
        <w:br/>
        <w:t xml:space="preserve">Coming to </w:t>
      </w:r>
      <w:r w:rsidR="00250033" w:rsidRPr="00250033">
        <w:rPr>
          <w:b/>
          <w:bCs/>
          <w:sz w:val="22"/>
          <w:szCs w:val="22"/>
        </w:rPr>
        <w:t>Workflow Using FinBERT</w:t>
      </w:r>
    </w:p>
    <w:p w14:paraId="3C86E8A7" w14:textId="21DF1CB7" w:rsidR="00250033" w:rsidRPr="006462AE" w:rsidRDefault="00250033" w:rsidP="00250033">
      <w:pPr>
        <w:rPr>
          <w:sz w:val="22"/>
          <w:szCs w:val="22"/>
        </w:rPr>
      </w:pPr>
      <w:r w:rsidRPr="00250033">
        <w:rPr>
          <w:b/>
          <w:bCs/>
          <w:sz w:val="22"/>
          <w:szCs w:val="22"/>
        </w:rPr>
        <w:t>TF-IDF Vectorizer</w:t>
      </w:r>
      <w:r w:rsidRPr="006462AE">
        <w:rPr>
          <w:sz w:val="22"/>
          <w:szCs w:val="22"/>
        </w:rPr>
        <w:t xml:space="preserve"> known as term frequency and inverse document frequency </w:t>
      </w:r>
      <w:r w:rsidRPr="00250033">
        <w:rPr>
          <w:sz w:val="22"/>
          <w:szCs w:val="22"/>
        </w:rPr>
        <w:t xml:space="preserve"> evaluates the importance of each word in the headlines relative to the entire dataset, highlighting terms that are significant for understanding </w:t>
      </w:r>
      <w:r w:rsidR="00825F22">
        <w:rPr>
          <w:sz w:val="22"/>
          <w:szCs w:val="22"/>
        </w:rPr>
        <w:t>crypto</w:t>
      </w:r>
      <w:r w:rsidRPr="00250033">
        <w:rPr>
          <w:sz w:val="22"/>
          <w:szCs w:val="22"/>
        </w:rPr>
        <w:t xml:space="preserve"> movements.</w:t>
      </w:r>
    </w:p>
    <w:p w14:paraId="4FA445E5" w14:textId="50BADF11" w:rsidR="00250033" w:rsidRPr="00250033" w:rsidRDefault="006462AE" w:rsidP="006462AE">
      <w:pPr>
        <w:rPr>
          <w:sz w:val="22"/>
          <w:szCs w:val="22"/>
        </w:rPr>
      </w:pPr>
      <w:r w:rsidRPr="006462AE">
        <w:rPr>
          <w:sz w:val="22"/>
          <w:szCs w:val="22"/>
        </w:rPr>
        <w:t>Next</w:t>
      </w:r>
      <w:r w:rsidR="00250033" w:rsidRPr="00250033">
        <w:rPr>
          <w:sz w:val="22"/>
          <w:szCs w:val="22"/>
        </w:rPr>
        <w:t xml:space="preserve"> FinBERT model is applied to enhance the initial embeddings generated from the TF-IDF vectorizer</w:t>
      </w:r>
      <w:r w:rsidRPr="006462AE">
        <w:rPr>
          <w:sz w:val="22"/>
          <w:szCs w:val="22"/>
        </w:rPr>
        <w:t xml:space="preserve"> into attention enhanced embeddings</w:t>
      </w:r>
      <w:r>
        <w:rPr>
          <w:sz w:val="22"/>
          <w:szCs w:val="22"/>
        </w:rPr>
        <w:t>. Is is the most important step. It generates dynamic embeddings which changes based on context.</w:t>
      </w:r>
    </w:p>
    <w:p w14:paraId="46AB3E81" w14:textId="0E09C622" w:rsidR="00250033" w:rsidRPr="00250033" w:rsidRDefault="006462AE" w:rsidP="006462AE">
      <w:pPr>
        <w:rPr>
          <w:sz w:val="22"/>
          <w:szCs w:val="22"/>
        </w:rPr>
      </w:pPr>
      <w:r w:rsidRPr="006462AE">
        <w:rPr>
          <w:b/>
          <w:bCs/>
          <w:sz w:val="22"/>
          <w:szCs w:val="22"/>
        </w:rPr>
        <w:t xml:space="preserve">The </w:t>
      </w:r>
      <w:r w:rsidR="00250033" w:rsidRPr="00250033">
        <w:rPr>
          <w:b/>
          <w:bCs/>
          <w:sz w:val="22"/>
          <w:szCs w:val="22"/>
        </w:rPr>
        <w:t>Linear</w:t>
      </w:r>
      <w:r w:rsidR="00250033" w:rsidRPr="00250033">
        <w:rPr>
          <w:sz w:val="22"/>
          <w:szCs w:val="22"/>
        </w:rPr>
        <w:t xml:space="preserve"> layer outputs predictions related to </w:t>
      </w:r>
      <w:r w:rsidR="00825F22">
        <w:rPr>
          <w:sz w:val="22"/>
          <w:szCs w:val="22"/>
        </w:rPr>
        <w:t>crypto</w:t>
      </w:r>
      <w:r w:rsidR="00250033" w:rsidRPr="00250033">
        <w:rPr>
          <w:sz w:val="22"/>
          <w:szCs w:val="22"/>
        </w:rPr>
        <w:t xml:space="preserve"> price movements based on the enriched information provided by the news.</w:t>
      </w:r>
    </w:p>
    <w:p w14:paraId="6B340EBA" w14:textId="64A5154D" w:rsidR="00250033" w:rsidRDefault="006462AE" w:rsidP="006462AE">
      <w:pPr>
        <w:rPr>
          <w:sz w:val="22"/>
          <w:szCs w:val="22"/>
        </w:rPr>
      </w:pPr>
      <w:r w:rsidRPr="006462AE">
        <w:rPr>
          <w:b/>
          <w:bCs/>
          <w:sz w:val="22"/>
          <w:szCs w:val="22"/>
        </w:rPr>
        <w:t xml:space="preserve">Finally a mean squared error is employed as loss function which is </w:t>
      </w:r>
      <w:r w:rsidR="00250033" w:rsidRPr="00250033">
        <w:rPr>
          <w:sz w:val="22"/>
          <w:szCs w:val="22"/>
        </w:rPr>
        <w:t>crucial for backpropagation, allowing the model to adjust its weights and improve future predictions.</w:t>
      </w:r>
    </w:p>
    <w:p w14:paraId="0C4C43EE" w14:textId="105E2967" w:rsidR="00825F22" w:rsidRDefault="00825F22" w:rsidP="006462AE">
      <w:pPr>
        <w:rPr>
          <w:sz w:val="22"/>
          <w:szCs w:val="22"/>
        </w:rPr>
      </w:pPr>
      <w:r>
        <w:rPr>
          <w:sz w:val="22"/>
          <w:szCs w:val="22"/>
        </w:rPr>
        <w:t>This is the workflow using Finbert and we can further improve the performance using semantic search algorithms</w:t>
      </w:r>
      <w:r w:rsidR="00C92BA9">
        <w:rPr>
          <w:sz w:val="22"/>
          <w:szCs w:val="22"/>
        </w:rPr>
        <w:t xml:space="preserve"> from the facebook AI semantic search library which is the basis for latest RAG based techniques.</w:t>
      </w:r>
      <w:r w:rsidR="00D65799">
        <w:rPr>
          <w:sz w:val="22"/>
          <w:szCs w:val="22"/>
        </w:rPr>
        <w:t xml:space="preserve"> Where we can use a query vand get top k news articles which are close to the query vector.</w:t>
      </w:r>
    </w:p>
    <w:p w14:paraId="65C3CBC4" w14:textId="5379B3AF" w:rsidR="00C92BA9" w:rsidRDefault="00C92BA9" w:rsidP="00C92BA9">
      <w:pPr>
        <w:rPr>
          <w:sz w:val="22"/>
          <w:szCs w:val="22"/>
        </w:rPr>
      </w:pPr>
      <w:r>
        <w:rPr>
          <w:sz w:val="22"/>
          <w:szCs w:val="22"/>
        </w:rPr>
        <w:t xml:space="preserve">Coming to the performance of </w:t>
      </w:r>
      <w:r>
        <w:rPr>
          <w:sz w:val="22"/>
          <w:szCs w:val="22"/>
        </w:rPr>
        <w:t>Fin-Bert</w:t>
      </w:r>
      <w:r>
        <w:rPr>
          <w:sz w:val="22"/>
          <w:szCs w:val="22"/>
        </w:rPr>
        <w:t xml:space="preserve"> the model is trained for 50 epochs on GPU-p100 and the best epoch came out to be </w:t>
      </w:r>
      <w:r>
        <w:rPr>
          <w:sz w:val="22"/>
          <w:szCs w:val="22"/>
        </w:rPr>
        <w:t>5</w:t>
      </w:r>
      <w:r>
        <w:rPr>
          <w:sz w:val="22"/>
          <w:szCs w:val="22"/>
        </w:rPr>
        <w:t>0</w:t>
      </w:r>
      <w:r w:rsidRPr="00052CA8">
        <w:rPr>
          <w:sz w:val="22"/>
          <w:szCs w:val="22"/>
          <w:vertAlign w:val="superscript"/>
        </w:rPr>
        <w:t>th</w:t>
      </w:r>
      <w:r>
        <w:rPr>
          <w:sz w:val="22"/>
          <w:szCs w:val="22"/>
        </w:rPr>
        <w:t xml:space="preserve"> epoch with 0.</w:t>
      </w:r>
      <w:r>
        <w:rPr>
          <w:sz w:val="22"/>
          <w:szCs w:val="22"/>
        </w:rPr>
        <w:t>1</w:t>
      </w:r>
      <w:r>
        <w:rPr>
          <w:sz w:val="22"/>
          <w:szCs w:val="22"/>
        </w:rPr>
        <w:t>9 loss and 0.</w:t>
      </w:r>
      <w:r>
        <w:rPr>
          <w:sz w:val="22"/>
          <w:szCs w:val="22"/>
        </w:rPr>
        <w:t>05</w:t>
      </w:r>
      <w:r>
        <w:rPr>
          <w:sz w:val="22"/>
          <w:szCs w:val="22"/>
        </w:rPr>
        <w:t>rmse</w:t>
      </w:r>
      <w:r>
        <w:rPr>
          <w:sz w:val="22"/>
          <w:szCs w:val="22"/>
        </w:rPr>
        <w:t xml:space="preserve"> which is improvement from </w:t>
      </w:r>
      <w:r>
        <w:rPr>
          <w:sz w:val="22"/>
          <w:szCs w:val="22"/>
        </w:rPr>
        <w:lastRenderedPageBreak/>
        <w:t xml:space="preserve">the previous LSTM model. </w:t>
      </w:r>
      <w:r w:rsidRPr="0050228E">
        <w:rPr>
          <w:sz w:val="22"/>
          <w:szCs w:val="22"/>
        </w:rPr>
        <w:t xml:space="preserve">Now, </w:t>
      </w:r>
      <w:r>
        <w:rPr>
          <w:sz w:val="22"/>
          <w:szCs w:val="22"/>
        </w:rPr>
        <w:t>Harsha</w:t>
      </w:r>
      <w:r w:rsidRPr="0050228E">
        <w:rPr>
          <w:sz w:val="22"/>
          <w:szCs w:val="22"/>
        </w:rPr>
        <w:t xml:space="preserve"> will</w:t>
      </w:r>
      <w:r w:rsidR="00D65799">
        <w:rPr>
          <w:sz w:val="22"/>
          <w:szCs w:val="22"/>
        </w:rPr>
        <w:t xml:space="preserve"> explain the performance of finbert when integrated with semantic search in the next slides</w:t>
      </w:r>
      <w:r w:rsidRPr="0050228E">
        <w:rPr>
          <w:sz w:val="22"/>
          <w:szCs w:val="22"/>
        </w:rPr>
        <w:t>.</w:t>
      </w:r>
    </w:p>
    <w:p w14:paraId="0C3B306C" w14:textId="236D0335" w:rsidR="00C92BA9" w:rsidRDefault="00C92BA9" w:rsidP="006462AE">
      <w:pPr>
        <w:rPr>
          <w:sz w:val="22"/>
          <w:szCs w:val="22"/>
        </w:rPr>
      </w:pPr>
    </w:p>
    <w:p w14:paraId="73EDA512" w14:textId="1419E646" w:rsidR="006462AE" w:rsidRDefault="00C92BA9" w:rsidP="006462AE">
      <w:pPr>
        <w:rPr>
          <w:sz w:val="22"/>
          <w:szCs w:val="22"/>
        </w:rPr>
      </w:pPr>
      <w:r>
        <w:rPr>
          <w:b/>
          <w:bCs/>
          <w:sz w:val="22"/>
          <w:szCs w:val="22"/>
        </w:rPr>
        <w:t>Harsha</w:t>
      </w:r>
      <w:r>
        <w:rPr>
          <w:b/>
          <w:bCs/>
          <w:sz w:val="22"/>
          <w:szCs w:val="22"/>
        </w:rPr>
        <w:br/>
      </w:r>
      <w:r>
        <w:rPr>
          <w:sz w:val="22"/>
          <w:szCs w:val="22"/>
        </w:rPr>
        <w:t xml:space="preserve">Coming to the performance of </w:t>
      </w:r>
      <w:r w:rsidR="00D65799">
        <w:rPr>
          <w:sz w:val="22"/>
          <w:szCs w:val="22"/>
        </w:rPr>
        <w:t xml:space="preserve">Finbert using semantic search. The vector search algorithm which we used here is IndexFlatL2 which is a brute force algorithm. It basically calculates the Euclidean distance between query vector and all other vectors and returns the nearest k vectors. For very large datasets its very time consuming and not optimal. The performance of using this algorithm before feeding the vectors into finbert is shown here. The model </w:t>
      </w:r>
      <w:r w:rsidR="00D65799">
        <w:rPr>
          <w:sz w:val="22"/>
          <w:szCs w:val="22"/>
        </w:rPr>
        <w:t xml:space="preserve">is trained for 50 epochs on GPU-p100 and the best epoch came out to be </w:t>
      </w:r>
      <w:r w:rsidR="00D65799">
        <w:rPr>
          <w:sz w:val="22"/>
          <w:szCs w:val="22"/>
        </w:rPr>
        <w:t>48</w:t>
      </w:r>
      <w:r w:rsidR="00D65799" w:rsidRPr="00052CA8">
        <w:rPr>
          <w:sz w:val="22"/>
          <w:szCs w:val="22"/>
          <w:vertAlign w:val="superscript"/>
        </w:rPr>
        <w:t>th</w:t>
      </w:r>
      <w:r w:rsidR="00D65799">
        <w:rPr>
          <w:sz w:val="22"/>
          <w:szCs w:val="22"/>
        </w:rPr>
        <w:t xml:space="preserve"> epoch with 0.1</w:t>
      </w:r>
      <w:r w:rsidR="00D65799">
        <w:rPr>
          <w:sz w:val="22"/>
          <w:szCs w:val="22"/>
        </w:rPr>
        <w:t>7</w:t>
      </w:r>
      <w:r w:rsidR="00D65799">
        <w:rPr>
          <w:sz w:val="22"/>
          <w:szCs w:val="22"/>
        </w:rPr>
        <w:t xml:space="preserve"> loss and 0.0</w:t>
      </w:r>
      <w:r w:rsidR="00D65799">
        <w:rPr>
          <w:sz w:val="22"/>
          <w:szCs w:val="22"/>
        </w:rPr>
        <w:t>4</w:t>
      </w:r>
      <w:r w:rsidR="00D65799">
        <w:rPr>
          <w:sz w:val="22"/>
          <w:szCs w:val="22"/>
        </w:rPr>
        <w:t>rmse</w:t>
      </w:r>
      <w:r w:rsidR="00D65799">
        <w:rPr>
          <w:sz w:val="22"/>
          <w:szCs w:val="22"/>
        </w:rPr>
        <w:t xml:space="preserve">. This is a slight improvement </w:t>
      </w:r>
      <w:r w:rsidR="009116F6">
        <w:rPr>
          <w:sz w:val="22"/>
          <w:szCs w:val="22"/>
        </w:rPr>
        <w:t>from the previous model but the improvement can be very high if we use even a more large dataset and this is how the modern RAG applications work. We are basically improving the model response by enriching it with relevant latest information.</w:t>
      </w:r>
    </w:p>
    <w:p w14:paraId="2C511376" w14:textId="429E93FB" w:rsidR="00BC0D87" w:rsidRDefault="009116F6" w:rsidP="00BC0D87">
      <w:pPr>
        <w:rPr>
          <w:sz w:val="22"/>
          <w:szCs w:val="22"/>
        </w:rPr>
      </w:pPr>
      <w:r>
        <w:rPr>
          <w:sz w:val="22"/>
          <w:szCs w:val="22"/>
        </w:rPr>
        <w:t>So coming to the next slide the figure on the left shows how the best model is learning from the training data. The training data which we used spans from sep-2017 to July-2024 and we saved this model into a pickle file and used it for predicting on</w:t>
      </w:r>
      <w:r w:rsidR="00BC0D87">
        <w:rPr>
          <w:sz w:val="22"/>
          <w:szCs w:val="22"/>
        </w:rPr>
        <w:t xml:space="preserve"> Bitcoin</w:t>
      </w:r>
      <w:r>
        <w:rPr>
          <w:sz w:val="22"/>
          <w:szCs w:val="22"/>
        </w:rPr>
        <w:t xml:space="preserve"> test data which spans from Aug-2024 to Nov-2024. </w:t>
      </w:r>
      <w:r w:rsidR="00BC0D87">
        <w:rPr>
          <w:sz w:val="22"/>
          <w:szCs w:val="22"/>
        </w:rPr>
        <w:t xml:space="preserve">Even though the predictions are not as accurate, </w:t>
      </w:r>
      <w:r w:rsidR="00BC0D87" w:rsidRPr="00891767">
        <w:rPr>
          <w:sz w:val="22"/>
          <w:szCs w:val="22"/>
        </w:rPr>
        <w:t xml:space="preserve">it </w:t>
      </w:r>
      <w:r w:rsidR="00BC0D87">
        <w:rPr>
          <w:sz w:val="22"/>
          <w:szCs w:val="22"/>
        </w:rPr>
        <w:t xml:space="preserve">efficiently </w:t>
      </w:r>
      <w:r w:rsidR="00BC0D87" w:rsidRPr="00891767">
        <w:rPr>
          <w:sz w:val="22"/>
          <w:szCs w:val="22"/>
        </w:rPr>
        <w:t xml:space="preserve">captures the direction of the </w:t>
      </w:r>
      <w:r w:rsidR="00BC0D87">
        <w:rPr>
          <w:sz w:val="22"/>
          <w:szCs w:val="22"/>
        </w:rPr>
        <w:t xml:space="preserve">currency </w:t>
      </w:r>
      <w:r w:rsidR="00BC0D87" w:rsidRPr="00891767">
        <w:rPr>
          <w:sz w:val="22"/>
          <w:szCs w:val="22"/>
        </w:rPr>
        <w:t>movemen</w:t>
      </w:r>
      <w:r w:rsidR="00BC0D87">
        <w:rPr>
          <w:sz w:val="22"/>
          <w:szCs w:val="22"/>
        </w:rPr>
        <w:t>t i.e.</w:t>
      </w:r>
      <w:r w:rsidR="00BC0D87" w:rsidRPr="00891767">
        <w:rPr>
          <w:sz w:val="22"/>
          <w:szCs w:val="22"/>
        </w:rPr>
        <w:t xml:space="preserve"> positive or negative. This suggests that the model is effectively</w:t>
      </w:r>
      <w:r w:rsidR="00BC0D87">
        <w:rPr>
          <w:sz w:val="22"/>
          <w:szCs w:val="22"/>
        </w:rPr>
        <w:t xml:space="preserve"> caputuring</w:t>
      </w:r>
      <w:r w:rsidR="00BC0D87" w:rsidRPr="00891767">
        <w:rPr>
          <w:sz w:val="22"/>
          <w:szCs w:val="22"/>
        </w:rPr>
        <w:t xml:space="preserve"> market sentiment</w:t>
      </w:r>
      <w:r w:rsidR="00BC0D87">
        <w:rPr>
          <w:sz w:val="22"/>
          <w:szCs w:val="22"/>
        </w:rPr>
        <w:t xml:space="preserve"> even though the magnitude of the effect is slightly wrong</w:t>
      </w:r>
      <w:r w:rsidR="00BC0D87" w:rsidRPr="00891767">
        <w:rPr>
          <w:sz w:val="22"/>
          <w:szCs w:val="22"/>
        </w:rPr>
        <w:t xml:space="preserve">. </w:t>
      </w:r>
      <w:r w:rsidR="00BC0D87">
        <w:rPr>
          <w:sz w:val="22"/>
          <w:szCs w:val="22"/>
        </w:rPr>
        <w:t xml:space="preserve">And this how </w:t>
      </w:r>
      <w:r w:rsidR="00BC0D87">
        <w:rPr>
          <w:sz w:val="22"/>
          <w:szCs w:val="22"/>
        </w:rPr>
        <w:t>crypto</w:t>
      </w:r>
      <w:r w:rsidR="00BC0D87">
        <w:rPr>
          <w:sz w:val="22"/>
          <w:szCs w:val="22"/>
        </w:rPr>
        <w:t xml:space="preserve"> market works its highly volatile and modelling events like market shocks is extremely difficult but nevertheless our model is pretty much good and we can improve it by training it on larger datasets.</w:t>
      </w:r>
    </w:p>
    <w:p w14:paraId="0A17F22B" w14:textId="3DABE8D2" w:rsidR="00BC0D87" w:rsidRDefault="00BC0D87" w:rsidP="00BC0D87">
      <w:pPr>
        <w:rPr>
          <w:sz w:val="22"/>
          <w:szCs w:val="22"/>
        </w:rPr>
      </w:pPr>
      <w:r>
        <w:rPr>
          <w:sz w:val="22"/>
          <w:szCs w:val="22"/>
        </w:rPr>
        <w:t xml:space="preserve">Coming to the conclusion the table here shows the improvements from each stages of our methodology. The loss improvement from lstm to Finbert is approximately 34% and rmse improvement is 87.5% which shows the exceptional power of transformer based models in text analysis. And </w:t>
      </w:r>
      <w:r w:rsidR="00402205">
        <w:rPr>
          <w:sz w:val="22"/>
          <w:szCs w:val="22"/>
        </w:rPr>
        <w:t xml:space="preserve">coming to </w:t>
      </w:r>
      <w:r>
        <w:rPr>
          <w:sz w:val="22"/>
          <w:szCs w:val="22"/>
        </w:rPr>
        <w:t>future works we can</w:t>
      </w:r>
      <w:r w:rsidR="00402205">
        <w:rPr>
          <w:sz w:val="22"/>
          <w:szCs w:val="22"/>
        </w:rPr>
        <w:t xml:space="preserve"> integrate API’s like polygon API for crypto prices and Yahoo finance API for news for continuous data flow. We can automate the process of data ingestion and preprocessing by building data pipelines. We can build a end-to-end RAG application and a user interface using flask or streamlit  enabling users to get real-time insights. Coming to vector search algorithms if we are working with large datasets it’s better to use </w:t>
      </w:r>
      <w:r w:rsidR="00402205" w:rsidRPr="00891767">
        <w:rPr>
          <w:sz w:val="22"/>
          <w:szCs w:val="22"/>
        </w:rPr>
        <w:t>IVF (Inverted File Index) algorithm, which organizes vectors into clusters using techniques like K-means, so the search is only performed within clusters close to the query. Alternatively, we could use the HNSW (Hierarchical Navigable Small World) algorithm, a graph-based method that uses depth-first or breadth-first search techniques to speed up the search.</w:t>
      </w:r>
    </w:p>
    <w:p w14:paraId="7D874AEC" w14:textId="0708E32D" w:rsidR="00402205" w:rsidRPr="00891767" w:rsidRDefault="00402205" w:rsidP="00BC0D87">
      <w:pPr>
        <w:rPr>
          <w:sz w:val="22"/>
          <w:szCs w:val="22"/>
        </w:rPr>
      </w:pPr>
      <w:r>
        <w:rPr>
          <w:sz w:val="22"/>
          <w:szCs w:val="22"/>
        </w:rPr>
        <w:t>So this is our presentation and we are open to any questions. Thank you!</w:t>
      </w:r>
    </w:p>
    <w:p w14:paraId="657AD4F8" w14:textId="3D646584" w:rsidR="009116F6" w:rsidRPr="00C92BA9" w:rsidRDefault="009116F6" w:rsidP="006462AE">
      <w:pPr>
        <w:rPr>
          <w:sz w:val="22"/>
          <w:szCs w:val="22"/>
        </w:rPr>
      </w:pPr>
    </w:p>
    <w:p w14:paraId="6E68CFCF" w14:textId="77777777" w:rsidR="00250033" w:rsidRPr="00250033" w:rsidRDefault="00250033" w:rsidP="00250033"/>
    <w:p w14:paraId="376EED17" w14:textId="77777777" w:rsidR="00D358F7" w:rsidRPr="00D358F7" w:rsidRDefault="00D358F7" w:rsidP="00D358F7"/>
    <w:p w14:paraId="2416D65A" w14:textId="5646192C" w:rsidR="00966AF5" w:rsidRPr="00966AF5" w:rsidRDefault="00966AF5" w:rsidP="00D358F7">
      <w:pPr>
        <w:rPr>
          <w:lang w:val="en-US"/>
        </w:rPr>
      </w:pPr>
    </w:p>
    <w:sectPr w:rsidR="00966AF5" w:rsidRPr="00966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2D28"/>
    <w:multiLevelType w:val="hybridMultilevel"/>
    <w:tmpl w:val="4602392C"/>
    <w:lvl w:ilvl="0" w:tplc="C9DA2400">
      <w:start w:val="1"/>
      <w:numFmt w:val="bullet"/>
      <w:lvlText w:val=""/>
      <w:lvlJc w:val="left"/>
      <w:pPr>
        <w:tabs>
          <w:tab w:val="num" w:pos="720"/>
        </w:tabs>
        <w:ind w:left="720" w:hanging="360"/>
      </w:pPr>
      <w:rPr>
        <w:rFonts w:ascii="Wingdings" w:hAnsi="Wingdings" w:hint="default"/>
      </w:rPr>
    </w:lvl>
    <w:lvl w:ilvl="1" w:tplc="5FE8A0C4" w:tentative="1">
      <w:start w:val="1"/>
      <w:numFmt w:val="bullet"/>
      <w:lvlText w:val=""/>
      <w:lvlJc w:val="left"/>
      <w:pPr>
        <w:tabs>
          <w:tab w:val="num" w:pos="1440"/>
        </w:tabs>
        <w:ind w:left="1440" w:hanging="360"/>
      </w:pPr>
      <w:rPr>
        <w:rFonts w:ascii="Wingdings" w:hAnsi="Wingdings" w:hint="default"/>
      </w:rPr>
    </w:lvl>
    <w:lvl w:ilvl="2" w:tplc="23B0A130" w:tentative="1">
      <w:start w:val="1"/>
      <w:numFmt w:val="bullet"/>
      <w:lvlText w:val=""/>
      <w:lvlJc w:val="left"/>
      <w:pPr>
        <w:tabs>
          <w:tab w:val="num" w:pos="2160"/>
        </w:tabs>
        <w:ind w:left="2160" w:hanging="360"/>
      </w:pPr>
      <w:rPr>
        <w:rFonts w:ascii="Wingdings" w:hAnsi="Wingdings" w:hint="default"/>
      </w:rPr>
    </w:lvl>
    <w:lvl w:ilvl="3" w:tplc="1E9EE52C" w:tentative="1">
      <w:start w:val="1"/>
      <w:numFmt w:val="bullet"/>
      <w:lvlText w:val=""/>
      <w:lvlJc w:val="left"/>
      <w:pPr>
        <w:tabs>
          <w:tab w:val="num" w:pos="2880"/>
        </w:tabs>
        <w:ind w:left="2880" w:hanging="360"/>
      </w:pPr>
      <w:rPr>
        <w:rFonts w:ascii="Wingdings" w:hAnsi="Wingdings" w:hint="default"/>
      </w:rPr>
    </w:lvl>
    <w:lvl w:ilvl="4" w:tplc="640CBF44" w:tentative="1">
      <w:start w:val="1"/>
      <w:numFmt w:val="bullet"/>
      <w:lvlText w:val=""/>
      <w:lvlJc w:val="left"/>
      <w:pPr>
        <w:tabs>
          <w:tab w:val="num" w:pos="3600"/>
        </w:tabs>
        <w:ind w:left="3600" w:hanging="360"/>
      </w:pPr>
      <w:rPr>
        <w:rFonts w:ascii="Wingdings" w:hAnsi="Wingdings" w:hint="default"/>
      </w:rPr>
    </w:lvl>
    <w:lvl w:ilvl="5" w:tplc="30DAA330" w:tentative="1">
      <w:start w:val="1"/>
      <w:numFmt w:val="bullet"/>
      <w:lvlText w:val=""/>
      <w:lvlJc w:val="left"/>
      <w:pPr>
        <w:tabs>
          <w:tab w:val="num" w:pos="4320"/>
        </w:tabs>
        <w:ind w:left="4320" w:hanging="360"/>
      </w:pPr>
      <w:rPr>
        <w:rFonts w:ascii="Wingdings" w:hAnsi="Wingdings" w:hint="default"/>
      </w:rPr>
    </w:lvl>
    <w:lvl w:ilvl="6" w:tplc="12F24616" w:tentative="1">
      <w:start w:val="1"/>
      <w:numFmt w:val="bullet"/>
      <w:lvlText w:val=""/>
      <w:lvlJc w:val="left"/>
      <w:pPr>
        <w:tabs>
          <w:tab w:val="num" w:pos="5040"/>
        </w:tabs>
        <w:ind w:left="5040" w:hanging="360"/>
      </w:pPr>
      <w:rPr>
        <w:rFonts w:ascii="Wingdings" w:hAnsi="Wingdings" w:hint="default"/>
      </w:rPr>
    </w:lvl>
    <w:lvl w:ilvl="7" w:tplc="49F46684" w:tentative="1">
      <w:start w:val="1"/>
      <w:numFmt w:val="bullet"/>
      <w:lvlText w:val=""/>
      <w:lvlJc w:val="left"/>
      <w:pPr>
        <w:tabs>
          <w:tab w:val="num" w:pos="5760"/>
        </w:tabs>
        <w:ind w:left="5760" w:hanging="360"/>
      </w:pPr>
      <w:rPr>
        <w:rFonts w:ascii="Wingdings" w:hAnsi="Wingdings" w:hint="default"/>
      </w:rPr>
    </w:lvl>
    <w:lvl w:ilvl="8" w:tplc="44A012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5B16DB"/>
    <w:multiLevelType w:val="hybridMultilevel"/>
    <w:tmpl w:val="60E24730"/>
    <w:lvl w:ilvl="0" w:tplc="05D2BC9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427565"/>
    <w:multiLevelType w:val="hybridMultilevel"/>
    <w:tmpl w:val="D408AFCA"/>
    <w:lvl w:ilvl="0" w:tplc="4AAE876C">
      <w:start w:val="1"/>
      <w:numFmt w:val="bullet"/>
      <w:lvlText w:val=""/>
      <w:lvlJc w:val="left"/>
      <w:pPr>
        <w:tabs>
          <w:tab w:val="num" w:pos="720"/>
        </w:tabs>
        <w:ind w:left="720" w:hanging="360"/>
      </w:pPr>
      <w:rPr>
        <w:rFonts w:ascii="Wingdings" w:hAnsi="Wingdings" w:hint="default"/>
      </w:rPr>
    </w:lvl>
    <w:lvl w:ilvl="1" w:tplc="C664A23E" w:tentative="1">
      <w:start w:val="1"/>
      <w:numFmt w:val="bullet"/>
      <w:lvlText w:val=""/>
      <w:lvlJc w:val="left"/>
      <w:pPr>
        <w:tabs>
          <w:tab w:val="num" w:pos="1440"/>
        </w:tabs>
        <w:ind w:left="1440" w:hanging="360"/>
      </w:pPr>
      <w:rPr>
        <w:rFonts w:ascii="Wingdings" w:hAnsi="Wingdings" w:hint="default"/>
      </w:rPr>
    </w:lvl>
    <w:lvl w:ilvl="2" w:tplc="A5BEEF82" w:tentative="1">
      <w:start w:val="1"/>
      <w:numFmt w:val="bullet"/>
      <w:lvlText w:val=""/>
      <w:lvlJc w:val="left"/>
      <w:pPr>
        <w:tabs>
          <w:tab w:val="num" w:pos="2160"/>
        </w:tabs>
        <w:ind w:left="2160" w:hanging="360"/>
      </w:pPr>
      <w:rPr>
        <w:rFonts w:ascii="Wingdings" w:hAnsi="Wingdings" w:hint="default"/>
      </w:rPr>
    </w:lvl>
    <w:lvl w:ilvl="3" w:tplc="E4C297B6" w:tentative="1">
      <w:start w:val="1"/>
      <w:numFmt w:val="bullet"/>
      <w:lvlText w:val=""/>
      <w:lvlJc w:val="left"/>
      <w:pPr>
        <w:tabs>
          <w:tab w:val="num" w:pos="2880"/>
        </w:tabs>
        <w:ind w:left="2880" w:hanging="360"/>
      </w:pPr>
      <w:rPr>
        <w:rFonts w:ascii="Wingdings" w:hAnsi="Wingdings" w:hint="default"/>
      </w:rPr>
    </w:lvl>
    <w:lvl w:ilvl="4" w:tplc="CAEC4A14" w:tentative="1">
      <w:start w:val="1"/>
      <w:numFmt w:val="bullet"/>
      <w:lvlText w:val=""/>
      <w:lvlJc w:val="left"/>
      <w:pPr>
        <w:tabs>
          <w:tab w:val="num" w:pos="3600"/>
        </w:tabs>
        <w:ind w:left="3600" w:hanging="360"/>
      </w:pPr>
      <w:rPr>
        <w:rFonts w:ascii="Wingdings" w:hAnsi="Wingdings" w:hint="default"/>
      </w:rPr>
    </w:lvl>
    <w:lvl w:ilvl="5" w:tplc="4F26C70C" w:tentative="1">
      <w:start w:val="1"/>
      <w:numFmt w:val="bullet"/>
      <w:lvlText w:val=""/>
      <w:lvlJc w:val="left"/>
      <w:pPr>
        <w:tabs>
          <w:tab w:val="num" w:pos="4320"/>
        </w:tabs>
        <w:ind w:left="4320" w:hanging="360"/>
      </w:pPr>
      <w:rPr>
        <w:rFonts w:ascii="Wingdings" w:hAnsi="Wingdings" w:hint="default"/>
      </w:rPr>
    </w:lvl>
    <w:lvl w:ilvl="6" w:tplc="D4BA6BDC" w:tentative="1">
      <w:start w:val="1"/>
      <w:numFmt w:val="bullet"/>
      <w:lvlText w:val=""/>
      <w:lvlJc w:val="left"/>
      <w:pPr>
        <w:tabs>
          <w:tab w:val="num" w:pos="5040"/>
        </w:tabs>
        <w:ind w:left="5040" w:hanging="360"/>
      </w:pPr>
      <w:rPr>
        <w:rFonts w:ascii="Wingdings" w:hAnsi="Wingdings" w:hint="default"/>
      </w:rPr>
    </w:lvl>
    <w:lvl w:ilvl="7" w:tplc="76F881FE" w:tentative="1">
      <w:start w:val="1"/>
      <w:numFmt w:val="bullet"/>
      <w:lvlText w:val=""/>
      <w:lvlJc w:val="left"/>
      <w:pPr>
        <w:tabs>
          <w:tab w:val="num" w:pos="5760"/>
        </w:tabs>
        <w:ind w:left="5760" w:hanging="360"/>
      </w:pPr>
      <w:rPr>
        <w:rFonts w:ascii="Wingdings" w:hAnsi="Wingdings" w:hint="default"/>
      </w:rPr>
    </w:lvl>
    <w:lvl w:ilvl="8" w:tplc="78EC95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37442"/>
    <w:multiLevelType w:val="multilevel"/>
    <w:tmpl w:val="A3E0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17871"/>
    <w:multiLevelType w:val="hybridMultilevel"/>
    <w:tmpl w:val="B6F686FC"/>
    <w:lvl w:ilvl="0" w:tplc="D1648D0E">
      <w:start w:val="1"/>
      <w:numFmt w:val="bullet"/>
      <w:lvlText w:val=""/>
      <w:lvlJc w:val="left"/>
      <w:pPr>
        <w:tabs>
          <w:tab w:val="num" w:pos="720"/>
        </w:tabs>
        <w:ind w:left="720" w:hanging="360"/>
      </w:pPr>
      <w:rPr>
        <w:rFonts w:ascii="Wingdings" w:hAnsi="Wingdings" w:hint="default"/>
      </w:rPr>
    </w:lvl>
    <w:lvl w:ilvl="1" w:tplc="EA48748C" w:tentative="1">
      <w:start w:val="1"/>
      <w:numFmt w:val="bullet"/>
      <w:lvlText w:val=""/>
      <w:lvlJc w:val="left"/>
      <w:pPr>
        <w:tabs>
          <w:tab w:val="num" w:pos="1440"/>
        </w:tabs>
        <w:ind w:left="1440" w:hanging="360"/>
      </w:pPr>
      <w:rPr>
        <w:rFonts w:ascii="Wingdings" w:hAnsi="Wingdings" w:hint="default"/>
      </w:rPr>
    </w:lvl>
    <w:lvl w:ilvl="2" w:tplc="BA327FD2" w:tentative="1">
      <w:start w:val="1"/>
      <w:numFmt w:val="bullet"/>
      <w:lvlText w:val=""/>
      <w:lvlJc w:val="left"/>
      <w:pPr>
        <w:tabs>
          <w:tab w:val="num" w:pos="2160"/>
        </w:tabs>
        <w:ind w:left="2160" w:hanging="360"/>
      </w:pPr>
      <w:rPr>
        <w:rFonts w:ascii="Wingdings" w:hAnsi="Wingdings" w:hint="default"/>
      </w:rPr>
    </w:lvl>
    <w:lvl w:ilvl="3" w:tplc="3A8C8CF8" w:tentative="1">
      <w:start w:val="1"/>
      <w:numFmt w:val="bullet"/>
      <w:lvlText w:val=""/>
      <w:lvlJc w:val="left"/>
      <w:pPr>
        <w:tabs>
          <w:tab w:val="num" w:pos="2880"/>
        </w:tabs>
        <w:ind w:left="2880" w:hanging="360"/>
      </w:pPr>
      <w:rPr>
        <w:rFonts w:ascii="Wingdings" w:hAnsi="Wingdings" w:hint="default"/>
      </w:rPr>
    </w:lvl>
    <w:lvl w:ilvl="4" w:tplc="A0009A4C" w:tentative="1">
      <w:start w:val="1"/>
      <w:numFmt w:val="bullet"/>
      <w:lvlText w:val=""/>
      <w:lvlJc w:val="left"/>
      <w:pPr>
        <w:tabs>
          <w:tab w:val="num" w:pos="3600"/>
        </w:tabs>
        <w:ind w:left="3600" w:hanging="360"/>
      </w:pPr>
      <w:rPr>
        <w:rFonts w:ascii="Wingdings" w:hAnsi="Wingdings" w:hint="default"/>
      </w:rPr>
    </w:lvl>
    <w:lvl w:ilvl="5" w:tplc="FDE6065A" w:tentative="1">
      <w:start w:val="1"/>
      <w:numFmt w:val="bullet"/>
      <w:lvlText w:val=""/>
      <w:lvlJc w:val="left"/>
      <w:pPr>
        <w:tabs>
          <w:tab w:val="num" w:pos="4320"/>
        </w:tabs>
        <w:ind w:left="4320" w:hanging="360"/>
      </w:pPr>
      <w:rPr>
        <w:rFonts w:ascii="Wingdings" w:hAnsi="Wingdings" w:hint="default"/>
      </w:rPr>
    </w:lvl>
    <w:lvl w:ilvl="6" w:tplc="16B43E62" w:tentative="1">
      <w:start w:val="1"/>
      <w:numFmt w:val="bullet"/>
      <w:lvlText w:val=""/>
      <w:lvlJc w:val="left"/>
      <w:pPr>
        <w:tabs>
          <w:tab w:val="num" w:pos="5040"/>
        </w:tabs>
        <w:ind w:left="5040" w:hanging="360"/>
      </w:pPr>
      <w:rPr>
        <w:rFonts w:ascii="Wingdings" w:hAnsi="Wingdings" w:hint="default"/>
      </w:rPr>
    </w:lvl>
    <w:lvl w:ilvl="7" w:tplc="87B801A2" w:tentative="1">
      <w:start w:val="1"/>
      <w:numFmt w:val="bullet"/>
      <w:lvlText w:val=""/>
      <w:lvlJc w:val="left"/>
      <w:pPr>
        <w:tabs>
          <w:tab w:val="num" w:pos="5760"/>
        </w:tabs>
        <w:ind w:left="5760" w:hanging="360"/>
      </w:pPr>
      <w:rPr>
        <w:rFonts w:ascii="Wingdings" w:hAnsi="Wingdings" w:hint="default"/>
      </w:rPr>
    </w:lvl>
    <w:lvl w:ilvl="8" w:tplc="0E3C83B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50288A"/>
    <w:multiLevelType w:val="multilevel"/>
    <w:tmpl w:val="FE8E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3785E"/>
    <w:multiLevelType w:val="hybridMultilevel"/>
    <w:tmpl w:val="E0A82178"/>
    <w:lvl w:ilvl="0" w:tplc="6414D784">
      <w:start w:val="1"/>
      <w:numFmt w:val="bullet"/>
      <w:lvlText w:val=""/>
      <w:lvlJc w:val="left"/>
      <w:pPr>
        <w:tabs>
          <w:tab w:val="num" w:pos="720"/>
        </w:tabs>
        <w:ind w:left="720" w:hanging="360"/>
      </w:pPr>
      <w:rPr>
        <w:rFonts w:ascii="Wingdings" w:hAnsi="Wingdings" w:hint="default"/>
      </w:rPr>
    </w:lvl>
    <w:lvl w:ilvl="1" w:tplc="96023DE0" w:tentative="1">
      <w:start w:val="1"/>
      <w:numFmt w:val="bullet"/>
      <w:lvlText w:val=""/>
      <w:lvlJc w:val="left"/>
      <w:pPr>
        <w:tabs>
          <w:tab w:val="num" w:pos="1440"/>
        </w:tabs>
        <w:ind w:left="1440" w:hanging="360"/>
      </w:pPr>
      <w:rPr>
        <w:rFonts w:ascii="Wingdings" w:hAnsi="Wingdings" w:hint="default"/>
      </w:rPr>
    </w:lvl>
    <w:lvl w:ilvl="2" w:tplc="371CA436" w:tentative="1">
      <w:start w:val="1"/>
      <w:numFmt w:val="bullet"/>
      <w:lvlText w:val=""/>
      <w:lvlJc w:val="left"/>
      <w:pPr>
        <w:tabs>
          <w:tab w:val="num" w:pos="2160"/>
        </w:tabs>
        <w:ind w:left="2160" w:hanging="360"/>
      </w:pPr>
      <w:rPr>
        <w:rFonts w:ascii="Wingdings" w:hAnsi="Wingdings" w:hint="default"/>
      </w:rPr>
    </w:lvl>
    <w:lvl w:ilvl="3" w:tplc="1F5A093A" w:tentative="1">
      <w:start w:val="1"/>
      <w:numFmt w:val="bullet"/>
      <w:lvlText w:val=""/>
      <w:lvlJc w:val="left"/>
      <w:pPr>
        <w:tabs>
          <w:tab w:val="num" w:pos="2880"/>
        </w:tabs>
        <w:ind w:left="2880" w:hanging="360"/>
      </w:pPr>
      <w:rPr>
        <w:rFonts w:ascii="Wingdings" w:hAnsi="Wingdings" w:hint="default"/>
      </w:rPr>
    </w:lvl>
    <w:lvl w:ilvl="4" w:tplc="73086720" w:tentative="1">
      <w:start w:val="1"/>
      <w:numFmt w:val="bullet"/>
      <w:lvlText w:val=""/>
      <w:lvlJc w:val="left"/>
      <w:pPr>
        <w:tabs>
          <w:tab w:val="num" w:pos="3600"/>
        </w:tabs>
        <w:ind w:left="3600" w:hanging="360"/>
      </w:pPr>
      <w:rPr>
        <w:rFonts w:ascii="Wingdings" w:hAnsi="Wingdings" w:hint="default"/>
      </w:rPr>
    </w:lvl>
    <w:lvl w:ilvl="5" w:tplc="90D0F704" w:tentative="1">
      <w:start w:val="1"/>
      <w:numFmt w:val="bullet"/>
      <w:lvlText w:val=""/>
      <w:lvlJc w:val="left"/>
      <w:pPr>
        <w:tabs>
          <w:tab w:val="num" w:pos="4320"/>
        </w:tabs>
        <w:ind w:left="4320" w:hanging="360"/>
      </w:pPr>
      <w:rPr>
        <w:rFonts w:ascii="Wingdings" w:hAnsi="Wingdings" w:hint="default"/>
      </w:rPr>
    </w:lvl>
    <w:lvl w:ilvl="6" w:tplc="EEB07B42" w:tentative="1">
      <w:start w:val="1"/>
      <w:numFmt w:val="bullet"/>
      <w:lvlText w:val=""/>
      <w:lvlJc w:val="left"/>
      <w:pPr>
        <w:tabs>
          <w:tab w:val="num" w:pos="5040"/>
        </w:tabs>
        <w:ind w:left="5040" w:hanging="360"/>
      </w:pPr>
      <w:rPr>
        <w:rFonts w:ascii="Wingdings" w:hAnsi="Wingdings" w:hint="default"/>
      </w:rPr>
    </w:lvl>
    <w:lvl w:ilvl="7" w:tplc="34C8330E" w:tentative="1">
      <w:start w:val="1"/>
      <w:numFmt w:val="bullet"/>
      <w:lvlText w:val=""/>
      <w:lvlJc w:val="left"/>
      <w:pPr>
        <w:tabs>
          <w:tab w:val="num" w:pos="5760"/>
        </w:tabs>
        <w:ind w:left="5760" w:hanging="360"/>
      </w:pPr>
      <w:rPr>
        <w:rFonts w:ascii="Wingdings" w:hAnsi="Wingdings" w:hint="default"/>
      </w:rPr>
    </w:lvl>
    <w:lvl w:ilvl="8" w:tplc="EE56FD0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4E3724"/>
    <w:multiLevelType w:val="multilevel"/>
    <w:tmpl w:val="254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D7118"/>
    <w:multiLevelType w:val="hybridMultilevel"/>
    <w:tmpl w:val="CD0E0BD2"/>
    <w:lvl w:ilvl="0" w:tplc="B6AA3E12">
      <w:start w:val="1"/>
      <w:numFmt w:val="bullet"/>
      <w:lvlText w:val=""/>
      <w:lvlJc w:val="left"/>
      <w:pPr>
        <w:tabs>
          <w:tab w:val="num" w:pos="720"/>
        </w:tabs>
        <w:ind w:left="720" w:hanging="360"/>
      </w:pPr>
      <w:rPr>
        <w:rFonts w:ascii="Wingdings" w:hAnsi="Wingdings" w:hint="default"/>
      </w:rPr>
    </w:lvl>
    <w:lvl w:ilvl="1" w:tplc="B810D312" w:tentative="1">
      <w:start w:val="1"/>
      <w:numFmt w:val="bullet"/>
      <w:lvlText w:val=""/>
      <w:lvlJc w:val="left"/>
      <w:pPr>
        <w:tabs>
          <w:tab w:val="num" w:pos="1440"/>
        </w:tabs>
        <w:ind w:left="1440" w:hanging="360"/>
      </w:pPr>
      <w:rPr>
        <w:rFonts w:ascii="Wingdings" w:hAnsi="Wingdings" w:hint="default"/>
      </w:rPr>
    </w:lvl>
    <w:lvl w:ilvl="2" w:tplc="D800F03C" w:tentative="1">
      <w:start w:val="1"/>
      <w:numFmt w:val="bullet"/>
      <w:lvlText w:val=""/>
      <w:lvlJc w:val="left"/>
      <w:pPr>
        <w:tabs>
          <w:tab w:val="num" w:pos="2160"/>
        </w:tabs>
        <w:ind w:left="2160" w:hanging="360"/>
      </w:pPr>
      <w:rPr>
        <w:rFonts w:ascii="Wingdings" w:hAnsi="Wingdings" w:hint="default"/>
      </w:rPr>
    </w:lvl>
    <w:lvl w:ilvl="3" w:tplc="B6DCBAFC" w:tentative="1">
      <w:start w:val="1"/>
      <w:numFmt w:val="bullet"/>
      <w:lvlText w:val=""/>
      <w:lvlJc w:val="left"/>
      <w:pPr>
        <w:tabs>
          <w:tab w:val="num" w:pos="2880"/>
        </w:tabs>
        <w:ind w:left="2880" w:hanging="360"/>
      </w:pPr>
      <w:rPr>
        <w:rFonts w:ascii="Wingdings" w:hAnsi="Wingdings" w:hint="default"/>
      </w:rPr>
    </w:lvl>
    <w:lvl w:ilvl="4" w:tplc="00762BD2" w:tentative="1">
      <w:start w:val="1"/>
      <w:numFmt w:val="bullet"/>
      <w:lvlText w:val=""/>
      <w:lvlJc w:val="left"/>
      <w:pPr>
        <w:tabs>
          <w:tab w:val="num" w:pos="3600"/>
        </w:tabs>
        <w:ind w:left="3600" w:hanging="360"/>
      </w:pPr>
      <w:rPr>
        <w:rFonts w:ascii="Wingdings" w:hAnsi="Wingdings" w:hint="default"/>
      </w:rPr>
    </w:lvl>
    <w:lvl w:ilvl="5" w:tplc="8BAE214E" w:tentative="1">
      <w:start w:val="1"/>
      <w:numFmt w:val="bullet"/>
      <w:lvlText w:val=""/>
      <w:lvlJc w:val="left"/>
      <w:pPr>
        <w:tabs>
          <w:tab w:val="num" w:pos="4320"/>
        </w:tabs>
        <w:ind w:left="4320" w:hanging="360"/>
      </w:pPr>
      <w:rPr>
        <w:rFonts w:ascii="Wingdings" w:hAnsi="Wingdings" w:hint="default"/>
      </w:rPr>
    </w:lvl>
    <w:lvl w:ilvl="6" w:tplc="2AE4B41E" w:tentative="1">
      <w:start w:val="1"/>
      <w:numFmt w:val="bullet"/>
      <w:lvlText w:val=""/>
      <w:lvlJc w:val="left"/>
      <w:pPr>
        <w:tabs>
          <w:tab w:val="num" w:pos="5040"/>
        </w:tabs>
        <w:ind w:left="5040" w:hanging="360"/>
      </w:pPr>
      <w:rPr>
        <w:rFonts w:ascii="Wingdings" w:hAnsi="Wingdings" w:hint="default"/>
      </w:rPr>
    </w:lvl>
    <w:lvl w:ilvl="7" w:tplc="8DD6B43A" w:tentative="1">
      <w:start w:val="1"/>
      <w:numFmt w:val="bullet"/>
      <w:lvlText w:val=""/>
      <w:lvlJc w:val="left"/>
      <w:pPr>
        <w:tabs>
          <w:tab w:val="num" w:pos="5760"/>
        </w:tabs>
        <w:ind w:left="5760" w:hanging="360"/>
      </w:pPr>
      <w:rPr>
        <w:rFonts w:ascii="Wingdings" w:hAnsi="Wingdings" w:hint="default"/>
      </w:rPr>
    </w:lvl>
    <w:lvl w:ilvl="8" w:tplc="A6FEF82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D540DF"/>
    <w:multiLevelType w:val="hybridMultilevel"/>
    <w:tmpl w:val="A77CB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BB1A4E"/>
    <w:multiLevelType w:val="multilevel"/>
    <w:tmpl w:val="CC020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C6B3B"/>
    <w:multiLevelType w:val="multilevel"/>
    <w:tmpl w:val="05A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244BC"/>
    <w:multiLevelType w:val="hybridMultilevel"/>
    <w:tmpl w:val="84F66820"/>
    <w:lvl w:ilvl="0" w:tplc="5E067590">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203445">
    <w:abstractNumId w:val="3"/>
  </w:num>
  <w:num w:numId="2" w16cid:durableId="345596152">
    <w:abstractNumId w:val="9"/>
  </w:num>
  <w:num w:numId="3" w16cid:durableId="264314231">
    <w:abstractNumId w:val="1"/>
  </w:num>
  <w:num w:numId="4" w16cid:durableId="1718160512">
    <w:abstractNumId w:val="11"/>
  </w:num>
  <w:num w:numId="5" w16cid:durableId="1722752749">
    <w:abstractNumId w:val="2"/>
  </w:num>
  <w:num w:numId="6" w16cid:durableId="821579495">
    <w:abstractNumId w:val="0"/>
  </w:num>
  <w:num w:numId="7" w16cid:durableId="251471932">
    <w:abstractNumId w:val="12"/>
  </w:num>
  <w:num w:numId="8" w16cid:durableId="1284341012">
    <w:abstractNumId w:val="5"/>
  </w:num>
  <w:num w:numId="9" w16cid:durableId="1743872121">
    <w:abstractNumId w:val="7"/>
  </w:num>
  <w:num w:numId="10" w16cid:durableId="1991254651">
    <w:abstractNumId w:val="10"/>
  </w:num>
  <w:num w:numId="11" w16cid:durableId="1388140312">
    <w:abstractNumId w:val="8"/>
  </w:num>
  <w:num w:numId="12" w16cid:durableId="1874423173">
    <w:abstractNumId w:val="6"/>
  </w:num>
  <w:num w:numId="13" w16cid:durableId="1875381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CF"/>
    <w:rsid w:val="00052CA8"/>
    <w:rsid w:val="001F3291"/>
    <w:rsid w:val="002216C6"/>
    <w:rsid w:val="00250033"/>
    <w:rsid w:val="00283FE4"/>
    <w:rsid w:val="003455CF"/>
    <w:rsid w:val="00402205"/>
    <w:rsid w:val="0043609F"/>
    <w:rsid w:val="004635B3"/>
    <w:rsid w:val="00480D81"/>
    <w:rsid w:val="0050228E"/>
    <w:rsid w:val="005031F1"/>
    <w:rsid w:val="00634863"/>
    <w:rsid w:val="006462AE"/>
    <w:rsid w:val="00694EE5"/>
    <w:rsid w:val="00825F22"/>
    <w:rsid w:val="009116F6"/>
    <w:rsid w:val="00966AF5"/>
    <w:rsid w:val="009A4580"/>
    <w:rsid w:val="00A514AC"/>
    <w:rsid w:val="00AC1CFC"/>
    <w:rsid w:val="00BC0D87"/>
    <w:rsid w:val="00C92BA9"/>
    <w:rsid w:val="00D13401"/>
    <w:rsid w:val="00D358F7"/>
    <w:rsid w:val="00D65799"/>
    <w:rsid w:val="00E43A1F"/>
    <w:rsid w:val="00E83A04"/>
    <w:rsid w:val="00F94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C341"/>
  <w15:chartTrackingRefBased/>
  <w15:docId w15:val="{251DEB11-0459-4AA5-9457-3C7D8B3C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5CF"/>
    <w:rPr>
      <w:rFonts w:eastAsiaTheme="majorEastAsia" w:cstheme="majorBidi"/>
      <w:color w:val="272727" w:themeColor="text1" w:themeTint="D8"/>
    </w:rPr>
  </w:style>
  <w:style w:type="paragraph" w:styleId="Title">
    <w:name w:val="Title"/>
    <w:basedOn w:val="Normal"/>
    <w:next w:val="Normal"/>
    <w:link w:val="TitleChar"/>
    <w:uiPriority w:val="10"/>
    <w:qFormat/>
    <w:rsid w:val="00345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5CF"/>
    <w:pPr>
      <w:spacing w:before="160"/>
      <w:jc w:val="center"/>
    </w:pPr>
    <w:rPr>
      <w:i/>
      <w:iCs/>
      <w:color w:val="404040" w:themeColor="text1" w:themeTint="BF"/>
    </w:rPr>
  </w:style>
  <w:style w:type="character" w:customStyle="1" w:styleId="QuoteChar">
    <w:name w:val="Quote Char"/>
    <w:basedOn w:val="DefaultParagraphFont"/>
    <w:link w:val="Quote"/>
    <w:uiPriority w:val="29"/>
    <w:rsid w:val="003455CF"/>
    <w:rPr>
      <w:i/>
      <w:iCs/>
      <w:color w:val="404040" w:themeColor="text1" w:themeTint="BF"/>
    </w:rPr>
  </w:style>
  <w:style w:type="paragraph" w:styleId="ListParagraph">
    <w:name w:val="List Paragraph"/>
    <w:basedOn w:val="Normal"/>
    <w:uiPriority w:val="34"/>
    <w:qFormat/>
    <w:rsid w:val="003455CF"/>
    <w:pPr>
      <w:ind w:left="720"/>
      <w:contextualSpacing/>
    </w:pPr>
  </w:style>
  <w:style w:type="character" w:styleId="IntenseEmphasis">
    <w:name w:val="Intense Emphasis"/>
    <w:basedOn w:val="DefaultParagraphFont"/>
    <w:uiPriority w:val="21"/>
    <w:qFormat/>
    <w:rsid w:val="003455CF"/>
    <w:rPr>
      <w:i/>
      <w:iCs/>
      <w:color w:val="0F4761" w:themeColor="accent1" w:themeShade="BF"/>
    </w:rPr>
  </w:style>
  <w:style w:type="paragraph" w:styleId="IntenseQuote">
    <w:name w:val="Intense Quote"/>
    <w:basedOn w:val="Normal"/>
    <w:next w:val="Normal"/>
    <w:link w:val="IntenseQuoteChar"/>
    <w:uiPriority w:val="30"/>
    <w:qFormat/>
    <w:rsid w:val="00345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5CF"/>
    <w:rPr>
      <w:i/>
      <w:iCs/>
      <w:color w:val="0F4761" w:themeColor="accent1" w:themeShade="BF"/>
    </w:rPr>
  </w:style>
  <w:style w:type="character" w:styleId="IntenseReference">
    <w:name w:val="Intense Reference"/>
    <w:basedOn w:val="DefaultParagraphFont"/>
    <w:uiPriority w:val="32"/>
    <w:qFormat/>
    <w:rsid w:val="003455CF"/>
    <w:rPr>
      <w:b/>
      <w:bCs/>
      <w:smallCaps/>
      <w:color w:val="0F4761" w:themeColor="accent1" w:themeShade="BF"/>
      <w:spacing w:val="5"/>
    </w:rPr>
  </w:style>
  <w:style w:type="paragraph" w:styleId="NormalWeb">
    <w:name w:val="Normal (Web)"/>
    <w:basedOn w:val="Normal"/>
    <w:uiPriority w:val="99"/>
    <w:semiHidden/>
    <w:unhideWhenUsed/>
    <w:rsid w:val="0043609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64074">
      <w:bodyDiv w:val="1"/>
      <w:marLeft w:val="0"/>
      <w:marRight w:val="0"/>
      <w:marTop w:val="0"/>
      <w:marBottom w:val="0"/>
      <w:divBdr>
        <w:top w:val="none" w:sz="0" w:space="0" w:color="auto"/>
        <w:left w:val="none" w:sz="0" w:space="0" w:color="auto"/>
        <w:bottom w:val="none" w:sz="0" w:space="0" w:color="auto"/>
        <w:right w:val="none" w:sz="0" w:space="0" w:color="auto"/>
      </w:divBdr>
      <w:divsChild>
        <w:div w:id="991300122">
          <w:marLeft w:val="547"/>
          <w:marRight w:val="0"/>
          <w:marTop w:val="0"/>
          <w:marBottom w:val="0"/>
          <w:divBdr>
            <w:top w:val="none" w:sz="0" w:space="0" w:color="auto"/>
            <w:left w:val="none" w:sz="0" w:space="0" w:color="auto"/>
            <w:bottom w:val="none" w:sz="0" w:space="0" w:color="auto"/>
            <w:right w:val="none" w:sz="0" w:space="0" w:color="auto"/>
          </w:divBdr>
        </w:div>
      </w:divsChild>
    </w:div>
    <w:div w:id="395517961">
      <w:bodyDiv w:val="1"/>
      <w:marLeft w:val="0"/>
      <w:marRight w:val="0"/>
      <w:marTop w:val="0"/>
      <w:marBottom w:val="0"/>
      <w:divBdr>
        <w:top w:val="none" w:sz="0" w:space="0" w:color="auto"/>
        <w:left w:val="none" w:sz="0" w:space="0" w:color="auto"/>
        <w:bottom w:val="none" w:sz="0" w:space="0" w:color="auto"/>
        <w:right w:val="none" w:sz="0" w:space="0" w:color="auto"/>
      </w:divBdr>
    </w:div>
    <w:div w:id="405298972">
      <w:bodyDiv w:val="1"/>
      <w:marLeft w:val="0"/>
      <w:marRight w:val="0"/>
      <w:marTop w:val="0"/>
      <w:marBottom w:val="0"/>
      <w:divBdr>
        <w:top w:val="none" w:sz="0" w:space="0" w:color="auto"/>
        <w:left w:val="none" w:sz="0" w:space="0" w:color="auto"/>
        <w:bottom w:val="none" w:sz="0" w:space="0" w:color="auto"/>
        <w:right w:val="none" w:sz="0" w:space="0" w:color="auto"/>
      </w:divBdr>
    </w:div>
    <w:div w:id="662851629">
      <w:bodyDiv w:val="1"/>
      <w:marLeft w:val="0"/>
      <w:marRight w:val="0"/>
      <w:marTop w:val="0"/>
      <w:marBottom w:val="0"/>
      <w:divBdr>
        <w:top w:val="none" w:sz="0" w:space="0" w:color="auto"/>
        <w:left w:val="none" w:sz="0" w:space="0" w:color="auto"/>
        <w:bottom w:val="none" w:sz="0" w:space="0" w:color="auto"/>
        <w:right w:val="none" w:sz="0" w:space="0" w:color="auto"/>
      </w:divBdr>
    </w:div>
    <w:div w:id="665207842">
      <w:bodyDiv w:val="1"/>
      <w:marLeft w:val="0"/>
      <w:marRight w:val="0"/>
      <w:marTop w:val="0"/>
      <w:marBottom w:val="0"/>
      <w:divBdr>
        <w:top w:val="none" w:sz="0" w:space="0" w:color="auto"/>
        <w:left w:val="none" w:sz="0" w:space="0" w:color="auto"/>
        <w:bottom w:val="none" w:sz="0" w:space="0" w:color="auto"/>
        <w:right w:val="none" w:sz="0" w:space="0" w:color="auto"/>
      </w:divBdr>
    </w:div>
    <w:div w:id="683482487">
      <w:bodyDiv w:val="1"/>
      <w:marLeft w:val="0"/>
      <w:marRight w:val="0"/>
      <w:marTop w:val="0"/>
      <w:marBottom w:val="0"/>
      <w:divBdr>
        <w:top w:val="none" w:sz="0" w:space="0" w:color="auto"/>
        <w:left w:val="none" w:sz="0" w:space="0" w:color="auto"/>
        <w:bottom w:val="none" w:sz="0" w:space="0" w:color="auto"/>
        <w:right w:val="none" w:sz="0" w:space="0" w:color="auto"/>
      </w:divBdr>
      <w:divsChild>
        <w:div w:id="1824854702">
          <w:marLeft w:val="0"/>
          <w:marRight w:val="0"/>
          <w:marTop w:val="0"/>
          <w:marBottom w:val="0"/>
          <w:divBdr>
            <w:top w:val="none" w:sz="0" w:space="0" w:color="auto"/>
            <w:left w:val="none" w:sz="0" w:space="0" w:color="auto"/>
            <w:bottom w:val="none" w:sz="0" w:space="0" w:color="auto"/>
            <w:right w:val="none" w:sz="0" w:space="0" w:color="auto"/>
          </w:divBdr>
          <w:divsChild>
            <w:div w:id="630592619">
              <w:marLeft w:val="0"/>
              <w:marRight w:val="0"/>
              <w:marTop w:val="0"/>
              <w:marBottom w:val="0"/>
              <w:divBdr>
                <w:top w:val="none" w:sz="0" w:space="0" w:color="auto"/>
                <w:left w:val="none" w:sz="0" w:space="0" w:color="auto"/>
                <w:bottom w:val="none" w:sz="0" w:space="0" w:color="auto"/>
                <w:right w:val="none" w:sz="0" w:space="0" w:color="auto"/>
              </w:divBdr>
              <w:divsChild>
                <w:div w:id="1466118972">
                  <w:marLeft w:val="0"/>
                  <w:marRight w:val="0"/>
                  <w:marTop w:val="0"/>
                  <w:marBottom w:val="0"/>
                  <w:divBdr>
                    <w:top w:val="none" w:sz="0" w:space="0" w:color="auto"/>
                    <w:left w:val="none" w:sz="0" w:space="0" w:color="auto"/>
                    <w:bottom w:val="none" w:sz="0" w:space="0" w:color="auto"/>
                    <w:right w:val="none" w:sz="0" w:space="0" w:color="auto"/>
                  </w:divBdr>
                  <w:divsChild>
                    <w:div w:id="9579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90763">
      <w:bodyDiv w:val="1"/>
      <w:marLeft w:val="0"/>
      <w:marRight w:val="0"/>
      <w:marTop w:val="0"/>
      <w:marBottom w:val="0"/>
      <w:divBdr>
        <w:top w:val="none" w:sz="0" w:space="0" w:color="auto"/>
        <w:left w:val="none" w:sz="0" w:space="0" w:color="auto"/>
        <w:bottom w:val="none" w:sz="0" w:space="0" w:color="auto"/>
        <w:right w:val="none" w:sz="0" w:space="0" w:color="auto"/>
      </w:divBdr>
    </w:div>
    <w:div w:id="781808296">
      <w:bodyDiv w:val="1"/>
      <w:marLeft w:val="0"/>
      <w:marRight w:val="0"/>
      <w:marTop w:val="0"/>
      <w:marBottom w:val="0"/>
      <w:divBdr>
        <w:top w:val="none" w:sz="0" w:space="0" w:color="auto"/>
        <w:left w:val="none" w:sz="0" w:space="0" w:color="auto"/>
        <w:bottom w:val="none" w:sz="0" w:space="0" w:color="auto"/>
        <w:right w:val="none" w:sz="0" w:space="0" w:color="auto"/>
      </w:divBdr>
      <w:divsChild>
        <w:div w:id="82335254">
          <w:marLeft w:val="0"/>
          <w:marRight w:val="0"/>
          <w:marTop w:val="0"/>
          <w:marBottom w:val="0"/>
          <w:divBdr>
            <w:top w:val="none" w:sz="0" w:space="0" w:color="auto"/>
            <w:left w:val="none" w:sz="0" w:space="0" w:color="auto"/>
            <w:bottom w:val="none" w:sz="0" w:space="0" w:color="auto"/>
            <w:right w:val="none" w:sz="0" w:space="0" w:color="auto"/>
          </w:divBdr>
          <w:divsChild>
            <w:div w:id="1855682678">
              <w:marLeft w:val="0"/>
              <w:marRight w:val="0"/>
              <w:marTop w:val="0"/>
              <w:marBottom w:val="0"/>
              <w:divBdr>
                <w:top w:val="none" w:sz="0" w:space="0" w:color="auto"/>
                <w:left w:val="none" w:sz="0" w:space="0" w:color="auto"/>
                <w:bottom w:val="none" w:sz="0" w:space="0" w:color="auto"/>
                <w:right w:val="none" w:sz="0" w:space="0" w:color="auto"/>
              </w:divBdr>
              <w:divsChild>
                <w:div w:id="1623725174">
                  <w:marLeft w:val="0"/>
                  <w:marRight w:val="0"/>
                  <w:marTop w:val="0"/>
                  <w:marBottom w:val="0"/>
                  <w:divBdr>
                    <w:top w:val="none" w:sz="0" w:space="0" w:color="auto"/>
                    <w:left w:val="none" w:sz="0" w:space="0" w:color="auto"/>
                    <w:bottom w:val="none" w:sz="0" w:space="0" w:color="auto"/>
                    <w:right w:val="none" w:sz="0" w:space="0" w:color="auto"/>
                  </w:divBdr>
                  <w:divsChild>
                    <w:div w:id="2000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093134">
      <w:bodyDiv w:val="1"/>
      <w:marLeft w:val="0"/>
      <w:marRight w:val="0"/>
      <w:marTop w:val="0"/>
      <w:marBottom w:val="0"/>
      <w:divBdr>
        <w:top w:val="none" w:sz="0" w:space="0" w:color="auto"/>
        <w:left w:val="none" w:sz="0" w:space="0" w:color="auto"/>
        <w:bottom w:val="none" w:sz="0" w:space="0" w:color="auto"/>
        <w:right w:val="none" w:sz="0" w:space="0" w:color="auto"/>
      </w:divBdr>
    </w:div>
    <w:div w:id="988629668">
      <w:bodyDiv w:val="1"/>
      <w:marLeft w:val="0"/>
      <w:marRight w:val="0"/>
      <w:marTop w:val="0"/>
      <w:marBottom w:val="0"/>
      <w:divBdr>
        <w:top w:val="none" w:sz="0" w:space="0" w:color="auto"/>
        <w:left w:val="none" w:sz="0" w:space="0" w:color="auto"/>
        <w:bottom w:val="none" w:sz="0" w:space="0" w:color="auto"/>
        <w:right w:val="none" w:sz="0" w:space="0" w:color="auto"/>
      </w:divBdr>
    </w:div>
    <w:div w:id="1003627904">
      <w:bodyDiv w:val="1"/>
      <w:marLeft w:val="0"/>
      <w:marRight w:val="0"/>
      <w:marTop w:val="0"/>
      <w:marBottom w:val="0"/>
      <w:divBdr>
        <w:top w:val="none" w:sz="0" w:space="0" w:color="auto"/>
        <w:left w:val="none" w:sz="0" w:space="0" w:color="auto"/>
        <w:bottom w:val="none" w:sz="0" w:space="0" w:color="auto"/>
        <w:right w:val="none" w:sz="0" w:space="0" w:color="auto"/>
      </w:divBdr>
    </w:div>
    <w:div w:id="1018778686">
      <w:bodyDiv w:val="1"/>
      <w:marLeft w:val="0"/>
      <w:marRight w:val="0"/>
      <w:marTop w:val="0"/>
      <w:marBottom w:val="0"/>
      <w:divBdr>
        <w:top w:val="none" w:sz="0" w:space="0" w:color="auto"/>
        <w:left w:val="none" w:sz="0" w:space="0" w:color="auto"/>
        <w:bottom w:val="none" w:sz="0" w:space="0" w:color="auto"/>
        <w:right w:val="none" w:sz="0" w:space="0" w:color="auto"/>
      </w:divBdr>
      <w:divsChild>
        <w:div w:id="2088305702">
          <w:marLeft w:val="547"/>
          <w:marRight w:val="0"/>
          <w:marTop w:val="0"/>
          <w:marBottom w:val="0"/>
          <w:divBdr>
            <w:top w:val="none" w:sz="0" w:space="0" w:color="auto"/>
            <w:left w:val="none" w:sz="0" w:space="0" w:color="auto"/>
            <w:bottom w:val="none" w:sz="0" w:space="0" w:color="auto"/>
            <w:right w:val="none" w:sz="0" w:space="0" w:color="auto"/>
          </w:divBdr>
        </w:div>
      </w:divsChild>
    </w:div>
    <w:div w:id="1091194871">
      <w:bodyDiv w:val="1"/>
      <w:marLeft w:val="0"/>
      <w:marRight w:val="0"/>
      <w:marTop w:val="0"/>
      <w:marBottom w:val="0"/>
      <w:divBdr>
        <w:top w:val="none" w:sz="0" w:space="0" w:color="auto"/>
        <w:left w:val="none" w:sz="0" w:space="0" w:color="auto"/>
        <w:bottom w:val="none" w:sz="0" w:space="0" w:color="auto"/>
        <w:right w:val="none" w:sz="0" w:space="0" w:color="auto"/>
      </w:divBdr>
    </w:div>
    <w:div w:id="1191845849">
      <w:bodyDiv w:val="1"/>
      <w:marLeft w:val="0"/>
      <w:marRight w:val="0"/>
      <w:marTop w:val="0"/>
      <w:marBottom w:val="0"/>
      <w:divBdr>
        <w:top w:val="none" w:sz="0" w:space="0" w:color="auto"/>
        <w:left w:val="none" w:sz="0" w:space="0" w:color="auto"/>
        <w:bottom w:val="none" w:sz="0" w:space="0" w:color="auto"/>
        <w:right w:val="none" w:sz="0" w:space="0" w:color="auto"/>
      </w:divBdr>
    </w:div>
    <w:div w:id="1277718462">
      <w:bodyDiv w:val="1"/>
      <w:marLeft w:val="0"/>
      <w:marRight w:val="0"/>
      <w:marTop w:val="0"/>
      <w:marBottom w:val="0"/>
      <w:divBdr>
        <w:top w:val="none" w:sz="0" w:space="0" w:color="auto"/>
        <w:left w:val="none" w:sz="0" w:space="0" w:color="auto"/>
        <w:bottom w:val="none" w:sz="0" w:space="0" w:color="auto"/>
        <w:right w:val="none" w:sz="0" w:space="0" w:color="auto"/>
      </w:divBdr>
    </w:div>
    <w:div w:id="1290669878">
      <w:bodyDiv w:val="1"/>
      <w:marLeft w:val="0"/>
      <w:marRight w:val="0"/>
      <w:marTop w:val="0"/>
      <w:marBottom w:val="0"/>
      <w:divBdr>
        <w:top w:val="none" w:sz="0" w:space="0" w:color="auto"/>
        <w:left w:val="none" w:sz="0" w:space="0" w:color="auto"/>
        <w:bottom w:val="none" w:sz="0" w:space="0" w:color="auto"/>
        <w:right w:val="none" w:sz="0" w:space="0" w:color="auto"/>
      </w:divBdr>
      <w:divsChild>
        <w:div w:id="1399017636">
          <w:marLeft w:val="0"/>
          <w:marRight w:val="0"/>
          <w:marTop w:val="0"/>
          <w:marBottom w:val="0"/>
          <w:divBdr>
            <w:top w:val="none" w:sz="0" w:space="0" w:color="auto"/>
            <w:left w:val="none" w:sz="0" w:space="0" w:color="auto"/>
            <w:bottom w:val="none" w:sz="0" w:space="0" w:color="auto"/>
            <w:right w:val="none" w:sz="0" w:space="0" w:color="auto"/>
          </w:divBdr>
          <w:divsChild>
            <w:div w:id="1776631077">
              <w:marLeft w:val="0"/>
              <w:marRight w:val="0"/>
              <w:marTop w:val="0"/>
              <w:marBottom w:val="0"/>
              <w:divBdr>
                <w:top w:val="none" w:sz="0" w:space="0" w:color="auto"/>
                <w:left w:val="none" w:sz="0" w:space="0" w:color="auto"/>
                <w:bottom w:val="none" w:sz="0" w:space="0" w:color="auto"/>
                <w:right w:val="none" w:sz="0" w:space="0" w:color="auto"/>
              </w:divBdr>
              <w:divsChild>
                <w:div w:id="1042290756">
                  <w:marLeft w:val="0"/>
                  <w:marRight w:val="0"/>
                  <w:marTop w:val="0"/>
                  <w:marBottom w:val="0"/>
                  <w:divBdr>
                    <w:top w:val="none" w:sz="0" w:space="0" w:color="auto"/>
                    <w:left w:val="none" w:sz="0" w:space="0" w:color="auto"/>
                    <w:bottom w:val="none" w:sz="0" w:space="0" w:color="auto"/>
                    <w:right w:val="none" w:sz="0" w:space="0" w:color="auto"/>
                  </w:divBdr>
                  <w:divsChild>
                    <w:div w:id="12153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58875">
      <w:bodyDiv w:val="1"/>
      <w:marLeft w:val="0"/>
      <w:marRight w:val="0"/>
      <w:marTop w:val="0"/>
      <w:marBottom w:val="0"/>
      <w:divBdr>
        <w:top w:val="none" w:sz="0" w:space="0" w:color="auto"/>
        <w:left w:val="none" w:sz="0" w:space="0" w:color="auto"/>
        <w:bottom w:val="none" w:sz="0" w:space="0" w:color="auto"/>
        <w:right w:val="none" w:sz="0" w:space="0" w:color="auto"/>
      </w:divBdr>
      <w:divsChild>
        <w:div w:id="1923291890">
          <w:marLeft w:val="547"/>
          <w:marRight w:val="0"/>
          <w:marTop w:val="0"/>
          <w:marBottom w:val="0"/>
          <w:divBdr>
            <w:top w:val="none" w:sz="0" w:space="0" w:color="auto"/>
            <w:left w:val="none" w:sz="0" w:space="0" w:color="auto"/>
            <w:bottom w:val="none" w:sz="0" w:space="0" w:color="auto"/>
            <w:right w:val="none" w:sz="0" w:space="0" w:color="auto"/>
          </w:divBdr>
        </w:div>
      </w:divsChild>
    </w:div>
    <w:div w:id="1461220564">
      <w:bodyDiv w:val="1"/>
      <w:marLeft w:val="0"/>
      <w:marRight w:val="0"/>
      <w:marTop w:val="0"/>
      <w:marBottom w:val="0"/>
      <w:divBdr>
        <w:top w:val="none" w:sz="0" w:space="0" w:color="auto"/>
        <w:left w:val="none" w:sz="0" w:space="0" w:color="auto"/>
        <w:bottom w:val="none" w:sz="0" w:space="0" w:color="auto"/>
        <w:right w:val="none" w:sz="0" w:space="0" w:color="auto"/>
      </w:divBdr>
      <w:divsChild>
        <w:div w:id="1830711343">
          <w:marLeft w:val="0"/>
          <w:marRight w:val="0"/>
          <w:marTop w:val="0"/>
          <w:marBottom w:val="0"/>
          <w:divBdr>
            <w:top w:val="none" w:sz="0" w:space="0" w:color="auto"/>
            <w:left w:val="none" w:sz="0" w:space="0" w:color="auto"/>
            <w:bottom w:val="none" w:sz="0" w:space="0" w:color="auto"/>
            <w:right w:val="none" w:sz="0" w:space="0" w:color="auto"/>
          </w:divBdr>
          <w:divsChild>
            <w:div w:id="1924073011">
              <w:marLeft w:val="0"/>
              <w:marRight w:val="0"/>
              <w:marTop w:val="0"/>
              <w:marBottom w:val="0"/>
              <w:divBdr>
                <w:top w:val="none" w:sz="0" w:space="0" w:color="auto"/>
                <w:left w:val="none" w:sz="0" w:space="0" w:color="auto"/>
                <w:bottom w:val="none" w:sz="0" w:space="0" w:color="auto"/>
                <w:right w:val="none" w:sz="0" w:space="0" w:color="auto"/>
              </w:divBdr>
              <w:divsChild>
                <w:div w:id="1212958668">
                  <w:marLeft w:val="0"/>
                  <w:marRight w:val="0"/>
                  <w:marTop w:val="0"/>
                  <w:marBottom w:val="0"/>
                  <w:divBdr>
                    <w:top w:val="none" w:sz="0" w:space="0" w:color="auto"/>
                    <w:left w:val="none" w:sz="0" w:space="0" w:color="auto"/>
                    <w:bottom w:val="none" w:sz="0" w:space="0" w:color="auto"/>
                    <w:right w:val="none" w:sz="0" w:space="0" w:color="auto"/>
                  </w:divBdr>
                  <w:divsChild>
                    <w:div w:id="3562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66847">
      <w:bodyDiv w:val="1"/>
      <w:marLeft w:val="0"/>
      <w:marRight w:val="0"/>
      <w:marTop w:val="0"/>
      <w:marBottom w:val="0"/>
      <w:divBdr>
        <w:top w:val="none" w:sz="0" w:space="0" w:color="auto"/>
        <w:left w:val="none" w:sz="0" w:space="0" w:color="auto"/>
        <w:bottom w:val="none" w:sz="0" w:space="0" w:color="auto"/>
        <w:right w:val="none" w:sz="0" w:space="0" w:color="auto"/>
      </w:divBdr>
    </w:div>
    <w:div w:id="1615749541">
      <w:bodyDiv w:val="1"/>
      <w:marLeft w:val="0"/>
      <w:marRight w:val="0"/>
      <w:marTop w:val="0"/>
      <w:marBottom w:val="0"/>
      <w:divBdr>
        <w:top w:val="none" w:sz="0" w:space="0" w:color="auto"/>
        <w:left w:val="none" w:sz="0" w:space="0" w:color="auto"/>
        <w:bottom w:val="none" w:sz="0" w:space="0" w:color="auto"/>
        <w:right w:val="none" w:sz="0" w:space="0" w:color="auto"/>
      </w:divBdr>
      <w:divsChild>
        <w:div w:id="278879771">
          <w:marLeft w:val="547"/>
          <w:marRight w:val="0"/>
          <w:marTop w:val="200"/>
          <w:marBottom w:val="0"/>
          <w:divBdr>
            <w:top w:val="none" w:sz="0" w:space="0" w:color="auto"/>
            <w:left w:val="none" w:sz="0" w:space="0" w:color="auto"/>
            <w:bottom w:val="none" w:sz="0" w:space="0" w:color="auto"/>
            <w:right w:val="none" w:sz="0" w:space="0" w:color="auto"/>
          </w:divBdr>
        </w:div>
      </w:divsChild>
    </w:div>
    <w:div w:id="1659264007">
      <w:bodyDiv w:val="1"/>
      <w:marLeft w:val="0"/>
      <w:marRight w:val="0"/>
      <w:marTop w:val="0"/>
      <w:marBottom w:val="0"/>
      <w:divBdr>
        <w:top w:val="none" w:sz="0" w:space="0" w:color="auto"/>
        <w:left w:val="none" w:sz="0" w:space="0" w:color="auto"/>
        <w:bottom w:val="none" w:sz="0" w:space="0" w:color="auto"/>
        <w:right w:val="none" w:sz="0" w:space="0" w:color="auto"/>
      </w:divBdr>
    </w:div>
    <w:div w:id="1716657448">
      <w:bodyDiv w:val="1"/>
      <w:marLeft w:val="0"/>
      <w:marRight w:val="0"/>
      <w:marTop w:val="0"/>
      <w:marBottom w:val="0"/>
      <w:divBdr>
        <w:top w:val="none" w:sz="0" w:space="0" w:color="auto"/>
        <w:left w:val="none" w:sz="0" w:space="0" w:color="auto"/>
        <w:bottom w:val="none" w:sz="0" w:space="0" w:color="auto"/>
        <w:right w:val="none" w:sz="0" w:space="0" w:color="auto"/>
      </w:divBdr>
    </w:div>
    <w:div w:id="1734422633">
      <w:bodyDiv w:val="1"/>
      <w:marLeft w:val="0"/>
      <w:marRight w:val="0"/>
      <w:marTop w:val="0"/>
      <w:marBottom w:val="0"/>
      <w:divBdr>
        <w:top w:val="none" w:sz="0" w:space="0" w:color="auto"/>
        <w:left w:val="none" w:sz="0" w:space="0" w:color="auto"/>
        <w:bottom w:val="none" w:sz="0" w:space="0" w:color="auto"/>
        <w:right w:val="none" w:sz="0" w:space="0" w:color="auto"/>
      </w:divBdr>
    </w:div>
    <w:div w:id="1807090320">
      <w:bodyDiv w:val="1"/>
      <w:marLeft w:val="0"/>
      <w:marRight w:val="0"/>
      <w:marTop w:val="0"/>
      <w:marBottom w:val="0"/>
      <w:divBdr>
        <w:top w:val="none" w:sz="0" w:space="0" w:color="auto"/>
        <w:left w:val="none" w:sz="0" w:space="0" w:color="auto"/>
        <w:bottom w:val="none" w:sz="0" w:space="0" w:color="auto"/>
        <w:right w:val="none" w:sz="0" w:space="0" w:color="auto"/>
      </w:divBdr>
    </w:div>
    <w:div w:id="2035576251">
      <w:bodyDiv w:val="1"/>
      <w:marLeft w:val="0"/>
      <w:marRight w:val="0"/>
      <w:marTop w:val="0"/>
      <w:marBottom w:val="0"/>
      <w:divBdr>
        <w:top w:val="none" w:sz="0" w:space="0" w:color="auto"/>
        <w:left w:val="none" w:sz="0" w:space="0" w:color="auto"/>
        <w:bottom w:val="none" w:sz="0" w:space="0" w:color="auto"/>
        <w:right w:val="none" w:sz="0" w:space="0" w:color="auto"/>
      </w:divBdr>
    </w:div>
    <w:div w:id="2054234228">
      <w:bodyDiv w:val="1"/>
      <w:marLeft w:val="0"/>
      <w:marRight w:val="0"/>
      <w:marTop w:val="0"/>
      <w:marBottom w:val="0"/>
      <w:divBdr>
        <w:top w:val="none" w:sz="0" w:space="0" w:color="auto"/>
        <w:left w:val="none" w:sz="0" w:space="0" w:color="auto"/>
        <w:bottom w:val="none" w:sz="0" w:space="0" w:color="auto"/>
        <w:right w:val="none" w:sz="0" w:space="0" w:color="auto"/>
      </w:divBdr>
      <w:divsChild>
        <w:div w:id="1616231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690</TotalTime>
  <Pages>4</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Vardhan Reddy Kolan</dc:creator>
  <cp:keywords/>
  <dc:description/>
  <cp:lastModifiedBy>Sai Harsha Vardhan Reddy Kolan</cp:lastModifiedBy>
  <cp:revision>6</cp:revision>
  <dcterms:created xsi:type="dcterms:W3CDTF">2024-10-16T07:17:00Z</dcterms:created>
  <dcterms:modified xsi:type="dcterms:W3CDTF">2024-12-06T07:44:00Z</dcterms:modified>
</cp:coreProperties>
</file>