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8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to the repository. Additionally, push an .sql file with all your queries to the same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queries to address the following business needs.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I want to know how many employees with each title were born after 1965-01-01.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I want to know the average salary per title.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How much money was spent on salary for the marketing department between the years 1990 and 1992?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Queries: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510">
          <v:rect xmlns:o="urn:schemas-microsoft-com:office:office" xmlns:v="urn:schemas-microsoft-com:vml" id="rectole0000000000" style="width:432.000000pt;height:25.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585">
          <v:rect xmlns:o="urn:schemas-microsoft-com:office:office" xmlns:v="urn:schemas-microsoft-com:vml" id="rectole0000000001" style="width:432.000000pt;height:29.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794">
          <v:rect xmlns:o="urn:schemas-microsoft-com:office:office" xmlns:v="urn:schemas-microsoft-com:vml" id="rectole0000000002" style="width:432.000000pt;height:39.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Query Results (only include the last 20 rows):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1769">
          <v:rect xmlns:o="urn:schemas-microsoft-com:office:office" xmlns:v="urn:schemas-microsoft-com:vml" id="rectole0000000003" style="width:432.000000pt;height:88.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2145">
          <v:rect xmlns:o="urn:schemas-microsoft-com:office:office" xmlns:v="urn:schemas-microsoft-com:vml" id="rectole0000000004" style="width:432.000000pt;height:107.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989">
          <v:rect xmlns:o="urn:schemas-microsoft-com:office:office" xmlns:v="urn:schemas-microsoft-com:vml" id="rectole0000000005" style="width:432.000000pt;height:49.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12">
        <w:r>
          <w:rPr>
            <w:rFonts w:ascii="Times New Roman" w:hAnsi="Times New Roman" w:cs="Times New Roman" w:eastAsia="Times New Roman"/>
            <w:b/>
            <w:color w:val="0000FF"/>
            <w:spacing w:val="0"/>
            <w:position w:val="0"/>
            <w:sz w:val="24"/>
            <w:u w:val="single"/>
            <w:shd w:fill="auto" w:val="clear"/>
          </w:rPr>
          <w:t xml:space="preserve">https://github.com/KolbyPearson/Week8CodingAssigment.git</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styles.xml" Id="docRId14" Type="http://schemas.openxmlformats.org/officeDocument/2006/relationships/styles"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Mode="External" Target="https://github.com/KolbyPearson/Week8CodingAssigment.git" Id="docRId12"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s>
</file>