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2C7DB3" w14:textId="77777777" w:rsidR="00C04E48" w:rsidRPr="000825BB" w:rsidRDefault="00C04E48" w:rsidP="00C04E48">
      <w:pPr>
        <w:rPr>
          <w:rFonts w:cs="Times New Roman"/>
          <w:sz w:val="28"/>
          <w:szCs w:val="28"/>
        </w:rPr>
      </w:pPr>
    </w:p>
    <w:p w14:paraId="7D8C77D9" w14:textId="10DEAE81" w:rsidR="0091402B" w:rsidRPr="000825BB" w:rsidRDefault="0091402B" w:rsidP="0091402B">
      <w:pPr>
        <w:jc w:val="center"/>
        <w:rPr>
          <w:rFonts w:eastAsiaTheme="majorEastAsia" w:cs="Times New Roman"/>
          <w:spacing w:val="-10"/>
          <w:kern w:val="28"/>
          <w:sz w:val="56"/>
          <w:szCs w:val="56"/>
          <w:lang w:val="en-US"/>
        </w:rPr>
      </w:pPr>
      <w:r w:rsidRPr="000825BB">
        <w:rPr>
          <w:rFonts w:eastAsiaTheme="majorEastAsia" w:cs="Times New Roman"/>
          <w:spacing w:val="-10"/>
          <w:kern w:val="28"/>
          <w:sz w:val="56"/>
          <w:szCs w:val="56"/>
          <w:lang w:val="en-US"/>
        </w:rPr>
        <w:t>Resume</w:t>
      </w:r>
    </w:p>
    <w:p w14:paraId="61EF5B35" w14:textId="53EB945D" w:rsidR="008B22C3" w:rsidRDefault="008B22C3" w:rsidP="0091402B">
      <w:pPr>
        <w:spacing w:after="0" w:line="240" w:lineRule="auto"/>
        <w:rPr>
          <w:rFonts w:cs="Times New Roman"/>
          <w:sz w:val="28"/>
          <w:szCs w:val="28"/>
          <w:lang w:val="en-US"/>
        </w:rPr>
      </w:pPr>
      <w:r>
        <w:rPr>
          <w:rFonts w:cs="Times New Roman"/>
          <w:noProof/>
          <w:sz w:val="28"/>
          <w:szCs w:val="28"/>
          <w:lang w:val="en-US"/>
        </w:rPr>
        <w:drawing>
          <wp:anchor distT="0" distB="0" distL="114300" distR="114300" simplePos="0" relativeHeight="251658240" behindDoc="0" locked="0" layoutInCell="1" allowOverlap="1" wp14:anchorId="2EB04D51" wp14:editId="4FF959B5">
            <wp:simplePos x="0" y="0"/>
            <wp:positionH relativeFrom="margin">
              <wp:align>right</wp:align>
            </wp:positionH>
            <wp:positionV relativeFrom="paragraph">
              <wp:posOffset>17145</wp:posOffset>
            </wp:positionV>
            <wp:extent cx="2602800" cy="3384000"/>
            <wp:effectExtent l="0" t="0" r="7620" b="6985"/>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02800" cy="3384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1402B" w:rsidRPr="000825BB">
        <w:rPr>
          <w:rFonts w:cs="Times New Roman"/>
          <w:sz w:val="28"/>
          <w:szCs w:val="28"/>
          <w:lang w:val="en-US"/>
        </w:rPr>
        <w:t xml:space="preserve">Pavel </w:t>
      </w:r>
      <w:proofErr w:type="spellStart"/>
      <w:r w:rsidR="0091402B" w:rsidRPr="000825BB">
        <w:rPr>
          <w:rFonts w:cs="Times New Roman"/>
          <w:sz w:val="28"/>
          <w:szCs w:val="28"/>
          <w:lang w:val="en-US"/>
        </w:rPr>
        <w:t>Koldunov</w:t>
      </w:r>
      <w:proofErr w:type="spellEnd"/>
      <w:r w:rsidR="0091402B" w:rsidRPr="000825BB">
        <w:rPr>
          <w:rFonts w:cs="Times New Roman"/>
          <w:sz w:val="28"/>
          <w:szCs w:val="28"/>
          <w:lang w:val="en-US"/>
        </w:rPr>
        <w:t xml:space="preserve">, </w:t>
      </w:r>
    </w:p>
    <w:p w14:paraId="3F21B2A3" w14:textId="7168F0EB" w:rsidR="00C04E48" w:rsidRPr="000825BB" w:rsidRDefault="0091402B" w:rsidP="0091402B">
      <w:pPr>
        <w:spacing w:after="0" w:line="240" w:lineRule="auto"/>
        <w:rPr>
          <w:rFonts w:cs="Times New Roman"/>
          <w:sz w:val="28"/>
          <w:szCs w:val="28"/>
          <w:lang w:val="en-US"/>
        </w:rPr>
      </w:pPr>
      <w:r w:rsidRPr="000825BB">
        <w:rPr>
          <w:rFonts w:cs="Times New Roman"/>
          <w:sz w:val="28"/>
          <w:szCs w:val="28"/>
          <w:lang w:val="en-US"/>
        </w:rPr>
        <w:t>born 13.07.1993.</w:t>
      </w:r>
    </w:p>
    <w:p w14:paraId="0D411516" w14:textId="23FECCBD" w:rsidR="0091402B" w:rsidRPr="000825BB" w:rsidRDefault="0091402B" w:rsidP="00C04E48">
      <w:pPr>
        <w:rPr>
          <w:rFonts w:cs="Times New Roman"/>
          <w:sz w:val="28"/>
          <w:szCs w:val="28"/>
          <w:lang w:val="en-US"/>
        </w:rPr>
      </w:pPr>
      <w:r w:rsidRPr="000825BB">
        <w:rPr>
          <w:rFonts w:cs="Times New Roman"/>
          <w:sz w:val="28"/>
          <w:szCs w:val="28"/>
          <w:lang w:val="en-US"/>
        </w:rPr>
        <w:t>BIM Coordinator</w:t>
      </w:r>
    </w:p>
    <w:p w14:paraId="491EC5C7" w14:textId="77777777" w:rsidR="00D00708" w:rsidRPr="00D00708" w:rsidRDefault="0091402B" w:rsidP="00D00708">
      <w:pPr>
        <w:pStyle w:val="1"/>
        <w:rPr>
          <w:rFonts w:ascii="Times New Roman" w:eastAsiaTheme="minorHAnsi" w:hAnsi="Times New Roman" w:cs="Times New Roman"/>
          <w:bCs/>
          <w:color w:val="auto"/>
          <w:sz w:val="28"/>
          <w:szCs w:val="28"/>
          <w:lang w:val="en-US"/>
        </w:rPr>
      </w:pPr>
      <w:r w:rsidRPr="000825BB">
        <w:rPr>
          <w:rFonts w:ascii="Times New Roman" w:hAnsi="Times New Roman" w:cs="Times New Roman"/>
          <w:lang w:val="en-US"/>
        </w:rPr>
        <w:t>Contacts:</w:t>
      </w:r>
      <w:r w:rsidRPr="000825BB">
        <w:rPr>
          <w:rFonts w:ascii="Times New Roman" w:eastAsiaTheme="minorHAnsi" w:hAnsi="Times New Roman" w:cs="Times New Roman"/>
          <w:bCs/>
          <w:color w:val="auto"/>
          <w:sz w:val="28"/>
          <w:szCs w:val="28"/>
          <w:lang w:val="en-US"/>
        </w:rPr>
        <w:br/>
        <w:t>Mobile phone: +7</w:t>
      </w:r>
      <w:r w:rsidR="008B22C3">
        <w:rPr>
          <w:rFonts w:ascii="Times New Roman" w:eastAsiaTheme="minorHAnsi" w:hAnsi="Times New Roman" w:cs="Times New Roman"/>
          <w:bCs/>
          <w:color w:val="auto"/>
          <w:sz w:val="28"/>
          <w:szCs w:val="28"/>
          <w:lang w:val="en-US"/>
        </w:rPr>
        <w:t>-</w:t>
      </w:r>
      <w:r w:rsidRPr="000825BB">
        <w:rPr>
          <w:rFonts w:ascii="Times New Roman" w:eastAsiaTheme="minorHAnsi" w:hAnsi="Times New Roman" w:cs="Times New Roman"/>
          <w:bCs/>
          <w:color w:val="auto"/>
          <w:sz w:val="28"/>
          <w:szCs w:val="28"/>
          <w:lang w:val="en-US"/>
        </w:rPr>
        <w:t>980</w:t>
      </w:r>
      <w:r w:rsidR="008B22C3">
        <w:rPr>
          <w:rFonts w:ascii="Times New Roman" w:eastAsiaTheme="minorHAnsi" w:hAnsi="Times New Roman" w:cs="Times New Roman"/>
          <w:bCs/>
          <w:color w:val="auto"/>
          <w:sz w:val="28"/>
          <w:szCs w:val="28"/>
          <w:lang w:val="en-US"/>
        </w:rPr>
        <w:t>-</w:t>
      </w:r>
      <w:r w:rsidRPr="000825BB">
        <w:rPr>
          <w:rFonts w:ascii="Times New Roman" w:eastAsiaTheme="minorHAnsi" w:hAnsi="Times New Roman" w:cs="Times New Roman"/>
          <w:bCs/>
          <w:color w:val="auto"/>
          <w:sz w:val="28"/>
          <w:szCs w:val="28"/>
          <w:lang w:val="en-US"/>
        </w:rPr>
        <w:t>538-39-15</w:t>
      </w:r>
    </w:p>
    <w:p w14:paraId="6D45F99D" w14:textId="079CBDFA" w:rsidR="0091402B" w:rsidRDefault="00D00708" w:rsidP="00D00708">
      <w:pPr>
        <w:pStyle w:val="1"/>
        <w:spacing w:before="0"/>
        <w:rPr>
          <w:rFonts w:ascii="Times New Roman" w:eastAsiaTheme="minorHAnsi" w:hAnsi="Times New Roman" w:cs="Times New Roman"/>
          <w:bCs/>
          <w:color w:val="auto"/>
          <w:sz w:val="28"/>
          <w:szCs w:val="28"/>
          <w:lang w:val="en-US"/>
        </w:rPr>
      </w:pPr>
      <w:r>
        <w:rPr>
          <w:rFonts w:ascii="Times New Roman" w:eastAsiaTheme="minorHAnsi" w:hAnsi="Times New Roman" w:cs="Times New Roman"/>
          <w:bCs/>
          <w:color w:val="auto"/>
          <w:sz w:val="28"/>
          <w:szCs w:val="28"/>
          <w:lang w:val="en-US"/>
        </w:rPr>
        <w:t xml:space="preserve">Site: </w:t>
      </w:r>
      <w:hyperlink r:id="rId9" w:anchor="projects" w:history="1">
        <w:r w:rsidRPr="00D00708">
          <w:rPr>
            <w:rStyle w:val="a3"/>
            <w:rFonts w:ascii="Times New Roman" w:eastAsiaTheme="minorHAnsi" w:hAnsi="Times New Roman" w:cs="Times New Roman"/>
            <w:bCs/>
            <w:sz w:val="28"/>
            <w:szCs w:val="28"/>
            <w:lang w:val="en-US"/>
          </w:rPr>
          <w:t>koldpavel</w:t>
        </w:r>
        <w:r w:rsidRPr="00D00708">
          <w:rPr>
            <w:rStyle w:val="a3"/>
            <w:rFonts w:ascii="Times New Roman" w:eastAsiaTheme="minorHAnsi" w:hAnsi="Times New Roman" w:cs="Times New Roman"/>
            <w:bCs/>
            <w:sz w:val="28"/>
            <w:szCs w:val="28"/>
            <w:lang w:val="en-US"/>
          </w:rPr>
          <w:t>.</w:t>
        </w:r>
        <w:r w:rsidRPr="00D00708">
          <w:rPr>
            <w:rStyle w:val="a3"/>
            <w:rFonts w:ascii="Times New Roman" w:eastAsiaTheme="minorHAnsi" w:hAnsi="Times New Roman" w:cs="Times New Roman"/>
            <w:bCs/>
            <w:sz w:val="28"/>
            <w:szCs w:val="28"/>
            <w:lang w:val="en-US"/>
          </w:rPr>
          <w:t>g</w:t>
        </w:r>
        <w:r w:rsidRPr="00D00708">
          <w:rPr>
            <w:rStyle w:val="a3"/>
            <w:rFonts w:ascii="Times New Roman" w:eastAsiaTheme="minorHAnsi" w:hAnsi="Times New Roman" w:cs="Times New Roman"/>
            <w:bCs/>
            <w:sz w:val="28"/>
            <w:szCs w:val="28"/>
            <w:lang w:val="en-US"/>
          </w:rPr>
          <w:t>i</w:t>
        </w:r>
        <w:r w:rsidRPr="00D00708">
          <w:rPr>
            <w:rStyle w:val="a3"/>
            <w:rFonts w:ascii="Times New Roman" w:eastAsiaTheme="minorHAnsi" w:hAnsi="Times New Roman" w:cs="Times New Roman"/>
            <w:bCs/>
            <w:sz w:val="28"/>
            <w:szCs w:val="28"/>
            <w:lang w:val="en-US"/>
          </w:rPr>
          <w:t>thu</w:t>
        </w:r>
        <w:r w:rsidRPr="00D00708">
          <w:rPr>
            <w:rStyle w:val="a3"/>
            <w:rFonts w:ascii="Times New Roman" w:eastAsiaTheme="minorHAnsi" w:hAnsi="Times New Roman" w:cs="Times New Roman"/>
            <w:bCs/>
            <w:sz w:val="28"/>
            <w:szCs w:val="28"/>
            <w:lang w:val="en-US"/>
          </w:rPr>
          <w:t>b</w:t>
        </w:r>
        <w:r w:rsidRPr="00D00708">
          <w:rPr>
            <w:rStyle w:val="a3"/>
            <w:rFonts w:ascii="Times New Roman" w:eastAsiaTheme="minorHAnsi" w:hAnsi="Times New Roman" w:cs="Times New Roman"/>
            <w:bCs/>
            <w:sz w:val="28"/>
            <w:szCs w:val="28"/>
            <w:lang w:val="en-US"/>
          </w:rPr>
          <w:t>.io</w:t>
        </w:r>
      </w:hyperlink>
      <w:r w:rsidR="0091402B" w:rsidRPr="000825BB">
        <w:rPr>
          <w:rFonts w:ascii="Times New Roman" w:eastAsiaTheme="minorHAnsi" w:hAnsi="Times New Roman" w:cs="Times New Roman"/>
          <w:bCs/>
          <w:color w:val="auto"/>
          <w:sz w:val="28"/>
          <w:szCs w:val="28"/>
          <w:lang w:val="en-US"/>
        </w:rPr>
        <w:br/>
        <w:t xml:space="preserve">Email: </w:t>
      </w:r>
      <w:hyperlink r:id="rId10" w:history="1">
        <w:r w:rsidR="008B22C3">
          <w:rPr>
            <w:rStyle w:val="a3"/>
            <w:rFonts w:ascii="Times New Roman" w:eastAsiaTheme="minorHAnsi" w:hAnsi="Times New Roman" w:cs="Times New Roman"/>
            <w:bCs/>
            <w:sz w:val="28"/>
            <w:szCs w:val="28"/>
            <w:lang w:val="en-US"/>
          </w:rPr>
          <w:t>koldcoordinator@gmail.com</w:t>
        </w:r>
      </w:hyperlink>
      <w:r w:rsidR="0091402B" w:rsidRPr="000825BB">
        <w:rPr>
          <w:rFonts w:ascii="Times New Roman" w:eastAsiaTheme="minorHAnsi" w:hAnsi="Times New Roman" w:cs="Times New Roman"/>
          <w:bCs/>
          <w:color w:val="auto"/>
          <w:sz w:val="28"/>
          <w:szCs w:val="28"/>
          <w:lang w:val="en-US"/>
        </w:rPr>
        <w:br/>
        <w:t xml:space="preserve">Telegram: </w:t>
      </w:r>
      <w:hyperlink r:id="rId11" w:history="1">
        <w:r w:rsidR="0091402B" w:rsidRPr="008B22C3">
          <w:rPr>
            <w:rStyle w:val="a3"/>
            <w:rFonts w:ascii="Times New Roman" w:eastAsiaTheme="minorHAnsi" w:hAnsi="Times New Roman" w:cs="Times New Roman"/>
            <w:bCs/>
            <w:sz w:val="28"/>
            <w:szCs w:val="28"/>
            <w:lang w:val="en-US"/>
          </w:rPr>
          <w:t>@PavelKold</w:t>
        </w:r>
      </w:hyperlink>
    </w:p>
    <w:p w14:paraId="29BD4720" w14:textId="77777777" w:rsidR="008B22C3" w:rsidRDefault="008B22C3" w:rsidP="008B22C3">
      <w:pPr>
        <w:rPr>
          <w:lang w:val="en-US"/>
        </w:rPr>
      </w:pPr>
    </w:p>
    <w:p w14:paraId="0A9A5C14" w14:textId="77777777" w:rsidR="008B22C3" w:rsidRDefault="008B22C3" w:rsidP="008B22C3">
      <w:pPr>
        <w:rPr>
          <w:lang w:val="en-US"/>
        </w:rPr>
      </w:pPr>
    </w:p>
    <w:p w14:paraId="330ADDD1" w14:textId="77777777" w:rsidR="008B22C3" w:rsidRDefault="008B22C3" w:rsidP="008B22C3">
      <w:pPr>
        <w:rPr>
          <w:lang w:val="en-US"/>
        </w:rPr>
      </w:pPr>
    </w:p>
    <w:p w14:paraId="004902EB" w14:textId="77777777" w:rsidR="008B22C3" w:rsidRDefault="008B22C3" w:rsidP="008B22C3">
      <w:pPr>
        <w:rPr>
          <w:lang w:val="en-US"/>
        </w:rPr>
      </w:pPr>
    </w:p>
    <w:p w14:paraId="37711B3F" w14:textId="77777777" w:rsidR="008B22C3" w:rsidRDefault="008B22C3" w:rsidP="008B22C3">
      <w:pPr>
        <w:rPr>
          <w:lang w:val="en-US"/>
        </w:rPr>
      </w:pPr>
    </w:p>
    <w:p w14:paraId="3309FA22" w14:textId="77777777" w:rsidR="008B22C3" w:rsidRPr="008B22C3" w:rsidRDefault="008B22C3" w:rsidP="008B22C3">
      <w:pPr>
        <w:rPr>
          <w:lang w:val="en-US"/>
        </w:rPr>
      </w:pPr>
    </w:p>
    <w:p w14:paraId="42DA8505" w14:textId="0DA287FD" w:rsidR="00F308B1"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Education</w:t>
      </w:r>
      <w:r w:rsidR="00F308B1" w:rsidRPr="000825BB">
        <w:rPr>
          <w:rFonts w:ascii="Times New Roman" w:hAnsi="Times New Roman" w:cs="Times New Roman"/>
          <w:lang w:val="en-US"/>
        </w:rPr>
        <w:t>:</w:t>
      </w:r>
    </w:p>
    <w:p w14:paraId="6B8AAACB" w14:textId="77777777" w:rsidR="0091402B" w:rsidRPr="000825BB" w:rsidRDefault="0091402B" w:rsidP="00E7106A">
      <w:pPr>
        <w:pStyle w:val="1"/>
        <w:rPr>
          <w:rFonts w:ascii="Times New Roman" w:eastAsiaTheme="minorHAnsi" w:hAnsi="Times New Roman" w:cs="Times New Roman"/>
          <w:i/>
          <w:color w:val="auto"/>
          <w:sz w:val="28"/>
          <w:szCs w:val="28"/>
          <w:lang w:val="en-US"/>
        </w:rPr>
      </w:pPr>
      <w:r w:rsidRPr="000825BB">
        <w:rPr>
          <w:rFonts w:ascii="Times New Roman" w:eastAsiaTheme="minorHAnsi" w:hAnsi="Times New Roman" w:cs="Times New Roman"/>
          <w:i/>
          <w:color w:val="auto"/>
          <w:sz w:val="28"/>
          <w:szCs w:val="28"/>
          <w:lang w:val="en-US"/>
        </w:rPr>
        <w:t>Higher education – Voronezh State University of Architecture and Civil Engineering, 2011–2017</w:t>
      </w:r>
      <w:r w:rsidRPr="000825BB">
        <w:rPr>
          <w:rFonts w:ascii="Times New Roman" w:eastAsiaTheme="minorHAnsi" w:hAnsi="Times New Roman" w:cs="Times New Roman"/>
          <w:i/>
          <w:color w:val="auto"/>
          <w:sz w:val="28"/>
          <w:szCs w:val="28"/>
          <w:lang w:val="en-US"/>
        </w:rPr>
        <w:br/>
        <w:t>Faculty – Civil Engineering, Construction of Unique Buildings and Structures</w:t>
      </w:r>
      <w:r w:rsidRPr="000825BB">
        <w:rPr>
          <w:rFonts w:ascii="Times New Roman" w:eastAsiaTheme="minorHAnsi" w:hAnsi="Times New Roman" w:cs="Times New Roman"/>
          <w:i/>
          <w:color w:val="auto"/>
          <w:sz w:val="28"/>
          <w:szCs w:val="28"/>
          <w:lang w:val="en-US"/>
        </w:rPr>
        <w:br/>
        <w:t>Specialization – Civil Engineer</w:t>
      </w:r>
    </w:p>
    <w:p w14:paraId="67553492" w14:textId="3EF180ED" w:rsidR="00F0176A"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Work Experience</w:t>
      </w:r>
      <w:r w:rsidR="00943898" w:rsidRPr="000825BB">
        <w:rPr>
          <w:rFonts w:ascii="Times New Roman" w:hAnsi="Times New Roman" w:cs="Times New Roman"/>
          <w:lang w:val="en-US"/>
        </w:rPr>
        <w:t>:</w:t>
      </w:r>
    </w:p>
    <w:p w14:paraId="25921D35" w14:textId="77777777" w:rsidR="0091402B" w:rsidRPr="000825BB" w:rsidRDefault="0091402B" w:rsidP="005138FA">
      <w:pPr>
        <w:rPr>
          <w:rFonts w:cs="Times New Roman"/>
          <w:b/>
          <w:bCs/>
          <w:sz w:val="28"/>
          <w:szCs w:val="28"/>
          <w:lang w:val="en-US"/>
        </w:rPr>
      </w:pPr>
      <w:r w:rsidRPr="000825BB">
        <w:rPr>
          <w:rFonts w:cs="Times New Roman"/>
          <w:b/>
          <w:bCs/>
          <w:sz w:val="28"/>
          <w:szCs w:val="28"/>
          <w:lang w:val="en-US"/>
        </w:rPr>
        <w:t>August 2022 – April 2025</w:t>
      </w:r>
    </w:p>
    <w:p w14:paraId="554B80C8" w14:textId="710AEB2D" w:rsidR="0091402B" w:rsidRPr="000825BB" w:rsidRDefault="0091402B" w:rsidP="0091402B">
      <w:pPr>
        <w:spacing w:before="240" w:after="0" w:line="360" w:lineRule="auto"/>
        <w:rPr>
          <w:rFonts w:cs="Times New Roman"/>
          <w:sz w:val="28"/>
          <w:szCs w:val="28"/>
          <w:lang w:val="en-US"/>
        </w:rPr>
      </w:pPr>
      <w:r w:rsidRPr="000825BB">
        <w:rPr>
          <w:rFonts w:cs="Times New Roman"/>
          <w:sz w:val="28"/>
          <w:szCs w:val="28"/>
          <w:lang w:val="en-US"/>
        </w:rPr>
        <w:t xml:space="preserve">NPO </w:t>
      </w:r>
      <w:proofErr w:type="spellStart"/>
      <w:r w:rsidRPr="000825BB">
        <w:rPr>
          <w:rFonts w:cs="Times New Roman"/>
          <w:sz w:val="28"/>
          <w:szCs w:val="28"/>
          <w:lang w:val="en-US"/>
        </w:rPr>
        <w:t>Olimproekt</w:t>
      </w:r>
      <w:proofErr w:type="spellEnd"/>
      <w:r w:rsidRPr="000825BB">
        <w:rPr>
          <w:rFonts w:cs="Times New Roman"/>
          <w:sz w:val="28"/>
          <w:szCs w:val="28"/>
          <w:lang w:val="en-US"/>
        </w:rPr>
        <w:t>, LLC “</w:t>
      </w:r>
      <w:proofErr w:type="spellStart"/>
      <w:r w:rsidRPr="000825BB">
        <w:rPr>
          <w:rFonts w:cs="Times New Roman"/>
          <w:sz w:val="28"/>
          <w:szCs w:val="28"/>
          <w:lang w:val="en-US"/>
        </w:rPr>
        <w:t>InzhStroyProject</w:t>
      </w:r>
      <w:proofErr w:type="spellEnd"/>
      <w:r w:rsidRPr="000825BB">
        <w:rPr>
          <w:rFonts w:cs="Times New Roman"/>
          <w:sz w:val="28"/>
          <w:szCs w:val="28"/>
          <w:lang w:val="en-US"/>
        </w:rPr>
        <w:t>”</w:t>
      </w:r>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Project Coordinator</w:t>
      </w:r>
    </w:p>
    <w:p w14:paraId="4C9852CB" w14:textId="2793DE50"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Preparing storage files for structural designers.</w:t>
      </w:r>
    </w:p>
    <w:p w14:paraId="0AAD234B"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Creating families, Dynamo scripts according to specifications, and C# plug-ins.</w:t>
      </w:r>
    </w:p>
    <w:p w14:paraId="2F2FBD27"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Editing the structural template, cleaning up families and models, writing instructions.</w:t>
      </w:r>
    </w:p>
    <w:p w14:paraId="557850E4"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Managing the project and checking the model for clashes in Navisworks and for compliance with the BEP (BIM Execution Plan).</w:t>
      </w:r>
    </w:p>
    <w:p w14:paraId="03C41EDD"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Training and technical support for new employees, their certification.</w:t>
      </w:r>
    </w:p>
    <w:p w14:paraId="15E0A435" w14:textId="77777777" w:rsidR="0091402B" w:rsidRPr="000825BB" w:rsidRDefault="0091402B" w:rsidP="0091402B">
      <w:pPr>
        <w:numPr>
          <w:ilvl w:val="0"/>
          <w:numId w:val="7"/>
        </w:numPr>
        <w:tabs>
          <w:tab w:val="clear" w:pos="720"/>
          <w:tab w:val="num" w:pos="426"/>
        </w:tabs>
        <w:spacing w:after="0" w:line="360" w:lineRule="auto"/>
        <w:ind w:left="426"/>
        <w:rPr>
          <w:rFonts w:cs="Times New Roman"/>
          <w:sz w:val="28"/>
          <w:szCs w:val="28"/>
          <w:lang w:val="en-US"/>
        </w:rPr>
      </w:pPr>
      <w:r w:rsidRPr="000825BB">
        <w:rPr>
          <w:rFonts w:cs="Times New Roman"/>
          <w:sz w:val="28"/>
          <w:szCs w:val="28"/>
          <w:lang w:val="en-US"/>
        </w:rPr>
        <w:t>Delivering in-house seminars and a BIM academy for students.</w:t>
      </w:r>
    </w:p>
    <w:p w14:paraId="708AF9DE" w14:textId="3048F95F" w:rsidR="0091402B" w:rsidRPr="000825BB" w:rsidRDefault="0091402B" w:rsidP="0091402B">
      <w:pPr>
        <w:spacing w:line="360" w:lineRule="auto"/>
        <w:rPr>
          <w:rFonts w:cs="Times New Roman"/>
          <w:bCs/>
          <w:sz w:val="28"/>
          <w:szCs w:val="28"/>
          <w:lang w:val="en-US"/>
        </w:rPr>
      </w:pPr>
      <w:r w:rsidRPr="000825BB">
        <w:rPr>
          <w:rFonts w:cs="Times New Roman"/>
          <w:b/>
          <w:bCs/>
          <w:sz w:val="28"/>
          <w:szCs w:val="28"/>
          <w:lang w:val="en-US"/>
        </w:rPr>
        <w:lastRenderedPageBreak/>
        <w:t>January 2021 – July 2022</w:t>
      </w:r>
      <w:r w:rsidRPr="000825BB">
        <w:rPr>
          <w:rFonts w:cs="Times New Roman"/>
          <w:bCs/>
          <w:sz w:val="28"/>
          <w:szCs w:val="28"/>
          <w:lang w:val="en-US"/>
        </w:rPr>
        <w:br/>
        <w:t xml:space="preserve">Hamina Group, LLC Project-36, </w:t>
      </w:r>
      <w:hyperlink r:id="rId12" w:tgtFrame="_new" w:history="1">
        <w:r w:rsidRPr="000825BB">
          <w:rPr>
            <w:rStyle w:val="a3"/>
            <w:rFonts w:cs="Times New Roman"/>
            <w:bCs/>
            <w:sz w:val="28"/>
            <w:szCs w:val="28"/>
            <w:lang w:val="en-US"/>
          </w:rPr>
          <w:t>https://hamingroup.ru/</w:t>
        </w:r>
      </w:hyperlink>
      <w:r w:rsidRPr="000825BB">
        <w:rPr>
          <w:rFonts w:cs="Times New Roman"/>
          <w:bCs/>
          <w:sz w:val="28"/>
          <w:szCs w:val="28"/>
          <w:lang w:val="en-US"/>
        </w:rPr>
        <w:br/>
      </w:r>
      <w:r w:rsidRPr="000825BB">
        <w:rPr>
          <w:rFonts w:cs="Times New Roman"/>
          <w:b/>
          <w:bCs/>
          <w:sz w:val="28"/>
          <w:szCs w:val="28"/>
          <w:lang w:val="en-US"/>
        </w:rPr>
        <w:t>Position:</w:t>
      </w:r>
      <w:r w:rsidRPr="000825BB">
        <w:rPr>
          <w:rFonts w:cs="Times New Roman"/>
          <w:bCs/>
          <w:sz w:val="28"/>
          <w:szCs w:val="28"/>
          <w:lang w:val="en-US"/>
        </w:rPr>
        <w:t xml:space="preserve"> Structural Engineer / BIM Specialist</w:t>
      </w:r>
    </w:p>
    <w:p w14:paraId="1EA0B3B6" w14:textId="0E5DF85A"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Developing design and working documentation stages for reinforced-concrete structures in Revit.</w:t>
      </w:r>
    </w:p>
    <w:p w14:paraId="161AFC8D" w14:textId="77777777"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Performing calculations of individual elements of a monolithic building in LIRA-SAPR.</w:t>
      </w:r>
    </w:p>
    <w:p w14:paraId="1451B7AF" w14:textId="4F072598" w:rsidR="001C0D79" w:rsidRPr="000825BB" w:rsidRDefault="0091402B" w:rsidP="001C0D79">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Also responsible for: setting up the Revit template for the structural section, creating families and necessary Dynamo scripts, training and consulting staff of the structural and architectural departments, and developing instructions for working with the structural template.</w:t>
      </w:r>
    </w:p>
    <w:p w14:paraId="0502BAF7" w14:textId="77777777" w:rsidR="0091402B" w:rsidRPr="000825BB" w:rsidRDefault="0091402B" w:rsidP="0091402B">
      <w:pPr>
        <w:rPr>
          <w:rFonts w:cs="Times New Roman"/>
          <w:sz w:val="28"/>
          <w:szCs w:val="28"/>
          <w:lang w:val="en-US"/>
        </w:rPr>
      </w:pPr>
      <w:r w:rsidRPr="000825BB">
        <w:rPr>
          <w:rFonts w:cs="Times New Roman"/>
          <w:b/>
          <w:bCs/>
          <w:sz w:val="28"/>
          <w:szCs w:val="28"/>
          <w:lang w:val="en-US"/>
        </w:rPr>
        <w:t>November 2020 – December 2020</w:t>
      </w:r>
      <w:r w:rsidRPr="000825BB">
        <w:rPr>
          <w:rFonts w:cs="Times New Roman"/>
          <w:sz w:val="28"/>
          <w:szCs w:val="28"/>
          <w:lang w:val="en-US"/>
        </w:rPr>
        <w:br/>
      </w:r>
      <w:proofErr w:type="spellStart"/>
      <w:r w:rsidRPr="000825BB">
        <w:rPr>
          <w:rFonts w:cs="Times New Roman"/>
          <w:sz w:val="28"/>
          <w:szCs w:val="28"/>
          <w:lang w:val="en-US"/>
        </w:rPr>
        <w:t>Agrotechholding</w:t>
      </w:r>
      <w:proofErr w:type="spellEnd"/>
      <w:r w:rsidRPr="000825BB">
        <w:rPr>
          <w:rFonts w:cs="Times New Roman"/>
          <w:sz w:val="28"/>
          <w:szCs w:val="28"/>
          <w:lang w:val="en-US"/>
        </w:rPr>
        <w:t xml:space="preserve"> Group, </w:t>
      </w:r>
      <w:hyperlink r:id="rId13" w:tgtFrame="_new" w:history="1">
        <w:r w:rsidRPr="000825BB">
          <w:rPr>
            <w:rStyle w:val="a3"/>
            <w:rFonts w:cs="Times New Roman"/>
            <w:sz w:val="28"/>
            <w:szCs w:val="28"/>
            <w:lang w:val="en-US"/>
          </w:rPr>
          <w:t>https://agrotehholding.ru/</w:t>
        </w:r>
      </w:hyperlink>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Structural Engineer</w:t>
      </w:r>
    </w:p>
    <w:p w14:paraId="54CB5904" w14:textId="61CDC0F4" w:rsidR="0091402B" w:rsidRPr="000825BB" w:rsidRDefault="0091402B" w:rsidP="0091402B">
      <w:pPr>
        <w:numPr>
          <w:ilvl w:val="0"/>
          <w:numId w:val="9"/>
        </w:numPr>
        <w:tabs>
          <w:tab w:val="clear" w:pos="720"/>
          <w:tab w:val="num" w:pos="426"/>
        </w:tabs>
        <w:ind w:left="426"/>
        <w:rPr>
          <w:rFonts w:cs="Times New Roman"/>
          <w:sz w:val="28"/>
          <w:szCs w:val="28"/>
          <w:lang w:val="en-US"/>
        </w:rPr>
      </w:pPr>
      <w:r w:rsidRPr="000825BB">
        <w:rPr>
          <w:rFonts w:cs="Times New Roman"/>
          <w:sz w:val="28"/>
          <w:szCs w:val="28"/>
          <w:lang w:val="en-US"/>
        </w:rPr>
        <w:t>Developing working documentation for reinforced-concrete structures.</w:t>
      </w:r>
    </w:p>
    <w:p w14:paraId="2E0BEC09" w14:textId="77777777" w:rsidR="001C0D79" w:rsidRPr="000825BB" w:rsidRDefault="001C0D79" w:rsidP="00457799">
      <w:pPr>
        <w:rPr>
          <w:rFonts w:cs="Times New Roman"/>
          <w:bCs/>
          <w:i/>
          <w:iCs/>
          <w:sz w:val="28"/>
          <w:szCs w:val="28"/>
          <w:lang w:val="en-US"/>
        </w:rPr>
      </w:pPr>
    </w:p>
    <w:p w14:paraId="1FC44CBF" w14:textId="77777777" w:rsidR="0091402B" w:rsidRPr="000825BB" w:rsidRDefault="0091402B" w:rsidP="0091402B">
      <w:pPr>
        <w:spacing w:after="0" w:line="360" w:lineRule="auto"/>
        <w:rPr>
          <w:rFonts w:cs="Times New Roman"/>
          <w:sz w:val="28"/>
          <w:szCs w:val="28"/>
          <w:lang w:val="en-US"/>
        </w:rPr>
      </w:pPr>
      <w:r w:rsidRPr="000825BB">
        <w:rPr>
          <w:rFonts w:cs="Times New Roman"/>
          <w:b/>
          <w:bCs/>
          <w:sz w:val="28"/>
          <w:szCs w:val="28"/>
          <w:lang w:val="en-US"/>
        </w:rPr>
        <w:t>September 2018 – October 2020</w:t>
      </w:r>
      <w:r w:rsidRPr="000825BB">
        <w:rPr>
          <w:rFonts w:cs="Times New Roman"/>
          <w:sz w:val="28"/>
          <w:szCs w:val="28"/>
          <w:lang w:val="en-US"/>
        </w:rPr>
        <w:br/>
        <w:t xml:space="preserve">LLC “TS </w:t>
      </w:r>
      <w:proofErr w:type="spellStart"/>
      <w:r w:rsidRPr="000825BB">
        <w:rPr>
          <w:rFonts w:cs="Times New Roman"/>
          <w:sz w:val="28"/>
          <w:szCs w:val="28"/>
          <w:lang w:val="en-US"/>
        </w:rPr>
        <w:t>Profil</w:t>
      </w:r>
      <w:proofErr w:type="spellEnd"/>
      <w:r w:rsidRPr="000825BB">
        <w:rPr>
          <w:rFonts w:cs="Times New Roman"/>
          <w:sz w:val="28"/>
          <w:szCs w:val="28"/>
          <w:lang w:val="en-US"/>
        </w:rPr>
        <w:t xml:space="preserve">-Group”, </w:t>
      </w:r>
      <w:hyperlink r:id="rId14" w:tgtFrame="_new" w:history="1">
        <w:r w:rsidRPr="000825BB">
          <w:rPr>
            <w:rStyle w:val="a3"/>
            <w:rFonts w:cs="Times New Roman"/>
            <w:sz w:val="28"/>
            <w:szCs w:val="28"/>
            <w:lang w:val="en-US"/>
          </w:rPr>
          <w:t>http://ts-prof.ru/</w:t>
        </w:r>
      </w:hyperlink>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Design Engineer</w:t>
      </w:r>
    </w:p>
    <w:p w14:paraId="48C0F4C8" w14:textId="77777777"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Designing steel structures for production.</w:t>
      </w:r>
    </w:p>
    <w:p w14:paraId="2D7B7BBE" w14:textId="67EF80F2"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Developing project sections for buildings and structures made of light gauge steel frames (LGSF) and conventional structural steel, in accordance with the client’s technical assignment.</w:t>
      </w:r>
    </w:p>
    <w:p w14:paraId="389192C3" w14:textId="77777777" w:rsidR="0091402B" w:rsidRPr="007A6951" w:rsidRDefault="0091402B" w:rsidP="0091402B">
      <w:pPr>
        <w:spacing w:after="0" w:line="360" w:lineRule="auto"/>
        <w:rPr>
          <w:rFonts w:cs="Times New Roman"/>
          <w:iCs/>
          <w:sz w:val="28"/>
          <w:szCs w:val="28"/>
        </w:rPr>
      </w:pPr>
      <w:r w:rsidRPr="007A6951">
        <w:rPr>
          <w:rFonts w:cs="Times New Roman"/>
          <w:iCs/>
          <w:sz w:val="28"/>
          <w:szCs w:val="28"/>
        </w:rPr>
        <w:t xml:space="preserve">Design </w:t>
      </w:r>
      <w:proofErr w:type="spellStart"/>
      <w:r w:rsidRPr="007A6951">
        <w:rPr>
          <w:rFonts w:cs="Times New Roman"/>
          <w:iCs/>
          <w:sz w:val="28"/>
          <w:szCs w:val="28"/>
        </w:rPr>
        <w:t>workflow</w:t>
      </w:r>
      <w:proofErr w:type="spellEnd"/>
      <w:r w:rsidRPr="007A6951">
        <w:rPr>
          <w:rFonts w:cs="Times New Roman"/>
          <w:iCs/>
          <w:sz w:val="28"/>
          <w:szCs w:val="28"/>
        </w:rPr>
        <w:t>:</w:t>
      </w:r>
    </w:p>
    <w:p w14:paraId="43B808A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Creating the analytical model in Revit + Robot + SCAD.</w:t>
      </w:r>
    </w:p>
    <w:p w14:paraId="0631936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Analyzing the frame and joints in Robot.</w:t>
      </w:r>
    </w:p>
    <w:p w14:paraId="36F116AF"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Selecting and designing the foundation for the frame.</w:t>
      </w:r>
    </w:p>
    <w:p w14:paraId="5A0014D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frame in Advance Steel.</w:t>
      </w:r>
    </w:p>
    <w:p w14:paraId="502D1B3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foundation in Revit.</w:t>
      </w:r>
    </w:p>
    <w:p w14:paraId="6D7A8212"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Preparing tasks for metal-rolling production lines.</w:t>
      </w:r>
    </w:p>
    <w:p w14:paraId="0FDCCC00"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rPr>
      </w:pPr>
      <w:proofErr w:type="spellStart"/>
      <w:r w:rsidRPr="007A6951">
        <w:rPr>
          <w:rFonts w:cs="Times New Roman"/>
          <w:iCs/>
          <w:sz w:val="28"/>
          <w:szCs w:val="28"/>
        </w:rPr>
        <w:t>Preparing</w:t>
      </w:r>
      <w:proofErr w:type="spellEnd"/>
      <w:r w:rsidRPr="007A6951">
        <w:rPr>
          <w:rFonts w:cs="Times New Roman"/>
          <w:iCs/>
          <w:sz w:val="28"/>
          <w:szCs w:val="28"/>
        </w:rPr>
        <w:t xml:space="preserve"> </w:t>
      </w:r>
      <w:proofErr w:type="spellStart"/>
      <w:r w:rsidRPr="007A6951">
        <w:rPr>
          <w:rFonts w:cs="Times New Roman"/>
          <w:iCs/>
          <w:sz w:val="28"/>
          <w:szCs w:val="28"/>
        </w:rPr>
        <w:t>the</w:t>
      </w:r>
      <w:proofErr w:type="spellEnd"/>
      <w:r w:rsidRPr="007A6951">
        <w:rPr>
          <w:rFonts w:cs="Times New Roman"/>
          <w:iCs/>
          <w:sz w:val="28"/>
          <w:szCs w:val="28"/>
        </w:rPr>
        <w:t xml:space="preserve"> </w:t>
      </w:r>
      <w:proofErr w:type="spellStart"/>
      <w:r w:rsidRPr="007A6951">
        <w:rPr>
          <w:rFonts w:cs="Times New Roman"/>
          <w:iCs/>
          <w:sz w:val="28"/>
          <w:szCs w:val="28"/>
        </w:rPr>
        <w:t>design</w:t>
      </w:r>
      <w:proofErr w:type="spellEnd"/>
      <w:r w:rsidRPr="007A6951">
        <w:rPr>
          <w:rFonts w:cs="Times New Roman"/>
          <w:iCs/>
          <w:sz w:val="28"/>
          <w:szCs w:val="28"/>
        </w:rPr>
        <w:t xml:space="preserve"> </w:t>
      </w:r>
      <w:proofErr w:type="spellStart"/>
      <w:r w:rsidRPr="007A6951">
        <w:rPr>
          <w:rFonts w:cs="Times New Roman"/>
          <w:iCs/>
          <w:sz w:val="28"/>
          <w:szCs w:val="28"/>
        </w:rPr>
        <w:t>report</w:t>
      </w:r>
      <w:proofErr w:type="spellEnd"/>
      <w:r w:rsidRPr="007A6951">
        <w:rPr>
          <w:rFonts w:cs="Times New Roman"/>
          <w:iCs/>
          <w:sz w:val="28"/>
          <w:szCs w:val="28"/>
        </w:rPr>
        <w:t>.</w:t>
      </w:r>
    </w:p>
    <w:p w14:paraId="248ADF5D" w14:textId="77777777" w:rsidR="0091402B" w:rsidRPr="007A6951" w:rsidRDefault="0091402B" w:rsidP="0091402B">
      <w:pPr>
        <w:spacing w:after="0" w:line="360" w:lineRule="auto"/>
        <w:rPr>
          <w:rFonts w:cs="Times New Roman"/>
          <w:iCs/>
          <w:sz w:val="28"/>
          <w:szCs w:val="28"/>
        </w:rPr>
      </w:pPr>
      <w:proofErr w:type="spellStart"/>
      <w:r w:rsidRPr="007A6951">
        <w:rPr>
          <w:rFonts w:cs="Times New Roman"/>
          <w:iCs/>
          <w:sz w:val="28"/>
          <w:szCs w:val="28"/>
        </w:rPr>
        <w:t>Additional</w:t>
      </w:r>
      <w:proofErr w:type="spellEnd"/>
      <w:r w:rsidRPr="007A6951">
        <w:rPr>
          <w:rFonts w:cs="Times New Roman"/>
          <w:iCs/>
          <w:sz w:val="28"/>
          <w:szCs w:val="28"/>
        </w:rPr>
        <w:t xml:space="preserve"> </w:t>
      </w:r>
      <w:proofErr w:type="spellStart"/>
      <w:r w:rsidRPr="007A6951">
        <w:rPr>
          <w:rFonts w:cs="Times New Roman"/>
          <w:iCs/>
          <w:sz w:val="28"/>
          <w:szCs w:val="28"/>
        </w:rPr>
        <w:t>responsibilities</w:t>
      </w:r>
      <w:proofErr w:type="spellEnd"/>
      <w:r w:rsidRPr="007A6951">
        <w:rPr>
          <w:rFonts w:cs="Times New Roman"/>
          <w:iCs/>
          <w:sz w:val="28"/>
          <w:szCs w:val="28"/>
        </w:rPr>
        <w:t>:</w:t>
      </w:r>
    </w:p>
    <w:p w14:paraId="7EA7B192"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rPr>
      </w:pPr>
      <w:proofErr w:type="spellStart"/>
      <w:r w:rsidRPr="007A6951">
        <w:rPr>
          <w:rFonts w:cs="Times New Roman"/>
          <w:iCs/>
          <w:sz w:val="28"/>
          <w:szCs w:val="28"/>
        </w:rPr>
        <w:lastRenderedPageBreak/>
        <w:t>Author’s</w:t>
      </w:r>
      <w:proofErr w:type="spellEnd"/>
      <w:r w:rsidRPr="007A6951">
        <w:rPr>
          <w:rFonts w:cs="Times New Roman"/>
          <w:iCs/>
          <w:sz w:val="28"/>
          <w:szCs w:val="28"/>
        </w:rPr>
        <w:t xml:space="preserve"> </w:t>
      </w:r>
      <w:proofErr w:type="spellStart"/>
      <w:r w:rsidRPr="007A6951">
        <w:rPr>
          <w:rFonts w:cs="Times New Roman"/>
          <w:iCs/>
          <w:sz w:val="28"/>
          <w:szCs w:val="28"/>
        </w:rPr>
        <w:t>supervision</w:t>
      </w:r>
      <w:proofErr w:type="spellEnd"/>
      <w:r w:rsidRPr="007A6951">
        <w:rPr>
          <w:rFonts w:cs="Times New Roman"/>
          <w:iCs/>
          <w:sz w:val="28"/>
          <w:szCs w:val="28"/>
        </w:rPr>
        <w:t>.</w:t>
      </w:r>
    </w:p>
    <w:p w14:paraId="0254367D"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lang w:val="en-US"/>
        </w:rPr>
      </w:pPr>
      <w:r w:rsidRPr="007A6951">
        <w:rPr>
          <w:rFonts w:cs="Times New Roman"/>
          <w:iCs/>
          <w:sz w:val="28"/>
          <w:szCs w:val="28"/>
          <w:lang w:val="en-US"/>
        </w:rPr>
        <w:t>Ability to configure and maintain metal-rolling equipment.</w:t>
      </w:r>
    </w:p>
    <w:p w14:paraId="3EFB6F4D" w14:textId="2B32025E" w:rsidR="00812889" w:rsidRPr="000825BB" w:rsidRDefault="00812889" w:rsidP="00812889">
      <w:pPr>
        <w:spacing w:after="0" w:line="360" w:lineRule="auto"/>
        <w:rPr>
          <w:rFonts w:cs="Times New Roman"/>
          <w:i/>
          <w:sz w:val="28"/>
          <w:szCs w:val="28"/>
          <w:lang w:val="en-US"/>
        </w:rPr>
      </w:pPr>
    </w:p>
    <w:p w14:paraId="7807D716" w14:textId="3D8544D3" w:rsidR="00812889"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Skills</w:t>
      </w:r>
      <w:r w:rsidR="00812889" w:rsidRPr="000825BB">
        <w:rPr>
          <w:rFonts w:ascii="Times New Roman" w:hAnsi="Times New Roman" w:cs="Times New Roman"/>
          <w:lang w:val="en-US"/>
        </w:rPr>
        <w:t>:</w:t>
      </w:r>
    </w:p>
    <w:p w14:paraId="6B701E58"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Advanced level</w:t>
      </w:r>
      <w:r w:rsidRPr="000825BB">
        <w:rPr>
          <w:rFonts w:cs="Times New Roman"/>
          <w:iCs/>
          <w:sz w:val="28"/>
          <w:szCs w:val="28"/>
          <w:lang w:val="en-US"/>
        </w:rPr>
        <w:br/>
        <w:t>AutoCAD, Autodesk Revit, Revit API, Dynamo, Navisworks</w:t>
      </w:r>
    </w:p>
    <w:p w14:paraId="47490DDB"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Intermediate level</w:t>
      </w:r>
      <w:r w:rsidRPr="000825BB">
        <w:rPr>
          <w:rFonts w:cs="Times New Roman"/>
          <w:iCs/>
          <w:sz w:val="28"/>
          <w:szCs w:val="28"/>
          <w:lang w:val="en-US"/>
        </w:rPr>
        <w:br/>
        <w:t xml:space="preserve">Autodesk Advance Steel, Autodesk Robot Structural Analysis, </w:t>
      </w:r>
      <w:proofErr w:type="spellStart"/>
      <w:r w:rsidRPr="000825BB">
        <w:rPr>
          <w:rFonts w:cs="Times New Roman"/>
          <w:iCs/>
          <w:sz w:val="28"/>
          <w:szCs w:val="28"/>
          <w:lang w:val="en-US"/>
        </w:rPr>
        <w:t>IronPython</w:t>
      </w:r>
      <w:proofErr w:type="spellEnd"/>
      <w:r w:rsidRPr="000825BB">
        <w:rPr>
          <w:rFonts w:cs="Times New Roman"/>
          <w:iCs/>
          <w:sz w:val="28"/>
          <w:szCs w:val="28"/>
          <w:lang w:val="en-US"/>
        </w:rPr>
        <w:t>,</w:t>
      </w:r>
      <w:r w:rsidRPr="000825BB">
        <w:rPr>
          <w:rFonts w:cs="Times New Roman"/>
          <w:iCs/>
          <w:sz w:val="28"/>
          <w:szCs w:val="28"/>
          <w:lang w:val="en-US"/>
        </w:rPr>
        <w:br/>
        <w:t>MS Word, MS Excel, MS Project, LIRA-SAPR 2021, VBA coding</w:t>
      </w:r>
    </w:p>
    <w:p w14:paraId="58A55603"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Basic level</w:t>
      </w:r>
      <w:r w:rsidRPr="000825BB">
        <w:rPr>
          <w:rFonts w:cs="Times New Roman"/>
          <w:iCs/>
          <w:sz w:val="28"/>
          <w:szCs w:val="28"/>
          <w:lang w:val="en-US"/>
        </w:rPr>
        <w:br/>
        <w:t xml:space="preserve">SCAD, Mathcad, Autodesk 3ds Max, </w:t>
      </w:r>
      <w:proofErr w:type="spellStart"/>
      <w:r w:rsidRPr="000825BB">
        <w:rPr>
          <w:rFonts w:cs="Times New Roman"/>
          <w:iCs/>
          <w:sz w:val="28"/>
          <w:szCs w:val="28"/>
          <w:lang w:val="en-US"/>
        </w:rPr>
        <w:t>PyTorch</w:t>
      </w:r>
      <w:proofErr w:type="spellEnd"/>
      <w:r w:rsidRPr="000825BB">
        <w:rPr>
          <w:rFonts w:cs="Times New Roman"/>
          <w:iCs/>
          <w:sz w:val="28"/>
          <w:szCs w:val="28"/>
          <w:lang w:val="en-US"/>
        </w:rPr>
        <w:t>, C#</w:t>
      </w:r>
    </w:p>
    <w:p w14:paraId="65E0721A" w14:textId="27116235" w:rsidR="00AC1458" w:rsidRPr="000825BB" w:rsidRDefault="003E5F0C" w:rsidP="00E7106A">
      <w:pPr>
        <w:pStyle w:val="1"/>
        <w:rPr>
          <w:rFonts w:ascii="Times New Roman" w:hAnsi="Times New Roman" w:cs="Times New Roman"/>
          <w:lang w:val="en-US"/>
        </w:rPr>
      </w:pPr>
      <w:r w:rsidRPr="000825BB">
        <w:rPr>
          <w:rFonts w:ascii="Times New Roman" w:hAnsi="Times New Roman" w:cs="Times New Roman"/>
          <w:lang w:val="en-US"/>
        </w:rPr>
        <w:t>About Me</w:t>
      </w:r>
      <w:r w:rsidR="00E912B5" w:rsidRPr="000825BB">
        <w:rPr>
          <w:rFonts w:ascii="Times New Roman" w:hAnsi="Times New Roman" w:cs="Times New Roman"/>
          <w:lang w:val="en-US"/>
        </w:rPr>
        <w:t>:</w:t>
      </w:r>
    </w:p>
    <w:p w14:paraId="0F43E75D" w14:textId="66139B4A" w:rsidR="001A396D" w:rsidRPr="008B22C3" w:rsidRDefault="003E5F0C" w:rsidP="008B22C3">
      <w:pPr>
        <w:spacing w:after="0" w:line="360" w:lineRule="auto"/>
        <w:jc w:val="center"/>
        <w:rPr>
          <w:rFonts w:cs="Times New Roman"/>
          <w:b/>
          <w:sz w:val="32"/>
          <w:szCs w:val="28"/>
          <w:lang w:val="en-US"/>
        </w:rPr>
      </w:pPr>
      <w:r w:rsidRPr="007A6951">
        <w:rPr>
          <w:rFonts w:cs="Times New Roman"/>
          <w:iCs/>
          <w:sz w:val="28"/>
          <w:szCs w:val="28"/>
          <w:lang w:val="en-US"/>
        </w:rPr>
        <w:t>I am developing as a BIM specialist; I understand the creation of BIM standards and the setup of a Common Data Environment.</w:t>
      </w:r>
      <w:r w:rsidRPr="007A6951">
        <w:rPr>
          <w:rFonts w:cs="Times New Roman"/>
          <w:iCs/>
          <w:sz w:val="28"/>
          <w:szCs w:val="28"/>
          <w:lang w:val="en-US"/>
        </w:rPr>
        <w:br/>
        <w:t>I work with the Revit API in Python and C#, and I am proficient with Dynamo, writing scripts and plug-ins for automation.</w:t>
      </w:r>
      <w:r w:rsidRPr="000825BB">
        <w:rPr>
          <w:rFonts w:cs="Times New Roman"/>
          <w:i/>
          <w:sz w:val="28"/>
          <w:szCs w:val="28"/>
          <w:lang w:val="en-US"/>
        </w:rPr>
        <w:t xml:space="preserve"> </w:t>
      </w:r>
      <w:r w:rsidR="00FA1D73" w:rsidRPr="000825BB">
        <w:rPr>
          <w:rFonts w:cs="Times New Roman"/>
          <w:sz w:val="28"/>
          <w:szCs w:val="28"/>
          <w:lang w:val="en-US"/>
        </w:rPr>
        <w:br w:type="page"/>
      </w:r>
      <w:r w:rsidR="000B6199" w:rsidRPr="008B22C3">
        <w:rPr>
          <w:rFonts w:cs="Times New Roman"/>
          <w:b/>
          <w:sz w:val="32"/>
          <w:szCs w:val="28"/>
          <w:lang w:val="en-US"/>
        </w:rPr>
        <w:lastRenderedPageBreak/>
        <w:t>PORTFOLIO</w:t>
      </w:r>
    </w:p>
    <w:p w14:paraId="61D0EF7B" w14:textId="20494F40" w:rsidR="001A396D" w:rsidRPr="008B22C3" w:rsidRDefault="000B6199" w:rsidP="001A396D">
      <w:pPr>
        <w:spacing w:after="0" w:line="360" w:lineRule="auto"/>
        <w:jc w:val="center"/>
        <w:rPr>
          <w:rFonts w:cs="Times New Roman"/>
          <w:b/>
          <w:sz w:val="32"/>
          <w:szCs w:val="28"/>
          <w:lang w:val="en-US"/>
        </w:rPr>
      </w:pPr>
      <w:r w:rsidRPr="008B22C3">
        <w:rPr>
          <w:rFonts w:cs="Times New Roman"/>
          <w:b/>
          <w:sz w:val="32"/>
          <w:szCs w:val="28"/>
          <w:lang w:val="en-US"/>
        </w:rPr>
        <w:t>Plugins</w:t>
      </w:r>
    </w:p>
    <w:p w14:paraId="6ACE8D0A" w14:textId="525A8720"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0" w:name="_Toc213244171"/>
      <w:r w:rsidRPr="000B6199">
        <w:rPr>
          <w:rFonts w:cs="Times New Roman"/>
          <w:lang w:val="en-US"/>
        </w:rPr>
        <w:t>Unification of r</w:t>
      </w:r>
      <w:r>
        <w:rPr>
          <w:rFonts w:cs="Times New Roman"/>
          <w:lang w:val="en-US"/>
        </w:rPr>
        <w:t>ebar</w:t>
      </w:r>
      <w:r w:rsidRPr="000B6199">
        <w:rPr>
          <w:rFonts w:cs="Times New Roman"/>
          <w:lang w:val="en-US"/>
        </w:rPr>
        <w:t xml:space="preserve"> lengths</w:t>
      </w:r>
      <w:bookmarkEnd w:id="0"/>
    </w:p>
    <w:p w14:paraId="225A4975" w14:textId="652F4F08" w:rsidR="001A396D" w:rsidRPr="000B6199" w:rsidRDefault="000B6199" w:rsidP="000B6199">
      <w:pPr>
        <w:keepNext/>
        <w:ind w:left="993" w:hanging="993"/>
        <w:jc w:val="both"/>
        <w:rPr>
          <w:rFonts w:cs="Times New Roman"/>
          <w:lang w:val="en-US"/>
        </w:rPr>
      </w:pPr>
      <w:r w:rsidRPr="000B6199">
        <w:rPr>
          <w:rFonts w:cs="Times New Roman"/>
          <w:lang w:val="en-US"/>
        </w:rPr>
        <w:t>Rounds the lengths of the selected bars to a multiple. Works also with bent rods.</w:t>
      </w:r>
      <w:r w:rsidR="001A396D" w:rsidRPr="000825BB">
        <w:rPr>
          <w:rFonts w:cs="Times New Roman"/>
          <w:noProof/>
        </w:rPr>
        <w:drawing>
          <wp:inline distT="0" distB="0" distL="0" distR="0" wp14:anchorId="5B638A87" wp14:editId="14C63C94">
            <wp:extent cx="4723130" cy="376110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23130" cy="3761105"/>
                    </a:xfrm>
                    <a:prstGeom prst="rect">
                      <a:avLst/>
                    </a:prstGeom>
                    <a:noFill/>
                    <a:ln>
                      <a:noFill/>
                    </a:ln>
                  </pic:spPr>
                </pic:pic>
              </a:graphicData>
            </a:graphic>
          </wp:inline>
        </w:drawing>
      </w:r>
    </w:p>
    <w:p w14:paraId="0E279BC6" w14:textId="2176C45E" w:rsidR="001A396D" w:rsidRPr="000B6199" w:rsidRDefault="000B6199" w:rsidP="001A396D">
      <w:pPr>
        <w:pStyle w:val="a6"/>
        <w:jc w:val="both"/>
        <w:rPr>
          <w:rFonts w:cs="Times New Roman"/>
          <w:lang w:val="en-US"/>
        </w:rPr>
      </w:pPr>
      <w:r>
        <w:rPr>
          <w:rFonts w:cs="Times New Roman"/>
          <w:lang w:val="en-US"/>
        </w:rPr>
        <w:t>Pic</w:t>
      </w:r>
      <w:r w:rsidR="001A396D" w:rsidRPr="008B22C3">
        <w:rPr>
          <w:rFonts w:cs="Times New Roman"/>
          <w:lang w:val="en-US"/>
        </w:rPr>
        <w:t xml:space="preserve">.  </w:t>
      </w:r>
      <w:r w:rsidR="001A396D" w:rsidRPr="000825BB">
        <w:rPr>
          <w:rFonts w:cs="Times New Roman"/>
        </w:rPr>
        <w:fldChar w:fldCharType="begin"/>
      </w:r>
      <w:r w:rsidR="001A396D" w:rsidRPr="008B22C3">
        <w:rPr>
          <w:rFonts w:cs="Times New Roman"/>
          <w:lang w:val="en-US"/>
        </w:rPr>
        <w:instrText xml:space="preserve"> SEQ </w:instrText>
      </w:r>
      <w:r w:rsidR="001A396D" w:rsidRPr="000825BB">
        <w:rPr>
          <w:rFonts w:cs="Times New Roman"/>
        </w:rPr>
        <w:instrText>Рис</w:instrText>
      </w:r>
      <w:r w:rsidR="001A396D" w:rsidRPr="008B22C3">
        <w:rPr>
          <w:rFonts w:cs="Times New Roman"/>
          <w:lang w:val="en-US"/>
        </w:rPr>
        <w:instrText xml:space="preserve">._ \* ARABIC </w:instrText>
      </w:r>
      <w:r w:rsidR="001A396D" w:rsidRPr="000825BB">
        <w:rPr>
          <w:rFonts w:cs="Times New Roman"/>
        </w:rPr>
        <w:fldChar w:fldCharType="separate"/>
      </w:r>
      <w:r w:rsidR="00964058">
        <w:rPr>
          <w:rFonts w:cs="Times New Roman"/>
          <w:noProof/>
          <w:lang w:val="en-US"/>
        </w:rPr>
        <w:t>1</w:t>
      </w:r>
      <w:r w:rsidR="001A396D" w:rsidRPr="000825BB">
        <w:rPr>
          <w:rFonts w:cs="Times New Roman"/>
        </w:rPr>
        <w:fldChar w:fldCharType="end"/>
      </w:r>
      <w:r w:rsidR="001A396D" w:rsidRPr="000B6199">
        <w:rPr>
          <w:rFonts w:cs="Times New Roman"/>
          <w:lang w:val="en-US"/>
        </w:rPr>
        <w:br w:type="page"/>
      </w:r>
    </w:p>
    <w:p w14:paraId="208FC3D6" w14:textId="1AF5AC7B"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1" w:name="_Toc213244172"/>
      <w:r w:rsidRPr="000B6199">
        <w:rPr>
          <w:rFonts w:cs="Times New Roman"/>
          <w:lang w:val="en-US"/>
        </w:rPr>
        <w:lastRenderedPageBreak/>
        <w:t>Creating a FE diagram in a Revit model</w:t>
      </w:r>
      <w:r w:rsidR="001A396D" w:rsidRPr="000B6199">
        <w:rPr>
          <w:rFonts w:cs="Times New Roman"/>
          <w:lang w:val="en-US"/>
        </w:rPr>
        <w:t>.</w:t>
      </w:r>
      <w:bookmarkEnd w:id="1"/>
    </w:p>
    <w:p w14:paraId="54A99142" w14:textId="56D93207" w:rsidR="001A396D" w:rsidRPr="000825BB" w:rsidRDefault="000B6199" w:rsidP="001A396D">
      <w:pPr>
        <w:rPr>
          <w:rFonts w:cs="Times New Roman"/>
          <w:lang w:val="en-US"/>
        </w:rPr>
      </w:pPr>
      <w:r w:rsidRPr="000B6199">
        <w:rPr>
          <w:rFonts w:cs="Times New Roman"/>
          <w:lang w:val="en-US"/>
        </w:rPr>
        <w:t xml:space="preserve">Builds a </w:t>
      </w:r>
      <w:proofErr w:type="spellStart"/>
      <w:r w:rsidRPr="000B6199">
        <w:rPr>
          <w:rFonts w:cs="Times New Roman"/>
          <w:lang w:val="en-US"/>
        </w:rPr>
        <w:t>DirectShape</w:t>
      </w:r>
      <w:proofErr w:type="spellEnd"/>
      <w:r w:rsidRPr="000B6199">
        <w:rPr>
          <w:rFonts w:cs="Times New Roman"/>
          <w:lang w:val="en-US"/>
        </w:rPr>
        <w:t xml:space="preserve"> in the model to view reinforcement results.</w:t>
      </w:r>
      <w:r w:rsidR="001A396D" w:rsidRPr="000825BB">
        <w:rPr>
          <w:rFonts w:cs="Times New Roman"/>
          <w:noProof/>
        </w:rPr>
        <w:drawing>
          <wp:inline distT="0" distB="0" distL="0" distR="0" wp14:anchorId="140EC3F3" wp14:editId="157FEE03">
            <wp:extent cx="6297295" cy="2568575"/>
            <wp:effectExtent l="0" t="0" r="8255"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7295" cy="2568575"/>
                    </a:xfrm>
                    <a:prstGeom prst="rect">
                      <a:avLst/>
                    </a:prstGeom>
                    <a:noFill/>
                    <a:ln>
                      <a:noFill/>
                    </a:ln>
                  </pic:spPr>
                </pic:pic>
              </a:graphicData>
            </a:graphic>
          </wp:inline>
        </w:drawing>
      </w:r>
    </w:p>
    <w:p w14:paraId="08367DA0" w14:textId="77777777" w:rsidR="001A396D" w:rsidRPr="000825BB" w:rsidRDefault="001A396D" w:rsidP="001A396D">
      <w:pPr>
        <w:keepNext/>
        <w:rPr>
          <w:rFonts w:cs="Times New Roman"/>
        </w:rPr>
      </w:pPr>
      <w:r w:rsidRPr="000825BB">
        <w:rPr>
          <w:rFonts w:cs="Times New Roman"/>
          <w:noProof/>
        </w:rPr>
        <w:drawing>
          <wp:inline distT="0" distB="0" distL="0" distR="0" wp14:anchorId="67DAAD6C" wp14:editId="4B3BFB40">
            <wp:extent cx="6300470" cy="3694430"/>
            <wp:effectExtent l="0" t="0" r="508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00470" cy="3694430"/>
                    </a:xfrm>
                    <a:prstGeom prst="rect">
                      <a:avLst/>
                    </a:prstGeom>
                  </pic:spPr>
                </pic:pic>
              </a:graphicData>
            </a:graphic>
          </wp:inline>
        </w:drawing>
      </w:r>
    </w:p>
    <w:p w14:paraId="2D7E2523" w14:textId="26A8308E"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964058">
        <w:rPr>
          <w:rFonts w:cs="Times New Roman"/>
          <w:noProof/>
          <w:lang w:val="en-US"/>
        </w:rPr>
        <w:t>2</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The scheme is similar to the scheme in LIRA-SAPR</w:t>
      </w:r>
    </w:p>
    <w:p w14:paraId="41F83E95" w14:textId="341FBBC6" w:rsidR="001A396D" w:rsidRPr="000B6199" w:rsidRDefault="001A396D">
      <w:pPr>
        <w:rPr>
          <w:rFonts w:cs="Times New Roman"/>
          <w:lang w:val="en-US"/>
        </w:rPr>
      </w:pPr>
      <w:r w:rsidRPr="000B6199">
        <w:rPr>
          <w:rFonts w:cs="Times New Roman"/>
          <w:lang w:val="en-US"/>
        </w:rPr>
        <w:br w:type="page"/>
      </w:r>
    </w:p>
    <w:p w14:paraId="40737D29" w14:textId="77777777" w:rsidR="001A396D" w:rsidRPr="000B6199" w:rsidRDefault="001A396D" w:rsidP="001A396D">
      <w:pPr>
        <w:rPr>
          <w:rFonts w:cs="Times New Roman"/>
          <w:lang w:val="en-US"/>
        </w:rPr>
      </w:pPr>
    </w:p>
    <w:p w14:paraId="28F6448D" w14:textId="5FF7E6E6"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2" w:name="_Toc213244173"/>
      <w:r w:rsidRPr="000B6199">
        <w:rPr>
          <w:rFonts w:cs="Times New Roman"/>
          <w:lang w:val="en-US"/>
        </w:rPr>
        <w:t>Viewing reinforcement results</w:t>
      </w:r>
      <w:bookmarkEnd w:id="2"/>
    </w:p>
    <w:p w14:paraId="340B4F16" w14:textId="0821395A" w:rsidR="001A396D" w:rsidRPr="000825BB" w:rsidRDefault="000B6199" w:rsidP="001A396D">
      <w:pPr>
        <w:keepNext/>
        <w:rPr>
          <w:rFonts w:cs="Times New Roman"/>
        </w:rPr>
      </w:pPr>
      <w:r w:rsidRPr="000B6199">
        <w:rPr>
          <w:rFonts w:cs="Times New Roman"/>
          <w:lang w:val="en-US"/>
        </w:rPr>
        <w:t xml:space="preserve">Allows you to color FE in accordance with the user scale. </w:t>
      </w:r>
      <w:r w:rsidRPr="000B6199">
        <w:rPr>
          <w:rFonts w:cs="Times New Roman"/>
        </w:rPr>
        <w:t>(</w:t>
      </w:r>
      <w:proofErr w:type="spellStart"/>
      <w:r w:rsidRPr="000B6199">
        <w:rPr>
          <w:rFonts w:cs="Times New Roman"/>
        </w:rPr>
        <w:t>Similar</w:t>
      </w:r>
      <w:proofErr w:type="spellEnd"/>
      <w:r w:rsidRPr="000B6199">
        <w:rPr>
          <w:rFonts w:cs="Times New Roman"/>
        </w:rPr>
        <w:t xml:space="preserve"> </w:t>
      </w:r>
      <w:proofErr w:type="spellStart"/>
      <w:r w:rsidRPr="000B6199">
        <w:rPr>
          <w:rFonts w:cs="Times New Roman"/>
        </w:rPr>
        <w:t>to</w:t>
      </w:r>
      <w:proofErr w:type="spellEnd"/>
      <w:r w:rsidRPr="000B6199">
        <w:rPr>
          <w:rFonts w:cs="Times New Roman"/>
        </w:rPr>
        <w:t xml:space="preserve"> </w:t>
      </w:r>
      <w:proofErr w:type="spellStart"/>
      <w:r w:rsidRPr="000B6199">
        <w:rPr>
          <w:rFonts w:cs="Times New Roman"/>
        </w:rPr>
        <w:t>Lyra</w:t>
      </w:r>
      <w:proofErr w:type="spellEnd"/>
      <w:r w:rsidRPr="000B6199">
        <w:rPr>
          <w:rFonts w:cs="Times New Roman"/>
        </w:rPr>
        <w:t>)</w:t>
      </w:r>
      <w:r w:rsidR="001A396D" w:rsidRPr="000825BB">
        <w:rPr>
          <w:rFonts w:cs="Times New Roman"/>
          <w:noProof/>
        </w:rPr>
        <w:drawing>
          <wp:inline distT="0" distB="0" distL="0" distR="0" wp14:anchorId="6059819A" wp14:editId="6898C1A5">
            <wp:extent cx="5564184" cy="41433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2244" cy="4149377"/>
                    </a:xfrm>
                    <a:prstGeom prst="rect">
                      <a:avLst/>
                    </a:prstGeom>
                    <a:noFill/>
                    <a:ln>
                      <a:noFill/>
                    </a:ln>
                  </pic:spPr>
                </pic:pic>
              </a:graphicData>
            </a:graphic>
          </wp:inline>
        </w:drawing>
      </w:r>
    </w:p>
    <w:p w14:paraId="79387D87" w14:textId="02816C27"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964058">
        <w:rPr>
          <w:rFonts w:cs="Times New Roman"/>
          <w:noProof/>
        </w:rPr>
        <w:t>3</w:t>
      </w:r>
      <w:r w:rsidR="001A396D" w:rsidRPr="000825BB">
        <w:rPr>
          <w:rFonts w:cs="Times New Roman"/>
        </w:rPr>
        <w:fldChar w:fldCharType="end"/>
      </w:r>
    </w:p>
    <w:p w14:paraId="07349557" w14:textId="77777777" w:rsidR="001A396D" w:rsidRPr="000825BB" w:rsidRDefault="001A396D" w:rsidP="001A396D">
      <w:pPr>
        <w:keepNext/>
        <w:rPr>
          <w:rFonts w:cs="Times New Roman"/>
        </w:rPr>
      </w:pPr>
      <w:r w:rsidRPr="000825BB">
        <w:rPr>
          <w:rFonts w:cs="Times New Roman"/>
          <w:noProof/>
        </w:rPr>
        <w:drawing>
          <wp:inline distT="0" distB="0" distL="0" distR="0" wp14:anchorId="47846033" wp14:editId="0E038B5A">
            <wp:extent cx="6131181" cy="34956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54477" cy="3508957"/>
                    </a:xfrm>
                    <a:prstGeom prst="rect">
                      <a:avLst/>
                    </a:prstGeom>
                  </pic:spPr>
                </pic:pic>
              </a:graphicData>
            </a:graphic>
          </wp:inline>
        </w:drawing>
      </w:r>
    </w:p>
    <w:p w14:paraId="0751D04C" w14:textId="40B3F11B"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964058">
        <w:rPr>
          <w:rFonts w:cs="Times New Roman"/>
          <w:noProof/>
          <w:lang w:val="en-US"/>
        </w:rPr>
        <w:t>4</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fields according to AS4</w:t>
      </w:r>
    </w:p>
    <w:p w14:paraId="51AB409F" w14:textId="77777777" w:rsidR="000B6199" w:rsidRPr="000B6199" w:rsidRDefault="000B6199" w:rsidP="000B6199">
      <w:pPr>
        <w:rPr>
          <w:lang w:val="en-US"/>
        </w:rPr>
      </w:pPr>
    </w:p>
    <w:p w14:paraId="68B0B518" w14:textId="0E366CB2"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3" w:name="_Toc213244174"/>
      <w:r w:rsidRPr="000B6199">
        <w:rPr>
          <w:rFonts w:cs="Times New Roman"/>
          <w:lang w:val="en-US"/>
        </w:rPr>
        <w:lastRenderedPageBreak/>
        <w:t xml:space="preserve">Layout of additional reinforcement along </w:t>
      </w:r>
      <w:proofErr w:type="spellStart"/>
      <w:r w:rsidRPr="000B6199">
        <w:rPr>
          <w:rFonts w:cs="Times New Roman"/>
          <w:lang w:val="en-US"/>
        </w:rPr>
        <w:t>isofields</w:t>
      </w:r>
      <w:proofErr w:type="spellEnd"/>
      <w:r w:rsidRPr="000B6199">
        <w:rPr>
          <w:rFonts w:cs="Times New Roman"/>
          <w:lang w:val="en-US"/>
        </w:rPr>
        <w:t>.</w:t>
      </w:r>
      <w:bookmarkEnd w:id="3"/>
    </w:p>
    <w:p w14:paraId="18BC54B4" w14:textId="45E24B2E" w:rsidR="001A396D" w:rsidRPr="000B6199" w:rsidRDefault="000B6199" w:rsidP="001A396D">
      <w:pPr>
        <w:keepNext/>
        <w:rPr>
          <w:rFonts w:cs="Times New Roman"/>
          <w:lang w:val="en-US"/>
        </w:rPr>
      </w:pPr>
      <w:r w:rsidRPr="000B6199">
        <w:rPr>
          <w:rFonts w:cs="Times New Roman"/>
          <w:lang w:val="en-US"/>
        </w:rPr>
        <w:t>Covers zones with straight bars, taking into account the reinforcement utilization factor. It also repaints the FE taking into account the additional component and its utilization factor.</w:t>
      </w:r>
      <w:r w:rsidR="001A396D" w:rsidRPr="000825BB">
        <w:rPr>
          <w:rFonts w:cs="Times New Roman"/>
          <w:noProof/>
        </w:rPr>
        <w:drawing>
          <wp:inline distT="0" distB="0" distL="0" distR="0" wp14:anchorId="7BEB0685" wp14:editId="02660991">
            <wp:extent cx="4738977" cy="4754773"/>
            <wp:effectExtent l="0" t="0" r="508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38977" cy="4754773"/>
                    </a:xfrm>
                    <a:prstGeom prst="rect">
                      <a:avLst/>
                    </a:prstGeom>
                  </pic:spPr>
                </pic:pic>
              </a:graphicData>
            </a:graphic>
          </wp:inline>
        </w:drawing>
      </w:r>
    </w:p>
    <w:p w14:paraId="0C0A44F3" w14:textId="38E6549B"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964058">
        <w:rPr>
          <w:rFonts w:cs="Times New Roman"/>
          <w:noProof/>
        </w:rPr>
        <w:t>5</w:t>
      </w:r>
      <w:r w:rsidR="001A396D" w:rsidRPr="000825BB">
        <w:rPr>
          <w:rFonts w:cs="Times New Roman"/>
        </w:rPr>
        <w:fldChar w:fldCharType="end"/>
      </w:r>
      <w:r w:rsidR="001A396D" w:rsidRPr="000825BB">
        <w:rPr>
          <w:rFonts w:cs="Times New Roman"/>
        </w:rPr>
        <w:t xml:space="preserve"> </w:t>
      </w:r>
      <w:proofErr w:type="spellStart"/>
      <w:r w:rsidRPr="000B6199">
        <w:rPr>
          <w:rFonts w:cs="Times New Roman"/>
        </w:rPr>
        <w:t>Plugin</w:t>
      </w:r>
      <w:proofErr w:type="spellEnd"/>
      <w:r w:rsidRPr="000B6199">
        <w:rPr>
          <w:rFonts w:cs="Times New Roman"/>
        </w:rPr>
        <w:t xml:space="preserve"> </w:t>
      </w:r>
      <w:proofErr w:type="spellStart"/>
      <w:r w:rsidRPr="000B6199">
        <w:rPr>
          <w:rFonts w:cs="Times New Roman"/>
        </w:rPr>
        <w:t>window</w:t>
      </w:r>
      <w:proofErr w:type="spellEnd"/>
    </w:p>
    <w:p w14:paraId="0103E3AA" w14:textId="77777777" w:rsidR="001A396D" w:rsidRPr="000825BB" w:rsidRDefault="001A396D" w:rsidP="001A396D">
      <w:pPr>
        <w:keepNext/>
        <w:rPr>
          <w:rFonts w:cs="Times New Roman"/>
        </w:rPr>
      </w:pPr>
      <w:r w:rsidRPr="000825BB">
        <w:rPr>
          <w:rFonts w:cs="Times New Roman"/>
          <w:noProof/>
        </w:rPr>
        <w:drawing>
          <wp:inline distT="0" distB="0" distL="0" distR="0" wp14:anchorId="1F89ACDC" wp14:editId="7FB93BB4">
            <wp:extent cx="5486400" cy="390827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99183" cy="3917378"/>
                    </a:xfrm>
                    <a:prstGeom prst="rect">
                      <a:avLst/>
                    </a:prstGeom>
                  </pic:spPr>
                </pic:pic>
              </a:graphicData>
            </a:graphic>
          </wp:inline>
        </w:drawing>
      </w:r>
    </w:p>
    <w:p w14:paraId="0D41ABE1" w14:textId="0140FC91"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964058">
        <w:rPr>
          <w:rFonts w:cs="Times New Roman"/>
          <w:noProof/>
          <w:lang w:val="en-US"/>
        </w:rPr>
        <w:t>6</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Layout of additional equipment and repainting of covered FEs</w:t>
      </w:r>
    </w:p>
    <w:p w14:paraId="2B6B9648" w14:textId="10B8830A" w:rsidR="001A396D" w:rsidRPr="000B6199" w:rsidRDefault="001A396D" w:rsidP="001A396D">
      <w:pPr>
        <w:pStyle w:val="ac"/>
        <w:keepNext/>
        <w:keepLines/>
        <w:spacing w:before="360" w:after="80" w:line="278" w:lineRule="auto"/>
        <w:ind w:left="1637" w:hanging="360"/>
        <w:outlineLvl w:val="0"/>
        <w:rPr>
          <w:rFonts w:cs="Times New Roman"/>
          <w:lang w:val="en-US"/>
        </w:rPr>
      </w:pPr>
      <w:bookmarkStart w:id="4" w:name="_Toc213244175"/>
      <w:r w:rsidRPr="000825BB">
        <w:rPr>
          <w:rFonts w:cs="Times New Roman"/>
          <w:lang w:val="en-US"/>
        </w:rPr>
        <w:lastRenderedPageBreak/>
        <w:t>Dynamo</w:t>
      </w:r>
      <w:r w:rsidRPr="000B6199">
        <w:rPr>
          <w:rFonts w:cs="Times New Roman"/>
          <w:lang w:val="en-US"/>
        </w:rPr>
        <w:t xml:space="preserve"> </w:t>
      </w:r>
      <w:bookmarkEnd w:id="4"/>
      <w:r w:rsidR="000B6199">
        <w:rPr>
          <w:rFonts w:cs="Times New Roman"/>
          <w:lang w:val="en-US"/>
        </w:rPr>
        <w:t>scripts</w:t>
      </w:r>
    </w:p>
    <w:p w14:paraId="26F4783E" w14:textId="3CB78B16" w:rsidR="001A396D" w:rsidRPr="008B22C3" w:rsidRDefault="000B6199" w:rsidP="000B6199">
      <w:pPr>
        <w:spacing w:after="0" w:line="360" w:lineRule="auto"/>
        <w:rPr>
          <w:rFonts w:cs="Times New Roman"/>
          <w:lang w:val="en-US"/>
        </w:rPr>
      </w:pPr>
      <w:r w:rsidRPr="000B6199">
        <w:rPr>
          <w:rFonts w:cs="Times New Roman"/>
          <w:lang w:val="en-US"/>
        </w:rPr>
        <w:t>I also created various scripts. For example, checking reinforcement for duplication of rods in the model, creating the boundaries of pit slopes by importing general plan points from Civil, creating a facade from pipes using an architectural model, framing holes with rods.</w:t>
      </w:r>
    </w:p>
    <w:p w14:paraId="539B377C" w14:textId="44E393DB" w:rsidR="000B6199" w:rsidRPr="000B6199" w:rsidRDefault="000B6199" w:rsidP="000B6199">
      <w:pPr>
        <w:spacing w:after="0" w:line="360" w:lineRule="auto"/>
        <w:jc w:val="center"/>
        <w:rPr>
          <w:rFonts w:cs="Times New Roman"/>
          <w:bCs/>
          <w:sz w:val="32"/>
          <w:szCs w:val="32"/>
          <w:lang w:val="en-US"/>
        </w:rPr>
      </w:pPr>
      <w:r w:rsidRPr="000B6199">
        <w:rPr>
          <w:rFonts w:cs="Times New Roman"/>
          <w:sz w:val="32"/>
          <w:szCs w:val="32"/>
          <w:lang w:val="en-US"/>
        </w:rPr>
        <w:t>Structural projects</w:t>
      </w:r>
    </w:p>
    <w:p w14:paraId="2E86A08F" w14:textId="58B7A501" w:rsidR="001A396D" w:rsidRPr="000825BB" w:rsidRDefault="001A396D" w:rsidP="001A396D">
      <w:pPr>
        <w:keepNext/>
        <w:spacing w:after="0" w:line="360" w:lineRule="auto"/>
        <w:jc w:val="center"/>
        <w:rPr>
          <w:rFonts w:cs="Times New Roman"/>
          <w:b/>
          <w:sz w:val="32"/>
          <w:szCs w:val="28"/>
        </w:rPr>
      </w:pPr>
      <w:r w:rsidRPr="000825BB">
        <w:rPr>
          <w:rFonts w:cs="Times New Roman"/>
          <w:b/>
          <w:noProof/>
          <w:sz w:val="32"/>
          <w:szCs w:val="28"/>
        </w:rPr>
        <w:drawing>
          <wp:inline distT="0" distB="0" distL="0" distR="0" wp14:anchorId="274769BF" wp14:editId="1AE4DB24">
            <wp:extent cx="5934075" cy="281940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7DCA5C19" w14:textId="77777777" w:rsidR="001A396D" w:rsidRPr="000825BB" w:rsidRDefault="001A396D" w:rsidP="001A396D">
      <w:pPr>
        <w:keepNext/>
        <w:spacing w:after="0" w:line="360" w:lineRule="auto"/>
        <w:jc w:val="center"/>
        <w:rPr>
          <w:rFonts w:cs="Times New Roman"/>
        </w:rPr>
      </w:pPr>
      <w:r w:rsidRPr="000825BB">
        <w:rPr>
          <w:rFonts w:cs="Times New Roman"/>
          <w:noProof/>
        </w:rPr>
        <w:drawing>
          <wp:inline distT="0" distB="0" distL="0" distR="0" wp14:anchorId="71AF87DB" wp14:editId="75FBD052">
            <wp:extent cx="5843041" cy="438150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46892" cy="4384388"/>
                    </a:xfrm>
                    <a:prstGeom prst="rect">
                      <a:avLst/>
                    </a:prstGeom>
                    <a:noFill/>
                    <a:ln>
                      <a:noFill/>
                    </a:ln>
                  </pic:spPr>
                </pic:pic>
              </a:graphicData>
            </a:graphic>
          </wp:inline>
        </w:drawing>
      </w:r>
    </w:p>
    <w:p w14:paraId="573C163A" w14:textId="68E47FE4" w:rsidR="001A396D" w:rsidRPr="000825BB" w:rsidRDefault="000B6199" w:rsidP="001A396D">
      <w:pPr>
        <w:pStyle w:val="a6"/>
        <w:jc w:val="center"/>
        <w:rPr>
          <w:rFonts w:cs="Times New Roman"/>
          <w:szCs w:val="24"/>
        </w:rPr>
      </w:pPr>
      <w:r>
        <w:rPr>
          <w:rFonts w:cs="Times New Roman"/>
          <w:szCs w:val="24"/>
          <w:lang w:val="en-US"/>
        </w:rPr>
        <w:t>Pic</w:t>
      </w:r>
      <w:r w:rsidR="001A396D" w:rsidRPr="000825BB">
        <w:rPr>
          <w:rFonts w:cs="Times New Roman"/>
          <w:szCs w:val="24"/>
        </w:rPr>
        <w:t xml:space="preserve"> </w:t>
      </w:r>
      <w:r w:rsidR="001A396D" w:rsidRPr="000825BB">
        <w:rPr>
          <w:rFonts w:cs="Times New Roman"/>
          <w:szCs w:val="24"/>
        </w:rPr>
        <w:fldChar w:fldCharType="begin"/>
      </w:r>
      <w:r w:rsidR="001A396D" w:rsidRPr="000825BB">
        <w:rPr>
          <w:rFonts w:cs="Times New Roman"/>
          <w:szCs w:val="24"/>
        </w:rPr>
        <w:instrText xml:space="preserve"> SEQ Рисунок \* ARABIC </w:instrText>
      </w:r>
      <w:r w:rsidR="001A396D" w:rsidRPr="000825BB">
        <w:rPr>
          <w:rFonts w:cs="Times New Roman"/>
          <w:szCs w:val="24"/>
        </w:rPr>
        <w:fldChar w:fldCharType="separate"/>
      </w:r>
      <w:r w:rsidR="00964058">
        <w:rPr>
          <w:rFonts w:cs="Times New Roman"/>
          <w:noProof/>
          <w:szCs w:val="24"/>
        </w:rPr>
        <w:t>1</w:t>
      </w:r>
      <w:r w:rsidR="001A396D" w:rsidRPr="000825BB">
        <w:rPr>
          <w:rFonts w:cs="Times New Roman"/>
          <w:szCs w:val="24"/>
        </w:rPr>
        <w:fldChar w:fldCharType="end"/>
      </w:r>
      <w:r w:rsidR="001A396D" w:rsidRPr="000825BB">
        <w:rPr>
          <w:rFonts w:cs="Times New Roman"/>
          <w:szCs w:val="24"/>
        </w:rPr>
        <w:t xml:space="preserve">. </w:t>
      </w:r>
      <w:proofErr w:type="spellStart"/>
      <w:r w:rsidRPr="000B6199">
        <w:rPr>
          <w:rFonts w:cs="Times New Roman"/>
          <w:szCs w:val="24"/>
        </w:rPr>
        <w:t>Warehouse</w:t>
      </w:r>
      <w:proofErr w:type="spellEnd"/>
      <w:r w:rsidRPr="000B6199">
        <w:rPr>
          <w:rFonts w:cs="Times New Roman"/>
          <w:szCs w:val="24"/>
        </w:rPr>
        <w:t xml:space="preserve"> </w:t>
      </w:r>
      <w:proofErr w:type="spellStart"/>
      <w:r w:rsidRPr="000B6199">
        <w:rPr>
          <w:rFonts w:cs="Times New Roman"/>
          <w:szCs w:val="24"/>
        </w:rPr>
        <w:t>area</w:t>
      </w:r>
      <w:proofErr w:type="spellEnd"/>
      <w:r w:rsidRPr="000B6199">
        <w:rPr>
          <w:rFonts w:cs="Times New Roman"/>
          <w:szCs w:val="24"/>
        </w:rPr>
        <w:t xml:space="preserve"> 570 m2</w:t>
      </w:r>
    </w:p>
    <w:p w14:paraId="372DA5AF" w14:textId="2ED33E6C" w:rsidR="001A396D" w:rsidRPr="000825BB" w:rsidRDefault="001A396D" w:rsidP="001A396D">
      <w:pPr>
        <w:keepNext/>
        <w:rPr>
          <w:rFonts w:cs="Times New Roman"/>
        </w:rPr>
      </w:pPr>
      <w:r w:rsidRPr="000825BB">
        <w:rPr>
          <w:rFonts w:cs="Times New Roman"/>
          <w:noProof/>
        </w:rPr>
        <w:lastRenderedPageBreak/>
        <w:drawing>
          <wp:inline distT="0" distB="0" distL="0" distR="0" wp14:anchorId="79B0978E" wp14:editId="59BC7B4E">
            <wp:extent cx="5934075" cy="28194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6D39F2A7" w14:textId="45C196C5" w:rsidR="001A396D" w:rsidRPr="000B6199" w:rsidRDefault="001A396D" w:rsidP="001A396D">
      <w:pPr>
        <w:pStyle w:val="a6"/>
        <w:jc w:val="center"/>
        <w:rPr>
          <w:rFonts w:cs="Times New Roman"/>
          <w:szCs w:val="24"/>
          <w:lang w:val="en-US"/>
        </w:rPr>
      </w:pPr>
      <w:r w:rsidRPr="000825BB">
        <w:rPr>
          <w:rFonts w:cs="Times New Roman"/>
          <w:szCs w:val="24"/>
        </w:rPr>
        <w:t>Рисунок</w:t>
      </w:r>
      <w:r w:rsidRPr="000B6199">
        <w:rPr>
          <w:rFonts w:cs="Times New Roman"/>
          <w:szCs w:val="24"/>
          <w:lang w:val="en-US"/>
        </w:rPr>
        <w:t xml:space="preserve"> </w:t>
      </w:r>
      <w:r w:rsidRPr="000825BB">
        <w:rPr>
          <w:rFonts w:cs="Times New Roman"/>
          <w:szCs w:val="24"/>
        </w:rPr>
        <w:fldChar w:fldCharType="begin"/>
      </w:r>
      <w:r w:rsidRPr="000B6199">
        <w:rPr>
          <w:rFonts w:cs="Times New Roman"/>
          <w:szCs w:val="24"/>
          <w:lang w:val="en-US"/>
        </w:rPr>
        <w:instrText xml:space="preserve"> SEQ </w:instrText>
      </w:r>
      <w:r w:rsidRPr="000825BB">
        <w:rPr>
          <w:rFonts w:cs="Times New Roman"/>
          <w:szCs w:val="24"/>
        </w:rPr>
        <w:instrText>Рисунок</w:instrText>
      </w:r>
      <w:r w:rsidRPr="000B6199">
        <w:rPr>
          <w:rFonts w:cs="Times New Roman"/>
          <w:szCs w:val="24"/>
          <w:lang w:val="en-US"/>
        </w:rPr>
        <w:instrText xml:space="preserve"> \* ARABIC </w:instrText>
      </w:r>
      <w:r w:rsidRPr="000825BB">
        <w:rPr>
          <w:rFonts w:cs="Times New Roman"/>
          <w:szCs w:val="24"/>
        </w:rPr>
        <w:fldChar w:fldCharType="separate"/>
      </w:r>
      <w:r w:rsidR="00964058">
        <w:rPr>
          <w:rFonts w:cs="Times New Roman"/>
          <w:noProof/>
          <w:szCs w:val="24"/>
          <w:lang w:val="en-US"/>
        </w:rPr>
        <w:t>2</w:t>
      </w:r>
      <w:r w:rsidRPr="000825BB">
        <w:rPr>
          <w:rFonts w:cs="Times New Roman"/>
          <w:szCs w:val="24"/>
        </w:rPr>
        <w:fldChar w:fldCharType="end"/>
      </w:r>
      <w:r w:rsidRPr="000B6199">
        <w:rPr>
          <w:rFonts w:cs="Times New Roman"/>
          <w:szCs w:val="24"/>
          <w:lang w:val="en-US"/>
        </w:rPr>
        <w:t xml:space="preserve">. </w:t>
      </w:r>
      <w:r w:rsidR="000B6199" w:rsidRPr="000B6199">
        <w:rPr>
          <w:rFonts w:cs="Times New Roman"/>
          <w:szCs w:val="24"/>
          <w:lang w:val="en-US"/>
        </w:rPr>
        <w:t xml:space="preserve">Warehouse area </w:t>
      </w:r>
      <w:r w:rsidR="000B6199">
        <w:rPr>
          <w:rFonts w:cs="Times New Roman"/>
          <w:szCs w:val="24"/>
          <w:lang w:val="en-US"/>
        </w:rPr>
        <w:t xml:space="preserve">432 </w:t>
      </w:r>
      <w:r w:rsidR="000B6199" w:rsidRPr="000B6199">
        <w:rPr>
          <w:rFonts w:cs="Times New Roman"/>
          <w:szCs w:val="24"/>
          <w:lang w:val="en-US"/>
        </w:rPr>
        <w:t>m2</w:t>
      </w:r>
    </w:p>
    <w:p w14:paraId="631EE6D4" w14:textId="77777777" w:rsidR="001A396D" w:rsidRPr="000825BB" w:rsidRDefault="001A396D" w:rsidP="001A396D">
      <w:pPr>
        <w:keepNext/>
        <w:rPr>
          <w:rFonts w:cs="Times New Roman"/>
        </w:rPr>
      </w:pPr>
      <w:r w:rsidRPr="000825BB">
        <w:rPr>
          <w:rFonts w:cs="Times New Roman"/>
          <w:noProof/>
        </w:rPr>
        <w:drawing>
          <wp:inline distT="0" distB="0" distL="0" distR="0" wp14:anchorId="5873CC0E" wp14:editId="6D680F13">
            <wp:extent cx="5905500" cy="4424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17524" cy="4433325"/>
                    </a:xfrm>
                    <a:prstGeom prst="rect">
                      <a:avLst/>
                    </a:prstGeom>
                    <a:noFill/>
                    <a:ln>
                      <a:noFill/>
                    </a:ln>
                  </pic:spPr>
                </pic:pic>
              </a:graphicData>
            </a:graphic>
          </wp:inline>
        </w:drawing>
      </w:r>
    </w:p>
    <w:p w14:paraId="338A3E17" w14:textId="2FF6D85E"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Рисунок \* ARABIC </w:instrText>
      </w:r>
      <w:r w:rsidR="001A396D" w:rsidRPr="000825BB">
        <w:rPr>
          <w:rFonts w:cs="Times New Roman"/>
        </w:rPr>
        <w:fldChar w:fldCharType="separate"/>
      </w:r>
      <w:r w:rsidR="00964058">
        <w:rPr>
          <w:rFonts w:cs="Times New Roman"/>
          <w:noProof/>
        </w:rPr>
        <w:t>3</w:t>
      </w:r>
      <w:r w:rsidR="001A396D" w:rsidRPr="000825BB">
        <w:rPr>
          <w:rFonts w:cs="Times New Roman"/>
          <w:noProof/>
        </w:rPr>
        <w:fldChar w:fldCharType="end"/>
      </w:r>
      <w:r w:rsidR="001A396D" w:rsidRPr="000825BB">
        <w:rPr>
          <w:rFonts w:cs="Times New Roman"/>
        </w:rPr>
        <w:t xml:space="preserve">. </w:t>
      </w:r>
      <w:proofErr w:type="spellStart"/>
      <w:r w:rsidRPr="000B6199">
        <w:rPr>
          <w:rFonts w:cs="Times New Roman"/>
        </w:rPr>
        <w:t>mansard</w:t>
      </w:r>
      <w:proofErr w:type="spellEnd"/>
    </w:p>
    <w:p w14:paraId="597CC17C" w14:textId="77777777" w:rsidR="001A396D" w:rsidRPr="000825BB" w:rsidRDefault="001A396D" w:rsidP="001A396D">
      <w:pPr>
        <w:rPr>
          <w:rFonts w:cs="Times New Roman"/>
        </w:rPr>
      </w:pPr>
    </w:p>
    <w:p w14:paraId="221796AD" w14:textId="77777777" w:rsidR="001A396D" w:rsidRPr="000825BB" w:rsidRDefault="001A396D" w:rsidP="001A396D">
      <w:pPr>
        <w:rPr>
          <w:rFonts w:cs="Times New Roman"/>
        </w:rPr>
      </w:pPr>
    </w:p>
    <w:p w14:paraId="7DFC4283" w14:textId="27DFBB9B" w:rsidR="001A396D" w:rsidRPr="000825BB" w:rsidRDefault="001A396D" w:rsidP="001A396D">
      <w:pPr>
        <w:keepNext/>
        <w:rPr>
          <w:rFonts w:cs="Times New Roman"/>
        </w:rPr>
      </w:pPr>
      <w:r w:rsidRPr="000825BB">
        <w:rPr>
          <w:rFonts w:cs="Times New Roman"/>
          <w:noProof/>
        </w:rPr>
        <w:lastRenderedPageBreak/>
        <w:drawing>
          <wp:inline distT="0" distB="0" distL="0" distR="0" wp14:anchorId="06B31442" wp14:editId="6DCB35E6">
            <wp:extent cx="5934075" cy="32956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3295650"/>
                    </a:xfrm>
                    <a:prstGeom prst="rect">
                      <a:avLst/>
                    </a:prstGeom>
                    <a:noFill/>
                    <a:ln>
                      <a:noFill/>
                    </a:ln>
                  </pic:spPr>
                </pic:pic>
              </a:graphicData>
            </a:graphic>
          </wp:inline>
        </w:drawing>
      </w:r>
    </w:p>
    <w:p w14:paraId="5190895C" w14:textId="2E296554" w:rsidR="001A396D" w:rsidRPr="000B6199" w:rsidRDefault="000B6199" w:rsidP="001A396D">
      <w:pPr>
        <w:pStyle w:val="a6"/>
        <w:jc w:val="center"/>
        <w:rPr>
          <w:rFonts w:cs="Times New Roman"/>
          <w:lang w:val="en-US"/>
        </w:rPr>
      </w:pPr>
      <w:r>
        <w:rPr>
          <w:rFonts w:cs="Times New Roman"/>
          <w:lang w:val="en-US"/>
        </w:rPr>
        <w:t>Pic</w:t>
      </w:r>
      <w:r w:rsidR="001A396D" w:rsidRPr="000B6199">
        <w:rPr>
          <w:rFonts w:cs="Times New Roman"/>
          <w:lang w:val="en-US"/>
        </w:rPr>
        <w:t xml:space="preserve"> 4. </w:t>
      </w:r>
      <w:r>
        <w:rPr>
          <w:rFonts w:cs="Times New Roman"/>
          <w:lang w:val="en-US"/>
        </w:rPr>
        <w:t>F</w:t>
      </w:r>
      <w:r w:rsidRPr="000B6199">
        <w:rPr>
          <w:rFonts w:cs="Times New Roman"/>
          <w:lang w:val="en-US"/>
        </w:rPr>
        <w:t>or the market</w:t>
      </w:r>
    </w:p>
    <w:p w14:paraId="30F26C4F" w14:textId="77777777" w:rsidR="001A396D" w:rsidRPr="000825BB" w:rsidRDefault="001A396D" w:rsidP="001A396D">
      <w:pPr>
        <w:keepNext/>
        <w:rPr>
          <w:rFonts w:cs="Times New Roman"/>
        </w:rPr>
      </w:pPr>
      <w:r w:rsidRPr="000825BB">
        <w:rPr>
          <w:rFonts w:cs="Times New Roman"/>
          <w:noProof/>
        </w:rPr>
        <w:drawing>
          <wp:inline distT="0" distB="0" distL="0" distR="0" wp14:anchorId="4C172B83" wp14:editId="2FED11BD">
            <wp:extent cx="4025545" cy="51816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31209" cy="5188891"/>
                    </a:xfrm>
                    <a:prstGeom prst="rect">
                      <a:avLst/>
                    </a:prstGeom>
                    <a:noFill/>
                    <a:ln>
                      <a:noFill/>
                    </a:ln>
                  </pic:spPr>
                </pic:pic>
              </a:graphicData>
            </a:graphic>
          </wp:inline>
        </w:drawing>
      </w:r>
    </w:p>
    <w:p w14:paraId="4B4E8A78" w14:textId="1073FF51" w:rsidR="00D04969" w:rsidRPr="000825BB" w:rsidRDefault="000B6199" w:rsidP="001A396D">
      <w:pPr>
        <w:pStyle w:val="a6"/>
        <w:jc w:val="center"/>
        <w:rPr>
          <w:rFonts w:cs="Times New Roman"/>
        </w:rPr>
      </w:pPr>
      <w:r>
        <w:rPr>
          <w:rFonts w:cs="Times New Roman"/>
          <w:lang w:val="en-US"/>
        </w:rPr>
        <w:t>Pic</w:t>
      </w:r>
      <w:r w:rsidR="001A396D" w:rsidRPr="000825BB">
        <w:rPr>
          <w:rFonts w:cs="Times New Roman"/>
        </w:rPr>
        <w:t xml:space="preserve"> </w:t>
      </w:r>
      <w:r w:rsidR="001A396D" w:rsidRPr="000825BB">
        <w:rPr>
          <w:rFonts w:cs="Times New Roman"/>
          <w:noProof/>
        </w:rPr>
        <w:t>5.</w:t>
      </w:r>
      <w:r w:rsidR="001A396D" w:rsidRPr="000825BB">
        <w:rPr>
          <w:rFonts w:cs="Times New Roman"/>
        </w:rPr>
        <w:t xml:space="preserve"> </w:t>
      </w:r>
      <w:proofErr w:type="spellStart"/>
      <w:r w:rsidRPr="000B6199">
        <w:rPr>
          <w:rFonts w:cs="Times New Roman"/>
        </w:rPr>
        <w:t>Residential</w:t>
      </w:r>
      <w:proofErr w:type="spellEnd"/>
      <w:r w:rsidRPr="000B6199">
        <w:rPr>
          <w:rFonts w:cs="Times New Roman"/>
        </w:rPr>
        <w:t xml:space="preserve"> </w:t>
      </w:r>
      <w:proofErr w:type="spellStart"/>
      <w:r w:rsidRPr="000B6199">
        <w:rPr>
          <w:rFonts w:cs="Times New Roman"/>
        </w:rPr>
        <w:t>complex</w:t>
      </w:r>
      <w:proofErr w:type="spellEnd"/>
    </w:p>
    <w:sectPr w:rsidR="00D04969" w:rsidRPr="000825BB" w:rsidSect="001A396D">
      <w:pgSz w:w="11906" w:h="16838"/>
      <w:pgMar w:top="426" w:right="850" w:bottom="42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0F318" w14:textId="77777777" w:rsidR="00D61906" w:rsidRDefault="00D61906" w:rsidP="005138FA">
      <w:pPr>
        <w:spacing w:after="0" w:line="240" w:lineRule="auto"/>
      </w:pPr>
      <w:r>
        <w:separator/>
      </w:r>
    </w:p>
  </w:endnote>
  <w:endnote w:type="continuationSeparator" w:id="0">
    <w:p w14:paraId="4156DB54" w14:textId="77777777" w:rsidR="00D61906" w:rsidRDefault="00D61906" w:rsidP="00513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2C7DEB" w14:textId="77777777" w:rsidR="00D61906" w:rsidRDefault="00D61906" w:rsidP="005138FA">
      <w:pPr>
        <w:spacing w:after="0" w:line="240" w:lineRule="auto"/>
      </w:pPr>
      <w:r>
        <w:separator/>
      </w:r>
    </w:p>
  </w:footnote>
  <w:footnote w:type="continuationSeparator" w:id="0">
    <w:p w14:paraId="32A462A9" w14:textId="77777777" w:rsidR="00D61906" w:rsidRDefault="00D61906" w:rsidP="005138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4C1835"/>
    <w:multiLevelType w:val="hybridMultilevel"/>
    <w:tmpl w:val="B4B891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EE71528"/>
    <w:multiLevelType w:val="multilevel"/>
    <w:tmpl w:val="B9CC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9001D4"/>
    <w:multiLevelType w:val="multilevel"/>
    <w:tmpl w:val="B214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C4DCE"/>
    <w:multiLevelType w:val="hybridMultilevel"/>
    <w:tmpl w:val="B6E88090"/>
    <w:lvl w:ilvl="0" w:tplc="57DADBE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1E23E2B"/>
    <w:multiLevelType w:val="hybridMultilevel"/>
    <w:tmpl w:val="7FE6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4F45E92"/>
    <w:multiLevelType w:val="multilevel"/>
    <w:tmpl w:val="C15E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874927"/>
    <w:multiLevelType w:val="hybridMultilevel"/>
    <w:tmpl w:val="2EFE30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EF47072"/>
    <w:multiLevelType w:val="multilevel"/>
    <w:tmpl w:val="404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6E2EE0"/>
    <w:multiLevelType w:val="multilevel"/>
    <w:tmpl w:val="0250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BA0842"/>
    <w:multiLevelType w:val="multilevel"/>
    <w:tmpl w:val="053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B51B2B"/>
    <w:multiLevelType w:val="multilevel"/>
    <w:tmpl w:val="E150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FD27BB"/>
    <w:multiLevelType w:val="multilevel"/>
    <w:tmpl w:val="DA14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1537357">
    <w:abstractNumId w:val="4"/>
  </w:num>
  <w:num w:numId="2" w16cid:durableId="1615748543">
    <w:abstractNumId w:val="3"/>
  </w:num>
  <w:num w:numId="3" w16cid:durableId="1087650506">
    <w:abstractNumId w:val="6"/>
  </w:num>
  <w:num w:numId="4" w16cid:durableId="1738624246">
    <w:abstractNumId w:val="0"/>
  </w:num>
  <w:num w:numId="5" w16cid:durableId="297346812">
    <w:abstractNumId w:val="9"/>
  </w:num>
  <w:num w:numId="6" w16cid:durableId="750007609">
    <w:abstractNumId w:val="11"/>
  </w:num>
  <w:num w:numId="7" w16cid:durableId="871115622">
    <w:abstractNumId w:val="2"/>
  </w:num>
  <w:num w:numId="8" w16cid:durableId="557321298">
    <w:abstractNumId w:val="7"/>
  </w:num>
  <w:num w:numId="9" w16cid:durableId="1032724514">
    <w:abstractNumId w:val="8"/>
  </w:num>
  <w:num w:numId="10" w16cid:durableId="376122205">
    <w:abstractNumId w:val="10"/>
  </w:num>
  <w:num w:numId="11" w16cid:durableId="1534265846">
    <w:abstractNumId w:val="1"/>
  </w:num>
  <w:num w:numId="12" w16cid:durableId="14705874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9CF"/>
    <w:rsid w:val="00004E57"/>
    <w:rsid w:val="000825BB"/>
    <w:rsid w:val="000B6199"/>
    <w:rsid w:val="000B74F3"/>
    <w:rsid w:val="000D5BDF"/>
    <w:rsid w:val="00132C85"/>
    <w:rsid w:val="00194A58"/>
    <w:rsid w:val="001A396D"/>
    <w:rsid w:val="001C0D79"/>
    <w:rsid w:val="001E3CB0"/>
    <w:rsid w:val="00212006"/>
    <w:rsid w:val="0023251E"/>
    <w:rsid w:val="00252CCE"/>
    <w:rsid w:val="00260902"/>
    <w:rsid w:val="002E5461"/>
    <w:rsid w:val="002E6717"/>
    <w:rsid w:val="003012B3"/>
    <w:rsid w:val="0031230B"/>
    <w:rsid w:val="0033097B"/>
    <w:rsid w:val="00390B98"/>
    <w:rsid w:val="003A76F9"/>
    <w:rsid w:val="003C652C"/>
    <w:rsid w:val="003E5F0C"/>
    <w:rsid w:val="00457799"/>
    <w:rsid w:val="004B341C"/>
    <w:rsid w:val="005138FA"/>
    <w:rsid w:val="005908BF"/>
    <w:rsid w:val="00591446"/>
    <w:rsid w:val="005D4E1D"/>
    <w:rsid w:val="00631D7E"/>
    <w:rsid w:val="0063471D"/>
    <w:rsid w:val="006611BD"/>
    <w:rsid w:val="00672E78"/>
    <w:rsid w:val="006B0292"/>
    <w:rsid w:val="007508B0"/>
    <w:rsid w:val="007A6951"/>
    <w:rsid w:val="007C4C62"/>
    <w:rsid w:val="007E3B05"/>
    <w:rsid w:val="007E787A"/>
    <w:rsid w:val="00812889"/>
    <w:rsid w:val="0086010A"/>
    <w:rsid w:val="00896C6F"/>
    <w:rsid w:val="008A4271"/>
    <w:rsid w:val="008B22C3"/>
    <w:rsid w:val="00900653"/>
    <w:rsid w:val="0091288F"/>
    <w:rsid w:val="0091402B"/>
    <w:rsid w:val="009144A1"/>
    <w:rsid w:val="00943898"/>
    <w:rsid w:val="00964058"/>
    <w:rsid w:val="009E244B"/>
    <w:rsid w:val="009F291C"/>
    <w:rsid w:val="00A660C2"/>
    <w:rsid w:val="00A81E82"/>
    <w:rsid w:val="00AA665D"/>
    <w:rsid w:val="00AC1458"/>
    <w:rsid w:val="00B03277"/>
    <w:rsid w:val="00B217CF"/>
    <w:rsid w:val="00B26C23"/>
    <w:rsid w:val="00B5471C"/>
    <w:rsid w:val="00C04E48"/>
    <w:rsid w:val="00C32865"/>
    <w:rsid w:val="00C67DBA"/>
    <w:rsid w:val="00C74628"/>
    <w:rsid w:val="00C925BD"/>
    <w:rsid w:val="00D00708"/>
    <w:rsid w:val="00D04969"/>
    <w:rsid w:val="00D225E7"/>
    <w:rsid w:val="00D27876"/>
    <w:rsid w:val="00D61906"/>
    <w:rsid w:val="00D973C3"/>
    <w:rsid w:val="00DA3478"/>
    <w:rsid w:val="00DC6F8D"/>
    <w:rsid w:val="00E212FD"/>
    <w:rsid w:val="00E7106A"/>
    <w:rsid w:val="00E912B5"/>
    <w:rsid w:val="00E979CF"/>
    <w:rsid w:val="00EA48E6"/>
    <w:rsid w:val="00ED58C8"/>
    <w:rsid w:val="00F0176A"/>
    <w:rsid w:val="00F308B1"/>
    <w:rsid w:val="00FA1D7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47841"/>
  <w15:chartTrackingRefBased/>
  <w15:docId w15:val="{AA1C41A6-F87F-43DF-9210-921A4880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176A"/>
    <w:rPr>
      <w:rFonts w:ascii="Times New Roman" w:hAnsi="Times New Roman"/>
      <w:sz w:val="24"/>
    </w:rPr>
  </w:style>
  <w:style w:type="paragraph" w:styleId="1">
    <w:name w:val="heading 1"/>
    <w:basedOn w:val="a"/>
    <w:next w:val="a"/>
    <w:link w:val="10"/>
    <w:uiPriority w:val="9"/>
    <w:qFormat/>
    <w:rsid w:val="00E7106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308B1"/>
    <w:rPr>
      <w:color w:val="0563C1" w:themeColor="hyperlink"/>
      <w:u w:val="single"/>
    </w:rPr>
  </w:style>
  <w:style w:type="paragraph" w:styleId="a4">
    <w:name w:val="List Paragraph"/>
    <w:basedOn w:val="a"/>
    <w:uiPriority w:val="34"/>
    <w:qFormat/>
    <w:rsid w:val="00F308B1"/>
    <w:pPr>
      <w:ind w:left="720"/>
      <w:contextualSpacing/>
    </w:pPr>
  </w:style>
  <w:style w:type="character" w:styleId="a5">
    <w:name w:val="FollowedHyperlink"/>
    <w:basedOn w:val="a0"/>
    <w:uiPriority w:val="99"/>
    <w:semiHidden/>
    <w:unhideWhenUsed/>
    <w:rsid w:val="00E912B5"/>
    <w:rPr>
      <w:color w:val="954F72" w:themeColor="followedHyperlink"/>
      <w:u w:val="single"/>
    </w:rPr>
  </w:style>
  <w:style w:type="paragraph" w:styleId="a6">
    <w:name w:val="caption"/>
    <w:basedOn w:val="a"/>
    <w:next w:val="a"/>
    <w:uiPriority w:val="35"/>
    <w:unhideWhenUsed/>
    <w:qFormat/>
    <w:rsid w:val="00D04969"/>
    <w:pPr>
      <w:spacing w:after="200" w:line="240" w:lineRule="auto"/>
    </w:pPr>
    <w:rPr>
      <w:i/>
      <w:iCs/>
      <w:color w:val="44546A" w:themeColor="text2"/>
      <w:szCs w:val="18"/>
    </w:rPr>
  </w:style>
  <w:style w:type="character" w:customStyle="1" w:styleId="resume-blockexperience-mount-last">
    <w:name w:val="resume-block__experience-mount-last"/>
    <w:basedOn w:val="a0"/>
    <w:rsid w:val="00457799"/>
  </w:style>
  <w:style w:type="character" w:styleId="a7">
    <w:name w:val="Unresolved Mention"/>
    <w:basedOn w:val="a0"/>
    <w:uiPriority w:val="99"/>
    <w:semiHidden/>
    <w:unhideWhenUsed/>
    <w:rsid w:val="00457799"/>
    <w:rPr>
      <w:color w:val="605E5C"/>
      <w:shd w:val="clear" w:color="auto" w:fill="E1DFDD"/>
    </w:rPr>
  </w:style>
  <w:style w:type="paragraph" w:styleId="a8">
    <w:name w:val="header"/>
    <w:basedOn w:val="a"/>
    <w:link w:val="a9"/>
    <w:uiPriority w:val="99"/>
    <w:unhideWhenUsed/>
    <w:rsid w:val="005138FA"/>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5138FA"/>
    <w:rPr>
      <w:rFonts w:ascii="Times New Roman" w:hAnsi="Times New Roman"/>
      <w:sz w:val="24"/>
    </w:rPr>
  </w:style>
  <w:style w:type="paragraph" w:styleId="aa">
    <w:name w:val="footer"/>
    <w:basedOn w:val="a"/>
    <w:link w:val="ab"/>
    <w:uiPriority w:val="99"/>
    <w:unhideWhenUsed/>
    <w:rsid w:val="005138FA"/>
    <w:pPr>
      <w:tabs>
        <w:tab w:val="center" w:pos="4677"/>
        <w:tab w:val="right" w:pos="9355"/>
      </w:tabs>
      <w:spacing w:after="0" w:line="240" w:lineRule="auto"/>
    </w:pPr>
  </w:style>
  <w:style w:type="character" w:customStyle="1" w:styleId="ab">
    <w:name w:val="Нижний колонтитул Знак"/>
    <w:basedOn w:val="a0"/>
    <w:link w:val="aa"/>
    <w:uiPriority w:val="99"/>
    <w:rsid w:val="005138FA"/>
    <w:rPr>
      <w:rFonts w:ascii="Times New Roman" w:hAnsi="Times New Roman"/>
      <w:sz w:val="24"/>
    </w:rPr>
  </w:style>
  <w:style w:type="paragraph" w:styleId="ac">
    <w:name w:val="No Spacing"/>
    <w:basedOn w:val="a"/>
    <w:uiPriority w:val="1"/>
    <w:qFormat/>
    <w:rsid w:val="007C4C62"/>
    <w:pPr>
      <w:spacing w:after="0" w:line="360" w:lineRule="auto"/>
    </w:pPr>
    <w:rPr>
      <w:i/>
      <w:sz w:val="28"/>
      <w:szCs w:val="28"/>
    </w:rPr>
  </w:style>
  <w:style w:type="character" w:customStyle="1" w:styleId="10">
    <w:name w:val="Заголовок 1 Знак"/>
    <w:basedOn w:val="a0"/>
    <w:link w:val="1"/>
    <w:uiPriority w:val="9"/>
    <w:rsid w:val="00E7106A"/>
    <w:rPr>
      <w:rFonts w:asciiTheme="majorHAnsi" w:eastAsiaTheme="majorEastAsia" w:hAnsiTheme="majorHAnsi" w:cstheme="majorBidi"/>
      <w:color w:val="2E74B5" w:themeColor="accent1" w:themeShade="BF"/>
      <w:sz w:val="32"/>
      <w:szCs w:val="32"/>
    </w:rPr>
  </w:style>
  <w:style w:type="paragraph" w:styleId="ad">
    <w:name w:val="Title"/>
    <w:basedOn w:val="a"/>
    <w:next w:val="a"/>
    <w:link w:val="ae"/>
    <w:uiPriority w:val="10"/>
    <w:qFormat/>
    <w:rsid w:val="00C04E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e">
    <w:name w:val="Заголовок Знак"/>
    <w:basedOn w:val="a0"/>
    <w:link w:val="ad"/>
    <w:uiPriority w:val="10"/>
    <w:rsid w:val="00C04E4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963993">
      <w:bodyDiv w:val="1"/>
      <w:marLeft w:val="0"/>
      <w:marRight w:val="0"/>
      <w:marTop w:val="0"/>
      <w:marBottom w:val="0"/>
      <w:divBdr>
        <w:top w:val="none" w:sz="0" w:space="0" w:color="auto"/>
        <w:left w:val="none" w:sz="0" w:space="0" w:color="auto"/>
        <w:bottom w:val="none" w:sz="0" w:space="0" w:color="auto"/>
        <w:right w:val="none" w:sz="0" w:space="0" w:color="auto"/>
      </w:divBdr>
    </w:div>
    <w:div w:id="170217781">
      <w:bodyDiv w:val="1"/>
      <w:marLeft w:val="0"/>
      <w:marRight w:val="0"/>
      <w:marTop w:val="0"/>
      <w:marBottom w:val="0"/>
      <w:divBdr>
        <w:top w:val="none" w:sz="0" w:space="0" w:color="auto"/>
        <w:left w:val="none" w:sz="0" w:space="0" w:color="auto"/>
        <w:bottom w:val="none" w:sz="0" w:space="0" w:color="auto"/>
        <w:right w:val="none" w:sz="0" w:space="0" w:color="auto"/>
      </w:divBdr>
    </w:div>
    <w:div w:id="295332794">
      <w:bodyDiv w:val="1"/>
      <w:marLeft w:val="0"/>
      <w:marRight w:val="0"/>
      <w:marTop w:val="0"/>
      <w:marBottom w:val="0"/>
      <w:divBdr>
        <w:top w:val="none" w:sz="0" w:space="0" w:color="auto"/>
        <w:left w:val="none" w:sz="0" w:space="0" w:color="auto"/>
        <w:bottom w:val="none" w:sz="0" w:space="0" w:color="auto"/>
        <w:right w:val="none" w:sz="0" w:space="0" w:color="auto"/>
      </w:divBdr>
    </w:div>
    <w:div w:id="408774729">
      <w:bodyDiv w:val="1"/>
      <w:marLeft w:val="0"/>
      <w:marRight w:val="0"/>
      <w:marTop w:val="0"/>
      <w:marBottom w:val="0"/>
      <w:divBdr>
        <w:top w:val="none" w:sz="0" w:space="0" w:color="auto"/>
        <w:left w:val="none" w:sz="0" w:space="0" w:color="auto"/>
        <w:bottom w:val="none" w:sz="0" w:space="0" w:color="auto"/>
        <w:right w:val="none" w:sz="0" w:space="0" w:color="auto"/>
      </w:divBdr>
    </w:div>
    <w:div w:id="420568811">
      <w:bodyDiv w:val="1"/>
      <w:marLeft w:val="0"/>
      <w:marRight w:val="0"/>
      <w:marTop w:val="0"/>
      <w:marBottom w:val="0"/>
      <w:divBdr>
        <w:top w:val="none" w:sz="0" w:space="0" w:color="auto"/>
        <w:left w:val="none" w:sz="0" w:space="0" w:color="auto"/>
        <w:bottom w:val="none" w:sz="0" w:space="0" w:color="auto"/>
        <w:right w:val="none" w:sz="0" w:space="0" w:color="auto"/>
      </w:divBdr>
    </w:div>
    <w:div w:id="471170302">
      <w:bodyDiv w:val="1"/>
      <w:marLeft w:val="0"/>
      <w:marRight w:val="0"/>
      <w:marTop w:val="0"/>
      <w:marBottom w:val="0"/>
      <w:divBdr>
        <w:top w:val="none" w:sz="0" w:space="0" w:color="auto"/>
        <w:left w:val="none" w:sz="0" w:space="0" w:color="auto"/>
        <w:bottom w:val="none" w:sz="0" w:space="0" w:color="auto"/>
        <w:right w:val="none" w:sz="0" w:space="0" w:color="auto"/>
      </w:divBdr>
    </w:div>
    <w:div w:id="646521334">
      <w:bodyDiv w:val="1"/>
      <w:marLeft w:val="0"/>
      <w:marRight w:val="0"/>
      <w:marTop w:val="0"/>
      <w:marBottom w:val="0"/>
      <w:divBdr>
        <w:top w:val="none" w:sz="0" w:space="0" w:color="auto"/>
        <w:left w:val="none" w:sz="0" w:space="0" w:color="auto"/>
        <w:bottom w:val="none" w:sz="0" w:space="0" w:color="auto"/>
        <w:right w:val="none" w:sz="0" w:space="0" w:color="auto"/>
      </w:divBdr>
    </w:div>
    <w:div w:id="727076149">
      <w:bodyDiv w:val="1"/>
      <w:marLeft w:val="0"/>
      <w:marRight w:val="0"/>
      <w:marTop w:val="0"/>
      <w:marBottom w:val="0"/>
      <w:divBdr>
        <w:top w:val="none" w:sz="0" w:space="0" w:color="auto"/>
        <w:left w:val="none" w:sz="0" w:space="0" w:color="auto"/>
        <w:bottom w:val="none" w:sz="0" w:space="0" w:color="auto"/>
        <w:right w:val="none" w:sz="0" w:space="0" w:color="auto"/>
      </w:divBdr>
    </w:div>
    <w:div w:id="788816192">
      <w:bodyDiv w:val="1"/>
      <w:marLeft w:val="0"/>
      <w:marRight w:val="0"/>
      <w:marTop w:val="0"/>
      <w:marBottom w:val="0"/>
      <w:divBdr>
        <w:top w:val="none" w:sz="0" w:space="0" w:color="auto"/>
        <w:left w:val="none" w:sz="0" w:space="0" w:color="auto"/>
        <w:bottom w:val="none" w:sz="0" w:space="0" w:color="auto"/>
        <w:right w:val="none" w:sz="0" w:space="0" w:color="auto"/>
      </w:divBdr>
      <w:divsChild>
        <w:div w:id="1271862776">
          <w:marLeft w:val="0"/>
          <w:marRight w:val="0"/>
          <w:marTop w:val="0"/>
          <w:marBottom w:val="0"/>
          <w:divBdr>
            <w:top w:val="none" w:sz="0" w:space="0" w:color="auto"/>
            <w:left w:val="none" w:sz="0" w:space="0" w:color="auto"/>
            <w:bottom w:val="none" w:sz="0" w:space="0" w:color="auto"/>
            <w:right w:val="none" w:sz="0" w:space="0" w:color="auto"/>
          </w:divBdr>
          <w:divsChild>
            <w:div w:id="958098858">
              <w:marLeft w:val="0"/>
              <w:marRight w:val="0"/>
              <w:marTop w:val="0"/>
              <w:marBottom w:val="0"/>
              <w:divBdr>
                <w:top w:val="none" w:sz="0" w:space="0" w:color="auto"/>
                <w:left w:val="none" w:sz="0" w:space="0" w:color="auto"/>
                <w:bottom w:val="none" w:sz="0" w:space="0" w:color="auto"/>
                <w:right w:val="none" w:sz="0" w:space="0" w:color="auto"/>
              </w:divBdr>
            </w:div>
          </w:divsChild>
        </w:div>
        <w:div w:id="295138365">
          <w:marLeft w:val="0"/>
          <w:marRight w:val="0"/>
          <w:marTop w:val="0"/>
          <w:marBottom w:val="0"/>
          <w:divBdr>
            <w:top w:val="none" w:sz="0" w:space="0" w:color="auto"/>
            <w:left w:val="none" w:sz="0" w:space="0" w:color="auto"/>
            <w:bottom w:val="none" w:sz="0" w:space="0" w:color="auto"/>
            <w:right w:val="none" w:sz="0" w:space="0" w:color="auto"/>
          </w:divBdr>
          <w:divsChild>
            <w:div w:id="1315986862">
              <w:marLeft w:val="0"/>
              <w:marRight w:val="0"/>
              <w:marTop w:val="0"/>
              <w:marBottom w:val="0"/>
              <w:divBdr>
                <w:top w:val="none" w:sz="0" w:space="0" w:color="auto"/>
                <w:left w:val="none" w:sz="0" w:space="0" w:color="auto"/>
                <w:bottom w:val="none" w:sz="0" w:space="0" w:color="auto"/>
                <w:right w:val="none" w:sz="0" w:space="0" w:color="auto"/>
              </w:divBdr>
            </w:div>
          </w:divsChild>
        </w:div>
        <w:div w:id="585843572">
          <w:marLeft w:val="0"/>
          <w:marRight w:val="0"/>
          <w:marTop w:val="0"/>
          <w:marBottom w:val="0"/>
          <w:divBdr>
            <w:top w:val="none" w:sz="0" w:space="0" w:color="auto"/>
            <w:left w:val="none" w:sz="0" w:space="0" w:color="auto"/>
            <w:bottom w:val="none" w:sz="0" w:space="0" w:color="auto"/>
            <w:right w:val="none" w:sz="0" w:space="0" w:color="auto"/>
          </w:divBdr>
          <w:divsChild>
            <w:div w:id="1837918670">
              <w:marLeft w:val="0"/>
              <w:marRight w:val="0"/>
              <w:marTop w:val="0"/>
              <w:marBottom w:val="0"/>
              <w:divBdr>
                <w:top w:val="none" w:sz="0" w:space="0" w:color="auto"/>
                <w:left w:val="none" w:sz="0" w:space="0" w:color="auto"/>
                <w:bottom w:val="none" w:sz="0" w:space="0" w:color="auto"/>
                <w:right w:val="none" w:sz="0" w:space="0" w:color="auto"/>
              </w:divBdr>
            </w:div>
          </w:divsChild>
        </w:div>
        <w:div w:id="983654986">
          <w:marLeft w:val="0"/>
          <w:marRight w:val="0"/>
          <w:marTop w:val="0"/>
          <w:marBottom w:val="0"/>
          <w:divBdr>
            <w:top w:val="none" w:sz="0" w:space="0" w:color="auto"/>
            <w:left w:val="none" w:sz="0" w:space="0" w:color="auto"/>
            <w:bottom w:val="none" w:sz="0" w:space="0" w:color="auto"/>
            <w:right w:val="none" w:sz="0" w:space="0" w:color="auto"/>
          </w:divBdr>
          <w:divsChild>
            <w:div w:id="1315573305">
              <w:marLeft w:val="0"/>
              <w:marRight w:val="0"/>
              <w:marTop w:val="0"/>
              <w:marBottom w:val="0"/>
              <w:divBdr>
                <w:top w:val="none" w:sz="0" w:space="0" w:color="auto"/>
                <w:left w:val="none" w:sz="0" w:space="0" w:color="auto"/>
                <w:bottom w:val="none" w:sz="0" w:space="0" w:color="auto"/>
                <w:right w:val="none" w:sz="0" w:space="0" w:color="auto"/>
              </w:divBdr>
            </w:div>
          </w:divsChild>
        </w:div>
        <w:div w:id="1333799019">
          <w:marLeft w:val="0"/>
          <w:marRight w:val="0"/>
          <w:marTop w:val="0"/>
          <w:marBottom w:val="0"/>
          <w:divBdr>
            <w:top w:val="none" w:sz="0" w:space="0" w:color="auto"/>
            <w:left w:val="none" w:sz="0" w:space="0" w:color="auto"/>
            <w:bottom w:val="none" w:sz="0" w:space="0" w:color="auto"/>
            <w:right w:val="none" w:sz="0" w:space="0" w:color="auto"/>
          </w:divBdr>
          <w:divsChild>
            <w:div w:id="15905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68698">
      <w:bodyDiv w:val="1"/>
      <w:marLeft w:val="0"/>
      <w:marRight w:val="0"/>
      <w:marTop w:val="0"/>
      <w:marBottom w:val="0"/>
      <w:divBdr>
        <w:top w:val="none" w:sz="0" w:space="0" w:color="auto"/>
        <w:left w:val="none" w:sz="0" w:space="0" w:color="auto"/>
        <w:bottom w:val="none" w:sz="0" w:space="0" w:color="auto"/>
        <w:right w:val="none" w:sz="0" w:space="0" w:color="auto"/>
      </w:divBdr>
    </w:div>
    <w:div w:id="855576736">
      <w:bodyDiv w:val="1"/>
      <w:marLeft w:val="0"/>
      <w:marRight w:val="0"/>
      <w:marTop w:val="0"/>
      <w:marBottom w:val="0"/>
      <w:divBdr>
        <w:top w:val="none" w:sz="0" w:space="0" w:color="auto"/>
        <w:left w:val="none" w:sz="0" w:space="0" w:color="auto"/>
        <w:bottom w:val="none" w:sz="0" w:space="0" w:color="auto"/>
        <w:right w:val="none" w:sz="0" w:space="0" w:color="auto"/>
      </w:divBdr>
    </w:div>
    <w:div w:id="873930009">
      <w:bodyDiv w:val="1"/>
      <w:marLeft w:val="0"/>
      <w:marRight w:val="0"/>
      <w:marTop w:val="0"/>
      <w:marBottom w:val="0"/>
      <w:divBdr>
        <w:top w:val="none" w:sz="0" w:space="0" w:color="auto"/>
        <w:left w:val="none" w:sz="0" w:space="0" w:color="auto"/>
        <w:bottom w:val="none" w:sz="0" w:space="0" w:color="auto"/>
        <w:right w:val="none" w:sz="0" w:space="0" w:color="auto"/>
      </w:divBdr>
      <w:divsChild>
        <w:div w:id="81924836">
          <w:marLeft w:val="0"/>
          <w:marRight w:val="0"/>
          <w:marTop w:val="0"/>
          <w:marBottom w:val="0"/>
          <w:divBdr>
            <w:top w:val="none" w:sz="0" w:space="0" w:color="auto"/>
            <w:left w:val="none" w:sz="0" w:space="0" w:color="auto"/>
            <w:bottom w:val="none" w:sz="0" w:space="0" w:color="auto"/>
            <w:right w:val="none" w:sz="0" w:space="0" w:color="auto"/>
          </w:divBdr>
          <w:divsChild>
            <w:div w:id="1684938397">
              <w:marLeft w:val="0"/>
              <w:marRight w:val="0"/>
              <w:marTop w:val="0"/>
              <w:marBottom w:val="0"/>
              <w:divBdr>
                <w:top w:val="none" w:sz="0" w:space="0" w:color="auto"/>
                <w:left w:val="none" w:sz="0" w:space="0" w:color="auto"/>
                <w:bottom w:val="none" w:sz="0" w:space="0" w:color="auto"/>
                <w:right w:val="none" w:sz="0" w:space="0" w:color="auto"/>
              </w:divBdr>
            </w:div>
          </w:divsChild>
        </w:div>
        <w:div w:id="1749880608">
          <w:marLeft w:val="0"/>
          <w:marRight w:val="0"/>
          <w:marTop w:val="0"/>
          <w:marBottom w:val="0"/>
          <w:divBdr>
            <w:top w:val="none" w:sz="0" w:space="0" w:color="auto"/>
            <w:left w:val="none" w:sz="0" w:space="0" w:color="auto"/>
            <w:bottom w:val="none" w:sz="0" w:space="0" w:color="auto"/>
            <w:right w:val="none" w:sz="0" w:space="0" w:color="auto"/>
          </w:divBdr>
          <w:divsChild>
            <w:div w:id="1327977337">
              <w:marLeft w:val="0"/>
              <w:marRight w:val="0"/>
              <w:marTop w:val="0"/>
              <w:marBottom w:val="0"/>
              <w:divBdr>
                <w:top w:val="none" w:sz="0" w:space="0" w:color="auto"/>
                <w:left w:val="none" w:sz="0" w:space="0" w:color="auto"/>
                <w:bottom w:val="none" w:sz="0" w:space="0" w:color="auto"/>
                <w:right w:val="none" w:sz="0" w:space="0" w:color="auto"/>
              </w:divBdr>
            </w:div>
          </w:divsChild>
        </w:div>
        <w:div w:id="397553326">
          <w:marLeft w:val="0"/>
          <w:marRight w:val="0"/>
          <w:marTop w:val="0"/>
          <w:marBottom w:val="0"/>
          <w:divBdr>
            <w:top w:val="none" w:sz="0" w:space="0" w:color="auto"/>
            <w:left w:val="none" w:sz="0" w:space="0" w:color="auto"/>
            <w:bottom w:val="none" w:sz="0" w:space="0" w:color="auto"/>
            <w:right w:val="none" w:sz="0" w:space="0" w:color="auto"/>
          </w:divBdr>
          <w:divsChild>
            <w:div w:id="1156805157">
              <w:marLeft w:val="0"/>
              <w:marRight w:val="0"/>
              <w:marTop w:val="0"/>
              <w:marBottom w:val="0"/>
              <w:divBdr>
                <w:top w:val="none" w:sz="0" w:space="0" w:color="auto"/>
                <w:left w:val="none" w:sz="0" w:space="0" w:color="auto"/>
                <w:bottom w:val="none" w:sz="0" w:space="0" w:color="auto"/>
                <w:right w:val="none" w:sz="0" w:space="0" w:color="auto"/>
              </w:divBdr>
            </w:div>
          </w:divsChild>
        </w:div>
        <w:div w:id="1157841160">
          <w:marLeft w:val="0"/>
          <w:marRight w:val="0"/>
          <w:marTop w:val="0"/>
          <w:marBottom w:val="0"/>
          <w:divBdr>
            <w:top w:val="none" w:sz="0" w:space="0" w:color="auto"/>
            <w:left w:val="none" w:sz="0" w:space="0" w:color="auto"/>
            <w:bottom w:val="none" w:sz="0" w:space="0" w:color="auto"/>
            <w:right w:val="none" w:sz="0" w:space="0" w:color="auto"/>
          </w:divBdr>
          <w:divsChild>
            <w:div w:id="1739665953">
              <w:marLeft w:val="0"/>
              <w:marRight w:val="0"/>
              <w:marTop w:val="0"/>
              <w:marBottom w:val="0"/>
              <w:divBdr>
                <w:top w:val="none" w:sz="0" w:space="0" w:color="auto"/>
                <w:left w:val="none" w:sz="0" w:space="0" w:color="auto"/>
                <w:bottom w:val="none" w:sz="0" w:space="0" w:color="auto"/>
                <w:right w:val="none" w:sz="0" w:space="0" w:color="auto"/>
              </w:divBdr>
            </w:div>
          </w:divsChild>
        </w:div>
        <w:div w:id="1307855520">
          <w:marLeft w:val="0"/>
          <w:marRight w:val="0"/>
          <w:marTop w:val="0"/>
          <w:marBottom w:val="0"/>
          <w:divBdr>
            <w:top w:val="none" w:sz="0" w:space="0" w:color="auto"/>
            <w:left w:val="none" w:sz="0" w:space="0" w:color="auto"/>
            <w:bottom w:val="none" w:sz="0" w:space="0" w:color="auto"/>
            <w:right w:val="none" w:sz="0" w:space="0" w:color="auto"/>
          </w:divBdr>
          <w:divsChild>
            <w:div w:id="1683623735">
              <w:marLeft w:val="0"/>
              <w:marRight w:val="0"/>
              <w:marTop w:val="0"/>
              <w:marBottom w:val="0"/>
              <w:divBdr>
                <w:top w:val="none" w:sz="0" w:space="0" w:color="auto"/>
                <w:left w:val="none" w:sz="0" w:space="0" w:color="auto"/>
                <w:bottom w:val="none" w:sz="0" w:space="0" w:color="auto"/>
                <w:right w:val="none" w:sz="0" w:space="0" w:color="auto"/>
              </w:divBdr>
            </w:div>
          </w:divsChild>
        </w:div>
        <w:div w:id="2131044672">
          <w:marLeft w:val="0"/>
          <w:marRight w:val="0"/>
          <w:marTop w:val="0"/>
          <w:marBottom w:val="0"/>
          <w:divBdr>
            <w:top w:val="none" w:sz="0" w:space="0" w:color="auto"/>
            <w:left w:val="none" w:sz="0" w:space="0" w:color="auto"/>
            <w:bottom w:val="none" w:sz="0" w:space="0" w:color="auto"/>
            <w:right w:val="none" w:sz="0" w:space="0" w:color="auto"/>
          </w:divBdr>
          <w:divsChild>
            <w:div w:id="1897424633">
              <w:marLeft w:val="0"/>
              <w:marRight w:val="0"/>
              <w:marTop w:val="0"/>
              <w:marBottom w:val="0"/>
              <w:divBdr>
                <w:top w:val="none" w:sz="0" w:space="0" w:color="auto"/>
                <w:left w:val="none" w:sz="0" w:space="0" w:color="auto"/>
                <w:bottom w:val="none" w:sz="0" w:space="0" w:color="auto"/>
                <w:right w:val="none" w:sz="0" w:space="0" w:color="auto"/>
              </w:divBdr>
            </w:div>
          </w:divsChild>
        </w:div>
        <w:div w:id="2035182952">
          <w:marLeft w:val="0"/>
          <w:marRight w:val="0"/>
          <w:marTop w:val="0"/>
          <w:marBottom w:val="0"/>
          <w:divBdr>
            <w:top w:val="none" w:sz="0" w:space="0" w:color="auto"/>
            <w:left w:val="none" w:sz="0" w:space="0" w:color="auto"/>
            <w:bottom w:val="none" w:sz="0" w:space="0" w:color="auto"/>
            <w:right w:val="none" w:sz="0" w:space="0" w:color="auto"/>
          </w:divBdr>
          <w:divsChild>
            <w:div w:id="250428737">
              <w:marLeft w:val="0"/>
              <w:marRight w:val="0"/>
              <w:marTop w:val="0"/>
              <w:marBottom w:val="0"/>
              <w:divBdr>
                <w:top w:val="none" w:sz="0" w:space="0" w:color="auto"/>
                <w:left w:val="none" w:sz="0" w:space="0" w:color="auto"/>
                <w:bottom w:val="none" w:sz="0" w:space="0" w:color="auto"/>
                <w:right w:val="none" w:sz="0" w:space="0" w:color="auto"/>
              </w:divBdr>
            </w:div>
          </w:divsChild>
        </w:div>
        <w:div w:id="24841211">
          <w:marLeft w:val="0"/>
          <w:marRight w:val="0"/>
          <w:marTop w:val="0"/>
          <w:marBottom w:val="0"/>
          <w:divBdr>
            <w:top w:val="none" w:sz="0" w:space="0" w:color="auto"/>
            <w:left w:val="none" w:sz="0" w:space="0" w:color="auto"/>
            <w:bottom w:val="none" w:sz="0" w:space="0" w:color="auto"/>
            <w:right w:val="none" w:sz="0" w:space="0" w:color="auto"/>
          </w:divBdr>
          <w:divsChild>
            <w:div w:id="121766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754">
      <w:bodyDiv w:val="1"/>
      <w:marLeft w:val="0"/>
      <w:marRight w:val="0"/>
      <w:marTop w:val="0"/>
      <w:marBottom w:val="0"/>
      <w:divBdr>
        <w:top w:val="none" w:sz="0" w:space="0" w:color="auto"/>
        <w:left w:val="none" w:sz="0" w:space="0" w:color="auto"/>
        <w:bottom w:val="none" w:sz="0" w:space="0" w:color="auto"/>
        <w:right w:val="none" w:sz="0" w:space="0" w:color="auto"/>
      </w:divBdr>
    </w:div>
    <w:div w:id="1062485771">
      <w:bodyDiv w:val="1"/>
      <w:marLeft w:val="0"/>
      <w:marRight w:val="0"/>
      <w:marTop w:val="0"/>
      <w:marBottom w:val="0"/>
      <w:divBdr>
        <w:top w:val="none" w:sz="0" w:space="0" w:color="auto"/>
        <w:left w:val="none" w:sz="0" w:space="0" w:color="auto"/>
        <w:bottom w:val="none" w:sz="0" w:space="0" w:color="auto"/>
        <w:right w:val="none" w:sz="0" w:space="0" w:color="auto"/>
      </w:divBdr>
    </w:div>
    <w:div w:id="1169711133">
      <w:bodyDiv w:val="1"/>
      <w:marLeft w:val="0"/>
      <w:marRight w:val="0"/>
      <w:marTop w:val="0"/>
      <w:marBottom w:val="0"/>
      <w:divBdr>
        <w:top w:val="none" w:sz="0" w:space="0" w:color="auto"/>
        <w:left w:val="none" w:sz="0" w:space="0" w:color="auto"/>
        <w:bottom w:val="none" w:sz="0" w:space="0" w:color="auto"/>
        <w:right w:val="none" w:sz="0" w:space="0" w:color="auto"/>
      </w:divBdr>
    </w:div>
    <w:div w:id="1214584136">
      <w:bodyDiv w:val="1"/>
      <w:marLeft w:val="0"/>
      <w:marRight w:val="0"/>
      <w:marTop w:val="0"/>
      <w:marBottom w:val="0"/>
      <w:divBdr>
        <w:top w:val="none" w:sz="0" w:space="0" w:color="auto"/>
        <w:left w:val="none" w:sz="0" w:space="0" w:color="auto"/>
        <w:bottom w:val="none" w:sz="0" w:space="0" w:color="auto"/>
        <w:right w:val="none" w:sz="0" w:space="0" w:color="auto"/>
      </w:divBdr>
      <w:divsChild>
        <w:div w:id="50079704">
          <w:marLeft w:val="0"/>
          <w:marRight w:val="0"/>
          <w:marTop w:val="0"/>
          <w:marBottom w:val="0"/>
          <w:divBdr>
            <w:top w:val="none" w:sz="0" w:space="0" w:color="auto"/>
            <w:left w:val="none" w:sz="0" w:space="0" w:color="auto"/>
            <w:bottom w:val="none" w:sz="0" w:space="0" w:color="auto"/>
            <w:right w:val="none" w:sz="0" w:space="0" w:color="auto"/>
          </w:divBdr>
        </w:div>
        <w:div w:id="792863513">
          <w:marLeft w:val="0"/>
          <w:marRight w:val="0"/>
          <w:marTop w:val="0"/>
          <w:marBottom w:val="150"/>
          <w:divBdr>
            <w:top w:val="none" w:sz="0" w:space="0" w:color="auto"/>
            <w:left w:val="none" w:sz="0" w:space="0" w:color="auto"/>
            <w:bottom w:val="none" w:sz="0" w:space="0" w:color="auto"/>
            <w:right w:val="none" w:sz="0" w:space="0" w:color="auto"/>
          </w:divBdr>
        </w:div>
        <w:div w:id="399138919">
          <w:marLeft w:val="0"/>
          <w:marRight w:val="0"/>
          <w:marTop w:val="0"/>
          <w:marBottom w:val="0"/>
          <w:divBdr>
            <w:top w:val="none" w:sz="0" w:space="0" w:color="auto"/>
            <w:left w:val="none" w:sz="0" w:space="0" w:color="auto"/>
            <w:bottom w:val="none" w:sz="0" w:space="0" w:color="auto"/>
            <w:right w:val="none" w:sz="0" w:space="0" w:color="auto"/>
          </w:divBdr>
        </w:div>
        <w:div w:id="107626526">
          <w:marLeft w:val="0"/>
          <w:marRight w:val="0"/>
          <w:marTop w:val="0"/>
          <w:marBottom w:val="0"/>
          <w:divBdr>
            <w:top w:val="none" w:sz="0" w:space="0" w:color="auto"/>
            <w:left w:val="none" w:sz="0" w:space="0" w:color="auto"/>
            <w:bottom w:val="none" w:sz="0" w:space="0" w:color="auto"/>
            <w:right w:val="none" w:sz="0" w:space="0" w:color="auto"/>
          </w:divBdr>
        </w:div>
      </w:divsChild>
    </w:div>
    <w:div w:id="1443256860">
      <w:bodyDiv w:val="1"/>
      <w:marLeft w:val="0"/>
      <w:marRight w:val="0"/>
      <w:marTop w:val="0"/>
      <w:marBottom w:val="0"/>
      <w:divBdr>
        <w:top w:val="none" w:sz="0" w:space="0" w:color="auto"/>
        <w:left w:val="none" w:sz="0" w:space="0" w:color="auto"/>
        <w:bottom w:val="none" w:sz="0" w:space="0" w:color="auto"/>
        <w:right w:val="none" w:sz="0" w:space="0" w:color="auto"/>
      </w:divBdr>
      <w:divsChild>
        <w:div w:id="1226838215">
          <w:marLeft w:val="0"/>
          <w:marRight w:val="0"/>
          <w:marTop w:val="0"/>
          <w:marBottom w:val="0"/>
          <w:divBdr>
            <w:top w:val="none" w:sz="0" w:space="0" w:color="auto"/>
            <w:left w:val="none" w:sz="0" w:space="0" w:color="auto"/>
            <w:bottom w:val="none" w:sz="0" w:space="0" w:color="auto"/>
            <w:right w:val="none" w:sz="0" w:space="0" w:color="auto"/>
          </w:divBdr>
          <w:divsChild>
            <w:div w:id="1737048514">
              <w:marLeft w:val="0"/>
              <w:marRight w:val="0"/>
              <w:marTop w:val="0"/>
              <w:marBottom w:val="0"/>
              <w:divBdr>
                <w:top w:val="none" w:sz="0" w:space="0" w:color="auto"/>
                <w:left w:val="none" w:sz="0" w:space="0" w:color="auto"/>
                <w:bottom w:val="none" w:sz="0" w:space="0" w:color="auto"/>
                <w:right w:val="none" w:sz="0" w:space="0" w:color="auto"/>
              </w:divBdr>
            </w:div>
          </w:divsChild>
        </w:div>
        <w:div w:id="32196387">
          <w:marLeft w:val="0"/>
          <w:marRight w:val="0"/>
          <w:marTop w:val="0"/>
          <w:marBottom w:val="0"/>
          <w:divBdr>
            <w:top w:val="none" w:sz="0" w:space="0" w:color="auto"/>
            <w:left w:val="none" w:sz="0" w:space="0" w:color="auto"/>
            <w:bottom w:val="none" w:sz="0" w:space="0" w:color="auto"/>
            <w:right w:val="none" w:sz="0" w:space="0" w:color="auto"/>
          </w:divBdr>
          <w:divsChild>
            <w:div w:id="917136408">
              <w:marLeft w:val="0"/>
              <w:marRight w:val="0"/>
              <w:marTop w:val="0"/>
              <w:marBottom w:val="0"/>
              <w:divBdr>
                <w:top w:val="none" w:sz="0" w:space="0" w:color="auto"/>
                <w:left w:val="none" w:sz="0" w:space="0" w:color="auto"/>
                <w:bottom w:val="none" w:sz="0" w:space="0" w:color="auto"/>
                <w:right w:val="none" w:sz="0" w:space="0" w:color="auto"/>
              </w:divBdr>
            </w:div>
          </w:divsChild>
        </w:div>
        <w:div w:id="755319864">
          <w:marLeft w:val="0"/>
          <w:marRight w:val="0"/>
          <w:marTop w:val="0"/>
          <w:marBottom w:val="0"/>
          <w:divBdr>
            <w:top w:val="none" w:sz="0" w:space="0" w:color="auto"/>
            <w:left w:val="none" w:sz="0" w:space="0" w:color="auto"/>
            <w:bottom w:val="none" w:sz="0" w:space="0" w:color="auto"/>
            <w:right w:val="none" w:sz="0" w:space="0" w:color="auto"/>
          </w:divBdr>
          <w:divsChild>
            <w:div w:id="511842590">
              <w:marLeft w:val="0"/>
              <w:marRight w:val="0"/>
              <w:marTop w:val="0"/>
              <w:marBottom w:val="0"/>
              <w:divBdr>
                <w:top w:val="none" w:sz="0" w:space="0" w:color="auto"/>
                <w:left w:val="none" w:sz="0" w:space="0" w:color="auto"/>
                <w:bottom w:val="none" w:sz="0" w:space="0" w:color="auto"/>
                <w:right w:val="none" w:sz="0" w:space="0" w:color="auto"/>
              </w:divBdr>
            </w:div>
          </w:divsChild>
        </w:div>
        <w:div w:id="1134636627">
          <w:marLeft w:val="0"/>
          <w:marRight w:val="0"/>
          <w:marTop w:val="0"/>
          <w:marBottom w:val="0"/>
          <w:divBdr>
            <w:top w:val="none" w:sz="0" w:space="0" w:color="auto"/>
            <w:left w:val="none" w:sz="0" w:space="0" w:color="auto"/>
            <w:bottom w:val="none" w:sz="0" w:space="0" w:color="auto"/>
            <w:right w:val="none" w:sz="0" w:space="0" w:color="auto"/>
          </w:divBdr>
          <w:divsChild>
            <w:div w:id="793913582">
              <w:marLeft w:val="0"/>
              <w:marRight w:val="0"/>
              <w:marTop w:val="0"/>
              <w:marBottom w:val="0"/>
              <w:divBdr>
                <w:top w:val="none" w:sz="0" w:space="0" w:color="auto"/>
                <w:left w:val="none" w:sz="0" w:space="0" w:color="auto"/>
                <w:bottom w:val="none" w:sz="0" w:space="0" w:color="auto"/>
                <w:right w:val="none" w:sz="0" w:space="0" w:color="auto"/>
              </w:divBdr>
            </w:div>
          </w:divsChild>
        </w:div>
        <w:div w:id="1796675708">
          <w:marLeft w:val="0"/>
          <w:marRight w:val="0"/>
          <w:marTop w:val="0"/>
          <w:marBottom w:val="0"/>
          <w:divBdr>
            <w:top w:val="none" w:sz="0" w:space="0" w:color="auto"/>
            <w:left w:val="none" w:sz="0" w:space="0" w:color="auto"/>
            <w:bottom w:val="none" w:sz="0" w:space="0" w:color="auto"/>
            <w:right w:val="none" w:sz="0" w:space="0" w:color="auto"/>
          </w:divBdr>
          <w:divsChild>
            <w:div w:id="1097747187">
              <w:marLeft w:val="0"/>
              <w:marRight w:val="0"/>
              <w:marTop w:val="0"/>
              <w:marBottom w:val="0"/>
              <w:divBdr>
                <w:top w:val="none" w:sz="0" w:space="0" w:color="auto"/>
                <w:left w:val="none" w:sz="0" w:space="0" w:color="auto"/>
                <w:bottom w:val="none" w:sz="0" w:space="0" w:color="auto"/>
                <w:right w:val="none" w:sz="0" w:space="0" w:color="auto"/>
              </w:divBdr>
            </w:div>
          </w:divsChild>
        </w:div>
        <w:div w:id="1882672247">
          <w:marLeft w:val="0"/>
          <w:marRight w:val="0"/>
          <w:marTop w:val="0"/>
          <w:marBottom w:val="0"/>
          <w:divBdr>
            <w:top w:val="none" w:sz="0" w:space="0" w:color="auto"/>
            <w:left w:val="none" w:sz="0" w:space="0" w:color="auto"/>
            <w:bottom w:val="none" w:sz="0" w:space="0" w:color="auto"/>
            <w:right w:val="none" w:sz="0" w:space="0" w:color="auto"/>
          </w:divBdr>
          <w:divsChild>
            <w:div w:id="1663581895">
              <w:marLeft w:val="0"/>
              <w:marRight w:val="0"/>
              <w:marTop w:val="0"/>
              <w:marBottom w:val="0"/>
              <w:divBdr>
                <w:top w:val="none" w:sz="0" w:space="0" w:color="auto"/>
                <w:left w:val="none" w:sz="0" w:space="0" w:color="auto"/>
                <w:bottom w:val="none" w:sz="0" w:space="0" w:color="auto"/>
                <w:right w:val="none" w:sz="0" w:space="0" w:color="auto"/>
              </w:divBdr>
            </w:div>
          </w:divsChild>
        </w:div>
        <w:div w:id="1177845410">
          <w:marLeft w:val="0"/>
          <w:marRight w:val="0"/>
          <w:marTop w:val="0"/>
          <w:marBottom w:val="0"/>
          <w:divBdr>
            <w:top w:val="none" w:sz="0" w:space="0" w:color="auto"/>
            <w:left w:val="none" w:sz="0" w:space="0" w:color="auto"/>
            <w:bottom w:val="none" w:sz="0" w:space="0" w:color="auto"/>
            <w:right w:val="none" w:sz="0" w:space="0" w:color="auto"/>
          </w:divBdr>
          <w:divsChild>
            <w:div w:id="110321489">
              <w:marLeft w:val="0"/>
              <w:marRight w:val="0"/>
              <w:marTop w:val="0"/>
              <w:marBottom w:val="0"/>
              <w:divBdr>
                <w:top w:val="none" w:sz="0" w:space="0" w:color="auto"/>
                <w:left w:val="none" w:sz="0" w:space="0" w:color="auto"/>
                <w:bottom w:val="none" w:sz="0" w:space="0" w:color="auto"/>
                <w:right w:val="none" w:sz="0" w:space="0" w:color="auto"/>
              </w:divBdr>
            </w:div>
          </w:divsChild>
        </w:div>
        <w:div w:id="1081834096">
          <w:marLeft w:val="0"/>
          <w:marRight w:val="0"/>
          <w:marTop w:val="0"/>
          <w:marBottom w:val="0"/>
          <w:divBdr>
            <w:top w:val="none" w:sz="0" w:space="0" w:color="auto"/>
            <w:left w:val="none" w:sz="0" w:space="0" w:color="auto"/>
            <w:bottom w:val="none" w:sz="0" w:space="0" w:color="auto"/>
            <w:right w:val="none" w:sz="0" w:space="0" w:color="auto"/>
          </w:divBdr>
          <w:divsChild>
            <w:div w:id="9833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442648">
      <w:bodyDiv w:val="1"/>
      <w:marLeft w:val="0"/>
      <w:marRight w:val="0"/>
      <w:marTop w:val="0"/>
      <w:marBottom w:val="0"/>
      <w:divBdr>
        <w:top w:val="none" w:sz="0" w:space="0" w:color="auto"/>
        <w:left w:val="none" w:sz="0" w:space="0" w:color="auto"/>
        <w:bottom w:val="none" w:sz="0" w:space="0" w:color="auto"/>
        <w:right w:val="none" w:sz="0" w:space="0" w:color="auto"/>
      </w:divBdr>
      <w:divsChild>
        <w:div w:id="1652908404">
          <w:marLeft w:val="0"/>
          <w:marRight w:val="0"/>
          <w:marTop w:val="0"/>
          <w:marBottom w:val="0"/>
          <w:divBdr>
            <w:top w:val="none" w:sz="0" w:space="0" w:color="auto"/>
            <w:left w:val="none" w:sz="0" w:space="0" w:color="auto"/>
            <w:bottom w:val="none" w:sz="0" w:space="0" w:color="auto"/>
            <w:right w:val="none" w:sz="0" w:space="0" w:color="auto"/>
          </w:divBdr>
        </w:div>
        <w:div w:id="1264801323">
          <w:marLeft w:val="0"/>
          <w:marRight w:val="0"/>
          <w:marTop w:val="0"/>
          <w:marBottom w:val="0"/>
          <w:divBdr>
            <w:top w:val="none" w:sz="0" w:space="0" w:color="auto"/>
            <w:left w:val="none" w:sz="0" w:space="0" w:color="auto"/>
            <w:bottom w:val="none" w:sz="0" w:space="0" w:color="auto"/>
            <w:right w:val="none" w:sz="0" w:space="0" w:color="auto"/>
          </w:divBdr>
        </w:div>
      </w:divsChild>
    </w:div>
    <w:div w:id="1464732561">
      <w:bodyDiv w:val="1"/>
      <w:marLeft w:val="0"/>
      <w:marRight w:val="0"/>
      <w:marTop w:val="0"/>
      <w:marBottom w:val="0"/>
      <w:divBdr>
        <w:top w:val="none" w:sz="0" w:space="0" w:color="auto"/>
        <w:left w:val="none" w:sz="0" w:space="0" w:color="auto"/>
        <w:bottom w:val="none" w:sz="0" w:space="0" w:color="auto"/>
        <w:right w:val="none" w:sz="0" w:space="0" w:color="auto"/>
      </w:divBdr>
    </w:div>
    <w:div w:id="1518232869">
      <w:bodyDiv w:val="1"/>
      <w:marLeft w:val="0"/>
      <w:marRight w:val="0"/>
      <w:marTop w:val="0"/>
      <w:marBottom w:val="0"/>
      <w:divBdr>
        <w:top w:val="none" w:sz="0" w:space="0" w:color="auto"/>
        <w:left w:val="none" w:sz="0" w:space="0" w:color="auto"/>
        <w:bottom w:val="none" w:sz="0" w:space="0" w:color="auto"/>
        <w:right w:val="none" w:sz="0" w:space="0" w:color="auto"/>
      </w:divBdr>
    </w:div>
    <w:div w:id="1704861855">
      <w:bodyDiv w:val="1"/>
      <w:marLeft w:val="0"/>
      <w:marRight w:val="0"/>
      <w:marTop w:val="0"/>
      <w:marBottom w:val="0"/>
      <w:divBdr>
        <w:top w:val="none" w:sz="0" w:space="0" w:color="auto"/>
        <w:left w:val="none" w:sz="0" w:space="0" w:color="auto"/>
        <w:bottom w:val="none" w:sz="0" w:space="0" w:color="auto"/>
        <w:right w:val="none" w:sz="0" w:space="0" w:color="auto"/>
      </w:divBdr>
    </w:div>
    <w:div w:id="1753506594">
      <w:bodyDiv w:val="1"/>
      <w:marLeft w:val="0"/>
      <w:marRight w:val="0"/>
      <w:marTop w:val="0"/>
      <w:marBottom w:val="0"/>
      <w:divBdr>
        <w:top w:val="none" w:sz="0" w:space="0" w:color="auto"/>
        <w:left w:val="none" w:sz="0" w:space="0" w:color="auto"/>
        <w:bottom w:val="none" w:sz="0" w:space="0" w:color="auto"/>
        <w:right w:val="none" w:sz="0" w:space="0" w:color="auto"/>
      </w:divBdr>
      <w:divsChild>
        <w:div w:id="990795837">
          <w:marLeft w:val="0"/>
          <w:marRight w:val="0"/>
          <w:marTop w:val="0"/>
          <w:marBottom w:val="0"/>
          <w:divBdr>
            <w:top w:val="none" w:sz="0" w:space="0" w:color="auto"/>
            <w:left w:val="none" w:sz="0" w:space="0" w:color="auto"/>
            <w:bottom w:val="none" w:sz="0" w:space="0" w:color="auto"/>
            <w:right w:val="none" w:sz="0" w:space="0" w:color="auto"/>
          </w:divBdr>
          <w:divsChild>
            <w:div w:id="1031760321">
              <w:marLeft w:val="0"/>
              <w:marRight w:val="0"/>
              <w:marTop w:val="0"/>
              <w:marBottom w:val="0"/>
              <w:divBdr>
                <w:top w:val="none" w:sz="0" w:space="0" w:color="auto"/>
                <w:left w:val="none" w:sz="0" w:space="0" w:color="auto"/>
                <w:bottom w:val="none" w:sz="0" w:space="0" w:color="auto"/>
                <w:right w:val="none" w:sz="0" w:space="0" w:color="auto"/>
              </w:divBdr>
            </w:div>
          </w:divsChild>
        </w:div>
        <w:div w:id="465590856">
          <w:marLeft w:val="0"/>
          <w:marRight w:val="0"/>
          <w:marTop w:val="0"/>
          <w:marBottom w:val="0"/>
          <w:divBdr>
            <w:top w:val="none" w:sz="0" w:space="0" w:color="auto"/>
            <w:left w:val="none" w:sz="0" w:space="0" w:color="auto"/>
            <w:bottom w:val="none" w:sz="0" w:space="0" w:color="auto"/>
            <w:right w:val="none" w:sz="0" w:space="0" w:color="auto"/>
          </w:divBdr>
          <w:divsChild>
            <w:div w:id="832721589">
              <w:marLeft w:val="0"/>
              <w:marRight w:val="0"/>
              <w:marTop w:val="0"/>
              <w:marBottom w:val="0"/>
              <w:divBdr>
                <w:top w:val="none" w:sz="0" w:space="0" w:color="auto"/>
                <w:left w:val="none" w:sz="0" w:space="0" w:color="auto"/>
                <w:bottom w:val="none" w:sz="0" w:space="0" w:color="auto"/>
                <w:right w:val="none" w:sz="0" w:space="0" w:color="auto"/>
              </w:divBdr>
            </w:div>
          </w:divsChild>
        </w:div>
        <w:div w:id="317224118">
          <w:marLeft w:val="0"/>
          <w:marRight w:val="0"/>
          <w:marTop w:val="0"/>
          <w:marBottom w:val="0"/>
          <w:divBdr>
            <w:top w:val="none" w:sz="0" w:space="0" w:color="auto"/>
            <w:left w:val="none" w:sz="0" w:space="0" w:color="auto"/>
            <w:bottom w:val="none" w:sz="0" w:space="0" w:color="auto"/>
            <w:right w:val="none" w:sz="0" w:space="0" w:color="auto"/>
          </w:divBdr>
          <w:divsChild>
            <w:div w:id="280036066">
              <w:marLeft w:val="0"/>
              <w:marRight w:val="0"/>
              <w:marTop w:val="0"/>
              <w:marBottom w:val="0"/>
              <w:divBdr>
                <w:top w:val="none" w:sz="0" w:space="0" w:color="auto"/>
                <w:left w:val="none" w:sz="0" w:space="0" w:color="auto"/>
                <w:bottom w:val="none" w:sz="0" w:space="0" w:color="auto"/>
                <w:right w:val="none" w:sz="0" w:space="0" w:color="auto"/>
              </w:divBdr>
            </w:div>
          </w:divsChild>
        </w:div>
        <w:div w:id="1473330993">
          <w:marLeft w:val="0"/>
          <w:marRight w:val="0"/>
          <w:marTop w:val="0"/>
          <w:marBottom w:val="0"/>
          <w:divBdr>
            <w:top w:val="none" w:sz="0" w:space="0" w:color="auto"/>
            <w:left w:val="none" w:sz="0" w:space="0" w:color="auto"/>
            <w:bottom w:val="none" w:sz="0" w:space="0" w:color="auto"/>
            <w:right w:val="none" w:sz="0" w:space="0" w:color="auto"/>
          </w:divBdr>
          <w:divsChild>
            <w:div w:id="290865556">
              <w:marLeft w:val="0"/>
              <w:marRight w:val="0"/>
              <w:marTop w:val="0"/>
              <w:marBottom w:val="0"/>
              <w:divBdr>
                <w:top w:val="none" w:sz="0" w:space="0" w:color="auto"/>
                <w:left w:val="none" w:sz="0" w:space="0" w:color="auto"/>
                <w:bottom w:val="none" w:sz="0" w:space="0" w:color="auto"/>
                <w:right w:val="none" w:sz="0" w:space="0" w:color="auto"/>
              </w:divBdr>
            </w:div>
          </w:divsChild>
        </w:div>
        <w:div w:id="937371670">
          <w:marLeft w:val="0"/>
          <w:marRight w:val="0"/>
          <w:marTop w:val="0"/>
          <w:marBottom w:val="0"/>
          <w:divBdr>
            <w:top w:val="none" w:sz="0" w:space="0" w:color="auto"/>
            <w:left w:val="none" w:sz="0" w:space="0" w:color="auto"/>
            <w:bottom w:val="none" w:sz="0" w:space="0" w:color="auto"/>
            <w:right w:val="none" w:sz="0" w:space="0" w:color="auto"/>
          </w:divBdr>
          <w:divsChild>
            <w:div w:id="12607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10801">
      <w:bodyDiv w:val="1"/>
      <w:marLeft w:val="0"/>
      <w:marRight w:val="0"/>
      <w:marTop w:val="0"/>
      <w:marBottom w:val="0"/>
      <w:divBdr>
        <w:top w:val="none" w:sz="0" w:space="0" w:color="auto"/>
        <w:left w:val="none" w:sz="0" w:space="0" w:color="auto"/>
        <w:bottom w:val="none" w:sz="0" w:space="0" w:color="auto"/>
        <w:right w:val="none" w:sz="0" w:space="0" w:color="auto"/>
      </w:divBdr>
    </w:div>
    <w:div w:id="1933081587">
      <w:bodyDiv w:val="1"/>
      <w:marLeft w:val="0"/>
      <w:marRight w:val="0"/>
      <w:marTop w:val="0"/>
      <w:marBottom w:val="0"/>
      <w:divBdr>
        <w:top w:val="none" w:sz="0" w:space="0" w:color="auto"/>
        <w:left w:val="none" w:sz="0" w:space="0" w:color="auto"/>
        <w:bottom w:val="none" w:sz="0" w:space="0" w:color="auto"/>
        <w:right w:val="none" w:sz="0" w:space="0" w:color="auto"/>
      </w:divBdr>
    </w:div>
    <w:div w:id="1998067508">
      <w:bodyDiv w:val="1"/>
      <w:marLeft w:val="0"/>
      <w:marRight w:val="0"/>
      <w:marTop w:val="0"/>
      <w:marBottom w:val="0"/>
      <w:divBdr>
        <w:top w:val="none" w:sz="0" w:space="0" w:color="auto"/>
        <w:left w:val="none" w:sz="0" w:space="0" w:color="auto"/>
        <w:bottom w:val="none" w:sz="0" w:space="0" w:color="auto"/>
        <w:right w:val="none" w:sz="0" w:space="0" w:color="auto"/>
      </w:divBdr>
      <w:divsChild>
        <w:div w:id="1639064360">
          <w:marLeft w:val="0"/>
          <w:marRight w:val="0"/>
          <w:marTop w:val="0"/>
          <w:marBottom w:val="0"/>
          <w:divBdr>
            <w:top w:val="none" w:sz="0" w:space="0" w:color="auto"/>
            <w:left w:val="none" w:sz="0" w:space="0" w:color="auto"/>
            <w:bottom w:val="none" w:sz="0" w:space="0" w:color="auto"/>
            <w:right w:val="none" w:sz="0" w:space="0" w:color="auto"/>
          </w:divBdr>
          <w:divsChild>
            <w:div w:id="1563449066">
              <w:marLeft w:val="0"/>
              <w:marRight w:val="0"/>
              <w:marTop w:val="0"/>
              <w:marBottom w:val="0"/>
              <w:divBdr>
                <w:top w:val="none" w:sz="0" w:space="0" w:color="auto"/>
                <w:left w:val="none" w:sz="0" w:space="0" w:color="auto"/>
                <w:bottom w:val="none" w:sz="0" w:space="0" w:color="auto"/>
                <w:right w:val="none" w:sz="0" w:space="0" w:color="auto"/>
              </w:divBdr>
            </w:div>
          </w:divsChild>
        </w:div>
        <w:div w:id="1250851779">
          <w:marLeft w:val="0"/>
          <w:marRight w:val="0"/>
          <w:marTop w:val="0"/>
          <w:marBottom w:val="0"/>
          <w:divBdr>
            <w:top w:val="none" w:sz="0" w:space="0" w:color="auto"/>
            <w:left w:val="none" w:sz="0" w:space="0" w:color="auto"/>
            <w:bottom w:val="none" w:sz="0" w:space="0" w:color="auto"/>
            <w:right w:val="none" w:sz="0" w:space="0" w:color="auto"/>
          </w:divBdr>
          <w:divsChild>
            <w:div w:id="1174489248">
              <w:marLeft w:val="0"/>
              <w:marRight w:val="0"/>
              <w:marTop w:val="0"/>
              <w:marBottom w:val="0"/>
              <w:divBdr>
                <w:top w:val="none" w:sz="0" w:space="0" w:color="auto"/>
                <w:left w:val="none" w:sz="0" w:space="0" w:color="auto"/>
                <w:bottom w:val="none" w:sz="0" w:space="0" w:color="auto"/>
                <w:right w:val="none" w:sz="0" w:space="0" w:color="auto"/>
              </w:divBdr>
            </w:div>
          </w:divsChild>
        </w:div>
        <w:div w:id="773523575">
          <w:marLeft w:val="0"/>
          <w:marRight w:val="0"/>
          <w:marTop w:val="0"/>
          <w:marBottom w:val="0"/>
          <w:divBdr>
            <w:top w:val="none" w:sz="0" w:space="0" w:color="auto"/>
            <w:left w:val="none" w:sz="0" w:space="0" w:color="auto"/>
            <w:bottom w:val="none" w:sz="0" w:space="0" w:color="auto"/>
            <w:right w:val="none" w:sz="0" w:space="0" w:color="auto"/>
          </w:divBdr>
          <w:divsChild>
            <w:div w:id="192501771">
              <w:marLeft w:val="0"/>
              <w:marRight w:val="0"/>
              <w:marTop w:val="0"/>
              <w:marBottom w:val="0"/>
              <w:divBdr>
                <w:top w:val="none" w:sz="0" w:space="0" w:color="auto"/>
                <w:left w:val="none" w:sz="0" w:space="0" w:color="auto"/>
                <w:bottom w:val="none" w:sz="0" w:space="0" w:color="auto"/>
                <w:right w:val="none" w:sz="0" w:space="0" w:color="auto"/>
              </w:divBdr>
            </w:div>
          </w:divsChild>
        </w:div>
        <w:div w:id="747725570">
          <w:marLeft w:val="0"/>
          <w:marRight w:val="0"/>
          <w:marTop w:val="0"/>
          <w:marBottom w:val="0"/>
          <w:divBdr>
            <w:top w:val="none" w:sz="0" w:space="0" w:color="auto"/>
            <w:left w:val="none" w:sz="0" w:space="0" w:color="auto"/>
            <w:bottom w:val="none" w:sz="0" w:space="0" w:color="auto"/>
            <w:right w:val="none" w:sz="0" w:space="0" w:color="auto"/>
          </w:divBdr>
          <w:divsChild>
            <w:div w:id="1023478085">
              <w:marLeft w:val="0"/>
              <w:marRight w:val="0"/>
              <w:marTop w:val="0"/>
              <w:marBottom w:val="0"/>
              <w:divBdr>
                <w:top w:val="none" w:sz="0" w:space="0" w:color="auto"/>
                <w:left w:val="none" w:sz="0" w:space="0" w:color="auto"/>
                <w:bottom w:val="none" w:sz="0" w:space="0" w:color="auto"/>
                <w:right w:val="none" w:sz="0" w:space="0" w:color="auto"/>
              </w:divBdr>
            </w:div>
          </w:divsChild>
        </w:div>
        <w:div w:id="1389914192">
          <w:marLeft w:val="0"/>
          <w:marRight w:val="0"/>
          <w:marTop w:val="0"/>
          <w:marBottom w:val="0"/>
          <w:divBdr>
            <w:top w:val="none" w:sz="0" w:space="0" w:color="auto"/>
            <w:left w:val="none" w:sz="0" w:space="0" w:color="auto"/>
            <w:bottom w:val="none" w:sz="0" w:space="0" w:color="auto"/>
            <w:right w:val="none" w:sz="0" w:space="0" w:color="auto"/>
          </w:divBdr>
          <w:divsChild>
            <w:div w:id="183055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870903">
      <w:bodyDiv w:val="1"/>
      <w:marLeft w:val="0"/>
      <w:marRight w:val="0"/>
      <w:marTop w:val="0"/>
      <w:marBottom w:val="0"/>
      <w:divBdr>
        <w:top w:val="none" w:sz="0" w:space="0" w:color="auto"/>
        <w:left w:val="none" w:sz="0" w:space="0" w:color="auto"/>
        <w:bottom w:val="none" w:sz="0" w:space="0" w:color="auto"/>
        <w:right w:val="none" w:sz="0" w:space="0" w:color="auto"/>
      </w:divBdr>
      <w:divsChild>
        <w:div w:id="2081898379">
          <w:marLeft w:val="0"/>
          <w:marRight w:val="0"/>
          <w:marTop w:val="0"/>
          <w:marBottom w:val="0"/>
          <w:divBdr>
            <w:top w:val="none" w:sz="0" w:space="0" w:color="auto"/>
            <w:left w:val="none" w:sz="0" w:space="0" w:color="auto"/>
            <w:bottom w:val="none" w:sz="0" w:space="0" w:color="auto"/>
            <w:right w:val="none" w:sz="0" w:space="0" w:color="auto"/>
          </w:divBdr>
          <w:divsChild>
            <w:div w:id="828643516">
              <w:marLeft w:val="0"/>
              <w:marRight w:val="0"/>
              <w:marTop w:val="0"/>
              <w:marBottom w:val="0"/>
              <w:divBdr>
                <w:top w:val="none" w:sz="0" w:space="0" w:color="auto"/>
                <w:left w:val="none" w:sz="0" w:space="0" w:color="auto"/>
                <w:bottom w:val="none" w:sz="0" w:space="0" w:color="auto"/>
                <w:right w:val="none" w:sz="0" w:space="0" w:color="auto"/>
              </w:divBdr>
            </w:div>
          </w:divsChild>
        </w:div>
        <w:div w:id="487862921">
          <w:marLeft w:val="0"/>
          <w:marRight w:val="0"/>
          <w:marTop w:val="0"/>
          <w:marBottom w:val="0"/>
          <w:divBdr>
            <w:top w:val="none" w:sz="0" w:space="0" w:color="auto"/>
            <w:left w:val="none" w:sz="0" w:space="0" w:color="auto"/>
            <w:bottom w:val="none" w:sz="0" w:space="0" w:color="auto"/>
            <w:right w:val="none" w:sz="0" w:space="0" w:color="auto"/>
          </w:divBdr>
          <w:divsChild>
            <w:div w:id="1225406609">
              <w:marLeft w:val="0"/>
              <w:marRight w:val="0"/>
              <w:marTop w:val="0"/>
              <w:marBottom w:val="0"/>
              <w:divBdr>
                <w:top w:val="none" w:sz="0" w:space="0" w:color="auto"/>
                <w:left w:val="none" w:sz="0" w:space="0" w:color="auto"/>
                <w:bottom w:val="none" w:sz="0" w:space="0" w:color="auto"/>
                <w:right w:val="none" w:sz="0" w:space="0" w:color="auto"/>
              </w:divBdr>
            </w:div>
          </w:divsChild>
        </w:div>
        <w:div w:id="1665429628">
          <w:marLeft w:val="0"/>
          <w:marRight w:val="0"/>
          <w:marTop w:val="0"/>
          <w:marBottom w:val="0"/>
          <w:divBdr>
            <w:top w:val="none" w:sz="0" w:space="0" w:color="auto"/>
            <w:left w:val="none" w:sz="0" w:space="0" w:color="auto"/>
            <w:bottom w:val="none" w:sz="0" w:space="0" w:color="auto"/>
            <w:right w:val="none" w:sz="0" w:space="0" w:color="auto"/>
          </w:divBdr>
          <w:divsChild>
            <w:div w:id="1205287506">
              <w:marLeft w:val="0"/>
              <w:marRight w:val="0"/>
              <w:marTop w:val="0"/>
              <w:marBottom w:val="0"/>
              <w:divBdr>
                <w:top w:val="none" w:sz="0" w:space="0" w:color="auto"/>
                <w:left w:val="none" w:sz="0" w:space="0" w:color="auto"/>
                <w:bottom w:val="none" w:sz="0" w:space="0" w:color="auto"/>
                <w:right w:val="none" w:sz="0" w:space="0" w:color="auto"/>
              </w:divBdr>
            </w:div>
          </w:divsChild>
        </w:div>
        <w:div w:id="1152722098">
          <w:marLeft w:val="0"/>
          <w:marRight w:val="0"/>
          <w:marTop w:val="0"/>
          <w:marBottom w:val="0"/>
          <w:divBdr>
            <w:top w:val="none" w:sz="0" w:space="0" w:color="auto"/>
            <w:left w:val="none" w:sz="0" w:space="0" w:color="auto"/>
            <w:bottom w:val="none" w:sz="0" w:space="0" w:color="auto"/>
            <w:right w:val="none" w:sz="0" w:space="0" w:color="auto"/>
          </w:divBdr>
          <w:divsChild>
            <w:div w:id="2106345769">
              <w:marLeft w:val="0"/>
              <w:marRight w:val="0"/>
              <w:marTop w:val="0"/>
              <w:marBottom w:val="0"/>
              <w:divBdr>
                <w:top w:val="none" w:sz="0" w:space="0" w:color="auto"/>
                <w:left w:val="none" w:sz="0" w:space="0" w:color="auto"/>
                <w:bottom w:val="none" w:sz="0" w:space="0" w:color="auto"/>
                <w:right w:val="none" w:sz="0" w:space="0" w:color="auto"/>
              </w:divBdr>
            </w:div>
          </w:divsChild>
        </w:div>
        <w:div w:id="1331103941">
          <w:marLeft w:val="0"/>
          <w:marRight w:val="0"/>
          <w:marTop w:val="0"/>
          <w:marBottom w:val="0"/>
          <w:divBdr>
            <w:top w:val="none" w:sz="0" w:space="0" w:color="auto"/>
            <w:left w:val="none" w:sz="0" w:space="0" w:color="auto"/>
            <w:bottom w:val="none" w:sz="0" w:space="0" w:color="auto"/>
            <w:right w:val="none" w:sz="0" w:space="0" w:color="auto"/>
          </w:divBdr>
          <w:divsChild>
            <w:div w:id="120016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00116">
      <w:bodyDiv w:val="1"/>
      <w:marLeft w:val="0"/>
      <w:marRight w:val="0"/>
      <w:marTop w:val="0"/>
      <w:marBottom w:val="0"/>
      <w:divBdr>
        <w:top w:val="none" w:sz="0" w:space="0" w:color="auto"/>
        <w:left w:val="none" w:sz="0" w:space="0" w:color="auto"/>
        <w:bottom w:val="none" w:sz="0" w:space="0" w:color="auto"/>
        <w:right w:val="none" w:sz="0" w:space="0" w:color="auto"/>
      </w:divBdr>
    </w:div>
    <w:div w:id="2146123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agrotehholding.ru/"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hamingroup.ru/"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me/PavelKold" TargetMode="External"/><Relationship Id="rId24" Type="http://schemas.openxmlformats.org/officeDocument/2006/relationships/image" Target="media/image11.jpe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fontTable" Target="fontTable.xml"/><Relationship Id="rId10" Type="http://schemas.openxmlformats.org/officeDocument/2006/relationships/hyperlink" Target="mailto:koldcoordinator@gmail.com"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koldpavel.github.io/" TargetMode="External"/><Relationship Id="rId14" Type="http://schemas.openxmlformats.org/officeDocument/2006/relationships/hyperlink" Target="http://ts-prof.ru/" TargetMode="External"/><Relationship Id="rId22" Type="http://schemas.openxmlformats.org/officeDocument/2006/relationships/image" Target="media/image9.jpeg"/><Relationship Id="rId27" Type="http://schemas.openxmlformats.org/officeDocument/2006/relationships/image" Target="media/image1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FB86B-10C2-4BD1-83CF-CE9C459FF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Pages>
  <Words>716</Words>
  <Characters>4082</Characters>
  <Application>Microsoft Office Word</Application>
  <DocSecurity>0</DocSecurity>
  <Lines>34</Lines>
  <Paragraphs>9</Paragraphs>
  <ScaleCrop>false</ScaleCrop>
  <HeadingPairs>
    <vt:vector size="2" baseType="variant">
      <vt:variant>
        <vt:lpstr>Название</vt:lpstr>
      </vt:variant>
      <vt:variant>
        <vt:i4>1</vt:i4>
      </vt:variant>
    </vt:vector>
  </HeadingPairs>
  <TitlesOfParts>
    <vt:vector size="1" baseType="lpstr">
      <vt:lpstr>Резюме</vt:lpstr>
    </vt:vector>
  </TitlesOfParts>
  <Company/>
  <LinksUpToDate>false</LinksUpToDate>
  <CharactersWithSpaces>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Резюме</dc:title>
  <dc:subject/>
  <dc:creator>Артём Тарасов</dc:creator>
  <cp:keywords/>
  <dc:description/>
  <cp:lastModifiedBy>Pavel</cp:lastModifiedBy>
  <cp:revision>14</cp:revision>
  <cp:lastPrinted>2025-12-14T17:20:00Z</cp:lastPrinted>
  <dcterms:created xsi:type="dcterms:W3CDTF">2025-12-10T13:09:00Z</dcterms:created>
  <dcterms:modified xsi:type="dcterms:W3CDTF">2025-12-14T17:22:00Z</dcterms:modified>
</cp:coreProperties>
</file>