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30"/>
        <w:gridCol w:w="5355"/>
      </w:tblGrid>
      <w:tr w:rsidR="00610754" w:rsidRPr="00610754" w14:paraId="64E2526E" w14:textId="77777777" w:rsidTr="00610754">
        <w:tc>
          <w:tcPr>
            <w:tcW w:w="3630" w:type="dxa"/>
            <w:tcBorders>
              <w:top w:val="single" w:sz="6" w:space="0" w:color="000000"/>
              <w:left w:val="single" w:sz="6" w:space="0" w:color="000000"/>
              <w:bottom w:val="single" w:sz="6" w:space="0" w:color="000000"/>
              <w:right w:val="single" w:sz="6" w:space="0" w:color="000000"/>
            </w:tcBorders>
            <w:hideMark/>
          </w:tcPr>
          <w:p w14:paraId="09FD3A17" w14:textId="77777777" w:rsidR="00610754" w:rsidRPr="00610754" w:rsidRDefault="00610754" w:rsidP="00610754">
            <w:pPr>
              <w:spacing w:after="0" w:line="240" w:lineRule="auto"/>
              <w:textAlignment w:val="baseline"/>
              <w:rPr>
                <w:rFonts w:ascii="Segoe UI" w:eastAsia="Times New Roman" w:hAnsi="Segoe UI" w:cs="Segoe UI"/>
                <w:sz w:val="18"/>
                <w:szCs w:val="18"/>
                <w:lang w:val="da-DK" w:eastAsia="da-DK"/>
              </w:rPr>
            </w:pPr>
            <w:r w:rsidRPr="00610754">
              <w:rPr>
                <w:rFonts w:ascii="Times New Roman" w:eastAsia="Times New Roman" w:hAnsi="Times New Roman" w:cs="Times New Roman"/>
                <w:b/>
                <w:bCs/>
                <w:color w:val="000000"/>
                <w:sz w:val="24"/>
                <w:szCs w:val="24"/>
                <w:lang w:val="da-DK" w:eastAsia="da-DK"/>
              </w:rPr>
              <w:t>Gruppe nr.</w:t>
            </w:r>
            <w:r w:rsidRPr="00610754">
              <w:rPr>
                <w:rFonts w:ascii="Times New Roman" w:eastAsia="Times New Roman" w:hAnsi="Times New Roman" w:cs="Times New Roman"/>
                <w:color w:val="000000"/>
                <w:sz w:val="24"/>
                <w:szCs w:val="24"/>
                <w:lang w:val="da-DK" w:eastAsia="da-DK"/>
              </w:rPr>
              <w:t> </w:t>
            </w:r>
          </w:p>
        </w:tc>
        <w:tc>
          <w:tcPr>
            <w:tcW w:w="5355" w:type="dxa"/>
            <w:tcBorders>
              <w:top w:val="single" w:sz="6" w:space="0" w:color="000000"/>
              <w:left w:val="single" w:sz="6" w:space="0" w:color="000000"/>
              <w:bottom w:val="single" w:sz="6" w:space="0" w:color="000000"/>
              <w:right w:val="single" w:sz="6" w:space="0" w:color="000000"/>
            </w:tcBorders>
            <w:hideMark/>
          </w:tcPr>
          <w:p w14:paraId="52AA288C" w14:textId="77777777" w:rsidR="00610754" w:rsidRPr="00610754" w:rsidRDefault="00610754" w:rsidP="00610754">
            <w:pPr>
              <w:spacing w:after="0" w:line="240" w:lineRule="auto"/>
              <w:textAlignment w:val="baseline"/>
              <w:rPr>
                <w:rFonts w:ascii="Segoe UI" w:eastAsia="Times New Roman" w:hAnsi="Segoe UI" w:cs="Segoe UI"/>
                <w:sz w:val="18"/>
                <w:szCs w:val="18"/>
                <w:lang w:val="da-DK" w:eastAsia="da-DK"/>
              </w:rPr>
            </w:pPr>
            <w:r w:rsidRPr="00610754">
              <w:rPr>
                <w:rFonts w:ascii="Times New Roman" w:eastAsia="Times New Roman" w:hAnsi="Times New Roman" w:cs="Times New Roman"/>
                <w:color w:val="000000"/>
                <w:sz w:val="24"/>
                <w:szCs w:val="24"/>
                <w:lang w:val="da-DK" w:eastAsia="da-DK"/>
              </w:rPr>
              <w:t>Gruppe nr. 5 </w:t>
            </w:r>
          </w:p>
        </w:tc>
      </w:tr>
      <w:tr w:rsidR="00610754" w:rsidRPr="00AD770F" w14:paraId="34EF6C8A" w14:textId="77777777" w:rsidTr="00610754">
        <w:tc>
          <w:tcPr>
            <w:tcW w:w="3630" w:type="dxa"/>
            <w:tcBorders>
              <w:top w:val="single" w:sz="6" w:space="0" w:color="000000"/>
              <w:left w:val="single" w:sz="6" w:space="0" w:color="000000"/>
              <w:bottom w:val="single" w:sz="6" w:space="0" w:color="000000"/>
              <w:right w:val="single" w:sz="6" w:space="0" w:color="000000"/>
            </w:tcBorders>
            <w:hideMark/>
          </w:tcPr>
          <w:p w14:paraId="5981426A" w14:textId="77777777" w:rsidR="00610754" w:rsidRPr="00610754" w:rsidRDefault="00610754" w:rsidP="00610754">
            <w:pPr>
              <w:spacing w:after="0" w:line="240" w:lineRule="auto"/>
              <w:textAlignment w:val="baseline"/>
              <w:rPr>
                <w:rFonts w:ascii="Segoe UI" w:eastAsia="Times New Roman" w:hAnsi="Segoe UI" w:cs="Segoe UI"/>
                <w:sz w:val="18"/>
                <w:szCs w:val="18"/>
                <w:lang w:val="da-DK" w:eastAsia="da-DK"/>
              </w:rPr>
            </w:pPr>
            <w:r w:rsidRPr="00610754">
              <w:rPr>
                <w:rFonts w:ascii="Times New Roman" w:eastAsia="Times New Roman" w:hAnsi="Times New Roman" w:cs="Times New Roman"/>
                <w:b/>
                <w:bCs/>
                <w:color w:val="000000"/>
                <w:sz w:val="24"/>
                <w:szCs w:val="24"/>
                <w:lang w:val="da-DK" w:eastAsia="da-DK"/>
              </w:rPr>
              <w:t>Gruppemedlemmer</w:t>
            </w:r>
            <w:r w:rsidRPr="00610754">
              <w:rPr>
                <w:rFonts w:ascii="Times New Roman" w:eastAsia="Times New Roman" w:hAnsi="Times New Roman" w:cs="Times New Roman"/>
                <w:color w:val="000000"/>
                <w:sz w:val="24"/>
                <w:szCs w:val="24"/>
                <w:lang w:val="da-DK" w:eastAsia="da-DK"/>
              </w:rPr>
              <w:t> </w:t>
            </w:r>
          </w:p>
          <w:p w14:paraId="4EDDD165" w14:textId="77777777" w:rsidR="00610754" w:rsidRPr="00610754" w:rsidRDefault="00610754" w:rsidP="00610754">
            <w:pPr>
              <w:spacing w:after="0" w:line="240" w:lineRule="auto"/>
              <w:textAlignment w:val="baseline"/>
              <w:rPr>
                <w:rFonts w:ascii="Segoe UI" w:eastAsia="Times New Roman" w:hAnsi="Segoe UI" w:cs="Segoe UI"/>
                <w:sz w:val="18"/>
                <w:szCs w:val="18"/>
                <w:lang w:val="da-DK" w:eastAsia="da-DK"/>
              </w:rPr>
            </w:pPr>
            <w:r w:rsidRPr="00610754">
              <w:rPr>
                <w:rFonts w:ascii="Times New Roman" w:eastAsia="Times New Roman" w:hAnsi="Times New Roman" w:cs="Times New Roman"/>
                <w:color w:val="000000"/>
                <w:sz w:val="24"/>
                <w:szCs w:val="24"/>
                <w:lang w:val="da-DK" w:eastAsia="da-DK"/>
              </w:rPr>
              <w:t> </w:t>
            </w:r>
          </w:p>
          <w:p w14:paraId="2EB6F752" w14:textId="77777777" w:rsidR="00610754" w:rsidRPr="00610754" w:rsidRDefault="00610754" w:rsidP="00610754">
            <w:pPr>
              <w:spacing w:after="0" w:line="240" w:lineRule="auto"/>
              <w:textAlignment w:val="baseline"/>
              <w:rPr>
                <w:rFonts w:ascii="Segoe UI" w:eastAsia="Times New Roman" w:hAnsi="Segoe UI" w:cs="Segoe UI"/>
                <w:sz w:val="18"/>
                <w:szCs w:val="18"/>
                <w:lang w:val="da-DK" w:eastAsia="da-DK"/>
              </w:rPr>
            </w:pPr>
            <w:r w:rsidRPr="00610754">
              <w:rPr>
                <w:rFonts w:ascii="Times New Roman" w:eastAsia="Times New Roman" w:hAnsi="Times New Roman" w:cs="Times New Roman"/>
                <w:color w:val="000000"/>
                <w:sz w:val="24"/>
                <w:szCs w:val="24"/>
                <w:lang w:val="da-DK" w:eastAsia="da-DK"/>
              </w:rPr>
              <w:t> </w:t>
            </w:r>
          </w:p>
        </w:tc>
        <w:tc>
          <w:tcPr>
            <w:tcW w:w="5355" w:type="dxa"/>
            <w:tcBorders>
              <w:top w:val="single" w:sz="6" w:space="0" w:color="000000"/>
              <w:left w:val="single" w:sz="6" w:space="0" w:color="000000"/>
              <w:bottom w:val="single" w:sz="6" w:space="0" w:color="000000"/>
              <w:right w:val="single" w:sz="6" w:space="0" w:color="000000"/>
            </w:tcBorders>
            <w:hideMark/>
          </w:tcPr>
          <w:p w14:paraId="3C3AC048" w14:textId="64F1C695" w:rsidR="00610754" w:rsidRPr="00610754" w:rsidRDefault="00610754" w:rsidP="00610754">
            <w:pPr>
              <w:spacing w:after="0" w:line="240" w:lineRule="auto"/>
              <w:textAlignment w:val="baseline"/>
              <w:rPr>
                <w:rFonts w:ascii="Segoe UI" w:eastAsia="Times New Roman" w:hAnsi="Segoe UI" w:cs="Segoe UI"/>
                <w:sz w:val="18"/>
                <w:szCs w:val="18"/>
                <w:lang w:val="da-DK" w:eastAsia="da-DK"/>
              </w:rPr>
            </w:pPr>
          </w:p>
        </w:tc>
      </w:tr>
      <w:tr w:rsidR="00610754" w:rsidRPr="00AD770F" w14:paraId="3C221EB2" w14:textId="77777777" w:rsidTr="00610754">
        <w:tc>
          <w:tcPr>
            <w:tcW w:w="3630" w:type="dxa"/>
            <w:tcBorders>
              <w:top w:val="single" w:sz="6" w:space="0" w:color="000000"/>
              <w:left w:val="single" w:sz="6" w:space="0" w:color="000000"/>
              <w:bottom w:val="single" w:sz="6" w:space="0" w:color="000000"/>
              <w:right w:val="single" w:sz="6" w:space="0" w:color="000000"/>
            </w:tcBorders>
            <w:hideMark/>
          </w:tcPr>
          <w:p w14:paraId="6023B090" w14:textId="77777777" w:rsidR="00610754" w:rsidRPr="00610754" w:rsidRDefault="00610754" w:rsidP="00610754">
            <w:pPr>
              <w:spacing w:after="0" w:line="240" w:lineRule="auto"/>
              <w:textAlignment w:val="baseline"/>
              <w:rPr>
                <w:rFonts w:ascii="Segoe UI" w:eastAsia="Times New Roman" w:hAnsi="Segoe UI" w:cs="Segoe UI"/>
                <w:sz w:val="18"/>
                <w:szCs w:val="18"/>
                <w:lang w:val="da-DK" w:eastAsia="da-DK"/>
              </w:rPr>
            </w:pPr>
            <w:r w:rsidRPr="00610754">
              <w:rPr>
                <w:rFonts w:ascii="Times New Roman" w:eastAsia="Times New Roman" w:hAnsi="Times New Roman" w:cs="Times New Roman"/>
                <w:b/>
                <w:bCs/>
                <w:color w:val="000000"/>
                <w:sz w:val="24"/>
                <w:szCs w:val="24"/>
                <w:lang w:val="da-DK" w:eastAsia="da-DK"/>
              </w:rPr>
              <w:t>Ambitionsniveau og målsætning</w:t>
            </w:r>
            <w:r w:rsidRPr="00610754">
              <w:rPr>
                <w:rFonts w:ascii="Times New Roman" w:eastAsia="Times New Roman" w:hAnsi="Times New Roman" w:cs="Times New Roman"/>
                <w:color w:val="000000"/>
                <w:sz w:val="24"/>
                <w:szCs w:val="24"/>
                <w:lang w:val="da-DK" w:eastAsia="da-DK"/>
              </w:rPr>
              <w:t> </w:t>
            </w:r>
          </w:p>
        </w:tc>
        <w:tc>
          <w:tcPr>
            <w:tcW w:w="5355" w:type="dxa"/>
            <w:tcBorders>
              <w:top w:val="single" w:sz="6" w:space="0" w:color="000000"/>
              <w:left w:val="single" w:sz="6" w:space="0" w:color="000000"/>
              <w:bottom w:val="single" w:sz="6" w:space="0" w:color="000000"/>
              <w:right w:val="single" w:sz="6" w:space="0" w:color="000000"/>
            </w:tcBorders>
            <w:hideMark/>
          </w:tcPr>
          <w:p w14:paraId="54397AA0" w14:textId="77777777" w:rsidR="00610754" w:rsidRPr="00610754" w:rsidRDefault="00610754" w:rsidP="00610754">
            <w:pPr>
              <w:spacing w:after="0" w:line="240" w:lineRule="auto"/>
              <w:textAlignment w:val="baseline"/>
              <w:rPr>
                <w:rFonts w:ascii="Segoe UI" w:eastAsia="Times New Roman" w:hAnsi="Segoe UI" w:cs="Segoe UI"/>
                <w:sz w:val="18"/>
                <w:szCs w:val="18"/>
                <w:lang w:val="da-DK" w:eastAsia="da-DK"/>
              </w:rPr>
            </w:pPr>
            <w:r w:rsidRPr="00610754">
              <w:rPr>
                <w:rFonts w:ascii="Times New Roman" w:eastAsia="Times New Roman" w:hAnsi="Times New Roman" w:cs="Times New Roman"/>
                <w:color w:val="000000"/>
                <w:sz w:val="24"/>
                <w:szCs w:val="24"/>
                <w:lang w:val="da-DK" w:eastAsia="da-DK"/>
              </w:rPr>
              <w:t>Gruppens ambitioner er at udvikle et godt projekt ved at gøre brug af de forskellige metoder der er blevet undervist i.  </w:t>
            </w:r>
          </w:p>
        </w:tc>
      </w:tr>
      <w:tr w:rsidR="00610754" w:rsidRPr="00AD770F" w14:paraId="24248E15" w14:textId="77777777" w:rsidTr="00610754">
        <w:trPr>
          <w:trHeight w:val="1740"/>
        </w:trPr>
        <w:tc>
          <w:tcPr>
            <w:tcW w:w="3630" w:type="dxa"/>
            <w:tcBorders>
              <w:top w:val="single" w:sz="6" w:space="0" w:color="000000"/>
              <w:left w:val="single" w:sz="6" w:space="0" w:color="000000"/>
              <w:bottom w:val="single" w:sz="6" w:space="0" w:color="000000"/>
              <w:right w:val="single" w:sz="6" w:space="0" w:color="000000"/>
            </w:tcBorders>
            <w:hideMark/>
          </w:tcPr>
          <w:p w14:paraId="040072F3" w14:textId="77777777" w:rsidR="00610754" w:rsidRPr="00610754" w:rsidRDefault="00610754" w:rsidP="00610754">
            <w:pPr>
              <w:spacing w:after="0" w:line="240" w:lineRule="auto"/>
              <w:textAlignment w:val="baseline"/>
              <w:rPr>
                <w:rFonts w:ascii="Segoe UI" w:eastAsia="Times New Roman" w:hAnsi="Segoe UI" w:cs="Segoe UI"/>
                <w:sz w:val="18"/>
                <w:szCs w:val="18"/>
                <w:lang w:val="da-DK" w:eastAsia="da-DK"/>
              </w:rPr>
            </w:pPr>
            <w:r w:rsidRPr="00610754">
              <w:rPr>
                <w:rFonts w:ascii="Times New Roman" w:eastAsia="Times New Roman" w:hAnsi="Times New Roman" w:cs="Times New Roman"/>
                <w:b/>
                <w:bCs/>
                <w:color w:val="000000"/>
                <w:sz w:val="24"/>
                <w:szCs w:val="24"/>
                <w:lang w:val="da-DK" w:eastAsia="da-DK"/>
              </w:rPr>
              <w:t>Forventninger</w:t>
            </w:r>
            <w:r w:rsidRPr="00610754">
              <w:rPr>
                <w:rFonts w:ascii="Times New Roman" w:eastAsia="Times New Roman" w:hAnsi="Times New Roman" w:cs="Times New Roman"/>
                <w:color w:val="000000"/>
                <w:sz w:val="24"/>
                <w:szCs w:val="24"/>
                <w:lang w:val="da-DK" w:eastAsia="da-DK"/>
              </w:rPr>
              <w:t> </w:t>
            </w:r>
          </w:p>
          <w:p w14:paraId="2046976A" w14:textId="77777777" w:rsidR="00610754" w:rsidRPr="00610754" w:rsidRDefault="00610754" w:rsidP="00610754">
            <w:pPr>
              <w:numPr>
                <w:ilvl w:val="0"/>
                <w:numId w:val="1"/>
              </w:numPr>
              <w:spacing w:after="0" w:line="240" w:lineRule="auto"/>
              <w:ind w:left="780" w:firstLine="0"/>
              <w:textAlignment w:val="baseline"/>
              <w:rPr>
                <w:rFonts w:ascii="MS Mincho" w:eastAsia="MS Mincho" w:hAnsi="MS Mincho" w:cs="Segoe UI"/>
                <w:sz w:val="24"/>
                <w:szCs w:val="24"/>
                <w:lang w:val="da-DK" w:eastAsia="da-DK"/>
              </w:rPr>
            </w:pPr>
            <w:r w:rsidRPr="00610754">
              <w:rPr>
                <w:rFonts w:ascii="Times New Roman" w:eastAsia="MS Mincho" w:hAnsi="Times New Roman" w:cs="Times New Roman"/>
                <w:color w:val="000000"/>
                <w:sz w:val="24"/>
                <w:szCs w:val="24"/>
                <w:lang w:val="da-DK" w:eastAsia="da-DK"/>
              </w:rPr>
              <w:t>Sig selv </w:t>
            </w:r>
          </w:p>
          <w:p w14:paraId="4F2B8DC1" w14:textId="77777777" w:rsidR="00610754" w:rsidRPr="00610754" w:rsidRDefault="00610754" w:rsidP="00610754">
            <w:pPr>
              <w:numPr>
                <w:ilvl w:val="0"/>
                <w:numId w:val="1"/>
              </w:numPr>
              <w:spacing w:after="0" w:line="240" w:lineRule="auto"/>
              <w:ind w:left="780" w:firstLine="0"/>
              <w:textAlignment w:val="baseline"/>
              <w:rPr>
                <w:rFonts w:ascii="MS Mincho" w:eastAsia="MS Mincho" w:hAnsi="MS Mincho" w:cs="Segoe UI"/>
                <w:sz w:val="24"/>
                <w:szCs w:val="24"/>
                <w:lang w:val="da-DK" w:eastAsia="da-DK"/>
              </w:rPr>
            </w:pPr>
            <w:r w:rsidRPr="00610754">
              <w:rPr>
                <w:rFonts w:ascii="Times New Roman" w:eastAsia="MS Mincho" w:hAnsi="Times New Roman" w:cs="Times New Roman"/>
                <w:color w:val="000000"/>
                <w:sz w:val="24"/>
                <w:szCs w:val="24"/>
                <w:lang w:val="da-DK" w:eastAsia="da-DK"/>
              </w:rPr>
              <w:t>Gruppen </w:t>
            </w:r>
          </w:p>
        </w:tc>
        <w:tc>
          <w:tcPr>
            <w:tcW w:w="5355" w:type="dxa"/>
            <w:tcBorders>
              <w:top w:val="single" w:sz="6" w:space="0" w:color="000000"/>
              <w:left w:val="single" w:sz="6" w:space="0" w:color="000000"/>
              <w:bottom w:val="single" w:sz="6" w:space="0" w:color="000000"/>
              <w:right w:val="single" w:sz="6" w:space="0" w:color="000000"/>
            </w:tcBorders>
            <w:hideMark/>
          </w:tcPr>
          <w:p w14:paraId="57BA60E8" w14:textId="334244B2" w:rsidR="00610754" w:rsidRPr="00610754" w:rsidRDefault="00610754" w:rsidP="00AD770F">
            <w:pPr>
              <w:spacing w:after="0" w:line="240" w:lineRule="auto"/>
              <w:textAlignment w:val="baseline"/>
              <w:rPr>
                <w:rFonts w:ascii="Segoe UI" w:eastAsia="Times New Roman" w:hAnsi="Segoe UI" w:cs="Segoe UI"/>
                <w:sz w:val="18"/>
                <w:szCs w:val="18"/>
                <w:lang w:val="da-DK" w:eastAsia="da-DK"/>
              </w:rPr>
            </w:pPr>
          </w:p>
        </w:tc>
      </w:tr>
      <w:tr w:rsidR="00610754" w:rsidRPr="00AD770F" w14:paraId="74EB26C6" w14:textId="77777777" w:rsidTr="00610754">
        <w:tc>
          <w:tcPr>
            <w:tcW w:w="3630" w:type="dxa"/>
            <w:tcBorders>
              <w:top w:val="single" w:sz="6" w:space="0" w:color="000000"/>
              <w:left w:val="single" w:sz="6" w:space="0" w:color="000000"/>
              <w:bottom w:val="single" w:sz="6" w:space="0" w:color="000000"/>
              <w:right w:val="single" w:sz="6" w:space="0" w:color="000000"/>
            </w:tcBorders>
            <w:hideMark/>
          </w:tcPr>
          <w:p w14:paraId="296B8164" w14:textId="77777777" w:rsidR="00610754" w:rsidRPr="00610754" w:rsidRDefault="00610754" w:rsidP="00610754">
            <w:pPr>
              <w:spacing w:after="0" w:line="240" w:lineRule="auto"/>
              <w:textAlignment w:val="baseline"/>
              <w:rPr>
                <w:rFonts w:ascii="Segoe UI" w:eastAsia="Times New Roman" w:hAnsi="Segoe UI" w:cs="Segoe UI"/>
                <w:sz w:val="18"/>
                <w:szCs w:val="18"/>
                <w:lang w:val="da-DK" w:eastAsia="da-DK"/>
              </w:rPr>
            </w:pPr>
            <w:r w:rsidRPr="00610754">
              <w:rPr>
                <w:rFonts w:ascii="Times New Roman" w:eastAsia="Times New Roman" w:hAnsi="Times New Roman" w:cs="Times New Roman"/>
                <w:b/>
                <w:bCs/>
                <w:color w:val="000000"/>
                <w:sz w:val="24"/>
                <w:szCs w:val="24"/>
                <w:lang w:val="da-DK" w:eastAsia="da-DK"/>
              </w:rPr>
              <w:t>Andre forpligtelser og interesser</w:t>
            </w:r>
            <w:r w:rsidRPr="00610754">
              <w:rPr>
                <w:rFonts w:ascii="Times New Roman" w:eastAsia="Times New Roman" w:hAnsi="Times New Roman" w:cs="Times New Roman"/>
                <w:color w:val="000000"/>
                <w:sz w:val="24"/>
                <w:szCs w:val="24"/>
                <w:lang w:val="da-DK" w:eastAsia="da-DK"/>
              </w:rPr>
              <w:t> </w:t>
            </w:r>
          </w:p>
        </w:tc>
        <w:tc>
          <w:tcPr>
            <w:tcW w:w="5355" w:type="dxa"/>
            <w:tcBorders>
              <w:top w:val="single" w:sz="6" w:space="0" w:color="000000"/>
              <w:left w:val="single" w:sz="6" w:space="0" w:color="000000"/>
              <w:bottom w:val="single" w:sz="6" w:space="0" w:color="000000"/>
              <w:right w:val="single" w:sz="6" w:space="0" w:color="000000"/>
            </w:tcBorders>
            <w:hideMark/>
          </w:tcPr>
          <w:p w14:paraId="3377A565" w14:textId="4390B776" w:rsidR="00610754" w:rsidRPr="00610754" w:rsidRDefault="00AD770F" w:rsidP="00610754">
            <w:pPr>
              <w:numPr>
                <w:ilvl w:val="0"/>
                <w:numId w:val="2"/>
              </w:numPr>
              <w:spacing w:after="0" w:line="240" w:lineRule="auto"/>
              <w:ind w:left="1080" w:firstLine="0"/>
              <w:textAlignment w:val="baseline"/>
              <w:rPr>
                <w:rFonts w:ascii="Calibri" w:eastAsia="Times New Roman" w:hAnsi="Calibri" w:cs="Calibri"/>
                <w:sz w:val="24"/>
                <w:szCs w:val="24"/>
                <w:lang w:val="da-DK" w:eastAsia="da-DK"/>
              </w:rPr>
            </w:pPr>
            <w:r>
              <w:rPr>
                <w:rFonts w:ascii="Times New Roman" w:eastAsia="Times New Roman" w:hAnsi="Times New Roman" w:cs="Times New Roman"/>
                <w:color w:val="000000"/>
                <w:sz w:val="24"/>
                <w:szCs w:val="24"/>
                <w:lang w:val="da-DK" w:eastAsia="da-DK"/>
              </w:rPr>
              <w:t>En af os</w:t>
            </w:r>
            <w:r w:rsidR="00610754" w:rsidRPr="00610754">
              <w:rPr>
                <w:rFonts w:ascii="Times New Roman" w:eastAsia="Times New Roman" w:hAnsi="Times New Roman" w:cs="Times New Roman"/>
                <w:color w:val="000000"/>
                <w:sz w:val="24"/>
                <w:szCs w:val="24"/>
                <w:lang w:val="da-DK" w:eastAsia="da-DK"/>
              </w:rPr>
              <w:t xml:space="preserve"> skal arbejde nogle weekender </w:t>
            </w:r>
          </w:p>
          <w:p w14:paraId="1010F09B" w14:textId="77777777" w:rsidR="00610754" w:rsidRPr="00610754" w:rsidRDefault="00610754" w:rsidP="00610754">
            <w:pPr>
              <w:numPr>
                <w:ilvl w:val="0"/>
                <w:numId w:val="2"/>
              </w:numPr>
              <w:spacing w:after="0" w:line="240" w:lineRule="auto"/>
              <w:ind w:left="1080" w:firstLine="0"/>
              <w:textAlignment w:val="baseline"/>
              <w:rPr>
                <w:rFonts w:ascii="Calibri" w:eastAsia="Times New Roman" w:hAnsi="Calibri" w:cs="Calibri"/>
                <w:sz w:val="24"/>
                <w:szCs w:val="24"/>
                <w:lang w:val="da-DK" w:eastAsia="da-DK"/>
              </w:rPr>
            </w:pPr>
            <w:r w:rsidRPr="00610754">
              <w:rPr>
                <w:rFonts w:ascii="Times New Roman" w:eastAsia="Times New Roman" w:hAnsi="Times New Roman" w:cs="Times New Roman"/>
                <w:color w:val="000000"/>
                <w:sz w:val="24"/>
                <w:szCs w:val="24"/>
                <w:lang w:val="da-DK" w:eastAsia="da-DK"/>
              </w:rPr>
              <w:t>Alle har ansvaret for at gøre alt, hvad de kan for at flytte aftaler og lign., hvis projektet kræver det.  </w:t>
            </w:r>
          </w:p>
        </w:tc>
      </w:tr>
      <w:tr w:rsidR="00610754" w:rsidRPr="00610754" w14:paraId="4B64E236" w14:textId="77777777" w:rsidTr="00610754">
        <w:tc>
          <w:tcPr>
            <w:tcW w:w="3630" w:type="dxa"/>
            <w:tcBorders>
              <w:top w:val="single" w:sz="6" w:space="0" w:color="000000"/>
              <w:left w:val="single" w:sz="6" w:space="0" w:color="000000"/>
              <w:bottom w:val="single" w:sz="6" w:space="0" w:color="000000"/>
              <w:right w:val="single" w:sz="6" w:space="0" w:color="000000"/>
            </w:tcBorders>
            <w:hideMark/>
          </w:tcPr>
          <w:p w14:paraId="7C3B6A2B" w14:textId="77777777" w:rsidR="00610754" w:rsidRPr="00610754" w:rsidRDefault="00610754" w:rsidP="00610754">
            <w:pPr>
              <w:spacing w:after="0" w:line="240" w:lineRule="auto"/>
              <w:textAlignment w:val="baseline"/>
              <w:rPr>
                <w:rFonts w:ascii="Segoe UI" w:eastAsia="Times New Roman" w:hAnsi="Segoe UI" w:cs="Segoe UI"/>
                <w:sz w:val="18"/>
                <w:szCs w:val="18"/>
                <w:lang w:val="da-DK" w:eastAsia="da-DK"/>
              </w:rPr>
            </w:pPr>
            <w:r w:rsidRPr="00610754">
              <w:rPr>
                <w:rFonts w:ascii="Times New Roman" w:eastAsia="Times New Roman" w:hAnsi="Times New Roman" w:cs="Times New Roman"/>
                <w:b/>
                <w:bCs/>
                <w:color w:val="000000"/>
                <w:sz w:val="24"/>
                <w:szCs w:val="24"/>
                <w:lang w:val="da-DK" w:eastAsia="da-DK"/>
              </w:rPr>
              <w:t>Læringsmål</w:t>
            </w:r>
            <w:r w:rsidRPr="00610754">
              <w:rPr>
                <w:rFonts w:ascii="Times New Roman" w:eastAsia="Times New Roman" w:hAnsi="Times New Roman" w:cs="Times New Roman"/>
                <w:color w:val="000000"/>
                <w:sz w:val="24"/>
                <w:szCs w:val="24"/>
                <w:lang w:val="da-DK" w:eastAsia="da-DK"/>
              </w:rPr>
              <w:t> </w:t>
            </w:r>
          </w:p>
          <w:p w14:paraId="0E64F7B9" w14:textId="77777777" w:rsidR="00610754" w:rsidRPr="00610754" w:rsidRDefault="00610754" w:rsidP="00610754">
            <w:pPr>
              <w:numPr>
                <w:ilvl w:val="0"/>
                <w:numId w:val="3"/>
              </w:numPr>
              <w:spacing w:after="0" w:line="240" w:lineRule="auto"/>
              <w:ind w:left="780" w:firstLine="0"/>
              <w:textAlignment w:val="baseline"/>
              <w:rPr>
                <w:rFonts w:ascii="MS Mincho" w:eastAsia="MS Mincho" w:hAnsi="MS Mincho" w:cs="Segoe UI"/>
                <w:sz w:val="24"/>
                <w:szCs w:val="24"/>
                <w:lang w:val="da-DK" w:eastAsia="da-DK"/>
              </w:rPr>
            </w:pPr>
            <w:r w:rsidRPr="00610754">
              <w:rPr>
                <w:rFonts w:ascii="Times New Roman" w:eastAsia="MS Mincho" w:hAnsi="Times New Roman" w:cs="Times New Roman"/>
                <w:color w:val="000000"/>
                <w:sz w:val="24"/>
                <w:szCs w:val="24"/>
                <w:lang w:val="da-DK" w:eastAsia="da-DK"/>
              </w:rPr>
              <w:t>Projektoplægget </w:t>
            </w:r>
          </w:p>
          <w:p w14:paraId="528030AC" w14:textId="77777777" w:rsidR="00610754" w:rsidRPr="00610754" w:rsidRDefault="00610754" w:rsidP="00610754">
            <w:pPr>
              <w:numPr>
                <w:ilvl w:val="0"/>
                <w:numId w:val="3"/>
              </w:numPr>
              <w:spacing w:after="0" w:line="240" w:lineRule="auto"/>
              <w:ind w:left="780" w:firstLine="0"/>
              <w:textAlignment w:val="baseline"/>
              <w:rPr>
                <w:rFonts w:ascii="MS Mincho" w:eastAsia="MS Mincho" w:hAnsi="MS Mincho" w:cs="Segoe UI"/>
                <w:sz w:val="24"/>
                <w:szCs w:val="24"/>
                <w:lang w:val="da-DK" w:eastAsia="da-DK"/>
              </w:rPr>
            </w:pPr>
            <w:r w:rsidRPr="00610754">
              <w:rPr>
                <w:rFonts w:ascii="Times New Roman" w:eastAsia="MS Mincho" w:hAnsi="Times New Roman" w:cs="Times New Roman"/>
                <w:color w:val="000000"/>
                <w:sz w:val="24"/>
                <w:szCs w:val="24"/>
                <w:lang w:val="da-DK" w:eastAsia="da-DK"/>
              </w:rPr>
              <w:t>Personlige læringsmål </w:t>
            </w:r>
          </w:p>
        </w:tc>
        <w:tc>
          <w:tcPr>
            <w:tcW w:w="5355" w:type="dxa"/>
            <w:tcBorders>
              <w:top w:val="single" w:sz="6" w:space="0" w:color="000000"/>
              <w:left w:val="single" w:sz="6" w:space="0" w:color="000000"/>
              <w:bottom w:val="single" w:sz="6" w:space="0" w:color="000000"/>
              <w:right w:val="single" w:sz="6" w:space="0" w:color="000000"/>
            </w:tcBorders>
            <w:hideMark/>
          </w:tcPr>
          <w:p w14:paraId="1AD826BB" w14:textId="77777777" w:rsidR="00610754" w:rsidRPr="00610754" w:rsidRDefault="00610754" w:rsidP="00610754">
            <w:pPr>
              <w:numPr>
                <w:ilvl w:val="0"/>
                <w:numId w:val="4"/>
              </w:numPr>
              <w:spacing w:after="0" w:line="240" w:lineRule="auto"/>
              <w:ind w:left="1080" w:firstLine="0"/>
              <w:textAlignment w:val="baseline"/>
              <w:rPr>
                <w:rFonts w:ascii="MS Mincho" w:eastAsia="MS Mincho" w:hAnsi="MS Mincho" w:cs="Segoe UI"/>
                <w:sz w:val="24"/>
                <w:szCs w:val="24"/>
                <w:lang w:val="da-DK" w:eastAsia="da-DK"/>
              </w:rPr>
            </w:pPr>
            <w:r w:rsidRPr="00610754">
              <w:rPr>
                <w:rFonts w:ascii="Times New Roman" w:eastAsia="MS Mincho" w:hAnsi="Times New Roman" w:cs="Times New Roman"/>
                <w:color w:val="000000"/>
                <w:sz w:val="24"/>
                <w:szCs w:val="24"/>
                <w:lang w:val="da-DK" w:eastAsia="da-DK"/>
              </w:rPr>
              <w:t>At kunne anvende de metoder og diagrammer fra studiet: </w:t>
            </w:r>
          </w:p>
          <w:p w14:paraId="71528B27" w14:textId="77777777" w:rsidR="00610754" w:rsidRPr="00610754" w:rsidRDefault="00610754" w:rsidP="00610754">
            <w:pPr>
              <w:numPr>
                <w:ilvl w:val="0"/>
                <w:numId w:val="4"/>
              </w:numPr>
              <w:spacing w:after="0" w:line="240" w:lineRule="auto"/>
              <w:ind w:left="1080" w:firstLine="0"/>
              <w:textAlignment w:val="baseline"/>
              <w:rPr>
                <w:rFonts w:ascii="Calibri" w:eastAsia="Times New Roman" w:hAnsi="Calibri" w:cs="Calibri"/>
                <w:sz w:val="24"/>
                <w:szCs w:val="24"/>
                <w:lang w:val="da-DK" w:eastAsia="da-DK"/>
              </w:rPr>
            </w:pPr>
            <w:r w:rsidRPr="00610754">
              <w:rPr>
                <w:rFonts w:ascii="Times New Roman" w:eastAsia="Times New Roman" w:hAnsi="Times New Roman" w:cs="Times New Roman"/>
                <w:color w:val="000000"/>
                <w:sz w:val="24"/>
                <w:szCs w:val="24"/>
                <w:lang w:val="da-DK" w:eastAsia="da-DK"/>
              </w:rPr>
              <w:t>At kunne lave et IT-system som gør brug af: </w:t>
            </w:r>
          </w:p>
          <w:p w14:paraId="06B1525B" w14:textId="77777777" w:rsidR="00610754" w:rsidRPr="00610754" w:rsidRDefault="00610754" w:rsidP="00610754">
            <w:pPr>
              <w:numPr>
                <w:ilvl w:val="0"/>
                <w:numId w:val="5"/>
              </w:numPr>
              <w:spacing w:after="0" w:line="240" w:lineRule="auto"/>
              <w:ind w:left="1800" w:firstLine="0"/>
              <w:textAlignment w:val="baseline"/>
              <w:rPr>
                <w:rFonts w:ascii="Calibri" w:eastAsia="Times New Roman" w:hAnsi="Calibri" w:cs="Calibri"/>
                <w:lang w:val="da-DK" w:eastAsia="da-DK"/>
              </w:rPr>
            </w:pPr>
            <w:r w:rsidRPr="00610754">
              <w:rPr>
                <w:rFonts w:ascii="Calibri" w:eastAsia="Times New Roman" w:hAnsi="Calibri" w:cs="Calibri"/>
                <w:lang w:val="da-DK" w:eastAsia="da-DK"/>
              </w:rPr>
              <w:t>Java med Swing til GUI </w:t>
            </w:r>
          </w:p>
          <w:p w14:paraId="5BB111D9" w14:textId="77777777" w:rsidR="00610754" w:rsidRPr="00610754" w:rsidRDefault="00610754" w:rsidP="00610754">
            <w:pPr>
              <w:numPr>
                <w:ilvl w:val="0"/>
                <w:numId w:val="5"/>
              </w:numPr>
              <w:spacing w:after="0" w:line="240" w:lineRule="auto"/>
              <w:ind w:left="1800" w:firstLine="0"/>
              <w:textAlignment w:val="baseline"/>
              <w:rPr>
                <w:rFonts w:ascii="Calibri" w:eastAsia="Times New Roman" w:hAnsi="Calibri" w:cs="Calibri"/>
                <w:lang w:val="da-DK" w:eastAsia="da-DK"/>
              </w:rPr>
            </w:pPr>
            <w:r w:rsidRPr="00610754">
              <w:rPr>
                <w:rFonts w:ascii="Calibri" w:eastAsia="Times New Roman" w:hAnsi="Calibri" w:cs="Calibri"/>
                <w:lang w:val="da-DK" w:eastAsia="da-DK"/>
              </w:rPr>
              <w:t>Eclipse som IDE </w:t>
            </w:r>
          </w:p>
          <w:p w14:paraId="330692CA" w14:textId="77777777" w:rsidR="00610754" w:rsidRPr="00610754" w:rsidRDefault="00610754" w:rsidP="00610754">
            <w:pPr>
              <w:numPr>
                <w:ilvl w:val="0"/>
                <w:numId w:val="5"/>
              </w:numPr>
              <w:spacing w:after="0" w:line="240" w:lineRule="auto"/>
              <w:ind w:left="1800" w:firstLine="0"/>
              <w:textAlignment w:val="baseline"/>
              <w:rPr>
                <w:rFonts w:ascii="Calibri" w:eastAsia="Times New Roman" w:hAnsi="Calibri" w:cs="Calibri"/>
                <w:lang w:val="da-DK" w:eastAsia="da-DK"/>
              </w:rPr>
            </w:pPr>
            <w:r w:rsidRPr="00610754">
              <w:rPr>
                <w:rFonts w:ascii="Calibri" w:eastAsia="Times New Roman" w:hAnsi="Calibri" w:cs="Calibri"/>
                <w:lang w:val="da-DK" w:eastAsia="da-DK"/>
              </w:rPr>
              <w:t>Git til versionskontrol </w:t>
            </w:r>
          </w:p>
          <w:p w14:paraId="1E3A2ADF" w14:textId="77777777" w:rsidR="00610754" w:rsidRPr="00610754" w:rsidRDefault="00610754" w:rsidP="00610754">
            <w:pPr>
              <w:numPr>
                <w:ilvl w:val="0"/>
                <w:numId w:val="5"/>
              </w:numPr>
              <w:spacing w:after="0" w:line="240" w:lineRule="auto"/>
              <w:ind w:left="1800" w:firstLine="0"/>
              <w:textAlignment w:val="baseline"/>
              <w:rPr>
                <w:rFonts w:ascii="Calibri" w:eastAsia="Times New Roman" w:hAnsi="Calibri" w:cs="Calibri"/>
                <w:lang w:val="da-DK" w:eastAsia="da-DK"/>
              </w:rPr>
            </w:pPr>
            <w:r w:rsidRPr="00610754">
              <w:rPr>
                <w:rFonts w:ascii="Calibri" w:eastAsia="Times New Roman" w:hAnsi="Calibri" w:cs="Calibri"/>
                <w:lang w:val="da-DK" w:eastAsia="da-DK"/>
              </w:rPr>
              <w:t>MS-SQL database på Hildur server </w:t>
            </w:r>
          </w:p>
          <w:p w14:paraId="388B7E89" w14:textId="77777777" w:rsidR="00610754" w:rsidRPr="00610754" w:rsidRDefault="00610754" w:rsidP="00610754">
            <w:pPr>
              <w:numPr>
                <w:ilvl w:val="0"/>
                <w:numId w:val="5"/>
              </w:numPr>
              <w:spacing w:after="0" w:line="240" w:lineRule="auto"/>
              <w:ind w:left="1800" w:firstLine="0"/>
              <w:textAlignment w:val="baseline"/>
              <w:rPr>
                <w:rFonts w:ascii="Calibri" w:eastAsia="Times New Roman" w:hAnsi="Calibri" w:cs="Calibri"/>
                <w:lang w:val="da-DK" w:eastAsia="da-DK"/>
              </w:rPr>
            </w:pPr>
            <w:r w:rsidRPr="00610754">
              <w:rPr>
                <w:rFonts w:ascii="Calibri" w:eastAsia="Times New Roman" w:hAnsi="Calibri" w:cs="Calibri"/>
                <w:lang w:val="da-DK" w:eastAsia="da-DK"/>
              </w:rPr>
              <w:t>UP som udviklingsmetode </w:t>
            </w:r>
          </w:p>
          <w:p w14:paraId="5A821939" w14:textId="77777777" w:rsidR="00610754" w:rsidRPr="00610754" w:rsidRDefault="00610754" w:rsidP="00610754">
            <w:pPr>
              <w:numPr>
                <w:ilvl w:val="0"/>
                <w:numId w:val="5"/>
              </w:numPr>
              <w:spacing w:after="0" w:line="240" w:lineRule="auto"/>
              <w:ind w:left="1800" w:firstLine="0"/>
              <w:textAlignment w:val="baseline"/>
              <w:rPr>
                <w:rFonts w:ascii="Calibri" w:eastAsia="Times New Roman" w:hAnsi="Calibri" w:cs="Calibri"/>
                <w:lang w:val="da-DK" w:eastAsia="da-DK"/>
              </w:rPr>
            </w:pPr>
            <w:r w:rsidRPr="00610754">
              <w:rPr>
                <w:rFonts w:ascii="Calibri" w:eastAsia="Times New Roman" w:hAnsi="Calibri" w:cs="Calibri"/>
                <w:lang w:val="da-DK" w:eastAsia="da-DK"/>
              </w:rPr>
              <w:t>UML til diagrammering </w:t>
            </w:r>
          </w:p>
          <w:p w14:paraId="4C0E762D" w14:textId="77777777" w:rsidR="00610754" w:rsidRPr="00610754" w:rsidRDefault="00610754" w:rsidP="00610754">
            <w:pPr>
              <w:numPr>
                <w:ilvl w:val="0"/>
                <w:numId w:val="5"/>
              </w:numPr>
              <w:spacing w:after="0" w:line="240" w:lineRule="auto"/>
              <w:ind w:left="1800" w:firstLine="0"/>
              <w:textAlignment w:val="baseline"/>
              <w:rPr>
                <w:rFonts w:ascii="Calibri" w:eastAsia="Times New Roman" w:hAnsi="Calibri" w:cs="Calibri"/>
                <w:lang w:val="da-DK" w:eastAsia="da-DK"/>
              </w:rPr>
            </w:pPr>
            <w:r w:rsidRPr="00610754">
              <w:rPr>
                <w:rFonts w:ascii="Calibri" w:eastAsia="Times New Roman" w:hAnsi="Calibri" w:cs="Calibri"/>
                <w:lang w:val="da-DK" w:eastAsia="da-DK"/>
              </w:rPr>
              <w:t>JUnit-test </w:t>
            </w:r>
          </w:p>
          <w:p w14:paraId="61D86759" w14:textId="77777777" w:rsidR="00610754" w:rsidRPr="00610754" w:rsidRDefault="00610754" w:rsidP="00610754">
            <w:pPr>
              <w:numPr>
                <w:ilvl w:val="0"/>
                <w:numId w:val="6"/>
              </w:numPr>
              <w:spacing w:after="0" w:line="240" w:lineRule="auto"/>
              <w:ind w:left="1080" w:firstLine="0"/>
              <w:textAlignment w:val="baseline"/>
              <w:rPr>
                <w:rFonts w:ascii="MS Mincho" w:eastAsia="MS Mincho" w:hAnsi="MS Mincho" w:cs="Segoe UI"/>
                <w:sz w:val="24"/>
                <w:szCs w:val="24"/>
                <w:lang w:val="da-DK" w:eastAsia="da-DK"/>
              </w:rPr>
            </w:pPr>
            <w:r w:rsidRPr="00610754">
              <w:rPr>
                <w:rFonts w:ascii="Times New Roman" w:eastAsia="MS Mincho" w:hAnsi="Times New Roman" w:cs="Times New Roman"/>
                <w:color w:val="000000"/>
                <w:sz w:val="24"/>
                <w:szCs w:val="24"/>
                <w:lang w:val="da-DK" w:eastAsia="da-DK"/>
              </w:rPr>
              <w:t>At blive bedre til gruppearbejde. </w:t>
            </w:r>
          </w:p>
          <w:p w14:paraId="4601BAB7" w14:textId="77777777" w:rsidR="00610754" w:rsidRPr="00610754" w:rsidRDefault="00610754" w:rsidP="00610754">
            <w:pPr>
              <w:numPr>
                <w:ilvl w:val="0"/>
                <w:numId w:val="6"/>
              </w:numPr>
              <w:spacing w:after="0" w:line="240" w:lineRule="auto"/>
              <w:ind w:left="1080" w:firstLine="0"/>
              <w:textAlignment w:val="baseline"/>
              <w:rPr>
                <w:rFonts w:ascii="MS Mincho" w:eastAsia="MS Mincho" w:hAnsi="MS Mincho" w:cs="Segoe UI"/>
                <w:sz w:val="24"/>
                <w:szCs w:val="24"/>
                <w:lang w:val="da-DK" w:eastAsia="da-DK"/>
              </w:rPr>
            </w:pPr>
            <w:r w:rsidRPr="00610754">
              <w:rPr>
                <w:rFonts w:ascii="Times New Roman" w:eastAsia="MS Mincho" w:hAnsi="Times New Roman" w:cs="Times New Roman"/>
                <w:color w:val="000000"/>
                <w:sz w:val="24"/>
                <w:szCs w:val="24"/>
                <w:lang w:val="da-DK" w:eastAsia="da-DK"/>
              </w:rPr>
              <w:t>Optimering gruppens individuelle færdigheder. </w:t>
            </w:r>
          </w:p>
        </w:tc>
      </w:tr>
      <w:tr w:rsidR="00610754" w:rsidRPr="00610754" w14:paraId="6F14E00A" w14:textId="77777777" w:rsidTr="00610754">
        <w:tc>
          <w:tcPr>
            <w:tcW w:w="3630" w:type="dxa"/>
            <w:tcBorders>
              <w:top w:val="single" w:sz="6" w:space="0" w:color="000000"/>
              <w:left w:val="single" w:sz="6" w:space="0" w:color="000000"/>
              <w:bottom w:val="single" w:sz="6" w:space="0" w:color="000000"/>
              <w:right w:val="single" w:sz="6" w:space="0" w:color="000000"/>
            </w:tcBorders>
            <w:hideMark/>
          </w:tcPr>
          <w:p w14:paraId="78470263" w14:textId="77777777" w:rsidR="00610754" w:rsidRPr="00610754" w:rsidRDefault="00610754" w:rsidP="00610754">
            <w:pPr>
              <w:spacing w:after="0" w:line="240" w:lineRule="auto"/>
              <w:textAlignment w:val="baseline"/>
              <w:rPr>
                <w:rFonts w:ascii="Segoe UI" w:eastAsia="Times New Roman" w:hAnsi="Segoe UI" w:cs="Segoe UI"/>
                <w:sz w:val="18"/>
                <w:szCs w:val="18"/>
                <w:lang w:val="da-DK" w:eastAsia="da-DK"/>
              </w:rPr>
            </w:pPr>
            <w:r w:rsidRPr="00610754">
              <w:rPr>
                <w:rFonts w:ascii="Times New Roman" w:eastAsia="Times New Roman" w:hAnsi="Times New Roman" w:cs="Times New Roman"/>
                <w:b/>
                <w:bCs/>
                <w:color w:val="000000"/>
                <w:sz w:val="24"/>
                <w:szCs w:val="24"/>
                <w:lang w:val="da-DK" w:eastAsia="da-DK"/>
              </w:rPr>
              <w:t>.</w:t>
            </w:r>
            <w:r w:rsidRPr="00610754">
              <w:rPr>
                <w:rFonts w:ascii="Times New Roman" w:eastAsia="Times New Roman" w:hAnsi="Times New Roman" w:cs="Times New Roman"/>
                <w:color w:val="000000"/>
                <w:sz w:val="24"/>
                <w:szCs w:val="24"/>
                <w:lang w:val="da-DK" w:eastAsia="da-DK"/>
              </w:rPr>
              <w:t> </w:t>
            </w:r>
          </w:p>
        </w:tc>
        <w:tc>
          <w:tcPr>
            <w:tcW w:w="5355" w:type="dxa"/>
            <w:tcBorders>
              <w:top w:val="single" w:sz="6" w:space="0" w:color="000000"/>
              <w:left w:val="single" w:sz="6" w:space="0" w:color="000000"/>
              <w:bottom w:val="single" w:sz="6" w:space="0" w:color="000000"/>
              <w:right w:val="single" w:sz="6" w:space="0" w:color="000000"/>
            </w:tcBorders>
            <w:hideMark/>
          </w:tcPr>
          <w:p w14:paraId="573388D3" w14:textId="77777777" w:rsidR="00610754" w:rsidRPr="00AD770F" w:rsidRDefault="00610754" w:rsidP="00610754">
            <w:pPr>
              <w:spacing w:after="0" w:line="240" w:lineRule="auto"/>
              <w:textAlignment w:val="baseline"/>
              <w:rPr>
                <w:rFonts w:ascii="Segoe UI" w:eastAsia="Times New Roman" w:hAnsi="Segoe UI" w:cs="Segoe UI"/>
                <w:sz w:val="18"/>
                <w:szCs w:val="18"/>
                <w:lang w:eastAsia="da-DK"/>
              </w:rPr>
            </w:pPr>
            <w:r w:rsidRPr="00610754">
              <w:rPr>
                <w:rFonts w:ascii="Times New Roman" w:eastAsia="Times New Roman" w:hAnsi="Times New Roman" w:cs="Times New Roman"/>
                <w:color w:val="000000"/>
                <w:sz w:val="24"/>
                <w:szCs w:val="24"/>
                <w:lang w:eastAsia="da-DK"/>
              </w:rPr>
              <w:t xml:space="preserve">Microsoft Teams, Eclipse + </w:t>
            </w:r>
            <w:proofErr w:type="spellStart"/>
            <w:r w:rsidRPr="00610754">
              <w:rPr>
                <w:rFonts w:ascii="Times New Roman" w:eastAsia="Times New Roman" w:hAnsi="Times New Roman" w:cs="Times New Roman"/>
                <w:color w:val="000000"/>
                <w:sz w:val="24"/>
                <w:szCs w:val="24"/>
                <w:lang w:eastAsia="da-DK"/>
              </w:rPr>
              <w:t>Windowbuilder</w:t>
            </w:r>
            <w:proofErr w:type="spellEnd"/>
            <w:r w:rsidRPr="00610754">
              <w:rPr>
                <w:rFonts w:ascii="Times New Roman" w:eastAsia="Times New Roman" w:hAnsi="Times New Roman" w:cs="Times New Roman"/>
                <w:color w:val="000000"/>
                <w:sz w:val="24"/>
                <w:szCs w:val="24"/>
                <w:lang w:eastAsia="da-DK"/>
              </w:rPr>
              <w:t xml:space="preserve">, Word, </w:t>
            </w:r>
            <w:proofErr w:type="spellStart"/>
            <w:r w:rsidRPr="00610754">
              <w:rPr>
                <w:rFonts w:ascii="Times New Roman" w:eastAsia="Times New Roman" w:hAnsi="Times New Roman" w:cs="Times New Roman"/>
                <w:color w:val="000000"/>
                <w:sz w:val="24"/>
                <w:szCs w:val="24"/>
                <w:lang w:eastAsia="da-DK"/>
              </w:rPr>
              <w:t>Github</w:t>
            </w:r>
            <w:proofErr w:type="spellEnd"/>
            <w:r w:rsidRPr="00610754">
              <w:rPr>
                <w:rFonts w:ascii="Times New Roman" w:eastAsia="Times New Roman" w:hAnsi="Times New Roman" w:cs="Times New Roman"/>
                <w:color w:val="000000"/>
                <w:sz w:val="24"/>
                <w:szCs w:val="24"/>
                <w:lang w:eastAsia="da-DK"/>
              </w:rPr>
              <w:t xml:space="preserve"> Desktop, </w:t>
            </w:r>
            <w:proofErr w:type="spellStart"/>
            <w:r w:rsidRPr="00610754">
              <w:rPr>
                <w:rFonts w:ascii="Times New Roman" w:eastAsia="Times New Roman" w:hAnsi="Times New Roman" w:cs="Times New Roman"/>
                <w:color w:val="000000"/>
                <w:sz w:val="24"/>
                <w:szCs w:val="24"/>
                <w:lang w:eastAsia="da-DK"/>
              </w:rPr>
              <w:t>Umlet</w:t>
            </w:r>
            <w:proofErr w:type="spellEnd"/>
            <w:r w:rsidRPr="00610754">
              <w:rPr>
                <w:rFonts w:ascii="Times New Roman" w:eastAsia="Times New Roman" w:hAnsi="Times New Roman" w:cs="Times New Roman"/>
                <w:color w:val="000000"/>
                <w:sz w:val="24"/>
                <w:szCs w:val="24"/>
                <w:lang w:eastAsia="da-DK"/>
              </w:rPr>
              <w:t xml:space="preserve">, PowerPoint, Trello, </w:t>
            </w:r>
            <w:proofErr w:type="spellStart"/>
            <w:r w:rsidRPr="00610754">
              <w:rPr>
                <w:rFonts w:ascii="Times New Roman" w:eastAsia="Times New Roman" w:hAnsi="Times New Roman" w:cs="Times New Roman"/>
                <w:color w:val="000000"/>
                <w:sz w:val="24"/>
                <w:szCs w:val="24"/>
                <w:lang w:eastAsia="da-DK"/>
              </w:rPr>
              <w:t>TeamGantt</w:t>
            </w:r>
            <w:proofErr w:type="spellEnd"/>
            <w:r w:rsidRPr="00610754">
              <w:rPr>
                <w:rFonts w:ascii="Times New Roman" w:eastAsia="Times New Roman" w:hAnsi="Times New Roman" w:cs="Times New Roman"/>
                <w:color w:val="000000"/>
                <w:sz w:val="24"/>
                <w:szCs w:val="24"/>
                <w:lang w:eastAsia="da-DK"/>
              </w:rPr>
              <w:t xml:space="preserve">, Microsoft SSMS, Microsoft SQL Server Express, Swing, </w:t>
            </w:r>
            <w:proofErr w:type="spellStart"/>
            <w:r w:rsidRPr="00610754">
              <w:rPr>
                <w:rFonts w:ascii="Times New Roman" w:eastAsia="Times New Roman" w:hAnsi="Times New Roman" w:cs="Times New Roman"/>
                <w:color w:val="000000"/>
                <w:sz w:val="24"/>
                <w:szCs w:val="24"/>
                <w:lang w:eastAsia="da-DK"/>
              </w:rPr>
              <w:t>uml</w:t>
            </w:r>
            <w:proofErr w:type="spellEnd"/>
            <w:r w:rsidRPr="00610754">
              <w:rPr>
                <w:rFonts w:ascii="Times New Roman" w:eastAsia="Times New Roman" w:hAnsi="Times New Roman" w:cs="Times New Roman"/>
                <w:color w:val="000000"/>
                <w:sz w:val="24"/>
                <w:szCs w:val="24"/>
                <w:lang w:eastAsia="da-DK"/>
              </w:rPr>
              <w:t>, JUnit</w:t>
            </w:r>
            <w:r w:rsidRPr="00AD770F">
              <w:rPr>
                <w:rFonts w:ascii="Times New Roman" w:eastAsia="Times New Roman" w:hAnsi="Times New Roman" w:cs="Times New Roman"/>
                <w:color w:val="000000"/>
                <w:sz w:val="24"/>
                <w:szCs w:val="24"/>
                <w:lang w:eastAsia="da-DK"/>
              </w:rPr>
              <w:t> </w:t>
            </w:r>
          </w:p>
        </w:tc>
      </w:tr>
      <w:tr w:rsidR="00610754" w:rsidRPr="00AD770F" w14:paraId="0B5DF75A" w14:textId="77777777" w:rsidTr="00610754">
        <w:tc>
          <w:tcPr>
            <w:tcW w:w="3630" w:type="dxa"/>
            <w:tcBorders>
              <w:top w:val="single" w:sz="6" w:space="0" w:color="000000"/>
              <w:left w:val="single" w:sz="6" w:space="0" w:color="000000"/>
              <w:bottom w:val="single" w:sz="6" w:space="0" w:color="000000"/>
              <w:right w:val="single" w:sz="6" w:space="0" w:color="000000"/>
            </w:tcBorders>
            <w:hideMark/>
          </w:tcPr>
          <w:p w14:paraId="0EE3D439" w14:textId="77777777" w:rsidR="00610754" w:rsidRPr="00610754" w:rsidRDefault="00610754" w:rsidP="00610754">
            <w:pPr>
              <w:spacing w:after="0" w:line="240" w:lineRule="auto"/>
              <w:textAlignment w:val="baseline"/>
              <w:rPr>
                <w:rFonts w:ascii="Segoe UI" w:eastAsia="Times New Roman" w:hAnsi="Segoe UI" w:cs="Segoe UI"/>
                <w:sz w:val="18"/>
                <w:szCs w:val="18"/>
                <w:lang w:val="da-DK" w:eastAsia="da-DK"/>
              </w:rPr>
            </w:pPr>
            <w:r w:rsidRPr="00610754">
              <w:rPr>
                <w:rFonts w:ascii="Times New Roman" w:eastAsia="Times New Roman" w:hAnsi="Times New Roman" w:cs="Times New Roman"/>
                <w:b/>
                <w:bCs/>
                <w:color w:val="000000"/>
                <w:sz w:val="24"/>
                <w:szCs w:val="24"/>
                <w:lang w:val="da-DK" w:eastAsia="da-DK"/>
              </w:rPr>
              <w:t>Forpligtelser og ansvarsfordeling</w:t>
            </w:r>
            <w:r w:rsidRPr="00610754">
              <w:rPr>
                <w:rFonts w:ascii="Times New Roman" w:eastAsia="Times New Roman" w:hAnsi="Times New Roman" w:cs="Times New Roman"/>
                <w:color w:val="000000"/>
                <w:sz w:val="24"/>
                <w:szCs w:val="24"/>
                <w:lang w:val="da-DK" w:eastAsia="da-DK"/>
              </w:rPr>
              <w:t> </w:t>
            </w:r>
          </w:p>
          <w:p w14:paraId="55515A75" w14:textId="77777777" w:rsidR="00610754" w:rsidRPr="00610754" w:rsidRDefault="00610754" w:rsidP="00610754">
            <w:pPr>
              <w:numPr>
                <w:ilvl w:val="0"/>
                <w:numId w:val="7"/>
              </w:numPr>
              <w:spacing w:after="0" w:line="240" w:lineRule="auto"/>
              <w:ind w:left="780" w:firstLine="0"/>
              <w:textAlignment w:val="baseline"/>
              <w:rPr>
                <w:rFonts w:ascii="MS Mincho" w:eastAsia="MS Mincho" w:hAnsi="MS Mincho" w:cs="Segoe UI"/>
                <w:sz w:val="24"/>
                <w:szCs w:val="24"/>
                <w:lang w:val="da-DK" w:eastAsia="da-DK"/>
              </w:rPr>
            </w:pPr>
            <w:r w:rsidRPr="00610754">
              <w:rPr>
                <w:rFonts w:ascii="Times New Roman" w:eastAsia="MS Mincho" w:hAnsi="Times New Roman" w:cs="Times New Roman"/>
                <w:color w:val="000000"/>
                <w:sz w:val="24"/>
                <w:szCs w:val="24"/>
                <w:lang w:val="da-DK" w:eastAsia="da-DK"/>
              </w:rPr>
              <w:t>Individuelt ansvar ift. gruppen </w:t>
            </w:r>
          </w:p>
          <w:p w14:paraId="2D082CD9" w14:textId="77777777" w:rsidR="00610754" w:rsidRPr="00610754" w:rsidRDefault="00610754" w:rsidP="00610754">
            <w:pPr>
              <w:numPr>
                <w:ilvl w:val="0"/>
                <w:numId w:val="7"/>
              </w:numPr>
              <w:spacing w:after="0" w:line="240" w:lineRule="auto"/>
              <w:ind w:left="780" w:firstLine="0"/>
              <w:textAlignment w:val="baseline"/>
              <w:rPr>
                <w:rFonts w:ascii="MS Mincho" w:eastAsia="MS Mincho" w:hAnsi="MS Mincho" w:cs="Segoe UI"/>
                <w:sz w:val="24"/>
                <w:szCs w:val="24"/>
                <w:lang w:val="da-DK" w:eastAsia="da-DK"/>
              </w:rPr>
            </w:pPr>
            <w:r w:rsidRPr="00610754">
              <w:rPr>
                <w:rFonts w:ascii="Times New Roman" w:eastAsia="MS Mincho" w:hAnsi="Times New Roman" w:cs="Times New Roman"/>
                <w:color w:val="000000"/>
                <w:sz w:val="24"/>
                <w:szCs w:val="24"/>
                <w:lang w:val="da-DK" w:eastAsia="da-DK"/>
              </w:rPr>
              <w:t>Gruppens ansvar ift. Den enkelte </w:t>
            </w:r>
          </w:p>
          <w:p w14:paraId="2DAD3B5A" w14:textId="77777777" w:rsidR="00610754" w:rsidRPr="00610754" w:rsidRDefault="00610754" w:rsidP="00610754">
            <w:pPr>
              <w:numPr>
                <w:ilvl w:val="0"/>
                <w:numId w:val="7"/>
              </w:numPr>
              <w:spacing w:after="0" w:line="240" w:lineRule="auto"/>
              <w:ind w:left="780" w:firstLine="0"/>
              <w:textAlignment w:val="baseline"/>
              <w:rPr>
                <w:rFonts w:ascii="MS Mincho" w:eastAsia="MS Mincho" w:hAnsi="MS Mincho" w:cs="Segoe UI"/>
                <w:sz w:val="24"/>
                <w:szCs w:val="24"/>
                <w:lang w:val="da-DK" w:eastAsia="da-DK"/>
              </w:rPr>
            </w:pPr>
            <w:r w:rsidRPr="00610754">
              <w:rPr>
                <w:rFonts w:ascii="Times New Roman" w:eastAsia="MS Mincho" w:hAnsi="Times New Roman" w:cs="Times New Roman"/>
                <w:color w:val="000000"/>
                <w:sz w:val="24"/>
                <w:szCs w:val="24"/>
                <w:lang w:val="da-DK" w:eastAsia="da-DK"/>
              </w:rPr>
              <w:t>Fordeling af særlige funktioner </w:t>
            </w:r>
          </w:p>
        </w:tc>
        <w:tc>
          <w:tcPr>
            <w:tcW w:w="5355" w:type="dxa"/>
            <w:tcBorders>
              <w:top w:val="single" w:sz="6" w:space="0" w:color="000000"/>
              <w:left w:val="single" w:sz="6" w:space="0" w:color="000000"/>
              <w:bottom w:val="single" w:sz="6" w:space="0" w:color="000000"/>
              <w:right w:val="single" w:sz="6" w:space="0" w:color="000000"/>
            </w:tcBorders>
            <w:hideMark/>
          </w:tcPr>
          <w:p w14:paraId="69CAC036" w14:textId="77777777" w:rsidR="00610754" w:rsidRPr="00610754" w:rsidRDefault="00610754" w:rsidP="00610754">
            <w:pPr>
              <w:numPr>
                <w:ilvl w:val="0"/>
                <w:numId w:val="8"/>
              </w:numPr>
              <w:spacing w:after="0" w:line="240" w:lineRule="auto"/>
              <w:ind w:left="1080" w:firstLine="0"/>
              <w:textAlignment w:val="baseline"/>
              <w:rPr>
                <w:rFonts w:ascii="MS Mincho" w:eastAsia="MS Mincho" w:hAnsi="MS Mincho" w:cs="Segoe UI"/>
                <w:sz w:val="24"/>
                <w:szCs w:val="24"/>
                <w:lang w:val="da-DK" w:eastAsia="da-DK"/>
              </w:rPr>
            </w:pPr>
            <w:r w:rsidRPr="00610754">
              <w:rPr>
                <w:rFonts w:ascii="Times New Roman" w:eastAsia="MS Mincho" w:hAnsi="Times New Roman" w:cs="Times New Roman"/>
                <w:color w:val="000000"/>
                <w:sz w:val="24"/>
                <w:szCs w:val="24"/>
                <w:lang w:val="da-DK" w:eastAsia="da-DK"/>
              </w:rPr>
              <w:t>Det er vigtigt at individet sørger for at tage ansvar for sine opgaver, men gruppen har også et ansvar for at holde hinanden aktive og motiveret. </w:t>
            </w:r>
          </w:p>
          <w:p w14:paraId="223CD3A0" w14:textId="77777777" w:rsidR="00610754" w:rsidRPr="00610754" w:rsidRDefault="00610754" w:rsidP="00610754">
            <w:pPr>
              <w:numPr>
                <w:ilvl w:val="0"/>
                <w:numId w:val="8"/>
              </w:numPr>
              <w:spacing w:after="0" w:line="240" w:lineRule="auto"/>
              <w:ind w:left="1080" w:firstLine="0"/>
              <w:textAlignment w:val="baseline"/>
              <w:rPr>
                <w:rFonts w:ascii="Calibri" w:eastAsia="Times New Roman" w:hAnsi="Calibri" w:cs="Calibri"/>
                <w:sz w:val="24"/>
                <w:szCs w:val="24"/>
                <w:lang w:val="da-DK" w:eastAsia="da-DK"/>
              </w:rPr>
            </w:pPr>
            <w:r w:rsidRPr="00610754">
              <w:rPr>
                <w:rFonts w:ascii="Times New Roman" w:eastAsia="Times New Roman" w:hAnsi="Times New Roman" w:cs="Times New Roman"/>
                <w:color w:val="000000"/>
                <w:sz w:val="24"/>
                <w:szCs w:val="24"/>
                <w:lang w:val="da-DK" w:eastAsia="da-DK"/>
              </w:rPr>
              <w:t>Det er vigtigt at alle er orienteret og forstår hvad der er blevet arbejdet på i løbet af dagen. </w:t>
            </w:r>
          </w:p>
          <w:p w14:paraId="128F6C35" w14:textId="77777777" w:rsidR="00610754" w:rsidRPr="00610754" w:rsidRDefault="00610754" w:rsidP="00610754">
            <w:pPr>
              <w:numPr>
                <w:ilvl w:val="0"/>
                <w:numId w:val="8"/>
              </w:numPr>
              <w:spacing w:after="0" w:line="240" w:lineRule="auto"/>
              <w:ind w:left="1080" w:firstLine="0"/>
              <w:textAlignment w:val="baseline"/>
              <w:rPr>
                <w:rFonts w:ascii="MS Mincho" w:eastAsia="MS Mincho" w:hAnsi="MS Mincho" w:cs="Segoe UI"/>
                <w:sz w:val="24"/>
                <w:szCs w:val="24"/>
                <w:lang w:val="da-DK" w:eastAsia="da-DK"/>
              </w:rPr>
            </w:pPr>
            <w:r w:rsidRPr="00610754">
              <w:rPr>
                <w:rFonts w:ascii="Times New Roman" w:eastAsia="MS Mincho" w:hAnsi="Times New Roman" w:cs="Times New Roman"/>
                <w:color w:val="000000"/>
                <w:sz w:val="24"/>
                <w:szCs w:val="24"/>
                <w:lang w:val="da-DK" w:eastAsia="da-DK"/>
              </w:rPr>
              <w:t>Holde gruppen orienteret hvis der er problemer med at møde op til tiden. </w:t>
            </w:r>
          </w:p>
          <w:p w14:paraId="2336E0E2" w14:textId="77777777" w:rsidR="00610754" w:rsidRPr="00610754" w:rsidRDefault="00610754" w:rsidP="00610754">
            <w:pPr>
              <w:numPr>
                <w:ilvl w:val="0"/>
                <w:numId w:val="8"/>
              </w:numPr>
              <w:spacing w:after="0" w:line="240" w:lineRule="auto"/>
              <w:ind w:left="1080" w:firstLine="0"/>
              <w:textAlignment w:val="baseline"/>
              <w:rPr>
                <w:rFonts w:ascii="Calibri" w:eastAsia="Times New Roman" w:hAnsi="Calibri" w:cs="Calibri"/>
                <w:sz w:val="24"/>
                <w:szCs w:val="24"/>
                <w:lang w:val="da-DK" w:eastAsia="da-DK"/>
              </w:rPr>
            </w:pPr>
            <w:r w:rsidRPr="00610754">
              <w:rPr>
                <w:rFonts w:ascii="Times New Roman" w:eastAsia="Times New Roman" w:hAnsi="Times New Roman" w:cs="Times New Roman"/>
                <w:color w:val="000000"/>
                <w:sz w:val="24"/>
                <w:szCs w:val="24"/>
                <w:lang w:val="da-DK" w:eastAsia="da-DK"/>
              </w:rPr>
              <w:t xml:space="preserve">Det er vigtigt at gruppen orienterer hinanden om hvad der er blevet fortaget af </w:t>
            </w:r>
            <w:r w:rsidRPr="00610754">
              <w:rPr>
                <w:rFonts w:ascii="Times New Roman" w:eastAsia="Times New Roman" w:hAnsi="Times New Roman" w:cs="Times New Roman"/>
                <w:color w:val="000000"/>
                <w:sz w:val="24"/>
                <w:szCs w:val="24"/>
                <w:lang w:val="da-DK" w:eastAsia="da-DK"/>
              </w:rPr>
              <w:lastRenderedPageBreak/>
              <w:t>de enkelte i slutningen af projektarbejdsdage.  </w:t>
            </w:r>
          </w:p>
        </w:tc>
      </w:tr>
      <w:tr w:rsidR="00610754" w:rsidRPr="00AD770F" w14:paraId="0F19DBF1" w14:textId="77777777" w:rsidTr="00610754">
        <w:tc>
          <w:tcPr>
            <w:tcW w:w="3630" w:type="dxa"/>
            <w:tcBorders>
              <w:top w:val="single" w:sz="6" w:space="0" w:color="000000"/>
              <w:left w:val="single" w:sz="6" w:space="0" w:color="000000"/>
              <w:bottom w:val="single" w:sz="6" w:space="0" w:color="000000"/>
              <w:right w:val="single" w:sz="6" w:space="0" w:color="000000"/>
            </w:tcBorders>
            <w:hideMark/>
          </w:tcPr>
          <w:p w14:paraId="2EE6E27B" w14:textId="77777777" w:rsidR="00610754" w:rsidRPr="00610754" w:rsidRDefault="00610754" w:rsidP="00610754">
            <w:pPr>
              <w:spacing w:after="0" w:line="240" w:lineRule="auto"/>
              <w:textAlignment w:val="baseline"/>
              <w:rPr>
                <w:rFonts w:ascii="Segoe UI" w:eastAsia="Times New Roman" w:hAnsi="Segoe UI" w:cs="Segoe UI"/>
                <w:sz w:val="18"/>
                <w:szCs w:val="18"/>
                <w:lang w:val="da-DK" w:eastAsia="da-DK"/>
              </w:rPr>
            </w:pPr>
            <w:r w:rsidRPr="00610754">
              <w:rPr>
                <w:rFonts w:ascii="Times New Roman" w:eastAsia="Times New Roman" w:hAnsi="Times New Roman" w:cs="Times New Roman"/>
                <w:b/>
                <w:bCs/>
                <w:color w:val="000000"/>
                <w:sz w:val="24"/>
                <w:szCs w:val="24"/>
                <w:lang w:val="da-DK" w:eastAsia="da-DK"/>
              </w:rPr>
              <w:lastRenderedPageBreak/>
              <w:t>Evaluering - hvordan og hvornår</w:t>
            </w:r>
            <w:r w:rsidRPr="00610754">
              <w:rPr>
                <w:rFonts w:ascii="Times New Roman" w:eastAsia="Times New Roman" w:hAnsi="Times New Roman" w:cs="Times New Roman"/>
                <w:color w:val="000000"/>
                <w:sz w:val="24"/>
                <w:szCs w:val="24"/>
                <w:lang w:val="da-DK" w:eastAsia="da-DK"/>
              </w:rPr>
              <w:t> </w:t>
            </w:r>
          </w:p>
        </w:tc>
        <w:tc>
          <w:tcPr>
            <w:tcW w:w="5355" w:type="dxa"/>
            <w:tcBorders>
              <w:top w:val="single" w:sz="6" w:space="0" w:color="000000"/>
              <w:left w:val="single" w:sz="6" w:space="0" w:color="000000"/>
              <w:bottom w:val="single" w:sz="6" w:space="0" w:color="000000"/>
              <w:right w:val="single" w:sz="6" w:space="0" w:color="000000"/>
            </w:tcBorders>
            <w:hideMark/>
          </w:tcPr>
          <w:p w14:paraId="6A8B57A8" w14:textId="77777777" w:rsidR="00610754" w:rsidRPr="00610754" w:rsidRDefault="00610754" w:rsidP="00610754">
            <w:pPr>
              <w:numPr>
                <w:ilvl w:val="0"/>
                <w:numId w:val="9"/>
              </w:numPr>
              <w:spacing w:after="0" w:line="240" w:lineRule="auto"/>
              <w:ind w:left="1080" w:firstLine="0"/>
              <w:textAlignment w:val="baseline"/>
              <w:rPr>
                <w:rFonts w:ascii="MS Mincho" w:eastAsia="MS Mincho" w:hAnsi="MS Mincho" w:cs="Segoe UI"/>
                <w:sz w:val="24"/>
                <w:szCs w:val="24"/>
                <w:lang w:val="da-DK" w:eastAsia="da-DK"/>
              </w:rPr>
            </w:pPr>
            <w:r w:rsidRPr="00610754">
              <w:rPr>
                <w:rFonts w:ascii="Times New Roman" w:eastAsia="MS Mincho" w:hAnsi="Times New Roman" w:cs="Times New Roman"/>
                <w:color w:val="000000"/>
                <w:sz w:val="24"/>
                <w:szCs w:val="24"/>
                <w:lang w:val="da-DK" w:eastAsia="da-DK"/>
              </w:rPr>
              <w:t>Vi arbejder en skoledags længde hver dag fra mandag til fredag, medmindre gruppen aftaler andet på dagen. Vi tager udgangspunkt i kl. 08:30-15:30.  </w:t>
            </w:r>
          </w:p>
          <w:p w14:paraId="7EAEB31A" w14:textId="77777777" w:rsidR="00610754" w:rsidRPr="00610754" w:rsidRDefault="00610754" w:rsidP="00610754">
            <w:pPr>
              <w:numPr>
                <w:ilvl w:val="0"/>
                <w:numId w:val="9"/>
              </w:numPr>
              <w:spacing w:after="0" w:line="240" w:lineRule="auto"/>
              <w:ind w:left="1080" w:firstLine="0"/>
              <w:textAlignment w:val="baseline"/>
              <w:rPr>
                <w:rFonts w:ascii="MS Mincho" w:eastAsia="MS Mincho" w:hAnsi="MS Mincho" w:cs="Segoe UI"/>
                <w:sz w:val="24"/>
                <w:szCs w:val="24"/>
                <w:lang w:val="da-DK" w:eastAsia="da-DK"/>
              </w:rPr>
            </w:pPr>
            <w:r w:rsidRPr="00610754">
              <w:rPr>
                <w:rFonts w:ascii="Times New Roman" w:eastAsia="MS Mincho" w:hAnsi="Times New Roman" w:cs="Times New Roman"/>
                <w:color w:val="000000"/>
                <w:sz w:val="24"/>
                <w:szCs w:val="24"/>
                <w:lang w:val="da-DK" w:eastAsia="da-DK"/>
              </w:rPr>
              <w:t>Det er vigtigt for gruppen at orientere hinanden om det arbejde der er blevet fortaget individuelt, samt at resten af gruppen læser det igennem og kommer med konstruktivt feedback. </w:t>
            </w:r>
          </w:p>
        </w:tc>
      </w:tr>
      <w:tr w:rsidR="00610754" w:rsidRPr="00AD770F" w14:paraId="2C727E55" w14:textId="77777777" w:rsidTr="00610754">
        <w:tc>
          <w:tcPr>
            <w:tcW w:w="3630" w:type="dxa"/>
            <w:tcBorders>
              <w:top w:val="single" w:sz="6" w:space="0" w:color="000000"/>
              <w:left w:val="single" w:sz="6" w:space="0" w:color="000000"/>
              <w:bottom w:val="single" w:sz="6" w:space="0" w:color="000000"/>
              <w:right w:val="single" w:sz="6" w:space="0" w:color="000000"/>
            </w:tcBorders>
            <w:hideMark/>
          </w:tcPr>
          <w:p w14:paraId="6E176AD0" w14:textId="77777777" w:rsidR="00610754" w:rsidRPr="00610754" w:rsidRDefault="00610754" w:rsidP="00610754">
            <w:pPr>
              <w:spacing w:after="0" w:line="240" w:lineRule="auto"/>
              <w:textAlignment w:val="baseline"/>
              <w:rPr>
                <w:rFonts w:ascii="Segoe UI" w:eastAsia="Times New Roman" w:hAnsi="Segoe UI" w:cs="Segoe UI"/>
                <w:sz w:val="18"/>
                <w:szCs w:val="18"/>
                <w:lang w:val="da-DK" w:eastAsia="da-DK"/>
              </w:rPr>
            </w:pPr>
            <w:r w:rsidRPr="00610754">
              <w:rPr>
                <w:rFonts w:ascii="Times New Roman" w:eastAsia="Times New Roman" w:hAnsi="Times New Roman" w:cs="Times New Roman"/>
                <w:b/>
                <w:bCs/>
                <w:color w:val="000000"/>
                <w:sz w:val="24"/>
                <w:szCs w:val="24"/>
                <w:lang w:val="da-DK" w:eastAsia="da-DK"/>
              </w:rPr>
              <w:t>Hvad gør vi hvis én ikke lever op til forventningerne</w:t>
            </w:r>
            <w:r w:rsidRPr="00610754">
              <w:rPr>
                <w:rFonts w:ascii="Times New Roman" w:eastAsia="Times New Roman" w:hAnsi="Times New Roman" w:cs="Times New Roman"/>
                <w:color w:val="000000"/>
                <w:sz w:val="24"/>
                <w:szCs w:val="24"/>
                <w:lang w:val="da-DK" w:eastAsia="da-DK"/>
              </w:rPr>
              <w:t> </w:t>
            </w:r>
          </w:p>
          <w:p w14:paraId="1369AB98" w14:textId="77777777" w:rsidR="00610754" w:rsidRPr="00610754" w:rsidRDefault="00610754" w:rsidP="00610754">
            <w:pPr>
              <w:numPr>
                <w:ilvl w:val="0"/>
                <w:numId w:val="10"/>
              </w:numPr>
              <w:spacing w:after="0" w:line="240" w:lineRule="auto"/>
              <w:ind w:left="780" w:firstLine="0"/>
              <w:textAlignment w:val="baseline"/>
              <w:rPr>
                <w:rFonts w:ascii="MS Mincho" w:eastAsia="MS Mincho" w:hAnsi="MS Mincho" w:cs="Segoe UI"/>
                <w:sz w:val="24"/>
                <w:szCs w:val="24"/>
                <w:lang w:val="da-DK" w:eastAsia="da-DK"/>
              </w:rPr>
            </w:pPr>
            <w:r w:rsidRPr="00610754">
              <w:rPr>
                <w:rFonts w:ascii="Times New Roman" w:eastAsia="MS Mincho" w:hAnsi="Times New Roman" w:cs="Times New Roman"/>
                <w:color w:val="000000"/>
                <w:sz w:val="24"/>
                <w:szCs w:val="24"/>
                <w:lang w:val="da-DK" w:eastAsia="da-DK"/>
              </w:rPr>
              <w:t>Støttemuligheder </w:t>
            </w:r>
          </w:p>
          <w:p w14:paraId="57E8ADC6" w14:textId="77777777" w:rsidR="00610754" w:rsidRPr="00610754" w:rsidRDefault="00610754" w:rsidP="00610754">
            <w:pPr>
              <w:numPr>
                <w:ilvl w:val="0"/>
                <w:numId w:val="10"/>
              </w:numPr>
              <w:spacing w:after="0" w:line="240" w:lineRule="auto"/>
              <w:ind w:left="780" w:firstLine="0"/>
              <w:textAlignment w:val="baseline"/>
              <w:rPr>
                <w:rFonts w:ascii="MS Mincho" w:eastAsia="MS Mincho" w:hAnsi="MS Mincho" w:cs="Segoe UI"/>
                <w:sz w:val="24"/>
                <w:szCs w:val="24"/>
                <w:lang w:val="da-DK" w:eastAsia="da-DK"/>
              </w:rPr>
            </w:pPr>
            <w:r w:rsidRPr="00610754">
              <w:rPr>
                <w:rFonts w:ascii="Times New Roman" w:eastAsia="MS Mincho" w:hAnsi="Times New Roman" w:cs="Times New Roman"/>
                <w:color w:val="000000"/>
                <w:sz w:val="24"/>
                <w:szCs w:val="24"/>
                <w:lang w:val="da-DK" w:eastAsia="da-DK"/>
              </w:rPr>
              <w:t>Sanktioner </w:t>
            </w:r>
          </w:p>
        </w:tc>
        <w:tc>
          <w:tcPr>
            <w:tcW w:w="5355" w:type="dxa"/>
            <w:tcBorders>
              <w:top w:val="single" w:sz="6" w:space="0" w:color="000000"/>
              <w:left w:val="single" w:sz="6" w:space="0" w:color="000000"/>
              <w:bottom w:val="single" w:sz="6" w:space="0" w:color="000000"/>
              <w:right w:val="single" w:sz="6" w:space="0" w:color="000000"/>
            </w:tcBorders>
            <w:hideMark/>
          </w:tcPr>
          <w:p w14:paraId="145F70AE" w14:textId="77777777" w:rsidR="00610754" w:rsidRPr="00610754" w:rsidRDefault="00610754" w:rsidP="00610754">
            <w:pPr>
              <w:spacing w:after="0" w:line="240" w:lineRule="auto"/>
              <w:textAlignment w:val="baseline"/>
              <w:rPr>
                <w:rFonts w:ascii="Segoe UI" w:eastAsia="Times New Roman" w:hAnsi="Segoe UI" w:cs="Segoe UI"/>
                <w:sz w:val="18"/>
                <w:szCs w:val="18"/>
                <w:lang w:val="da-DK" w:eastAsia="da-DK"/>
              </w:rPr>
            </w:pPr>
            <w:r w:rsidRPr="00610754">
              <w:rPr>
                <w:rFonts w:ascii="Times New Roman" w:eastAsia="Times New Roman" w:hAnsi="Times New Roman" w:cs="Times New Roman"/>
                <w:color w:val="000000"/>
                <w:sz w:val="24"/>
                <w:szCs w:val="24"/>
                <w:lang w:val="da-DK" w:eastAsia="da-DK"/>
              </w:rPr>
              <w:t>Her er det vigtigt at en eller flere fra gruppen tager en snak med gruppemedlemmet. Hvis gruppemedlem har personlige problemer, må vi som gruppe tage højde for at personen evt. ikke er i stand til at yde lige så meget. Hvis et gruppemedlem syntes noget er svært, må vi sørge for at hjælpe hinanden med at blive bedre. F.eks. ved at dele os op i små grupper, hvor én har bedre styr på det den anden ikke har. </w:t>
            </w:r>
          </w:p>
        </w:tc>
      </w:tr>
    </w:tbl>
    <w:p w14:paraId="3DB6CECB" w14:textId="77777777" w:rsidR="00D57164" w:rsidRPr="00AD770F" w:rsidRDefault="00D57164">
      <w:pPr>
        <w:rPr>
          <w:lang w:val="da-DK"/>
        </w:rPr>
      </w:pPr>
    </w:p>
    <w:sectPr w:rsidR="00D57164" w:rsidRPr="00AD770F">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81D9D"/>
    <w:multiLevelType w:val="multilevel"/>
    <w:tmpl w:val="6A22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E25FFC"/>
    <w:multiLevelType w:val="multilevel"/>
    <w:tmpl w:val="FE56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4A4E82"/>
    <w:multiLevelType w:val="multilevel"/>
    <w:tmpl w:val="0DC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840E31"/>
    <w:multiLevelType w:val="multilevel"/>
    <w:tmpl w:val="5EBE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1357DB"/>
    <w:multiLevelType w:val="multilevel"/>
    <w:tmpl w:val="513E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26169F"/>
    <w:multiLevelType w:val="multilevel"/>
    <w:tmpl w:val="0776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DE020B"/>
    <w:multiLevelType w:val="multilevel"/>
    <w:tmpl w:val="FFBC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A662454"/>
    <w:multiLevelType w:val="multilevel"/>
    <w:tmpl w:val="AE9A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2D01D7"/>
    <w:multiLevelType w:val="multilevel"/>
    <w:tmpl w:val="7D1E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D8540C"/>
    <w:multiLevelType w:val="multilevel"/>
    <w:tmpl w:val="20AEF7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880049979">
    <w:abstractNumId w:val="1"/>
  </w:num>
  <w:num w:numId="2" w16cid:durableId="442306478">
    <w:abstractNumId w:val="4"/>
  </w:num>
  <w:num w:numId="3" w16cid:durableId="131560939">
    <w:abstractNumId w:val="7"/>
  </w:num>
  <w:num w:numId="4" w16cid:durableId="715349121">
    <w:abstractNumId w:val="8"/>
  </w:num>
  <w:num w:numId="5" w16cid:durableId="1159466357">
    <w:abstractNumId w:val="9"/>
  </w:num>
  <w:num w:numId="6" w16cid:durableId="1008092632">
    <w:abstractNumId w:val="3"/>
  </w:num>
  <w:num w:numId="7" w16cid:durableId="2070640976">
    <w:abstractNumId w:val="6"/>
  </w:num>
  <w:num w:numId="8" w16cid:durableId="2051146854">
    <w:abstractNumId w:val="0"/>
  </w:num>
  <w:num w:numId="9" w16cid:durableId="526987104">
    <w:abstractNumId w:val="2"/>
  </w:num>
  <w:num w:numId="10" w16cid:durableId="1471098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366"/>
    <w:rsid w:val="000051D4"/>
    <w:rsid w:val="00014314"/>
    <w:rsid w:val="00017464"/>
    <w:rsid w:val="00021A1A"/>
    <w:rsid w:val="00042C73"/>
    <w:rsid w:val="000550F2"/>
    <w:rsid w:val="00070AA3"/>
    <w:rsid w:val="000821B4"/>
    <w:rsid w:val="00091BC6"/>
    <w:rsid w:val="00094F3D"/>
    <w:rsid w:val="000A013B"/>
    <w:rsid w:val="000B7E5F"/>
    <w:rsid w:val="000D0892"/>
    <w:rsid w:val="0011518F"/>
    <w:rsid w:val="0014033E"/>
    <w:rsid w:val="0018192C"/>
    <w:rsid w:val="00185192"/>
    <w:rsid w:val="001858F3"/>
    <w:rsid w:val="001C79B5"/>
    <w:rsid w:val="001D496D"/>
    <w:rsid w:val="001E1F4E"/>
    <w:rsid w:val="001F3857"/>
    <w:rsid w:val="00226C04"/>
    <w:rsid w:val="00270366"/>
    <w:rsid w:val="002A3783"/>
    <w:rsid w:val="002A57D9"/>
    <w:rsid w:val="002A767A"/>
    <w:rsid w:val="002D4930"/>
    <w:rsid w:val="002F44C0"/>
    <w:rsid w:val="0030332D"/>
    <w:rsid w:val="00304E21"/>
    <w:rsid w:val="0031320D"/>
    <w:rsid w:val="00331EB3"/>
    <w:rsid w:val="003460F2"/>
    <w:rsid w:val="00355B3B"/>
    <w:rsid w:val="003904E8"/>
    <w:rsid w:val="00397486"/>
    <w:rsid w:val="003B3AF2"/>
    <w:rsid w:val="003C6D93"/>
    <w:rsid w:val="003C739A"/>
    <w:rsid w:val="00414229"/>
    <w:rsid w:val="0042276B"/>
    <w:rsid w:val="004425D0"/>
    <w:rsid w:val="00445B1B"/>
    <w:rsid w:val="00446189"/>
    <w:rsid w:val="004534FD"/>
    <w:rsid w:val="00495304"/>
    <w:rsid w:val="004B727C"/>
    <w:rsid w:val="004D6416"/>
    <w:rsid w:val="00520367"/>
    <w:rsid w:val="00522F31"/>
    <w:rsid w:val="005258B4"/>
    <w:rsid w:val="005367DA"/>
    <w:rsid w:val="00573734"/>
    <w:rsid w:val="00573E59"/>
    <w:rsid w:val="00587A1E"/>
    <w:rsid w:val="00594F35"/>
    <w:rsid w:val="005B424F"/>
    <w:rsid w:val="005C0BB2"/>
    <w:rsid w:val="005C2B3B"/>
    <w:rsid w:val="005D114B"/>
    <w:rsid w:val="005F3790"/>
    <w:rsid w:val="005F6868"/>
    <w:rsid w:val="00604959"/>
    <w:rsid w:val="00610754"/>
    <w:rsid w:val="00651162"/>
    <w:rsid w:val="00672FF8"/>
    <w:rsid w:val="006A2558"/>
    <w:rsid w:val="006D2B12"/>
    <w:rsid w:val="006E53F2"/>
    <w:rsid w:val="007B7908"/>
    <w:rsid w:val="007F614A"/>
    <w:rsid w:val="0080180B"/>
    <w:rsid w:val="00802566"/>
    <w:rsid w:val="008178C9"/>
    <w:rsid w:val="0086420A"/>
    <w:rsid w:val="00874C5C"/>
    <w:rsid w:val="00897BC4"/>
    <w:rsid w:val="008A122E"/>
    <w:rsid w:val="008C7DE8"/>
    <w:rsid w:val="0090455A"/>
    <w:rsid w:val="009137EC"/>
    <w:rsid w:val="00917F3A"/>
    <w:rsid w:val="0092435F"/>
    <w:rsid w:val="00925AF9"/>
    <w:rsid w:val="0095799A"/>
    <w:rsid w:val="00A04EA5"/>
    <w:rsid w:val="00A30621"/>
    <w:rsid w:val="00A31592"/>
    <w:rsid w:val="00A424C5"/>
    <w:rsid w:val="00A52DC7"/>
    <w:rsid w:val="00A659E5"/>
    <w:rsid w:val="00A7136D"/>
    <w:rsid w:val="00A75B54"/>
    <w:rsid w:val="00A819BC"/>
    <w:rsid w:val="00AD770F"/>
    <w:rsid w:val="00AE56CF"/>
    <w:rsid w:val="00B0208B"/>
    <w:rsid w:val="00B478CE"/>
    <w:rsid w:val="00B5689E"/>
    <w:rsid w:val="00BB2777"/>
    <w:rsid w:val="00BC69A4"/>
    <w:rsid w:val="00C048E4"/>
    <w:rsid w:val="00C1214D"/>
    <w:rsid w:val="00C21575"/>
    <w:rsid w:val="00C37B45"/>
    <w:rsid w:val="00C51BCC"/>
    <w:rsid w:val="00C542B5"/>
    <w:rsid w:val="00C55BD8"/>
    <w:rsid w:val="00C56B57"/>
    <w:rsid w:val="00C90224"/>
    <w:rsid w:val="00CD0151"/>
    <w:rsid w:val="00D14E6F"/>
    <w:rsid w:val="00D57164"/>
    <w:rsid w:val="00D81951"/>
    <w:rsid w:val="00DA69FD"/>
    <w:rsid w:val="00DB063F"/>
    <w:rsid w:val="00DD516F"/>
    <w:rsid w:val="00DF11F1"/>
    <w:rsid w:val="00E0357E"/>
    <w:rsid w:val="00E05F78"/>
    <w:rsid w:val="00E46A5B"/>
    <w:rsid w:val="00E6041F"/>
    <w:rsid w:val="00E9258E"/>
    <w:rsid w:val="00E93681"/>
    <w:rsid w:val="00E9525C"/>
    <w:rsid w:val="00EF4CC8"/>
    <w:rsid w:val="00EF690D"/>
    <w:rsid w:val="00F04CC3"/>
    <w:rsid w:val="00F13B18"/>
    <w:rsid w:val="00F36A03"/>
    <w:rsid w:val="00F470B7"/>
    <w:rsid w:val="00F53CE9"/>
    <w:rsid w:val="00F5401E"/>
    <w:rsid w:val="00F71C60"/>
    <w:rsid w:val="00F95ADE"/>
    <w:rsid w:val="00F96100"/>
    <w:rsid w:val="00FB39BE"/>
    <w:rsid w:val="00FF0DA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F7FAB"/>
  <w15:chartTrackingRefBased/>
  <w15:docId w15:val="{DD6E6F30-136E-4BDB-A414-87A50BA1C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610754"/>
    <w:pPr>
      <w:spacing w:before="100" w:beforeAutospacing="1" w:after="100" w:afterAutospacing="1" w:line="240" w:lineRule="auto"/>
    </w:pPr>
    <w:rPr>
      <w:rFonts w:ascii="Times New Roman" w:eastAsia="Times New Roman" w:hAnsi="Times New Roman" w:cs="Times New Roman"/>
      <w:sz w:val="24"/>
      <w:szCs w:val="24"/>
      <w:lang w:val="da-DK" w:eastAsia="da-DK"/>
    </w:rPr>
  </w:style>
  <w:style w:type="character" w:customStyle="1" w:styleId="normaltextrun">
    <w:name w:val="normaltextrun"/>
    <w:basedOn w:val="DefaultParagraphFont"/>
    <w:rsid w:val="00610754"/>
  </w:style>
  <w:style w:type="character" w:customStyle="1" w:styleId="eop">
    <w:name w:val="eop"/>
    <w:basedOn w:val="DefaultParagraphFont"/>
    <w:rsid w:val="00610754"/>
  </w:style>
  <w:style w:type="character" w:customStyle="1" w:styleId="spellingerror">
    <w:name w:val="spellingerror"/>
    <w:basedOn w:val="DefaultParagraphFont"/>
    <w:rsid w:val="00610754"/>
  </w:style>
  <w:style w:type="character" w:customStyle="1" w:styleId="contextualspellingandgrammarerror">
    <w:name w:val="contextualspellingandgrammarerror"/>
    <w:basedOn w:val="DefaultParagraphFont"/>
    <w:rsid w:val="00610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0955211">
      <w:bodyDiv w:val="1"/>
      <w:marLeft w:val="0"/>
      <w:marRight w:val="0"/>
      <w:marTop w:val="0"/>
      <w:marBottom w:val="0"/>
      <w:divBdr>
        <w:top w:val="none" w:sz="0" w:space="0" w:color="auto"/>
        <w:left w:val="none" w:sz="0" w:space="0" w:color="auto"/>
        <w:bottom w:val="none" w:sz="0" w:space="0" w:color="auto"/>
        <w:right w:val="none" w:sz="0" w:space="0" w:color="auto"/>
      </w:divBdr>
      <w:divsChild>
        <w:div w:id="485127692">
          <w:marLeft w:val="0"/>
          <w:marRight w:val="0"/>
          <w:marTop w:val="0"/>
          <w:marBottom w:val="0"/>
          <w:divBdr>
            <w:top w:val="none" w:sz="0" w:space="0" w:color="auto"/>
            <w:left w:val="none" w:sz="0" w:space="0" w:color="auto"/>
            <w:bottom w:val="none" w:sz="0" w:space="0" w:color="auto"/>
            <w:right w:val="none" w:sz="0" w:space="0" w:color="auto"/>
          </w:divBdr>
          <w:divsChild>
            <w:div w:id="588932003">
              <w:marLeft w:val="0"/>
              <w:marRight w:val="0"/>
              <w:marTop w:val="0"/>
              <w:marBottom w:val="0"/>
              <w:divBdr>
                <w:top w:val="none" w:sz="0" w:space="0" w:color="auto"/>
                <w:left w:val="none" w:sz="0" w:space="0" w:color="auto"/>
                <w:bottom w:val="none" w:sz="0" w:space="0" w:color="auto"/>
                <w:right w:val="none" w:sz="0" w:space="0" w:color="auto"/>
              </w:divBdr>
            </w:div>
          </w:divsChild>
        </w:div>
        <w:div w:id="325281647">
          <w:marLeft w:val="0"/>
          <w:marRight w:val="0"/>
          <w:marTop w:val="0"/>
          <w:marBottom w:val="0"/>
          <w:divBdr>
            <w:top w:val="none" w:sz="0" w:space="0" w:color="auto"/>
            <w:left w:val="none" w:sz="0" w:space="0" w:color="auto"/>
            <w:bottom w:val="none" w:sz="0" w:space="0" w:color="auto"/>
            <w:right w:val="none" w:sz="0" w:space="0" w:color="auto"/>
          </w:divBdr>
          <w:divsChild>
            <w:div w:id="1701281014">
              <w:marLeft w:val="0"/>
              <w:marRight w:val="0"/>
              <w:marTop w:val="0"/>
              <w:marBottom w:val="0"/>
              <w:divBdr>
                <w:top w:val="none" w:sz="0" w:space="0" w:color="auto"/>
                <w:left w:val="none" w:sz="0" w:space="0" w:color="auto"/>
                <w:bottom w:val="none" w:sz="0" w:space="0" w:color="auto"/>
                <w:right w:val="none" w:sz="0" w:space="0" w:color="auto"/>
              </w:divBdr>
            </w:div>
          </w:divsChild>
        </w:div>
        <w:div w:id="477966552">
          <w:marLeft w:val="0"/>
          <w:marRight w:val="0"/>
          <w:marTop w:val="0"/>
          <w:marBottom w:val="0"/>
          <w:divBdr>
            <w:top w:val="none" w:sz="0" w:space="0" w:color="auto"/>
            <w:left w:val="none" w:sz="0" w:space="0" w:color="auto"/>
            <w:bottom w:val="none" w:sz="0" w:space="0" w:color="auto"/>
            <w:right w:val="none" w:sz="0" w:space="0" w:color="auto"/>
          </w:divBdr>
          <w:divsChild>
            <w:div w:id="697125324">
              <w:marLeft w:val="0"/>
              <w:marRight w:val="0"/>
              <w:marTop w:val="0"/>
              <w:marBottom w:val="0"/>
              <w:divBdr>
                <w:top w:val="none" w:sz="0" w:space="0" w:color="auto"/>
                <w:left w:val="none" w:sz="0" w:space="0" w:color="auto"/>
                <w:bottom w:val="none" w:sz="0" w:space="0" w:color="auto"/>
                <w:right w:val="none" w:sz="0" w:space="0" w:color="auto"/>
              </w:divBdr>
            </w:div>
            <w:div w:id="770783980">
              <w:marLeft w:val="0"/>
              <w:marRight w:val="0"/>
              <w:marTop w:val="0"/>
              <w:marBottom w:val="0"/>
              <w:divBdr>
                <w:top w:val="none" w:sz="0" w:space="0" w:color="auto"/>
                <w:left w:val="none" w:sz="0" w:space="0" w:color="auto"/>
                <w:bottom w:val="none" w:sz="0" w:space="0" w:color="auto"/>
                <w:right w:val="none" w:sz="0" w:space="0" w:color="auto"/>
              </w:divBdr>
            </w:div>
            <w:div w:id="312098818">
              <w:marLeft w:val="0"/>
              <w:marRight w:val="0"/>
              <w:marTop w:val="0"/>
              <w:marBottom w:val="0"/>
              <w:divBdr>
                <w:top w:val="none" w:sz="0" w:space="0" w:color="auto"/>
                <w:left w:val="none" w:sz="0" w:space="0" w:color="auto"/>
                <w:bottom w:val="none" w:sz="0" w:space="0" w:color="auto"/>
                <w:right w:val="none" w:sz="0" w:space="0" w:color="auto"/>
              </w:divBdr>
            </w:div>
          </w:divsChild>
        </w:div>
        <w:div w:id="537162414">
          <w:marLeft w:val="0"/>
          <w:marRight w:val="0"/>
          <w:marTop w:val="0"/>
          <w:marBottom w:val="0"/>
          <w:divBdr>
            <w:top w:val="none" w:sz="0" w:space="0" w:color="auto"/>
            <w:left w:val="none" w:sz="0" w:space="0" w:color="auto"/>
            <w:bottom w:val="none" w:sz="0" w:space="0" w:color="auto"/>
            <w:right w:val="none" w:sz="0" w:space="0" w:color="auto"/>
          </w:divBdr>
          <w:divsChild>
            <w:div w:id="1466269072">
              <w:marLeft w:val="0"/>
              <w:marRight w:val="0"/>
              <w:marTop w:val="0"/>
              <w:marBottom w:val="0"/>
              <w:divBdr>
                <w:top w:val="none" w:sz="0" w:space="0" w:color="auto"/>
                <w:left w:val="none" w:sz="0" w:space="0" w:color="auto"/>
                <w:bottom w:val="none" w:sz="0" w:space="0" w:color="auto"/>
                <w:right w:val="none" w:sz="0" w:space="0" w:color="auto"/>
              </w:divBdr>
            </w:div>
          </w:divsChild>
        </w:div>
        <w:div w:id="3480353">
          <w:marLeft w:val="0"/>
          <w:marRight w:val="0"/>
          <w:marTop w:val="0"/>
          <w:marBottom w:val="0"/>
          <w:divBdr>
            <w:top w:val="none" w:sz="0" w:space="0" w:color="auto"/>
            <w:left w:val="none" w:sz="0" w:space="0" w:color="auto"/>
            <w:bottom w:val="none" w:sz="0" w:space="0" w:color="auto"/>
            <w:right w:val="none" w:sz="0" w:space="0" w:color="auto"/>
          </w:divBdr>
          <w:divsChild>
            <w:div w:id="667907437">
              <w:marLeft w:val="0"/>
              <w:marRight w:val="0"/>
              <w:marTop w:val="0"/>
              <w:marBottom w:val="0"/>
              <w:divBdr>
                <w:top w:val="none" w:sz="0" w:space="0" w:color="auto"/>
                <w:left w:val="none" w:sz="0" w:space="0" w:color="auto"/>
                <w:bottom w:val="none" w:sz="0" w:space="0" w:color="auto"/>
                <w:right w:val="none" w:sz="0" w:space="0" w:color="auto"/>
              </w:divBdr>
            </w:div>
          </w:divsChild>
        </w:div>
        <w:div w:id="1068115782">
          <w:marLeft w:val="0"/>
          <w:marRight w:val="0"/>
          <w:marTop w:val="0"/>
          <w:marBottom w:val="0"/>
          <w:divBdr>
            <w:top w:val="none" w:sz="0" w:space="0" w:color="auto"/>
            <w:left w:val="none" w:sz="0" w:space="0" w:color="auto"/>
            <w:bottom w:val="none" w:sz="0" w:space="0" w:color="auto"/>
            <w:right w:val="none" w:sz="0" w:space="0" w:color="auto"/>
          </w:divBdr>
          <w:divsChild>
            <w:div w:id="1406997323">
              <w:marLeft w:val="0"/>
              <w:marRight w:val="0"/>
              <w:marTop w:val="0"/>
              <w:marBottom w:val="0"/>
              <w:divBdr>
                <w:top w:val="none" w:sz="0" w:space="0" w:color="auto"/>
                <w:left w:val="none" w:sz="0" w:space="0" w:color="auto"/>
                <w:bottom w:val="none" w:sz="0" w:space="0" w:color="auto"/>
                <w:right w:val="none" w:sz="0" w:space="0" w:color="auto"/>
              </w:divBdr>
            </w:div>
          </w:divsChild>
        </w:div>
        <w:div w:id="2145073456">
          <w:marLeft w:val="0"/>
          <w:marRight w:val="0"/>
          <w:marTop w:val="0"/>
          <w:marBottom w:val="0"/>
          <w:divBdr>
            <w:top w:val="none" w:sz="0" w:space="0" w:color="auto"/>
            <w:left w:val="none" w:sz="0" w:space="0" w:color="auto"/>
            <w:bottom w:val="none" w:sz="0" w:space="0" w:color="auto"/>
            <w:right w:val="none" w:sz="0" w:space="0" w:color="auto"/>
          </w:divBdr>
          <w:divsChild>
            <w:div w:id="1202130319">
              <w:marLeft w:val="0"/>
              <w:marRight w:val="0"/>
              <w:marTop w:val="0"/>
              <w:marBottom w:val="0"/>
              <w:divBdr>
                <w:top w:val="none" w:sz="0" w:space="0" w:color="auto"/>
                <w:left w:val="none" w:sz="0" w:space="0" w:color="auto"/>
                <w:bottom w:val="none" w:sz="0" w:space="0" w:color="auto"/>
                <w:right w:val="none" w:sz="0" w:space="0" w:color="auto"/>
              </w:divBdr>
            </w:div>
            <w:div w:id="1329822338">
              <w:marLeft w:val="0"/>
              <w:marRight w:val="0"/>
              <w:marTop w:val="0"/>
              <w:marBottom w:val="0"/>
              <w:divBdr>
                <w:top w:val="none" w:sz="0" w:space="0" w:color="auto"/>
                <w:left w:val="none" w:sz="0" w:space="0" w:color="auto"/>
                <w:bottom w:val="none" w:sz="0" w:space="0" w:color="auto"/>
                <w:right w:val="none" w:sz="0" w:space="0" w:color="auto"/>
              </w:divBdr>
            </w:div>
          </w:divsChild>
        </w:div>
        <w:div w:id="1545479892">
          <w:marLeft w:val="0"/>
          <w:marRight w:val="0"/>
          <w:marTop w:val="0"/>
          <w:marBottom w:val="0"/>
          <w:divBdr>
            <w:top w:val="none" w:sz="0" w:space="0" w:color="auto"/>
            <w:left w:val="none" w:sz="0" w:space="0" w:color="auto"/>
            <w:bottom w:val="none" w:sz="0" w:space="0" w:color="auto"/>
            <w:right w:val="none" w:sz="0" w:space="0" w:color="auto"/>
          </w:divBdr>
          <w:divsChild>
            <w:div w:id="111679510">
              <w:marLeft w:val="0"/>
              <w:marRight w:val="0"/>
              <w:marTop w:val="0"/>
              <w:marBottom w:val="0"/>
              <w:divBdr>
                <w:top w:val="none" w:sz="0" w:space="0" w:color="auto"/>
                <w:left w:val="none" w:sz="0" w:space="0" w:color="auto"/>
                <w:bottom w:val="none" w:sz="0" w:space="0" w:color="auto"/>
                <w:right w:val="none" w:sz="0" w:space="0" w:color="auto"/>
              </w:divBdr>
            </w:div>
            <w:div w:id="579486090">
              <w:marLeft w:val="0"/>
              <w:marRight w:val="0"/>
              <w:marTop w:val="0"/>
              <w:marBottom w:val="0"/>
              <w:divBdr>
                <w:top w:val="none" w:sz="0" w:space="0" w:color="auto"/>
                <w:left w:val="none" w:sz="0" w:space="0" w:color="auto"/>
                <w:bottom w:val="none" w:sz="0" w:space="0" w:color="auto"/>
                <w:right w:val="none" w:sz="0" w:space="0" w:color="auto"/>
              </w:divBdr>
            </w:div>
            <w:div w:id="1541434129">
              <w:marLeft w:val="0"/>
              <w:marRight w:val="0"/>
              <w:marTop w:val="0"/>
              <w:marBottom w:val="0"/>
              <w:divBdr>
                <w:top w:val="none" w:sz="0" w:space="0" w:color="auto"/>
                <w:left w:val="none" w:sz="0" w:space="0" w:color="auto"/>
                <w:bottom w:val="none" w:sz="0" w:space="0" w:color="auto"/>
                <w:right w:val="none" w:sz="0" w:space="0" w:color="auto"/>
              </w:divBdr>
            </w:div>
            <w:div w:id="343284653">
              <w:marLeft w:val="0"/>
              <w:marRight w:val="0"/>
              <w:marTop w:val="0"/>
              <w:marBottom w:val="0"/>
              <w:divBdr>
                <w:top w:val="none" w:sz="0" w:space="0" w:color="auto"/>
                <w:left w:val="none" w:sz="0" w:space="0" w:color="auto"/>
                <w:bottom w:val="none" w:sz="0" w:space="0" w:color="auto"/>
                <w:right w:val="none" w:sz="0" w:space="0" w:color="auto"/>
              </w:divBdr>
            </w:div>
            <w:div w:id="954142292">
              <w:marLeft w:val="0"/>
              <w:marRight w:val="0"/>
              <w:marTop w:val="0"/>
              <w:marBottom w:val="0"/>
              <w:divBdr>
                <w:top w:val="none" w:sz="0" w:space="0" w:color="auto"/>
                <w:left w:val="none" w:sz="0" w:space="0" w:color="auto"/>
                <w:bottom w:val="none" w:sz="0" w:space="0" w:color="auto"/>
                <w:right w:val="none" w:sz="0" w:space="0" w:color="auto"/>
              </w:divBdr>
            </w:div>
            <w:div w:id="1227914569">
              <w:marLeft w:val="0"/>
              <w:marRight w:val="0"/>
              <w:marTop w:val="0"/>
              <w:marBottom w:val="0"/>
              <w:divBdr>
                <w:top w:val="none" w:sz="0" w:space="0" w:color="auto"/>
                <w:left w:val="none" w:sz="0" w:space="0" w:color="auto"/>
                <w:bottom w:val="none" w:sz="0" w:space="0" w:color="auto"/>
                <w:right w:val="none" w:sz="0" w:space="0" w:color="auto"/>
              </w:divBdr>
            </w:div>
            <w:div w:id="1942374661">
              <w:marLeft w:val="0"/>
              <w:marRight w:val="0"/>
              <w:marTop w:val="0"/>
              <w:marBottom w:val="0"/>
              <w:divBdr>
                <w:top w:val="none" w:sz="0" w:space="0" w:color="auto"/>
                <w:left w:val="none" w:sz="0" w:space="0" w:color="auto"/>
                <w:bottom w:val="none" w:sz="0" w:space="0" w:color="auto"/>
                <w:right w:val="none" w:sz="0" w:space="0" w:color="auto"/>
              </w:divBdr>
            </w:div>
            <w:div w:id="1888031457">
              <w:marLeft w:val="0"/>
              <w:marRight w:val="0"/>
              <w:marTop w:val="0"/>
              <w:marBottom w:val="0"/>
              <w:divBdr>
                <w:top w:val="none" w:sz="0" w:space="0" w:color="auto"/>
                <w:left w:val="none" w:sz="0" w:space="0" w:color="auto"/>
                <w:bottom w:val="none" w:sz="0" w:space="0" w:color="auto"/>
                <w:right w:val="none" w:sz="0" w:space="0" w:color="auto"/>
              </w:divBdr>
            </w:div>
            <w:div w:id="1498031506">
              <w:marLeft w:val="0"/>
              <w:marRight w:val="0"/>
              <w:marTop w:val="0"/>
              <w:marBottom w:val="0"/>
              <w:divBdr>
                <w:top w:val="none" w:sz="0" w:space="0" w:color="auto"/>
                <w:left w:val="none" w:sz="0" w:space="0" w:color="auto"/>
                <w:bottom w:val="none" w:sz="0" w:space="0" w:color="auto"/>
                <w:right w:val="none" w:sz="0" w:space="0" w:color="auto"/>
              </w:divBdr>
            </w:div>
            <w:div w:id="1975791529">
              <w:marLeft w:val="0"/>
              <w:marRight w:val="0"/>
              <w:marTop w:val="0"/>
              <w:marBottom w:val="0"/>
              <w:divBdr>
                <w:top w:val="none" w:sz="0" w:space="0" w:color="auto"/>
                <w:left w:val="none" w:sz="0" w:space="0" w:color="auto"/>
                <w:bottom w:val="none" w:sz="0" w:space="0" w:color="auto"/>
                <w:right w:val="none" w:sz="0" w:space="0" w:color="auto"/>
              </w:divBdr>
            </w:div>
            <w:div w:id="68964643">
              <w:marLeft w:val="0"/>
              <w:marRight w:val="0"/>
              <w:marTop w:val="0"/>
              <w:marBottom w:val="0"/>
              <w:divBdr>
                <w:top w:val="none" w:sz="0" w:space="0" w:color="auto"/>
                <w:left w:val="none" w:sz="0" w:space="0" w:color="auto"/>
                <w:bottom w:val="none" w:sz="0" w:space="0" w:color="auto"/>
                <w:right w:val="none" w:sz="0" w:space="0" w:color="auto"/>
              </w:divBdr>
            </w:div>
            <w:div w:id="1037970560">
              <w:marLeft w:val="0"/>
              <w:marRight w:val="0"/>
              <w:marTop w:val="0"/>
              <w:marBottom w:val="0"/>
              <w:divBdr>
                <w:top w:val="none" w:sz="0" w:space="0" w:color="auto"/>
                <w:left w:val="none" w:sz="0" w:space="0" w:color="auto"/>
                <w:bottom w:val="none" w:sz="0" w:space="0" w:color="auto"/>
                <w:right w:val="none" w:sz="0" w:space="0" w:color="auto"/>
              </w:divBdr>
            </w:div>
            <w:div w:id="889805583">
              <w:marLeft w:val="0"/>
              <w:marRight w:val="0"/>
              <w:marTop w:val="0"/>
              <w:marBottom w:val="0"/>
              <w:divBdr>
                <w:top w:val="none" w:sz="0" w:space="0" w:color="auto"/>
                <w:left w:val="none" w:sz="0" w:space="0" w:color="auto"/>
                <w:bottom w:val="none" w:sz="0" w:space="0" w:color="auto"/>
                <w:right w:val="none" w:sz="0" w:space="0" w:color="auto"/>
              </w:divBdr>
            </w:div>
            <w:div w:id="1720545734">
              <w:marLeft w:val="0"/>
              <w:marRight w:val="0"/>
              <w:marTop w:val="0"/>
              <w:marBottom w:val="0"/>
              <w:divBdr>
                <w:top w:val="none" w:sz="0" w:space="0" w:color="auto"/>
                <w:left w:val="none" w:sz="0" w:space="0" w:color="auto"/>
                <w:bottom w:val="none" w:sz="0" w:space="0" w:color="auto"/>
                <w:right w:val="none" w:sz="0" w:space="0" w:color="auto"/>
              </w:divBdr>
            </w:div>
          </w:divsChild>
        </w:div>
        <w:div w:id="1030031489">
          <w:marLeft w:val="0"/>
          <w:marRight w:val="0"/>
          <w:marTop w:val="0"/>
          <w:marBottom w:val="0"/>
          <w:divBdr>
            <w:top w:val="none" w:sz="0" w:space="0" w:color="auto"/>
            <w:left w:val="none" w:sz="0" w:space="0" w:color="auto"/>
            <w:bottom w:val="none" w:sz="0" w:space="0" w:color="auto"/>
            <w:right w:val="none" w:sz="0" w:space="0" w:color="auto"/>
          </w:divBdr>
          <w:divsChild>
            <w:div w:id="699280018">
              <w:marLeft w:val="0"/>
              <w:marRight w:val="0"/>
              <w:marTop w:val="0"/>
              <w:marBottom w:val="0"/>
              <w:divBdr>
                <w:top w:val="none" w:sz="0" w:space="0" w:color="auto"/>
                <w:left w:val="none" w:sz="0" w:space="0" w:color="auto"/>
                <w:bottom w:val="none" w:sz="0" w:space="0" w:color="auto"/>
                <w:right w:val="none" w:sz="0" w:space="0" w:color="auto"/>
              </w:divBdr>
            </w:div>
          </w:divsChild>
        </w:div>
        <w:div w:id="179392470">
          <w:marLeft w:val="0"/>
          <w:marRight w:val="0"/>
          <w:marTop w:val="0"/>
          <w:marBottom w:val="0"/>
          <w:divBdr>
            <w:top w:val="none" w:sz="0" w:space="0" w:color="auto"/>
            <w:left w:val="none" w:sz="0" w:space="0" w:color="auto"/>
            <w:bottom w:val="none" w:sz="0" w:space="0" w:color="auto"/>
            <w:right w:val="none" w:sz="0" w:space="0" w:color="auto"/>
          </w:divBdr>
          <w:divsChild>
            <w:div w:id="914318610">
              <w:marLeft w:val="0"/>
              <w:marRight w:val="0"/>
              <w:marTop w:val="0"/>
              <w:marBottom w:val="0"/>
              <w:divBdr>
                <w:top w:val="none" w:sz="0" w:space="0" w:color="auto"/>
                <w:left w:val="none" w:sz="0" w:space="0" w:color="auto"/>
                <w:bottom w:val="none" w:sz="0" w:space="0" w:color="auto"/>
                <w:right w:val="none" w:sz="0" w:space="0" w:color="auto"/>
              </w:divBdr>
            </w:div>
          </w:divsChild>
        </w:div>
        <w:div w:id="1035042094">
          <w:marLeft w:val="0"/>
          <w:marRight w:val="0"/>
          <w:marTop w:val="0"/>
          <w:marBottom w:val="0"/>
          <w:divBdr>
            <w:top w:val="none" w:sz="0" w:space="0" w:color="auto"/>
            <w:left w:val="none" w:sz="0" w:space="0" w:color="auto"/>
            <w:bottom w:val="none" w:sz="0" w:space="0" w:color="auto"/>
            <w:right w:val="none" w:sz="0" w:space="0" w:color="auto"/>
          </w:divBdr>
          <w:divsChild>
            <w:div w:id="1473710237">
              <w:marLeft w:val="0"/>
              <w:marRight w:val="0"/>
              <w:marTop w:val="0"/>
              <w:marBottom w:val="0"/>
              <w:divBdr>
                <w:top w:val="none" w:sz="0" w:space="0" w:color="auto"/>
                <w:left w:val="none" w:sz="0" w:space="0" w:color="auto"/>
                <w:bottom w:val="none" w:sz="0" w:space="0" w:color="auto"/>
                <w:right w:val="none" w:sz="0" w:space="0" w:color="auto"/>
              </w:divBdr>
            </w:div>
            <w:div w:id="11811175">
              <w:marLeft w:val="0"/>
              <w:marRight w:val="0"/>
              <w:marTop w:val="0"/>
              <w:marBottom w:val="0"/>
              <w:divBdr>
                <w:top w:val="none" w:sz="0" w:space="0" w:color="auto"/>
                <w:left w:val="none" w:sz="0" w:space="0" w:color="auto"/>
                <w:bottom w:val="none" w:sz="0" w:space="0" w:color="auto"/>
                <w:right w:val="none" w:sz="0" w:space="0" w:color="auto"/>
              </w:divBdr>
            </w:div>
          </w:divsChild>
        </w:div>
        <w:div w:id="796604151">
          <w:marLeft w:val="0"/>
          <w:marRight w:val="0"/>
          <w:marTop w:val="0"/>
          <w:marBottom w:val="0"/>
          <w:divBdr>
            <w:top w:val="none" w:sz="0" w:space="0" w:color="auto"/>
            <w:left w:val="none" w:sz="0" w:space="0" w:color="auto"/>
            <w:bottom w:val="none" w:sz="0" w:space="0" w:color="auto"/>
            <w:right w:val="none" w:sz="0" w:space="0" w:color="auto"/>
          </w:divBdr>
          <w:divsChild>
            <w:div w:id="1487164085">
              <w:marLeft w:val="0"/>
              <w:marRight w:val="0"/>
              <w:marTop w:val="0"/>
              <w:marBottom w:val="0"/>
              <w:divBdr>
                <w:top w:val="none" w:sz="0" w:space="0" w:color="auto"/>
                <w:left w:val="none" w:sz="0" w:space="0" w:color="auto"/>
                <w:bottom w:val="none" w:sz="0" w:space="0" w:color="auto"/>
                <w:right w:val="none" w:sz="0" w:space="0" w:color="auto"/>
              </w:divBdr>
            </w:div>
            <w:div w:id="1912306371">
              <w:marLeft w:val="0"/>
              <w:marRight w:val="0"/>
              <w:marTop w:val="0"/>
              <w:marBottom w:val="0"/>
              <w:divBdr>
                <w:top w:val="none" w:sz="0" w:space="0" w:color="auto"/>
                <w:left w:val="none" w:sz="0" w:space="0" w:color="auto"/>
                <w:bottom w:val="none" w:sz="0" w:space="0" w:color="auto"/>
                <w:right w:val="none" w:sz="0" w:space="0" w:color="auto"/>
              </w:divBdr>
            </w:div>
            <w:div w:id="995691589">
              <w:marLeft w:val="0"/>
              <w:marRight w:val="0"/>
              <w:marTop w:val="0"/>
              <w:marBottom w:val="0"/>
              <w:divBdr>
                <w:top w:val="none" w:sz="0" w:space="0" w:color="auto"/>
                <w:left w:val="none" w:sz="0" w:space="0" w:color="auto"/>
                <w:bottom w:val="none" w:sz="0" w:space="0" w:color="auto"/>
                <w:right w:val="none" w:sz="0" w:space="0" w:color="auto"/>
              </w:divBdr>
            </w:div>
          </w:divsChild>
        </w:div>
        <w:div w:id="2038385866">
          <w:marLeft w:val="0"/>
          <w:marRight w:val="0"/>
          <w:marTop w:val="0"/>
          <w:marBottom w:val="0"/>
          <w:divBdr>
            <w:top w:val="none" w:sz="0" w:space="0" w:color="auto"/>
            <w:left w:val="none" w:sz="0" w:space="0" w:color="auto"/>
            <w:bottom w:val="none" w:sz="0" w:space="0" w:color="auto"/>
            <w:right w:val="none" w:sz="0" w:space="0" w:color="auto"/>
          </w:divBdr>
          <w:divsChild>
            <w:div w:id="1205677269">
              <w:marLeft w:val="0"/>
              <w:marRight w:val="0"/>
              <w:marTop w:val="0"/>
              <w:marBottom w:val="0"/>
              <w:divBdr>
                <w:top w:val="none" w:sz="0" w:space="0" w:color="auto"/>
                <w:left w:val="none" w:sz="0" w:space="0" w:color="auto"/>
                <w:bottom w:val="none" w:sz="0" w:space="0" w:color="auto"/>
                <w:right w:val="none" w:sz="0" w:space="0" w:color="auto"/>
              </w:divBdr>
            </w:div>
          </w:divsChild>
        </w:div>
        <w:div w:id="123501598">
          <w:marLeft w:val="0"/>
          <w:marRight w:val="0"/>
          <w:marTop w:val="0"/>
          <w:marBottom w:val="0"/>
          <w:divBdr>
            <w:top w:val="none" w:sz="0" w:space="0" w:color="auto"/>
            <w:left w:val="none" w:sz="0" w:space="0" w:color="auto"/>
            <w:bottom w:val="none" w:sz="0" w:space="0" w:color="auto"/>
            <w:right w:val="none" w:sz="0" w:space="0" w:color="auto"/>
          </w:divBdr>
          <w:divsChild>
            <w:div w:id="2069919259">
              <w:marLeft w:val="0"/>
              <w:marRight w:val="0"/>
              <w:marTop w:val="0"/>
              <w:marBottom w:val="0"/>
              <w:divBdr>
                <w:top w:val="none" w:sz="0" w:space="0" w:color="auto"/>
                <w:left w:val="none" w:sz="0" w:space="0" w:color="auto"/>
                <w:bottom w:val="none" w:sz="0" w:space="0" w:color="auto"/>
                <w:right w:val="none" w:sz="0" w:space="0" w:color="auto"/>
              </w:divBdr>
            </w:div>
          </w:divsChild>
        </w:div>
        <w:div w:id="1241863358">
          <w:marLeft w:val="0"/>
          <w:marRight w:val="0"/>
          <w:marTop w:val="0"/>
          <w:marBottom w:val="0"/>
          <w:divBdr>
            <w:top w:val="none" w:sz="0" w:space="0" w:color="auto"/>
            <w:left w:val="none" w:sz="0" w:space="0" w:color="auto"/>
            <w:bottom w:val="none" w:sz="0" w:space="0" w:color="auto"/>
            <w:right w:val="none" w:sz="0" w:space="0" w:color="auto"/>
          </w:divBdr>
          <w:divsChild>
            <w:div w:id="1220479185">
              <w:marLeft w:val="0"/>
              <w:marRight w:val="0"/>
              <w:marTop w:val="0"/>
              <w:marBottom w:val="0"/>
              <w:divBdr>
                <w:top w:val="none" w:sz="0" w:space="0" w:color="auto"/>
                <w:left w:val="none" w:sz="0" w:space="0" w:color="auto"/>
                <w:bottom w:val="none" w:sz="0" w:space="0" w:color="auto"/>
                <w:right w:val="none" w:sz="0" w:space="0" w:color="auto"/>
              </w:divBdr>
            </w:div>
            <w:div w:id="1537544395">
              <w:marLeft w:val="0"/>
              <w:marRight w:val="0"/>
              <w:marTop w:val="0"/>
              <w:marBottom w:val="0"/>
              <w:divBdr>
                <w:top w:val="none" w:sz="0" w:space="0" w:color="auto"/>
                <w:left w:val="none" w:sz="0" w:space="0" w:color="auto"/>
                <w:bottom w:val="none" w:sz="0" w:space="0" w:color="auto"/>
                <w:right w:val="none" w:sz="0" w:space="0" w:color="auto"/>
              </w:divBdr>
            </w:div>
          </w:divsChild>
        </w:div>
        <w:div w:id="658928103">
          <w:marLeft w:val="0"/>
          <w:marRight w:val="0"/>
          <w:marTop w:val="0"/>
          <w:marBottom w:val="0"/>
          <w:divBdr>
            <w:top w:val="none" w:sz="0" w:space="0" w:color="auto"/>
            <w:left w:val="none" w:sz="0" w:space="0" w:color="auto"/>
            <w:bottom w:val="none" w:sz="0" w:space="0" w:color="auto"/>
            <w:right w:val="none" w:sz="0" w:space="0" w:color="auto"/>
          </w:divBdr>
          <w:divsChild>
            <w:div w:id="2011179636">
              <w:marLeft w:val="0"/>
              <w:marRight w:val="0"/>
              <w:marTop w:val="0"/>
              <w:marBottom w:val="0"/>
              <w:divBdr>
                <w:top w:val="none" w:sz="0" w:space="0" w:color="auto"/>
                <w:left w:val="none" w:sz="0" w:space="0" w:color="auto"/>
                <w:bottom w:val="none" w:sz="0" w:space="0" w:color="auto"/>
                <w:right w:val="none" w:sz="0" w:space="0" w:color="auto"/>
              </w:divBdr>
            </w:div>
          </w:divsChild>
        </w:div>
        <w:div w:id="809439848">
          <w:marLeft w:val="0"/>
          <w:marRight w:val="0"/>
          <w:marTop w:val="0"/>
          <w:marBottom w:val="0"/>
          <w:divBdr>
            <w:top w:val="none" w:sz="0" w:space="0" w:color="auto"/>
            <w:left w:val="none" w:sz="0" w:space="0" w:color="auto"/>
            <w:bottom w:val="none" w:sz="0" w:space="0" w:color="auto"/>
            <w:right w:val="none" w:sz="0" w:space="0" w:color="auto"/>
          </w:divBdr>
          <w:divsChild>
            <w:div w:id="1684549777">
              <w:marLeft w:val="0"/>
              <w:marRight w:val="0"/>
              <w:marTop w:val="0"/>
              <w:marBottom w:val="0"/>
              <w:divBdr>
                <w:top w:val="none" w:sz="0" w:space="0" w:color="auto"/>
                <w:left w:val="none" w:sz="0" w:space="0" w:color="auto"/>
                <w:bottom w:val="none" w:sz="0" w:space="0" w:color="auto"/>
                <w:right w:val="none" w:sz="0" w:space="0" w:color="auto"/>
              </w:divBdr>
            </w:div>
          </w:divsChild>
        </w:div>
        <w:div w:id="346062520">
          <w:marLeft w:val="0"/>
          <w:marRight w:val="0"/>
          <w:marTop w:val="0"/>
          <w:marBottom w:val="0"/>
          <w:divBdr>
            <w:top w:val="none" w:sz="0" w:space="0" w:color="auto"/>
            <w:left w:val="none" w:sz="0" w:space="0" w:color="auto"/>
            <w:bottom w:val="none" w:sz="0" w:space="0" w:color="auto"/>
            <w:right w:val="none" w:sz="0" w:space="0" w:color="auto"/>
          </w:divBdr>
          <w:divsChild>
            <w:div w:id="1487941966">
              <w:marLeft w:val="0"/>
              <w:marRight w:val="0"/>
              <w:marTop w:val="0"/>
              <w:marBottom w:val="0"/>
              <w:divBdr>
                <w:top w:val="none" w:sz="0" w:space="0" w:color="auto"/>
                <w:left w:val="none" w:sz="0" w:space="0" w:color="auto"/>
                <w:bottom w:val="none" w:sz="0" w:space="0" w:color="auto"/>
                <w:right w:val="none" w:sz="0" w:space="0" w:color="auto"/>
              </w:divBdr>
            </w:div>
          </w:divsChild>
        </w:div>
        <w:div w:id="355813158">
          <w:marLeft w:val="0"/>
          <w:marRight w:val="0"/>
          <w:marTop w:val="0"/>
          <w:marBottom w:val="0"/>
          <w:divBdr>
            <w:top w:val="none" w:sz="0" w:space="0" w:color="auto"/>
            <w:left w:val="none" w:sz="0" w:space="0" w:color="auto"/>
            <w:bottom w:val="none" w:sz="0" w:space="0" w:color="auto"/>
            <w:right w:val="none" w:sz="0" w:space="0" w:color="auto"/>
          </w:divBdr>
          <w:divsChild>
            <w:div w:id="235941783">
              <w:marLeft w:val="0"/>
              <w:marRight w:val="0"/>
              <w:marTop w:val="0"/>
              <w:marBottom w:val="0"/>
              <w:divBdr>
                <w:top w:val="none" w:sz="0" w:space="0" w:color="auto"/>
                <w:left w:val="none" w:sz="0" w:space="0" w:color="auto"/>
                <w:bottom w:val="none" w:sz="0" w:space="0" w:color="auto"/>
                <w:right w:val="none" w:sz="0" w:space="0" w:color="auto"/>
              </w:divBdr>
            </w:div>
            <w:div w:id="1401169029">
              <w:marLeft w:val="0"/>
              <w:marRight w:val="0"/>
              <w:marTop w:val="0"/>
              <w:marBottom w:val="0"/>
              <w:divBdr>
                <w:top w:val="none" w:sz="0" w:space="0" w:color="auto"/>
                <w:left w:val="none" w:sz="0" w:space="0" w:color="auto"/>
                <w:bottom w:val="none" w:sz="0" w:space="0" w:color="auto"/>
                <w:right w:val="none" w:sz="0" w:space="0" w:color="auto"/>
              </w:divBdr>
            </w:div>
          </w:divsChild>
        </w:div>
        <w:div w:id="1632519552">
          <w:marLeft w:val="0"/>
          <w:marRight w:val="0"/>
          <w:marTop w:val="0"/>
          <w:marBottom w:val="0"/>
          <w:divBdr>
            <w:top w:val="none" w:sz="0" w:space="0" w:color="auto"/>
            <w:left w:val="none" w:sz="0" w:space="0" w:color="auto"/>
            <w:bottom w:val="none" w:sz="0" w:space="0" w:color="auto"/>
            <w:right w:val="none" w:sz="0" w:space="0" w:color="auto"/>
          </w:divBdr>
          <w:divsChild>
            <w:div w:id="6764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342</Words>
  <Characters>2093</Characters>
  <Application>Microsoft Office Word</Application>
  <DocSecurity>0</DocSecurity>
  <Lines>17</Lines>
  <Paragraphs>4</Paragraphs>
  <ScaleCrop>false</ScaleCrop>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Martin Koldste</cp:lastModifiedBy>
  <cp:revision>4</cp:revision>
  <dcterms:created xsi:type="dcterms:W3CDTF">2022-02-19T12:30:00Z</dcterms:created>
  <dcterms:modified xsi:type="dcterms:W3CDTF">2026-03-30T14:45:00Z</dcterms:modified>
</cp:coreProperties>
</file>