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2E6" w:rsidRPr="00D84C06" w:rsidRDefault="00DF42E6" w:rsidP="00D84C06">
      <w:pPr>
        <w:pStyle w:val="Heading1"/>
        <w:spacing w:line="480" w:lineRule="auto"/>
        <w:jc w:val="center"/>
        <w:rPr>
          <w:rFonts w:ascii="Arial" w:hAnsi="Arial" w:cs="Arial"/>
        </w:rPr>
      </w:pPr>
      <w:bookmarkStart w:id="0" w:name="_GoBack"/>
      <w:bookmarkEnd w:id="0"/>
      <w:r w:rsidRPr="00D84C06">
        <w:rPr>
          <w:rFonts w:ascii="Arial" w:hAnsi="Arial" w:cs="Arial"/>
        </w:rPr>
        <w:t>The discipline of Guidance</w:t>
      </w:r>
    </w:p>
    <w:p w:rsidR="00132196" w:rsidRPr="00D84C06" w:rsidRDefault="00003BC1" w:rsidP="00D84C06">
      <w:pPr>
        <w:spacing w:line="480" w:lineRule="auto"/>
        <w:ind w:firstLine="720"/>
        <w:rPr>
          <w:rFonts w:ascii="Arial" w:hAnsi="Arial" w:cs="Arial"/>
          <w:sz w:val="24"/>
          <w:szCs w:val="24"/>
        </w:rPr>
      </w:pPr>
      <w:r w:rsidRPr="00D84C06">
        <w:rPr>
          <w:rFonts w:ascii="Arial" w:hAnsi="Arial" w:cs="Arial"/>
          <w:sz w:val="24"/>
          <w:szCs w:val="24"/>
        </w:rPr>
        <w:t xml:space="preserve">This was a fantastic chapter by Foster, I personally really liked the emphasis on how multiple people are often needed to discern the will of God. I believe this is not only in church context, but also in individual lives, each person is blessed with different talents and different spiritual gifts. I personally am an </w:t>
      </w:r>
      <w:r w:rsidR="00DF42E6" w:rsidRPr="00D84C06">
        <w:rPr>
          <w:rFonts w:ascii="Arial" w:hAnsi="Arial" w:cs="Arial"/>
          <w:sz w:val="24"/>
          <w:szCs w:val="24"/>
        </w:rPr>
        <w:t>awful</w:t>
      </w:r>
      <w:r w:rsidRPr="00D84C06">
        <w:rPr>
          <w:rFonts w:ascii="Arial" w:hAnsi="Arial" w:cs="Arial"/>
          <w:sz w:val="24"/>
          <w:szCs w:val="24"/>
        </w:rPr>
        <w:t xml:space="preserve"> communicator, but often provide notes and ideas to people to speak. Foster made a point that by </w:t>
      </w:r>
      <w:proofErr w:type="gramStart"/>
      <w:r w:rsidRPr="00D84C06">
        <w:rPr>
          <w:rFonts w:ascii="Arial" w:hAnsi="Arial" w:cs="Arial"/>
          <w:sz w:val="24"/>
          <w:szCs w:val="24"/>
        </w:rPr>
        <w:t>ourselves</w:t>
      </w:r>
      <w:proofErr w:type="gramEnd"/>
      <w:r w:rsidRPr="00D84C06">
        <w:rPr>
          <w:rFonts w:ascii="Arial" w:hAnsi="Arial" w:cs="Arial"/>
          <w:sz w:val="24"/>
          <w:szCs w:val="24"/>
        </w:rPr>
        <w:t xml:space="preserve">, we can easily mis-interpret the meaning of a calling or desire, and it takes multiple people, or at least another one, to make important </w:t>
      </w:r>
      <w:r w:rsidR="00DF42E6" w:rsidRPr="00D84C06">
        <w:rPr>
          <w:rFonts w:ascii="Arial" w:hAnsi="Arial" w:cs="Arial"/>
          <w:sz w:val="24"/>
          <w:szCs w:val="24"/>
        </w:rPr>
        <w:t>decisions</w:t>
      </w:r>
      <w:r w:rsidRPr="00D84C06">
        <w:rPr>
          <w:rFonts w:ascii="Arial" w:hAnsi="Arial" w:cs="Arial"/>
          <w:sz w:val="24"/>
          <w:szCs w:val="24"/>
        </w:rPr>
        <w:t xml:space="preserve">. In my life, before I ever try to make a medium to life altering </w:t>
      </w:r>
      <w:r w:rsidR="00DF42E6" w:rsidRPr="00D84C06">
        <w:rPr>
          <w:rFonts w:ascii="Arial" w:hAnsi="Arial" w:cs="Arial"/>
          <w:sz w:val="24"/>
          <w:szCs w:val="24"/>
        </w:rPr>
        <w:t>decision</w:t>
      </w:r>
      <w:r w:rsidRPr="00D84C06">
        <w:rPr>
          <w:rFonts w:ascii="Arial" w:hAnsi="Arial" w:cs="Arial"/>
          <w:sz w:val="24"/>
          <w:szCs w:val="24"/>
        </w:rPr>
        <w:t xml:space="preserve">, I always consult 4-5 different people, this could change to </w:t>
      </w:r>
      <w:r w:rsidR="00DF42E6" w:rsidRPr="00D84C06">
        <w:rPr>
          <w:rFonts w:ascii="Arial" w:hAnsi="Arial" w:cs="Arial"/>
          <w:sz w:val="24"/>
          <w:szCs w:val="24"/>
        </w:rPr>
        <w:t>be</w:t>
      </w:r>
      <w:r w:rsidRPr="00D84C06">
        <w:rPr>
          <w:rFonts w:ascii="Arial" w:hAnsi="Arial" w:cs="Arial"/>
          <w:sz w:val="24"/>
          <w:szCs w:val="24"/>
        </w:rPr>
        <w:t xml:space="preserve"> depending. </w:t>
      </w:r>
    </w:p>
    <w:p w:rsidR="00003BC1" w:rsidRPr="00D84C06" w:rsidRDefault="00003BC1" w:rsidP="00D84C06">
      <w:pPr>
        <w:spacing w:line="480" w:lineRule="auto"/>
        <w:ind w:firstLine="720"/>
        <w:rPr>
          <w:rFonts w:ascii="Arial" w:hAnsi="Arial" w:cs="Arial"/>
          <w:sz w:val="24"/>
          <w:szCs w:val="24"/>
        </w:rPr>
      </w:pPr>
      <w:r w:rsidRPr="00D84C06">
        <w:rPr>
          <w:rFonts w:ascii="Arial" w:hAnsi="Arial" w:cs="Arial"/>
          <w:sz w:val="24"/>
          <w:szCs w:val="24"/>
        </w:rPr>
        <w:t xml:space="preserve">Other times, I feel so strongly about something that it is hard for me to consult someone else, I usually force myself to anyways for another voice. </w:t>
      </w:r>
    </w:p>
    <w:p w:rsidR="00DF42E6" w:rsidRPr="00D84C06" w:rsidRDefault="00DF42E6" w:rsidP="00D84C06">
      <w:pPr>
        <w:spacing w:line="480" w:lineRule="auto"/>
        <w:ind w:firstLine="720"/>
        <w:rPr>
          <w:rFonts w:ascii="Arial" w:hAnsi="Arial" w:cs="Arial"/>
          <w:sz w:val="24"/>
          <w:szCs w:val="24"/>
        </w:rPr>
      </w:pPr>
      <w:r w:rsidRPr="00D84C06">
        <w:rPr>
          <w:rFonts w:ascii="Arial" w:hAnsi="Arial" w:cs="Arial"/>
          <w:sz w:val="24"/>
          <w:szCs w:val="24"/>
        </w:rPr>
        <w:t xml:space="preserve">One thing that Foster said did not quite sit right with me, when he talked about the Holy Spirit guiding business decisions, his grammar and way he put it made it seemed possible but not likely. This was most likely the way it was perceived by </w:t>
      </w:r>
      <w:proofErr w:type="gramStart"/>
      <w:r w:rsidRPr="00D84C06">
        <w:rPr>
          <w:rFonts w:ascii="Arial" w:hAnsi="Arial" w:cs="Arial"/>
          <w:sz w:val="24"/>
          <w:szCs w:val="24"/>
        </w:rPr>
        <w:t>me,</w:t>
      </w:r>
      <w:proofErr w:type="gramEnd"/>
      <w:r w:rsidRPr="00D84C06">
        <w:rPr>
          <w:rFonts w:ascii="Arial" w:hAnsi="Arial" w:cs="Arial"/>
          <w:sz w:val="24"/>
          <w:szCs w:val="24"/>
        </w:rPr>
        <w:t xml:space="preserve"> however I believe that almost every business decision should be made with Holy Spirit. My only worry about that is the credibility of different people, business is hard in the Christian world, money is such a temptation that I would be worried that it would affect </w:t>
      </w:r>
      <w:proofErr w:type="gramStart"/>
      <w:r w:rsidRPr="00D84C06">
        <w:rPr>
          <w:rFonts w:ascii="Arial" w:hAnsi="Arial" w:cs="Arial"/>
          <w:sz w:val="24"/>
          <w:szCs w:val="24"/>
        </w:rPr>
        <w:t>peoples</w:t>
      </w:r>
      <w:proofErr w:type="gramEnd"/>
      <w:r w:rsidRPr="00D84C06">
        <w:rPr>
          <w:rFonts w:ascii="Arial" w:hAnsi="Arial" w:cs="Arial"/>
          <w:sz w:val="24"/>
          <w:szCs w:val="24"/>
        </w:rPr>
        <w:t xml:space="preserve"> reliance on the Holy Spirit.</w:t>
      </w:r>
    </w:p>
    <w:p w:rsidR="00DF42E6" w:rsidRPr="00D84C06" w:rsidRDefault="00DF42E6" w:rsidP="00D84C06">
      <w:pPr>
        <w:spacing w:line="480" w:lineRule="auto"/>
        <w:ind w:firstLine="720"/>
        <w:rPr>
          <w:rFonts w:ascii="Arial" w:hAnsi="Arial" w:cs="Arial"/>
          <w:sz w:val="24"/>
          <w:szCs w:val="24"/>
        </w:rPr>
      </w:pPr>
      <w:r w:rsidRPr="00D84C06">
        <w:rPr>
          <w:rFonts w:ascii="Arial" w:hAnsi="Arial" w:cs="Arial"/>
          <w:sz w:val="24"/>
          <w:szCs w:val="24"/>
        </w:rPr>
        <w:tab/>
        <w:t xml:space="preserve">My beliefs on the other business meetings is that it is up to us, the Holy Spirit will work regardless in what we do, when deciding different things, I believe that we should always ask for Holy Spirit guidance, but not be fully reliant on it. </w:t>
      </w:r>
      <w:proofErr w:type="gramStart"/>
      <w:r w:rsidRPr="00D84C06">
        <w:rPr>
          <w:rFonts w:ascii="Arial" w:hAnsi="Arial" w:cs="Arial"/>
          <w:sz w:val="24"/>
          <w:szCs w:val="24"/>
        </w:rPr>
        <w:t>Yes</w:t>
      </w:r>
      <w:proofErr w:type="gramEnd"/>
      <w:r w:rsidRPr="00D84C06">
        <w:rPr>
          <w:rFonts w:ascii="Arial" w:hAnsi="Arial" w:cs="Arial"/>
          <w:sz w:val="24"/>
          <w:szCs w:val="24"/>
        </w:rPr>
        <w:t xml:space="preserve"> often the </w:t>
      </w:r>
      <w:r w:rsidRPr="00D84C06">
        <w:rPr>
          <w:rFonts w:ascii="Arial" w:hAnsi="Arial" w:cs="Arial"/>
          <w:sz w:val="24"/>
          <w:szCs w:val="24"/>
        </w:rPr>
        <w:lastRenderedPageBreak/>
        <w:t>Holy Spirit calls us to take a big step of faith without seeing the ground, but God also gave us wisdom and a brain, so it comes down to discernment on those decisions.</w:t>
      </w:r>
    </w:p>
    <w:p w:rsidR="00DF42E6" w:rsidRPr="00D84C06" w:rsidRDefault="00DF42E6" w:rsidP="00D84C06">
      <w:pPr>
        <w:spacing w:line="480" w:lineRule="auto"/>
        <w:ind w:firstLine="720"/>
        <w:rPr>
          <w:rFonts w:ascii="Arial" w:hAnsi="Arial" w:cs="Arial"/>
          <w:sz w:val="24"/>
          <w:szCs w:val="24"/>
        </w:rPr>
      </w:pPr>
    </w:p>
    <w:p w:rsidR="00DF42E6" w:rsidRPr="00D84C06" w:rsidRDefault="00DF42E6" w:rsidP="00D84C06">
      <w:pPr>
        <w:spacing w:line="480" w:lineRule="auto"/>
        <w:ind w:firstLine="720"/>
        <w:rPr>
          <w:rFonts w:ascii="Arial" w:hAnsi="Arial" w:cs="Arial"/>
          <w:sz w:val="24"/>
          <w:szCs w:val="24"/>
        </w:rPr>
      </w:pPr>
      <w:r w:rsidRPr="00D84C06">
        <w:rPr>
          <w:rFonts w:ascii="Arial" w:hAnsi="Arial" w:cs="Arial"/>
          <w:sz w:val="24"/>
          <w:szCs w:val="24"/>
        </w:rPr>
        <w:t>Thanks!</w:t>
      </w:r>
      <w:r w:rsidRPr="00D84C06">
        <w:rPr>
          <w:rFonts w:ascii="Arial" w:hAnsi="Arial" w:cs="Arial"/>
          <w:sz w:val="24"/>
          <w:szCs w:val="24"/>
        </w:rPr>
        <w:br/>
        <w:t>Koleman Parsley</w:t>
      </w:r>
    </w:p>
    <w:sectPr w:rsidR="00DF42E6" w:rsidRPr="00D84C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E7C" w:rsidRDefault="00876E7C" w:rsidP="00003BC1">
      <w:pPr>
        <w:spacing w:after="0" w:line="240" w:lineRule="auto"/>
      </w:pPr>
      <w:r>
        <w:separator/>
      </w:r>
    </w:p>
  </w:endnote>
  <w:endnote w:type="continuationSeparator" w:id="0">
    <w:p w:rsidR="00876E7C" w:rsidRDefault="00876E7C" w:rsidP="0000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E7C" w:rsidRDefault="00876E7C" w:rsidP="00003BC1">
      <w:pPr>
        <w:spacing w:after="0" w:line="240" w:lineRule="auto"/>
      </w:pPr>
      <w:r>
        <w:separator/>
      </w:r>
    </w:p>
  </w:footnote>
  <w:footnote w:type="continuationSeparator" w:id="0">
    <w:p w:rsidR="00876E7C" w:rsidRDefault="00876E7C" w:rsidP="00003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BC1" w:rsidRDefault="00003BC1">
    <w:pPr>
      <w:pStyle w:val="Header"/>
    </w:pPr>
    <w:r>
      <w:t>Journal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C1"/>
    <w:rsid w:val="00003BC1"/>
    <w:rsid w:val="00382818"/>
    <w:rsid w:val="005132EA"/>
    <w:rsid w:val="00876E7C"/>
    <w:rsid w:val="00A05CCE"/>
    <w:rsid w:val="00D84C06"/>
    <w:rsid w:val="00D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650B"/>
  <w15:chartTrackingRefBased/>
  <w15:docId w15:val="{22B98C06-ED9F-47E6-B9E2-9E3D3D01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C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C1"/>
  </w:style>
  <w:style w:type="paragraph" w:styleId="Footer">
    <w:name w:val="footer"/>
    <w:basedOn w:val="Normal"/>
    <w:link w:val="FooterChar"/>
    <w:uiPriority w:val="99"/>
    <w:unhideWhenUsed/>
    <w:rsid w:val="00003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C1"/>
  </w:style>
  <w:style w:type="character" w:customStyle="1" w:styleId="Heading1Char">
    <w:name w:val="Heading 1 Char"/>
    <w:basedOn w:val="DefaultParagraphFont"/>
    <w:link w:val="Heading1"/>
    <w:uiPriority w:val="9"/>
    <w:rsid w:val="00D84C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cp:revision>
  <dcterms:created xsi:type="dcterms:W3CDTF">2019-09-25T01:36:00Z</dcterms:created>
  <dcterms:modified xsi:type="dcterms:W3CDTF">2019-09-25T02:11:00Z</dcterms:modified>
</cp:coreProperties>
</file>