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AE47" w14:textId="77777777" w:rsidR="000378B5" w:rsidRPr="002A5AF1" w:rsidRDefault="000378B5" w:rsidP="000378B5">
      <w:pPr>
        <w:jc w:val="right"/>
        <w:rPr>
          <w:b/>
          <w:sz w:val="24"/>
          <w:szCs w:val="24"/>
        </w:rPr>
      </w:pPr>
      <w:r>
        <w:rPr>
          <w:b/>
          <w:sz w:val="24"/>
          <w:szCs w:val="24"/>
        </w:rPr>
        <w:tab/>
      </w:r>
      <w:r>
        <w:rPr>
          <w:b/>
          <w:sz w:val="24"/>
          <w:szCs w:val="24"/>
        </w:rPr>
        <w:tab/>
        <w:t>NAME: ___________________________________</w:t>
      </w:r>
    </w:p>
    <w:p w14:paraId="12749CB5" w14:textId="77777777" w:rsidR="000378B5" w:rsidRDefault="000378B5" w:rsidP="000378B5">
      <w:pPr>
        <w:ind w:left="720" w:right="-270"/>
        <w:jc w:val="center"/>
        <w:rPr>
          <w:b/>
          <w:sz w:val="28"/>
          <w:szCs w:val="28"/>
        </w:rPr>
      </w:pPr>
    </w:p>
    <w:p w14:paraId="1EAC8719" w14:textId="77777777" w:rsidR="000378B5" w:rsidRDefault="000378B5" w:rsidP="000378B5">
      <w:pPr>
        <w:ind w:left="720" w:right="-270"/>
        <w:jc w:val="center"/>
        <w:rPr>
          <w:b/>
          <w:sz w:val="28"/>
          <w:szCs w:val="28"/>
        </w:rPr>
      </w:pPr>
      <w:r>
        <w:rPr>
          <w:b/>
          <w:sz w:val="28"/>
          <w:szCs w:val="28"/>
        </w:rPr>
        <w:t>Week 1 Project 1</w:t>
      </w:r>
    </w:p>
    <w:p w14:paraId="5BC79E86" w14:textId="1416CDC4" w:rsidR="000378B5" w:rsidRPr="00535340" w:rsidRDefault="004C1A6B" w:rsidP="000378B5">
      <w:pPr>
        <w:ind w:left="720" w:right="-270"/>
        <w:jc w:val="center"/>
        <w:rPr>
          <w:b/>
          <w:sz w:val="28"/>
          <w:szCs w:val="28"/>
        </w:rPr>
      </w:pPr>
      <w:r>
        <w:rPr>
          <w:b/>
          <w:sz w:val="28"/>
          <w:szCs w:val="28"/>
        </w:rPr>
        <w:t>FIN</w:t>
      </w:r>
      <w:r w:rsidR="000378B5">
        <w:rPr>
          <w:b/>
          <w:sz w:val="28"/>
          <w:szCs w:val="28"/>
        </w:rPr>
        <w:t xml:space="preserve"> 138 Personal Finance</w:t>
      </w:r>
    </w:p>
    <w:p w14:paraId="14196FB8" w14:textId="77777777" w:rsidR="000378B5" w:rsidRPr="000378B5" w:rsidRDefault="000378B5" w:rsidP="000378B5">
      <w:pPr>
        <w:ind w:right="-270"/>
        <w:rPr>
          <w:b/>
        </w:rPr>
      </w:pPr>
      <w:r w:rsidRPr="000378B5">
        <w:rPr>
          <w:b/>
        </w:rPr>
        <w:t xml:space="preserve">1. Look up the reference (NIV) and FILL IN THE BLANKS. </w:t>
      </w:r>
    </w:p>
    <w:p w14:paraId="2EDFB50B" w14:textId="77777777" w:rsidR="000378B5" w:rsidRPr="005C05A7" w:rsidRDefault="000378B5" w:rsidP="000378B5">
      <w:pPr>
        <w:shd w:val="pct10" w:color="auto" w:fill="auto"/>
        <w:ind w:right="43"/>
        <w:rPr>
          <w:b/>
          <w:i/>
          <w:sz w:val="22"/>
          <w:szCs w:val="22"/>
        </w:rPr>
      </w:pPr>
      <w:r w:rsidRPr="005C05A7">
        <w:rPr>
          <w:b/>
          <w:sz w:val="22"/>
          <w:szCs w:val="22"/>
        </w:rPr>
        <w:t>G O D</w:t>
      </w:r>
      <w:r w:rsidRPr="005C05A7">
        <w:rPr>
          <w:b/>
          <w:sz w:val="22"/>
          <w:szCs w:val="22"/>
        </w:rPr>
        <w:tab/>
      </w:r>
      <w:r w:rsidRPr="005C05A7">
        <w:rPr>
          <w:i/>
          <w:sz w:val="22"/>
          <w:szCs w:val="22"/>
        </w:rPr>
        <w:t xml:space="preserve"> </w:t>
      </w:r>
    </w:p>
    <w:p w14:paraId="5731409C" w14:textId="1EEE5B04" w:rsidR="000378B5" w:rsidRPr="00DE6A24" w:rsidRDefault="000378B5" w:rsidP="000378B5">
      <w:pPr>
        <w:spacing w:line="360" w:lineRule="auto"/>
        <w:ind w:right="36"/>
        <w:rPr>
          <w:i/>
        </w:rPr>
      </w:pPr>
      <w:r w:rsidRPr="00DE6A24">
        <w:rPr>
          <w:i/>
        </w:rPr>
        <w:t xml:space="preserve">Malachi </w:t>
      </w:r>
      <w:proofErr w:type="gramStart"/>
      <w:r w:rsidRPr="00DE6A24">
        <w:rPr>
          <w:i/>
        </w:rPr>
        <w:t xml:space="preserve">3:9  </w:t>
      </w:r>
      <w:r w:rsidRPr="00DE6A24">
        <w:t>To</w:t>
      </w:r>
      <w:proofErr w:type="gramEnd"/>
      <w:r w:rsidRPr="00DE6A24">
        <w:t xml:space="preserve"> not tithe is  </w:t>
      </w:r>
      <w:r w:rsidRPr="00DE6A24">
        <w:rPr>
          <w:b/>
        </w:rPr>
        <w:t>R</w:t>
      </w:r>
      <w:r w:rsidR="00695C66">
        <w:rPr>
          <w:b/>
        </w:rPr>
        <w:t>OBBING</w:t>
      </w:r>
      <w:r w:rsidRPr="00DE6A24">
        <w:rPr>
          <w:b/>
        </w:rPr>
        <w:t xml:space="preserve">  </w:t>
      </w:r>
      <w:r w:rsidRPr="00DE6A24">
        <w:t>God</w:t>
      </w:r>
    </w:p>
    <w:p w14:paraId="178883CE" w14:textId="37012F81" w:rsidR="000378B5" w:rsidRPr="00DE6A24" w:rsidRDefault="000378B5" w:rsidP="000378B5">
      <w:pPr>
        <w:spacing w:line="360" w:lineRule="auto"/>
        <w:ind w:right="36"/>
        <w:rPr>
          <w:i/>
        </w:rPr>
      </w:pPr>
      <w:r w:rsidRPr="00DE6A24">
        <w:rPr>
          <w:i/>
        </w:rPr>
        <w:t xml:space="preserve">Luke </w:t>
      </w:r>
      <w:proofErr w:type="gramStart"/>
      <w:r w:rsidRPr="00DE6A24">
        <w:rPr>
          <w:i/>
        </w:rPr>
        <w:t>16:13  …</w:t>
      </w:r>
      <w:proofErr w:type="gramEnd"/>
      <w:r w:rsidRPr="00DE6A24">
        <w:t xml:space="preserve">you can not serve  two masters…you cannot serve both God and </w:t>
      </w:r>
      <w:r w:rsidRPr="00DE6A24">
        <w:rPr>
          <w:b/>
        </w:rPr>
        <w:t>M</w:t>
      </w:r>
      <w:r w:rsidR="00695C66">
        <w:rPr>
          <w:b/>
        </w:rPr>
        <w:t>ONEY</w:t>
      </w:r>
    </w:p>
    <w:p w14:paraId="6B353539" w14:textId="1811828E" w:rsidR="000378B5" w:rsidRPr="000378B5" w:rsidRDefault="000378B5" w:rsidP="000378B5">
      <w:pPr>
        <w:spacing w:line="360" w:lineRule="auto"/>
        <w:ind w:right="450"/>
      </w:pPr>
      <w:r w:rsidRPr="00DE6A24">
        <w:rPr>
          <w:i/>
        </w:rPr>
        <w:t xml:space="preserve">Matt. </w:t>
      </w:r>
      <w:proofErr w:type="gramStart"/>
      <w:r w:rsidRPr="00DE6A24">
        <w:rPr>
          <w:i/>
        </w:rPr>
        <w:t xml:space="preserve">6:31  </w:t>
      </w:r>
      <w:r w:rsidRPr="00DE6A24">
        <w:t>Therefore</w:t>
      </w:r>
      <w:proofErr w:type="gramEnd"/>
      <w:r w:rsidRPr="00DE6A24">
        <w:t xml:space="preserve"> I tell you, do not worry about your life, but seek</w:t>
      </w:r>
      <w:r w:rsidRPr="00DE6A24">
        <w:rPr>
          <w:b/>
        </w:rPr>
        <w:t xml:space="preserve"> </w:t>
      </w:r>
      <w:r>
        <w:t>His K</w:t>
      </w:r>
      <w:r w:rsidR="00695C66">
        <w:t>INGDOM</w:t>
      </w:r>
      <w:r w:rsidR="004476E9">
        <w:t xml:space="preserve"> </w:t>
      </w:r>
      <w:r w:rsidRPr="00DE6A24">
        <w:t xml:space="preserve">and His righteousness and  </w:t>
      </w:r>
      <w:r w:rsidRPr="00DE6A24">
        <w:rPr>
          <w:b/>
        </w:rPr>
        <w:t>A</w:t>
      </w:r>
      <w:r w:rsidR="00695C66">
        <w:rPr>
          <w:b/>
        </w:rPr>
        <w:t>LL</w:t>
      </w:r>
      <w:r w:rsidR="004476E9">
        <w:rPr>
          <w:b/>
          <w:u w:val="single"/>
        </w:rPr>
        <w:t xml:space="preserve"> </w:t>
      </w:r>
      <w:r w:rsidRPr="00DE6A24">
        <w:t>these things will be given to you</w:t>
      </w:r>
    </w:p>
    <w:p w14:paraId="7347BF2B" w14:textId="25208834" w:rsidR="000378B5" w:rsidRPr="00DE6A24" w:rsidRDefault="000378B5" w:rsidP="000378B5">
      <w:pPr>
        <w:spacing w:line="360" w:lineRule="auto"/>
        <w:ind w:right="36"/>
        <w:rPr>
          <w:i/>
        </w:rPr>
      </w:pPr>
      <w:r w:rsidRPr="00DE6A24">
        <w:rPr>
          <w:i/>
        </w:rPr>
        <w:t>Matt 6:20</w:t>
      </w:r>
      <w:r w:rsidRPr="00DE6A24">
        <w:t xml:space="preserve"> … where your </w:t>
      </w:r>
      <w:r w:rsidRPr="00DE6A24">
        <w:rPr>
          <w:b/>
        </w:rPr>
        <w:t>T</w:t>
      </w:r>
      <w:r w:rsidR="00695C66">
        <w:rPr>
          <w:b/>
        </w:rPr>
        <w:t>REASURE</w:t>
      </w:r>
      <w:r w:rsidR="004476E9">
        <w:rPr>
          <w:u w:val="single"/>
        </w:rPr>
        <w:t xml:space="preserve"> </w:t>
      </w:r>
      <w:r w:rsidRPr="00DE6A24">
        <w:t xml:space="preserve">is, there your </w:t>
      </w:r>
      <w:r w:rsidRPr="00DE6A24">
        <w:rPr>
          <w:b/>
        </w:rPr>
        <w:t>H</w:t>
      </w:r>
      <w:r w:rsidR="00695C66">
        <w:rPr>
          <w:u w:val="single"/>
        </w:rPr>
        <w:t>EART</w:t>
      </w:r>
      <w:bookmarkStart w:id="0" w:name="_GoBack"/>
      <w:bookmarkEnd w:id="0"/>
      <w:r w:rsidRPr="00DE6A24">
        <w:t xml:space="preserve">  will be also.</w:t>
      </w:r>
    </w:p>
    <w:p w14:paraId="227DD161" w14:textId="77777777" w:rsidR="000378B5" w:rsidRPr="005C05A7" w:rsidRDefault="000378B5" w:rsidP="000378B5">
      <w:pPr>
        <w:shd w:val="pct10" w:color="auto" w:fill="auto"/>
        <w:ind w:right="43"/>
        <w:rPr>
          <w:b/>
          <w:i/>
          <w:sz w:val="22"/>
          <w:szCs w:val="22"/>
        </w:rPr>
      </w:pPr>
      <w:r w:rsidRPr="005C05A7">
        <w:rPr>
          <w:b/>
          <w:sz w:val="22"/>
          <w:szCs w:val="22"/>
        </w:rPr>
        <w:t>F A M I L Y</w:t>
      </w:r>
      <w:r w:rsidRPr="005C05A7">
        <w:rPr>
          <w:b/>
          <w:sz w:val="22"/>
          <w:szCs w:val="22"/>
        </w:rPr>
        <w:tab/>
      </w:r>
    </w:p>
    <w:p w14:paraId="4FD63A59" w14:textId="335DC754" w:rsidR="000378B5" w:rsidRPr="000378B5" w:rsidRDefault="000378B5" w:rsidP="000378B5">
      <w:pPr>
        <w:spacing w:line="360" w:lineRule="auto"/>
        <w:ind w:right="630"/>
      </w:pPr>
      <w:r w:rsidRPr="00DE6A24">
        <w:rPr>
          <w:i/>
        </w:rPr>
        <w:t>1 Timothy 5:4-</w:t>
      </w:r>
      <w:proofErr w:type="gramStart"/>
      <w:r w:rsidRPr="00DE6A24">
        <w:rPr>
          <w:i/>
        </w:rPr>
        <w:t xml:space="preserve">8  </w:t>
      </w:r>
      <w:r w:rsidRPr="00DE6A24">
        <w:t>…</w:t>
      </w:r>
      <w:proofErr w:type="gramEnd"/>
      <w:r w:rsidRPr="00DE6A24">
        <w:t>but if a widow has children or grandchildren, these should learn first of all to put their</w:t>
      </w:r>
      <w:r>
        <w:t xml:space="preserve">  </w:t>
      </w:r>
      <w:r w:rsidRPr="00DE6A24">
        <w:rPr>
          <w:b/>
        </w:rPr>
        <w:t>R</w:t>
      </w:r>
      <w:r w:rsidR="00695C66">
        <w:rPr>
          <w:b/>
        </w:rPr>
        <w:t xml:space="preserve">ELIGION </w:t>
      </w:r>
      <w:r w:rsidRPr="00DE6A24">
        <w:t>into practice by caring for their own family….</w:t>
      </w:r>
    </w:p>
    <w:p w14:paraId="68894671" w14:textId="36E171FA" w:rsidR="000378B5" w:rsidRPr="00DE6A24" w:rsidRDefault="000378B5" w:rsidP="000378B5">
      <w:pPr>
        <w:spacing w:line="360" w:lineRule="auto"/>
        <w:ind w:right="36"/>
        <w:rPr>
          <w:i/>
        </w:rPr>
      </w:pPr>
      <w:r w:rsidRPr="00DE6A24">
        <w:rPr>
          <w:i/>
        </w:rPr>
        <w:t>Proverbs 27:23</w:t>
      </w:r>
      <w:r w:rsidRPr="00DE6A24">
        <w:t xml:space="preserve">     Be sure to know the </w:t>
      </w:r>
      <w:r w:rsidRPr="00DE6A24">
        <w:rPr>
          <w:b/>
        </w:rPr>
        <w:t>C</w:t>
      </w:r>
      <w:r w:rsidR="00695C66">
        <w:rPr>
          <w:b/>
          <w:u w:val="single"/>
        </w:rPr>
        <w:t xml:space="preserve">ONDITION </w:t>
      </w:r>
      <w:r w:rsidRPr="00DE6A24">
        <w:t>of your flocks, give careful attention to your herds</w:t>
      </w:r>
    </w:p>
    <w:p w14:paraId="75603C48" w14:textId="77777777" w:rsidR="000378B5" w:rsidRPr="005C05A7" w:rsidRDefault="000378B5" w:rsidP="000378B5">
      <w:pPr>
        <w:shd w:val="pct10" w:color="auto" w:fill="auto"/>
        <w:ind w:right="43"/>
        <w:rPr>
          <w:b/>
          <w:i/>
          <w:sz w:val="22"/>
          <w:szCs w:val="22"/>
        </w:rPr>
      </w:pPr>
      <w:r w:rsidRPr="005C05A7">
        <w:rPr>
          <w:b/>
          <w:sz w:val="22"/>
          <w:szCs w:val="22"/>
        </w:rPr>
        <w:t>T A X E S /Work</w:t>
      </w:r>
      <w:r w:rsidRPr="005C05A7">
        <w:rPr>
          <w:b/>
          <w:sz w:val="22"/>
          <w:szCs w:val="22"/>
        </w:rPr>
        <w:tab/>
      </w:r>
      <w:r w:rsidRPr="005C05A7">
        <w:rPr>
          <w:b/>
          <w:i/>
          <w:sz w:val="22"/>
          <w:szCs w:val="22"/>
        </w:rPr>
        <w:t xml:space="preserve"> </w:t>
      </w:r>
      <w:r w:rsidRPr="005C05A7">
        <w:rPr>
          <w:b/>
          <w:i/>
          <w:sz w:val="22"/>
          <w:szCs w:val="22"/>
        </w:rPr>
        <w:tab/>
      </w:r>
      <w:r w:rsidRPr="005C05A7">
        <w:rPr>
          <w:i/>
          <w:sz w:val="22"/>
          <w:szCs w:val="22"/>
        </w:rPr>
        <w:t xml:space="preserve"> </w:t>
      </w:r>
    </w:p>
    <w:p w14:paraId="07F59131" w14:textId="20D50B65" w:rsidR="000378B5" w:rsidRPr="00535340" w:rsidRDefault="000378B5" w:rsidP="000378B5">
      <w:pPr>
        <w:spacing w:line="360" w:lineRule="auto"/>
        <w:ind w:right="36"/>
        <w:rPr>
          <w:i/>
        </w:rPr>
      </w:pPr>
      <w:r w:rsidRPr="00535340">
        <w:rPr>
          <w:i/>
        </w:rPr>
        <w:t>Luke 20: 22-</w:t>
      </w:r>
      <w:proofErr w:type="gramStart"/>
      <w:r w:rsidRPr="00535340">
        <w:rPr>
          <w:i/>
        </w:rPr>
        <w:t>25  …</w:t>
      </w:r>
      <w:proofErr w:type="gramEnd"/>
      <w:r w:rsidR="00695C66">
        <w:rPr>
          <w:b/>
        </w:rPr>
        <w:t xml:space="preserve">GIVE </w:t>
      </w:r>
      <w:r w:rsidRPr="00535340">
        <w:t>to Caesar that is Caesar’s and to God what is God’s</w:t>
      </w:r>
    </w:p>
    <w:p w14:paraId="72CFC22A" w14:textId="7F653830" w:rsidR="000378B5" w:rsidRPr="00535340" w:rsidRDefault="000378B5" w:rsidP="000378B5">
      <w:pPr>
        <w:spacing w:line="360" w:lineRule="auto"/>
        <w:ind w:right="36"/>
        <w:rPr>
          <w:i/>
        </w:rPr>
      </w:pPr>
      <w:r w:rsidRPr="00535340">
        <w:rPr>
          <w:i/>
        </w:rPr>
        <w:t xml:space="preserve">2 Thessalonians 3:10   </w:t>
      </w:r>
      <w:r w:rsidRPr="00535340">
        <w:t xml:space="preserve">…if a man will not work, he shall not </w:t>
      </w:r>
      <w:r w:rsidRPr="00535340">
        <w:rPr>
          <w:b/>
        </w:rPr>
        <w:t>E</w:t>
      </w:r>
      <w:r w:rsidR="00695C66">
        <w:rPr>
          <w:b/>
          <w:u w:val="single"/>
        </w:rPr>
        <w:t>AT</w:t>
      </w:r>
    </w:p>
    <w:p w14:paraId="2758BC65" w14:textId="77777777" w:rsidR="000378B5" w:rsidRPr="005C05A7" w:rsidRDefault="000378B5" w:rsidP="000378B5">
      <w:pPr>
        <w:shd w:val="pct10" w:color="auto" w:fill="auto"/>
        <w:ind w:right="43"/>
        <w:rPr>
          <w:b/>
          <w:i/>
          <w:sz w:val="22"/>
          <w:szCs w:val="22"/>
        </w:rPr>
      </w:pPr>
      <w:r w:rsidRPr="005C05A7">
        <w:rPr>
          <w:b/>
          <w:sz w:val="22"/>
          <w:szCs w:val="22"/>
        </w:rPr>
        <w:t xml:space="preserve">S A V I N G S  </w:t>
      </w:r>
      <w:r w:rsidRPr="005C05A7">
        <w:rPr>
          <w:b/>
          <w:sz w:val="22"/>
          <w:szCs w:val="22"/>
        </w:rPr>
        <w:tab/>
      </w:r>
      <w:r w:rsidRPr="005C05A7">
        <w:rPr>
          <w:i/>
          <w:sz w:val="22"/>
          <w:szCs w:val="22"/>
        </w:rPr>
        <w:t xml:space="preserve"> </w:t>
      </w:r>
    </w:p>
    <w:p w14:paraId="12404157" w14:textId="151F85C3" w:rsidR="000378B5" w:rsidRPr="00535340" w:rsidRDefault="000378B5" w:rsidP="000378B5">
      <w:pPr>
        <w:spacing w:line="360" w:lineRule="auto"/>
        <w:ind w:right="36"/>
        <w:rPr>
          <w:i/>
        </w:rPr>
      </w:pPr>
      <w:r>
        <w:rPr>
          <w:i/>
        </w:rPr>
        <w:t xml:space="preserve">Proverbs 21:20    </w:t>
      </w:r>
      <w:r w:rsidRPr="00535340">
        <w:t xml:space="preserve">In the house of the wise are </w:t>
      </w:r>
      <w:r w:rsidRPr="00535340">
        <w:rPr>
          <w:b/>
        </w:rPr>
        <w:t>S</w:t>
      </w:r>
      <w:r w:rsidR="004476E9">
        <w:rPr>
          <w:b/>
          <w:u w:val="single"/>
        </w:rPr>
        <w:t xml:space="preserve">tores </w:t>
      </w:r>
      <w:r w:rsidRPr="00535340">
        <w:t>of choice food and oil, but a foolish man devours all he has.</w:t>
      </w:r>
    </w:p>
    <w:p w14:paraId="4617677E" w14:textId="7FFCB81F" w:rsidR="000378B5" w:rsidRPr="00535340" w:rsidRDefault="000378B5" w:rsidP="000378B5">
      <w:pPr>
        <w:spacing w:line="360" w:lineRule="auto"/>
        <w:ind w:right="36"/>
        <w:rPr>
          <w:i/>
        </w:rPr>
      </w:pPr>
      <w:r w:rsidRPr="00535340">
        <w:rPr>
          <w:i/>
        </w:rPr>
        <w:t xml:space="preserve">Proverbs 6:6-8     </w:t>
      </w:r>
      <w:r w:rsidRPr="00535340">
        <w:t xml:space="preserve">Go to the ant, you sluggard; consider its ways and be </w:t>
      </w:r>
      <w:proofErr w:type="gramStart"/>
      <w:r w:rsidRPr="00535340">
        <w:t>wise !</w:t>
      </w:r>
      <w:proofErr w:type="gramEnd"/>
      <w:r w:rsidRPr="00535340">
        <w:t xml:space="preserve">  …it </w:t>
      </w:r>
      <w:proofErr w:type="gramStart"/>
      <w:r w:rsidRPr="00535340">
        <w:rPr>
          <w:b/>
        </w:rPr>
        <w:t>S</w:t>
      </w:r>
      <w:r w:rsidR="004476E9">
        <w:rPr>
          <w:b/>
        </w:rPr>
        <w:t>TORES</w:t>
      </w:r>
      <w:r w:rsidRPr="00535340">
        <w:t xml:space="preserve">  its</w:t>
      </w:r>
      <w:proofErr w:type="gramEnd"/>
      <w:r w:rsidRPr="00535340">
        <w:t xml:space="preserve"> provisions in summer and gathers its food at harvest.</w:t>
      </w:r>
    </w:p>
    <w:p w14:paraId="0AEA3228" w14:textId="77777777" w:rsidR="000378B5" w:rsidRPr="005C05A7" w:rsidRDefault="000378B5" w:rsidP="000378B5">
      <w:pPr>
        <w:shd w:val="pct10" w:color="auto" w:fill="auto"/>
        <w:spacing w:line="360" w:lineRule="auto"/>
        <w:ind w:right="36"/>
        <w:rPr>
          <w:rFonts w:ascii="Stonehenge" w:hAnsi="Stonehenge"/>
          <w:b/>
          <w:i/>
          <w:sz w:val="22"/>
          <w:szCs w:val="22"/>
        </w:rPr>
      </w:pPr>
      <w:r w:rsidRPr="005C05A7">
        <w:rPr>
          <w:b/>
          <w:sz w:val="22"/>
          <w:szCs w:val="22"/>
        </w:rPr>
        <w:t xml:space="preserve">D E B T  </w:t>
      </w:r>
      <w:r w:rsidRPr="005C05A7">
        <w:rPr>
          <w:b/>
          <w:sz w:val="22"/>
          <w:szCs w:val="22"/>
        </w:rPr>
        <w:tab/>
      </w:r>
      <w:r w:rsidRPr="005C05A7">
        <w:rPr>
          <w:rFonts w:ascii="Stonehenge" w:hAnsi="Stonehenge"/>
          <w:i/>
          <w:sz w:val="22"/>
          <w:szCs w:val="22"/>
        </w:rPr>
        <w:t xml:space="preserve"> </w:t>
      </w:r>
    </w:p>
    <w:p w14:paraId="5592D2CA" w14:textId="2F44356B" w:rsidR="000378B5" w:rsidRPr="00535340" w:rsidRDefault="000378B5" w:rsidP="000378B5">
      <w:pPr>
        <w:spacing w:line="360" w:lineRule="auto"/>
        <w:ind w:right="36"/>
        <w:rPr>
          <w:i/>
        </w:rPr>
      </w:pPr>
      <w:r w:rsidRPr="00535340">
        <w:rPr>
          <w:i/>
        </w:rPr>
        <w:t xml:space="preserve">Proverbs </w:t>
      </w:r>
      <w:proofErr w:type="gramStart"/>
      <w:r w:rsidRPr="00535340">
        <w:rPr>
          <w:i/>
        </w:rPr>
        <w:t xml:space="preserve">22:7  </w:t>
      </w:r>
      <w:r w:rsidRPr="00535340">
        <w:t>…</w:t>
      </w:r>
      <w:proofErr w:type="gramEnd"/>
      <w:r w:rsidRPr="00535340">
        <w:t xml:space="preserve"> and the borrower is </w:t>
      </w:r>
      <w:r w:rsidRPr="00535340">
        <w:rPr>
          <w:b/>
        </w:rPr>
        <w:t>S</w:t>
      </w:r>
      <w:r w:rsidR="004476E9">
        <w:rPr>
          <w:b/>
        </w:rPr>
        <w:t>LAVE</w:t>
      </w:r>
      <w:r w:rsidRPr="00535340">
        <w:rPr>
          <w:b/>
        </w:rPr>
        <w:t xml:space="preserve"> </w:t>
      </w:r>
      <w:r w:rsidRPr="00535340">
        <w:t>to the lender.</w:t>
      </w:r>
    </w:p>
    <w:p w14:paraId="7CAD7A4D" w14:textId="0A30868B" w:rsidR="000378B5" w:rsidRPr="00535340" w:rsidRDefault="000378B5" w:rsidP="000378B5">
      <w:pPr>
        <w:spacing w:line="360" w:lineRule="auto"/>
        <w:ind w:right="36"/>
        <w:rPr>
          <w:i/>
        </w:rPr>
      </w:pPr>
      <w:r w:rsidRPr="00535340">
        <w:rPr>
          <w:i/>
        </w:rPr>
        <w:t xml:space="preserve">Romans </w:t>
      </w:r>
      <w:proofErr w:type="gramStart"/>
      <w:r w:rsidRPr="00535340">
        <w:rPr>
          <w:i/>
        </w:rPr>
        <w:t>13:7</w:t>
      </w:r>
      <w:r w:rsidRPr="00535340">
        <w:t xml:space="preserve">  Give</w:t>
      </w:r>
      <w:proofErr w:type="gramEnd"/>
      <w:r w:rsidRPr="00535340">
        <w:t xml:space="preserve"> everyone what you </w:t>
      </w:r>
      <w:r w:rsidRPr="00535340">
        <w:rPr>
          <w:b/>
        </w:rPr>
        <w:t>O</w:t>
      </w:r>
      <w:r w:rsidR="004476E9">
        <w:rPr>
          <w:b/>
          <w:u w:val="single"/>
        </w:rPr>
        <w:t xml:space="preserve">WE </w:t>
      </w:r>
      <w:r w:rsidRPr="00535340">
        <w:t>him…</w:t>
      </w:r>
    </w:p>
    <w:p w14:paraId="2639E3E5" w14:textId="63FBE271" w:rsidR="000378B5" w:rsidRPr="00535340" w:rsidRDefault="000378B5" w:rsidP="000378B5">
      <w:pPr>
        <w:spacing w:line="360" w:lineRule="auto"/>
        <w:ind w:right="36"/>
        <w:rPr>
          <w:i/>
        </w:rPr>
      </w:pPr>
      <w:r w:rsidRPr="00535340">
        <w:rPr>
          <w:i/>
        </w:rPr>
        <w:t xml:space="preserve">Psalm </w:t>
      </w:r>
      <w:proofErr w:type="gramStart"/>
      <w:r w:rsidRPr="00535340">
        <w:rPr>
          <w:i/>
        </w:rPr>
        <w:t xml:space="preserve">37:21  </w:t>
      </w:r>
      <w:r w:rsidRPr="00535340">
        <w:t>The</w:t>
      </w:r>
      <w:proofErr w:type="gramEnd"/>
      <w:r w:rsidRPr="00535340">
        <w:t xml:space="preserve"> </w:t>
      </w:r>
      <w:r w:rsidRPr="00535340">
        <w:rPr>
          <w:b/>
        </w:rPr>
        <w:t>W</w:t>
      </w:r>
      <w:r w:rsidR="004476E9">
        <w:rPr>
          <w:b/>
          <w:u w:val="single"/>
        </w:rPr>
        <w:t xml:space="preserve">ICKED </w:t>
      </w:r>
      <w:r w:rsidRPr="00535340">
        <w:t xml:space="preserve">borrow and do not repay, but the righteous </w:t>
      </w:r>
      <w:r w:rsidRPr="00535340">
        <w:rPr>
          <w:b/>
        </w:rPr>
        <w:t>G</w:t>
      </w:r>
      <w:r w:rsidR="004476E9">
        <w:rPr>
          <w:b/>
        </w:rPr>
        <w:t>IVE G</w:t>
      </w:r>
      <w:r w:rsidR="004476E9">
        <w:rPr>
          <w:u w:val="single"/>
        </w:rPr>
        <w:t>ENEROUSLY</w:t>
      </w:r>
      <w:r w:rsidRPr="00535340">
        <w:rPr>
          <w:u w:val="single"/>
        </w:rPr>
        <w:t xml:space="preserve"> </w:t>
      </w:r>
      <w:r w:rsidRPr="00535340">
        <w:t xml:space="preserve"> ….</w:t>
      </w:r>
    </w:p>
    <w:p w14:paraId="15E88EDA" w14:textId="0BA3BBCC" w:rsidR="000378B5" w:rsidRPr="00535340" w:rsidRDefault="000378B5" w:rsidP="000378B5">
      <w:pPr>
        <w:spacing w:line="360" w:lineRule="auto"/>
        <w:ind w:right="36"/>
        <w:rPr>
          <w:i/>
        </w:rPr>
      </w:pPr>
      <w:r w:rsidRPr="00535340">
        <w:rPr>
          <w:i/>
        </w:rPr>
        <w:t xml:space="preserve">1 Timothy </w:t>
      </w:r>
      <w:proofErr w:type="gramStart"/>
      <w:r w:rsidRPr="00535340">
        <w:rPr>
          <w:i/>
        </w:rPr>
        <w:t xml:space="preserve">6:6  </w:t>
      </w:r>
      <w:r w:rsidRPr="00535340">
        <w:t>But</w:t>
      </w:r>
      <w:proofErr w:type="gramEnd"/>
      <w:r w:rsidRPr="00535340">
        <w:t xml:space="preserve"> godliness with </w:t>
      </w:r>
      <w:r w:rsidRPr="00535340">
        <w:rPr>
          <w:b/>
        </w:rPr>
        <w:t>C</w:t>
      </w:r>
      <w:r w:rsidR="004476E9">
        <w:rPr>
          <w:u w:val="single"/>
        </w:rPr>
        <w:t>ontentment</w:t>
      </w:r>
      <w:r w:rsidRPr="00535340">
        <w:t xml:space="preserve"> is great gain.</w:t>
      </w:r>
    </w:p>
    <w:p w14:paraId="15BCFFB0" w14:textId="77777777" w:rsidR="000378B5" w:rsidRPr="005C05A7" w:rsidRDefault="000378B5" w:rsidP="000378B5">
      <w:pPr>
        <w:shd w:val="pct10" w:color="auto" w:fill="auto"/>
        <w:spacing w:line="360" w:lineRule="auto"/>
        <w:ind w:right="36"/>
        <w:rPr>
          <w:b/>
          <w:i/>
          <w:sz w:val="22"/>
          <w:szCs w:val="22"/>
        </w:rPr>
      </w:pPr>
      <w:r w:rsidRPr="005C05A7">
        <w:rPr>
          <w:b/>
          <w:sz w:val="22"/>
          <w:szCs w:val="22"/>
        </w:rPr>
        <w:t xml:space="preserve">O T H E R S </w:t>
      </w:r>
      <w:r w:rsidRPr="005C05A7">
        <w:rPr>
          <w:b/>
          <w:i/>
          <w:sz w:val="22"/>
          <w:szCs w:val="22"/>
        </w:rPr>
        <w:t xml:space="preserve">  </w:t>
      </w:r>
      <w:r w:rsidRPr="005C05A7">
        <w:rPr>
          <w:b/>
          <w:i/>
          <w:sz w:val="22"/>
          <w:szCs w:val="22"/>
        </w:rPr>
        <w:tab/>
      </w:r>
    </w:p>
    <w:p w14:paraId="0EA9C926" w14:textId="5E9BC136" w:rsidR="000378B5" w:rsidRPr="00535340" w:rsidRDefault="000378B5" w:rsidP="000378B5">
      <w:pPr>
        <w:spacing w:line="360" w:lineRule="auto"/>
        <w:ind w:right="36"/>
        <w:rPr>
          <w:i/>
        </w:rPr>
      </w:pPr>
      <w:r w:rsidRPr="00535340">
        <w:rPr>
          <w:i/>
        </w:rPr>
        <w:t xml:space="preserve">Proverbs 19:17   </w:t>
      </w:r>
      <w:r w:rsidRPr="00535340">
        <w:t xml:space="preserve">He who is kind to the poor </w:t>
      </w:r>
      <w:r w:rsidRPr="00535340">
        <w:rPr>
          <w:b/>
        </w:rPr>
        <w:t>L</w:t>
      </w:r>
      <w:r w:rsidR="004476E9">
        <w:rPr>
          <w:b/>
          <w:u w:val="single"/>
        </w:rPr>
        <w:t xml:space="preserve">ENDS </w:t>
      </w:r>
      <w:r w:rsidRPr="00535340">
        <w:t xml:space="preserve">to the Lord and He will   </w:t>
      </w:r>
      <w:r w:rsidRPr="00535340">
        <w:rPr>
          <w:b/>
        </w:rPr>
        <w:t>R</w:t>
      </w:r>
      <w:r w:rsidRPr="00535340">
        <w:rPr>
          <w:b/>
          <w:u w:val="single"/>
        </w:rPr>
        <w:tab/>
      </w:r>
      <w:r w:rsidR="004476E9">
        <w:rPr>
          <w:b/>
          <w:u w:val="single"/>
        </w:rPr>
        <w:t>EWARD</w:t>
      </w:r>
      <w:r w:rsidRPr="00535340">
        <w:t xml:space="preserve"> him</w:t>
      </w:r>
    </w:p>
    <w:p w14:paraId="229671DA" w14:textId="12EE9FF2" w:rsidR="000378B5" w:rsidRPr="00535340" w:rsidRDefault="000378B5" w:rsidP="000378B5">
      <w:pPr>
        <w:spacing w:line="360" w:lineRule="auto"/>
        <w:ind w:right="36"/>
        <w:rPr>
          <w:i/>
        </w:rPr>
      </w:pPr>
      <w:r w:rsidRPr="00535340">
        <w:rPr>
          <w:i/>
        </w:rPr>
        <w:t xml:space="preserve">Proverbs </w:t>
      </w:r>
      <w:proofErr w:type="gramStart"/>
      <w:r w:rsidRPr="00535340">
        <w:rPr>
          <w:i/>
        </w:rPr>
        <w:t xml:space="preserve">28:27  </w:t>
      </w:r>
      <w:r w:rsidRPr="00535340">
        <w:t>He</w:t>
      </w:r>
      <w:proofErr w:type="gramEnd"/>
      <w:r w:rsidRPr="00535340">
        <w:t xml:space="preserve"> who gives to the poor will lack nothing, but he who </w:t>
      </w:r>
      <w:r w:rsidRPr="00535340">
        <w:rPr>
          <w:b/>
        </w:rPr>
        <w:t>C</w:t>
      </w:r>
      <w:r w:rsidR="004476E9">
        <w:rPr>
          <w:b/>
        </w:rPr>
        <w:t>LOSE</w:t>
      </w:r>
      <w:r w:rsidRPr="00535340">
        <w:t xml:space="preserve"> his eyes to them receives many curses.</w:t>
      </w:r>
    </w:p>
    <w:p w14:paraId="009A70C5" w14:textId="3570A60F" w:rsidR="000378B5" w:rsidRPr="00535340" w:rsidRDefault="000378B5" w:rsidP="000378B5">
      <w:pPr>
        <w:spacing w:line="360" w:lineRule="auto"/>
        <w:ind w:right="36"/>
        <w:rPr>
          <w:i/>
        </w:rPr>
      </w:pPr>
      <w:r w:rsidRPr="00535340">
        <w:rPr>
          <w:i/>
        </w:rPr>
        <w:t xml:space="preserve">Matt. </w:t>
      </w:r>
      <w:proofErr w:type="gramStart"/>
      <w:r w:rsidRPr="00535340">
        <w:rPr>
          <w:i/>
        </w:rPr>
        <w:t>7:12</w:t>
      </w:r>
      <w:r w:rsidRPr="00535340">
        <w:t xml:space="preserve">  The</w:t>
      </w:r>
      <w:proofErr w:type="gramEnd"/>
      <w:r w:rsidRPr="00535340">
        <w:t xml:space="preserve"> sum of the law … is to do unto </w:t>
      </w:r>
      <w:r w:rsidRPr="00535340">
        <w:rPr>
          <w:b/>
        </w:rPr>
        <w:t>O</w:t>
      </w:r>
      <w:r w:rsidR="004476E9">
        <w:rPr>
          <w:b/>
          <w:u w:val="single"/>
        </w:rPr>
        <w:t xml:space="preserve">THERS </w:t>
      </w:r>
      <w:r w:rsidRPr="00535340">
        <w:t>what you would have them do to you</w:t>
      </w:r>
    </w:p>
    <w:p w14:paraId="3FE4EE5D" w14:textId="28DB8B79" w:rsidR="000378B5" w:rsidRPr="00535340" w:rsidRDefault="000378B5" w:rsidP="000378B5">
      <w:pPr>
        <w:spacing w:line="360" w:lineRule="auto"/>
        <w:ind w:right="36"/>
        <w:rPr>
          <w:i/>
        </w:rPr>
      </w:pPr>
      <w:r w:rsidRPr="00535340">
        <w:rPr>
          <w:i/>
        </w:rPr>
        <w:t xml:space="preserve">1 John 3:17  </w:t>
      </w:r>
      <w:r w:rsidRPr="00535340">
        <w:t xml:space="preserve"> If anyone has material possessions and sees a brother in need but has no pity on him, how can </w:t>
      </w:r>
      <w:proofErr w:type="gramStart"/>
      <w:r w:rsidRPr="00535340">
        <w:t xml:space="preserve">the  </w:t>
      </w:r>
      <w:r w:rsidRPr="00535340">
        <w:rPr>
          <w:b/>
        </w:rPr>
        <w:t>L</w:t>
      </w:r>
      <w:r w:rsidR="004476E9">
        <w:rPr>
          <w:b/>
          <w:u w:val="single"/>
        </w:rPr>
        <w:t>OVE</w:t>
      </w:r>
      <w:proofErr w:type="gramEnd"/>
      <w:r w:rsidR="004476E9">
        <w:rPr>
          <w:b/>
          <w:u w:val="single"/>
        </w:rPr>
        <w:t xml:space="preserve"> </w:t>
      </w:r>
      <w:r w:rsidRPr="00535340">
        <w:t>of God be in him</w:t>
      </w:r>
    </w:p>
    <w:p w14:paraId="4C99337D" w14:textId="7AA40465" w:rsidR="000378B5" w:rsidRDefault="000378B5" w:rsidP="000378B5">
      <w:pPr>
        <w:spacing w:line="240" w:lineRule="atLeast"/>
        <w:ind w:right="36"/>
      </w:pPr>
      <w:r w:rsidRPr="00535340">
        <w:rPr>
          <w:i/>
        </w:rPr>
        <w:t>I Timothy 6:17-19</w:t>
      </w:r>
      <w:r w:rsidRPr="00535340">
        <w:t xml:space="preserve"> Command them (those that are rich) to do good, to be rich in good deeds, and to be generous and willing t</w:t>
      </w:r>
      <w:r w:rsidR="004476E9">
        <w:t>o SHARE</w:t>
      </w:r>
      <w:r>
        <w:t xml:space="preserve">. </w:t>
      </w:r>
    </w:p>
    <w:p w14:paraId="2C590F37" w14:textId="77777777" w:rsidR="000378B5" w:rsidRDefault="000378B5" w:rsidP="000378B5">
      <w:pPr>
        <w:spacing w:line="240" w:lineRule="atLeast"/>
        <w:ind w:right="36"/>
      </w:pPr>
    </w:p>
    <w:p w14:paraId="6FA96B6C" w14:textId="77777777" w:rsidR="000378B5" w:rsidRPr="000378B5" w:rsidRDefault="000378B5" w:rsidP="000378B5">
      <w:pPr>
        <w:spacing w:line="240" w:lineRule="atLeast"/>
        <w:ind w:right="36"/>
        <w:rPr>
          <w:b/>
        </w:rPr>
      </w:pPr>
      <w:r>
        <w:rPr>
          <w:b/>
        </w:rPr>
        <w:t xml:space="preserve">2. </w:t>
      </w:r>
      <w:r w:rsidRPr="000378B5">
        <w:rPr>
          <w:b/>
        </w:rPr>
        <w:t xml:space="preserve">Select </w:t>
      </w:r>
      <w:r w:rsidRPr="000378B5">
        <w:rPr>
          <w:b/>
          <w:u w:val="single"/>
        </w:rPr>
        <w:t>ONE</w:t>
      </w:r>
      <w:r w:rsidRPr="000378B5">
        <w:rPr>
          <w:b/>
        </w:rPr>
        <w:t xml:space="preserve"> of the questions and respond in box.</w:t>
      </w:r>
    </w:p>
    <w:p w14:paraId="518B0226" w14:textId="77777777" w:rsidR="000378B5" w:rsidRPr="001462B0" w:rsidRDefault="000378B5" w:rsidP="000378B5">
      <w:pPr>
        <w:numPr>
          <w:ilvl w:val="0"/>
          <w:numId w:val="1"/>
        </w:numPr>
        <w:ind w:right="36"/>
        <w:rPr>
          <w:sz w:val="24"/>
          <w:szCs w:val="24"/>
        </w:rPr>
      </w:pPr>
      <w:r w:rsidRPr="001462B0">
        <w:rPr>
          <w:sz w:val="24"/>
          <w:szCs w:val="24"/>
        </w:rPr>
        <w:t xml:space="preserve">What is the root of all kinds of evil? I Timothy 6:9-10   Explain what you think this means. </w:t>
      </w:r>
    </w:p>
    <w:p w14:paraId="5CDE45A4" w14:textId="77777777" w:rsidR="000378B5" w:rsidRPr="001462B0" w:rsidRDefault="000378B5" w:rsidP="000378B5">
      <w:pPr>
        <w:numPr>
          <w:ilvl w:val="0"/>
          <w:numId w:val="1"/>
        </w:numPr>
        <w:ind w:right="36"/>
        <w:rPr>
          <w:sz w:val="24"/>
          <w:szCs w:val="24"/>
        </w:rPr>
      </w:pPr>
      <w:r w:rsidRPr="001462B0">
        <w:rPr>
          <w:sz w:val="24"/>
          <w:szCs w:val="24"/>
        </w:rPr>
        <w:t>Identify the three primarily reasons for financial problems (Burkett) and give an example of each kind (see class lecture notes</w:t>
      </w:r>
      <w:r>
        <w:rPr>
          <w:sz w:val="24"/>
          <w:szCs w:val="24"/>
        </w:rPr>
        <w:t>)</w:t>
      </w:r>
    </w:p>
    <w:tbl>
      <w:tblPr>
        <w:tblStyle w:val="TableGrid"/>
        <w:tblW w:w="0" w:type="auto"/>
        <w:tblLook w:val="04A0" w:firstRow="1" w:lastRow="0" w:firstColumn="1" w:lastColumn="0" w:noHBand="0" w:noVBand="1"/>
      </w:tblPr>
      <w:tblGrid>
        <w:gridCol w:w="9576"/>
      </w:tblGrid>
      <w:tr w:rsidR="000378B5" w:rsidRPr="001462B0" w14:paraId="15411967" w14:textId="77777777" w:rsidTr="000378B5">
        <w:tc>
          <w:tcPr>
            <w:tcW w:w="9576" w:type="dxa"/>
          </w:tcPr>
          <w:p w14:paraId="56229C9D" w14:textId="77777777" w:rsidR="000378B5" w:rsidRPr="001462B0" w:rsidRDefault="000378B5" w:rsidP="005A7374">
            <w:pPr>
              <w:ind w:right="36"/>
              <w:rPr>
                <w:sz w:val="24"/>
                <w:szCs w:val="24"/>
              </w:rPr>
            </w:pPr>
          </w:p>
          <w:p w14:paraId="08DF0C6E" w14:textId="77777777" w:rsidR="000378B5" w:rsidRPr="001462B0" w:rsidRDefault="000378B5" w:rsidP="005A7374">
            <w:pPr>
              <w:ind w:right="36"/>
              <w:rPr>
                <w:sz w:val="24"/>
                <w:szCs w:val="24"/>
              </w:rPr>
            </w:pPr>
          </w:p>
          <w:p w14:paraId="6FEC7FD2" w14:textId="50650876" w:rsidR="000378B5" w:rsidRPr="001462B0" w:rsidRDefault="004476E9" w:rsidP="005A7374">
            <w:pPr>
              <w:ind w:right="36"/>
              <w:rPr>
                <w:sz w:val="24"/>
                <w:szCs w:val="24"/>
              </w:rPr>
            </w:pPr>
            <w:r>
              <w:rPr>
                <w:sz w:val="24"/>
                <w:szCs w:val="24"/>
              </w:rPr>
              <w:t xml:space="preserve">“For the </w:t>
            </w:r>
            <w:r w:rsidRPr="004476E9">
              <w:rPr>
                <w:b/>
                <w:sz w:val="24"/>
                <w:szCs w:val="24"/>
              </w:rPr>
              <w:t>love of</w:t>
            </w:r>
            <w:r>
              <w:rPr>
                <w:sz w:val="24"/>
                <w:szCs w:val="24"/>
              </w:rPr>
              <w:t xml:space="preserve"> money is a root of all kinds of evil” My perception of this verse is when you prioritize money over everything else is when you fall into all kinds of evil. I personally believe </w:t>
            </w:r>
            <w:r>
              <w:rPr>
                <w:sz w:val="24"/>
                <w:szCs w:val="24"/>
              </w:rPr>
              <w:lastRenderedPageBreak/>
              <w:t xml:space="preserve">some peoples gifts from God are to make money, </w:t>
            </w:r>
            <w:proofErr w:type="gramStart"/>
            <w:r>
              <w:rPr>
                <w:sz w:val="24"/>
                <w:szCs w:val="24"/>
              </w:rPr>
              <w:t>as long as</w:t>
            </w:r>
            <w:proofErr w:type="gramEnd"/>
            <w:r>
              <w:rPr>
                <w:sz w:val="24"/>
                <w:szCs w:val="24"/>
              </w:rPr>
              <w:t xml:space="preserve"> they keep their focus on God and not the money they are making. I don’t think it’s a sin to make more money than others or to work hard to make money, its all about prioritization. Are you willing to give up that money for God and His kingdom, if the answer is yes that is good and means you prioritize God over the worldly </w:t>
            </w:r>
            <w:proofErr w:type="gramStart"/>
            <w:r>
              <w:rPr>
                <w:sz w:val="24"/>
                <w:szCs w:val="24"/>
              </w:rPr>
              <w:t>objects.</w:t>
            </w:r>
            <w:proofErr w:type="gramEnd"/>
            <w:r>
              <w:rPr>
                <w:sz w:val="24"/>
                <w:szCs w:val="24"/>
              </w:rPr>
              <w:t xml:space="preserve"> When the answer becomes </w:t>
            </w:r>
            <w:proofErr w:type="gramStart"/>
            <w:r>
              <w:rPr>
                <w:sz w:val="24"/>
                <w:szCs w:val="24"/>
              </w:rPr>
              <w:t>no</w:t>
            </w:r>
            <w:proofErr w:type="gramEnd"/>
            <w:r>
              <w:rPr>
                <w:sz w:val="24"/>
                <w:szCs w:val="24"/>
              </w:rPr>
              <w:t xml:space="preserve"> and you prioritize money or objects is when it becomes a deadly sin and a root of all evil.</w:t>
            </w:r>
          </w:p>
          <w:p w14:paraId="5EF08D67" w14:textId="77777777" w:rsidR="000378B5" w:rsidRPr="001462B0" w:rsidRDefault="000378B5" w:rsidP="005A7374">
            <w:pPr>
              <w:ind w:right="36"/>
              <w:rPr>
                <w:sz w:val="24"/>
                <w:szCs w:val="24"/>
              </w:rPr>
            </w:pPr>
          </w:p>
          <w:p w14:paraId="4D6D9AD5" w14:textId="77777777" w:rsidR="000378B5" w:rsidRPr="001462B0" w:rsidRDefault="000378B5" w:rsidP="005A7374">
            <w:pPr>
              <w:ind w:right="36"/>
              <w:rPr>
                <w:sz w:val="24"/>
                <w:szCs w:val="24"/>
              </w:rPr>
            </w:pPr>
          </w:p>
          <w:p w14:paraId="00D9C53C" w14:textId="77777777" w:rsidR="000378B5" w:rsidRPr="001462B0" w:rsidRDefault="000378B5" w:rsidP="005A7374">
            <w:pPr>
              <w:ind w:right="36"/>
              <w:rPr>
                <w:sz w:val="24"/>
                <w:szCs w:val="24"/>
              </w:rPr>
            </w:pPr>
          </w:p>
          <w:p w14:paraId="3D7038D5" w14:textId="77777777" w:rsidR="000378B5" w:rsidRPr="001462B0" w:rsidRDefault="000378B5" w:rsidP="005A7374">
            <w:pPr>
              <w:ind w:right="36"/>
              <w:rPr>
                <w:sz w:val="24"/>
                <w:szCs w:val="24"/>
              </w:rPr>
            </w:pPr>
          </w:p>
        </w:tc>
      </w:tr>
    </w:tbl>
    <w:p w14:paraId="046D7601" w14:textId="77777777" w:rsidR="00753F26" w:rsidRDefault="00753F26"/>
    <w:p w14:paraId="7654C699" w14:textId="77777777" w:rsidR="006B0083" w:rsidRPr="00577B1A" w:rsidRDefault="006B0083" w:rsidP="006B0083">
      <w:pPr>
        <w:pStyle w:val="NormalWeb"/>
        <w:overflowPunct/>
        <w:autoSpaceDE/>
        <w:autoSpaceDN/>
        <w:adjustRightInd/>
        <w:spacing w:before="0" w:after="0"/>
        <w:textAlignment w:val="auto"/>
        <w:rPr>
          <w:rFonts w:ascii="Calibri" w:hAnsi="Calibri"/>
          <w:color w:val="333333"/>
          <w:sz w:val="22"/>
          <w:szCs w:val="22"/>
        </w:rPr>
      </w:pPr>
      <w:r w:rsidRPr="00577B1A">
        <w:rPr>
          <w:rFonts w:ascii="Calibri" w:hAnsi="Calibri"/>
          <w:b/>
          <w:color w:val="333333"/>
          <w:sz w:val="22"/>
          <w:szCs w:val="22"/>
        </w:rPr>
        <w:t>You are expected to complete your own work for this course. To indicate your participation, complete the following statement by typing your name on the blank line.</w:t>
      </w:r>
      <w:r w:rsidRPr="00577B1A">
        <w:rPr>
          <w:rFonts w:ascii="Calibri" w:hAnsi="Calibri"/>
          <w:color w:val="333333"/>
          <w:sz w:val="22"/>
          <w:szCs w:val="22"/>
        </w:rPr>
        <w:t xml:space="preserve"> </w:t>
      </w:r>
    </w:p>
    <w:p w14:paraId="2D53CB4D" w14:textId="0D4BFDBB" w:rsidR="006B0083" w:rsidRPr="00577B1A" w:rsidRDefault="006B0083" w:rsidP="006B0083">
      <w:pPr>
        <w:pStyle w:val="NormalWeb"/>
        <w:overflowPunct/>
        <w:autoSpaceDE/>
        <w:autoSpaceDN/>
        <w:adjustRightInd/>
        <w:spacing w:before="0" w:after="0"/>
        <w:ind w:firstLine="720"/>
        <w:textAlignment w:val="auto"/>
        <w:rPr>
          <w:rFonts w:ascii="Calibri" w:hAnsi="Calibri"/>
          <w:color w:val="333333"/>
          <w:sz w:val="22"/>
          <w:szCs w:val="22"/>
        </w:rPr>
      </w:pPr>
      <w:r w:rsidRPr="00577B1A">
        <w:rPr>
          <w:rFonts w:ascii="Calibri" w:hAnsi="Calibri"/>
          <w:color w:val="333333"/>
          <w:sz w:val="22"/>
          <w:szCs w:val="22"/>
        </w:rPr>
        <w:t xml:space="preserve">I, </w:t>
      </w:r>
      <w:r w:rsidR="004476E9">
        <w:rPr>
          <w:rFonts w:ascii="Calibri" w:hAnsi="Calibri"/>
          <w:b/>
          <w:sz w:val="22"/>
          <w:szCs w:val="22"/>
          <w:u w:val="single"/>
        </w:rPr>
        <w:t xml:space="preserve">Koleman </w:t>
      </w:r>
      <w:proofErr w:type="spellStart"/>
      <w:proofErr w:type="gramStart"/>
      <w:r w:rsidR="004476E9">
        <w:rPr>
          <w:rFonts w:ascii="Calibri" w:hAnsi="Calibri"/>
          <w:b/>
          <w:sz w:val="22"/>
          <w:szCs w:val="22"/>
          <w:u w:val="single"/>
        </w:rPr>
        <w:t>Parsley</w:t>
      </w:r>
      <w:r w:rsidRPr="00577B1A">
        <w:rPr>
          <w:rFonts w:ascii="Calibri" w:hAnsi="Calibri"/>
          <w:color w:val="333333"/>
          <w:sz w:val="22"/>
          <w:szCs w:val="22"/>
        </w:rPr>
        <w:t>,completed</w:t>
      </w:r>
      <w:proofErr w:type="spellEnd"/>
      <w:proofErr w:type="gramEnd"/>
      <w:r w:rsidRPr="00577B1A">
        <w:rPr>
          <w:rFonts w:ascii="Calibri" w:hAnsi="Calibri"/>
          <w:color w:val="333333"/>
          <w:sz w:val="22"/>
          <w:szCs w:val="22"/>
        </w:rPr>
        <w:t xml:space="preserve"> this assignment and am submitting my own work. </w:t>
      </w:r>
    </w:p>
    <w:p w14:paraId="02AB1C39" w14:textId="77777777" w:rsidR="006B0083" w:rsidRPr="000378B5" w:rsidRDefault="006B0083"/>
    <w:sectPr w:rsidR="006B0083" w:rsidRPr="000378B5" w:rsidSect="000378B5">
      <w:pgSz w:w="12240" w:h="15840"/>
      <w:pgMar w:top="936" w:right="864" w:bottom="936" w:left="9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Stonehenge">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589"/>
    <w:multiLevelType w:val="multilevel"/>
    <w:tmpl w:val="03A2DA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4F52D3"/>
    <w:multiLevelType w:val="hybridMultilevel"/>
    <w:tmpl w:val="03A2D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D357A"/>
    <w:multiLevelType w:val="hybridMultilevel"/>
    <w:tmpl w:val="A3267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4276DD"/>
    <w:multiLevelType w:val="hybridMultilevel"/>
    <w:tmpl w:val="B37C18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A45F5"/>
    <w:multiLevelType w:val="hybridMultilevel"/>
    <w:tmpl w:val="F2DEDD8A"/>
    <w:lvl w:ilvl="0" w:tplc="43684E6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B5"/>
    <w:rsid w:val="000378B5"/>
    <w:rsid w:val="004476E9"/>
    <w:rsid w:val="004C1A6B"/>
    <w:rsid w:val="00695C66"/>
    <w:rsid w:val="006B0083"/>
    <w:rsid w:val="00753F26"/>
    <w:rsid w:val="007A35ED"/>
    <w:rsid w:val="0086637E"/>
    <w:rsid w:val="0092515C"/>
    <w:rsid w:val="00B95A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BE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78B5"/>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8B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78B5"/>
    <w:rPr>
      <w:rFonts w:eastAsiaTheme="minorHAnsi"/>
      <w:sz w:val="22"/>
      <w:szCs w:val="22"/>
    </w:rPr>
  </w:style>
  <w:style w:type="paragraph" w:styleId="ListParagraph">
    <w:name w:val="List Paragraph"/>
    <w:basedOn w:val="Normal"/>
    <w:uiPriority w:val="34"/>
    <w:qFormat/>
    <w:rsid w:val="000378B5"/>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NormalWeb">
    <w:name w:val="Normal (Web)"/>
    <w:basedOn w:val="Normal"/>
    <w:uiPriority w:val="99"/>
    <w:rsid w:val="006B0083"/>
    <w:pPr>
      <w:spacing w:before="100" w:after="100"/>
    </w:pPr>
    <w:rPr>
      <w:rFonts w:ascii="Arial Unicode MS" w:hAnsi="Arial Unicode M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Amer</dc:creator>
  <cp:keywords/>
  <dc:description/>
  <cp:lastModifiedBy>Koleman Psrsley</cp:lastModifiedBy>
  <cp:revision>2</cp:revision>
  <dcterms:created xsi:type="dcterms:W3CDTF">2019-09-04T02:55:00Z</dcterms:created>
  <dcterms:modified xsi:type="dcterms:W3CDTF">2019-09-04T02:55:00Z</dcterms:modified>
</cp:coreProperties>
</file>