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5A" w:rsidRDefault="00DB6FED">
      <w:r>
        <w:rPr>
          <w:sz w:val="72"/>
        </w:rPr>
        <w:t xml:space="preserve"> </w:t>
      </w:r>
    </w:p>
    <w:p w:rsidR="006B625A" w:rsidRPr="00DB6FED" w:rsidRDefault="00DB6FED">
      <w:pPr>
        <w:spacing w:after="5" w:line="262" w:lineRule="auto"/>
        <w:ind w:left="-5" w:right="392" w:hanging="10"/>
        <w:jc w:val="both"/>
        <w:rPr>
          <w:lang w:val="ru-RU"/>
        </w:rPr>
      </w:pPr>
      <w:r w:rsidRPr="00DB6FED">
        <w:rPr>
          <w:sz w:val="72"/>
          <w:lang w:val="ru-RU"/>
        </w:rPr>
        <w:t xml:space="preserve">Лабораторная работа №5.  </w:t>
      </w:r>
      <w:r w:rsidRPr="00DB6FED">
        <w:rPr>
          <w:sz w:val="96"/>
          <w:lang w:val="ru-RU"/>
        </w:rPr>
        <w:t xml:space="preserve">Создание и процесс обработки программ на языке ассемблера </w:t>
      </w:r>
    </w:p>
    <w:p w:rsidR="006B625A" w:rsidRPr="00DB6FED" w:rsidRDefault="00DB6FED">
      <w:pPr>
        <w:spacing w:after="156"/>
        <w:rPr>
          <w:lang w:val="ru-RU"/>
        </w:rPr>
      </w:pPr>
      <w:r>
        <w:rPr>
          <w:sz w:val="96"/>
        </w:rPr>
        <w:t>NASM</w:t>
      </w:r>
      <w:r w:rsidRPr="00DB6FED">
        <w:rPr>
          <w:sz w:val="96"/>
          <w:lang w:val="ru-RU"/>
        </w:rPr>
        <w:t xml:space="preserve"> </w:t>
      </w:r>
    </w:p>
    <w:p w:rsidR="006B625A" w:rsidRPr="00DB6FED" w:rsidRDefault="006B625A">
      <w:pPr>
        <w:spacing w:after="158"/>
        <w:rPr>
          <w:lang w:val="ru-RU"/>
        </w:rPr>
      </w:pPr>
      <w:bookmarkStart w:id="0" w:name="_GoBack"/>
      <w:bookmarkEnd w:id="0"/>
    </w:p>
    <w:p w:rsidR="006B625A" w:rsidRPr="00DB6FED" w:rsidRDefault="00DB6FED">
      <w:pPr>
        <w:spacing w:after="0"/>
        <w:rPr>
          <w:lang w:val="ru-RU"/>
        </w:rPr>
      </w:pPr>
      <w:r w:rsidRPr="00DB6FED">
        <w:rPr>
          <w:sz w:val="96"/>
          <w:lang w:val="ru-RU"/>
        </w:rPr>
        <w:t xml:space="preserve"> </w:t>
      </w:r>
    </w:p>
    <w:p w:rsidR="006B625A" w:rsidRPr="00DB6FED" w:rsidRDefault="00DB6FED">
      <w:pPr>
        <w:rPr>
          <w:lang w:val="ru-RU"/>
        </w:rPr>
      </w:pPr>
      <w:r w:rsidRPr="00DB6FED">
        <w:rPr>
          <w:sz w:val="20"/>
          <w:lang w:val="ru-RU"/>
        </w:rPr>
        <w:t xml:space="preserve"> </w:t>
      </w:r>
    </w:p>
    <w:p w:rsidR="006B625A" w:rsidRPr="00DB6FED" w:rsidRDefault="00DB6FED">
      <w:pPr>
        <w:spacing w:after="0"/>
        <w:rPr>
          <w:lang w:val="ru-RU"/>
        </w:rPr>
      </w:pPr>
      <w:r w:rsidRPr="00DB6FED">
        <w:rPr>
          <w:sz w:val="20"/>
          <w:lang w:val="ru-RU"/>
        </w:rPr>
        <w:t xml:space="preserve"> </w:t>
      </w:r>
    </w:p>
    <w:p w:rsidR="006B625A" w:rsidRPr="00DB6FED" w:rsidRDefault="00DB6FED">
      <w:pPr>
        <w:spacing w:after="161"/>
        <w:ind w:left="-5" w:hanging="10"/>
        <w:rPr>
          <w:lang w:val="ru-RU"/>
        </w:rPr>
      </w:pPr>
      <w:r w:rsidRPr="00DB6FED">
        <w:rPr>
          <w:b/>
          <w:lang w:val="ru-RU"/>
        </w:rPr>
        <w:t xml:space="preserve">Цель работы  </w:t>
      </w:r>
    </w:p>
    <w:p w:rsidR="006B625A" w:rsidRPr="00DB6FED" w:rsidRDefault="00DB6FED">
      <w:pPr>
        <w:ind w:left="-5" w:hanging="10"/>
        <w:rPr>
          <w:lang w:val="ru-RU"/>
        </w:rPr>
      </w:pPr>
      <w:r w:rsidRPr="00DB6FED">
        <w:rPr>
          <w:lang w:val="ru-RU"/>
        </w:rPr>
        <w:t xml:space="preserve">Освоение процедуры компиляции и сборки программ, написанных на ассемблере </w:t>
      </w:r>
      <w:r>
        <w:t>NASM</w:t>
      </w:r>
      <w:r w:rsidRPr="00DB6FED">
        <w:rPr>
          <w:lang w:val="ru-RU"/>
        </w:rPr>
        <w:t xml:space="preserve">. </w:t>
      </w:r>
    </w:p>
    <w:p w:rsidR="006B625A" w:rsidRPr="00DB6FED" w:rsidRDefault="00DB6FED">
      <w:pPr>
        <w:spacing w:after="161"/>
        <w:ind w:left="-5" w:hanging="10"/>
        <w:rPr>
          <w:lang w:val="ru-RU"/>
        </w:rPr>
      </w:pPr>
      <w:r w:rsidRPr="00DB6FED">
        <w:rPr>
          <w:b/>
          <w:lang w:val="ru-RU"/>
        </w:rPr>
        <w:t xml:space="preserve">Описание результатов выполнения лабораторной работы: </w:t>
      </w:r>
    </w:p>
    <w:p w:rsidR="006B625A" w:rsidRPr="00DB6FED" w:rsidRDefault="00DB6FED">
      <w:pPr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1.- </w:t>
      </w:r>
      <w:r>
        <w:rPr>
          <w:sz w:val="20"/>
        </w:rPr>
        <w:t>C</w:t>
      </w:r>
      <w:proofErr w:type="spellStart"/>
      <w:r w:rsidRPr="00DB6FED">
        <w:rPr>
          <w:sz w:val="20"/>
          <w:lang w:val="ru-RU"/>
        </w:rPr>
        <w:t>оздать</w:t>
      </w:r>
      <w:proofErr w:type="spellEnd"/>
      <w:r w:rsidRPr="00DB6FED">
        <w:rPr>
          <w:sz w:val="20"/>
          <w:lang w:val="ru-RU"/>
        </w:rPr>
        <w:t xml:space="preserve"> и ввести в новую папку </w:t>
      </w:r>
      <w:r w:rsidRPr="00DB6FED">
        <w:rPr>
          <w:lang w:val="ru-RU"/>
        </w:rPr>
        <w:t xml:space="preserve">для работы с программами на языке ассемблера </w:t>
      </w:r>
      <w:r>
        <w:t>NASM</w:t>
      </w:r>
      <w:r w:rsidRPr="00DB6FED">
        <w:rPr>
          <w:lang w:val="ru-RU"/>
        </w:rPr>
        <w:t xml:space="preserve"> </w:t>
      </w:r>
    </w:p>
    <w:p w:rsidR="006B625A" w:rsidRPr="00DB6FED" w:rsidRDefault="00DB6FED">
      <w:pPr>
        <w:spacing w:after="158"/>
        <w:ind w:left="-5" w:right="1795" w:hanging="10"/>
        <w:rPr>
          <w:lang w:val="ru-RU"/>
        </w:rPr>
      </w:pPr>
      <w:r w:rsidRPr="00DB6FED">
        <w:rPr>
          <w:lang w:val="ru-RU"/>
        </w:rPr>
        <w:t xml:space="preserve">2.- </w:t>
      </w:r>
      <w:r>
        <w:t>C</w:t>
      </w:r>
      <w:proofErr w:type="spellStart"/>
      <w:r w:rsidRPr="00DB6FED">
        <w:rPr>
          <w:lang w:val="ru-RU"/>
        </w:rPr>
        <w:t>оздать</w:t>
      </w:r>
      <w:proofErr w:type="spellEnd"/>
      <w:r w:rsidRPr="00DB6FED">
        <w:rPr>
          <w:lang w:val="ru-RU"/>
        </w:rPr>
        <w:t xml:space="preserve"> файл </w:t>
      </w:r>
      <w:r>
        <w:t>touch</w:t>
      </w:r>
      <w:r w:rsidRPr="00DB6FED">
        <w:rPr>
          <w:lang w:val="ru-RU"/>
        </w:rPr>
        <w:t xml:space="preserve"> </w:t>
      </w:r>
      <w:r>
        <w:t>hello</w:t>
      </w:r>
      <w:r w:rsidRPr="00DB6FED">
        <w:rPr>
          <w:lang w:val="ru-RU"/>
        </w:rPr>
        <w:t>.</w:t>
      </w:r>
      <w:proofErr w:type="spellStart"/>
      <w:r>
        <w:t>asm</w:t>
      </w:r>
      <w:proofErr w:type="spellEnd"/>
      <w:r w:rsidRPr="00DB6FED">
        <w:rPr>
          <w:lang w:val="ru-RU"/>
        </w:rPr>
        <w:t xml:space="preserve"> </w:t>
      </w:r>
    </w:p>
    <w:p w:rsidR="006B625A" w:rsidRPr="00DB6FED" w:rsidRDefault="00DB6FED">
      <w:pPr>
        <w:ind w:left="-5" w:hanging="10"/>
        <w:rPr>
          <w:lang w:val="ru-RU"/>
        </w:rPr>
      </w:pPr>
      <w:r w:rsidRPr="00DB6FED">
        <w:rPr>
          <w:lang w:val="ru-RU"/>
        </w:rPr>
        <w:t xml:space="preserve">3.- </w:t>
      </w:r>
      <w:proofErr w:type="spellStart"/>
      <w:r w:rsidRPr="00DB6FED">
        <w:rPr>
          <w:lang w:val="ru-RU"/>
        </w:rPr>
        <w:t>Откройть</w:t>
      </w:r>
      <w:proofErr w:type="spellEnd"/>
      <w:r w:rsidRPr="00DB6FED">
        <w:rPr>
          <w:lang w:val="ru-RU"/>
        </w:rPr>
        <w:t xml:space="preserve"> этот файл с помощью </w:t>
      </w:r>
      <w:proofErr w:type="spellStart"/>
      <w:r>
        <w:t>gedit</w:t>
      </w:r>
      <w:proofErr w:type="spellEnd"/>
      <w:r w:rsidRPr="00DB6FED">
        <w:rPr>
          <w:lang w:val="ru-RU"/>
        </w:rPr>
        <w:t xml:space="preserve"> </w:t>
      </w:r>
    </w:p>
    <w:p w:rsidR="006B625A" w:rsidRDefault="00DB6FED">
      <w:pPr>
        <w:spacing w:after="114"/>
        <w:ind w:left="-5" w:hanging="10"/>
      </w:pPr>
      <w:r>
        <w:t xml:space="preserve">4.- </w:t>
      </w:r>
      <w:proofErr w:type="spellStart"/>
      <w:r>
        <w:t>напиcать</w:t>
      </w:r>
      <w:proofErr w:type="spellEnd"/>
      <w:r>
        <w:t xml:space="preserve"> 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:rsidR="006B625A" w:rsidRDefault="00DB6FED">
      <w:pPr>
        <w:spacing w:after="100"/>
        <w:jc w:val="right"/>
      </w:pPr>
      <w:r>
        <w:rPr>
          <w:noProof/>
        </w:rPr>
        <w:lastRenderedPageBreak/>
        <w:drawing>
          <wp:inline distT="0" distB="0" distL="0" distR="0">
            <wp:extent cx="5731510" cy="516699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625A" w:rsidRPr="00DB6FED" w:rsidRDefault="00DB6FED">
      <w:pPr>
        <w:ind w:left="-5" w:hanging="10"/>
        <w:rPr>
          <w:lang w:val="ru-RU"/>
        </w:rPr>
      </w:pPr>
      <w:r w:rsidRPr="00DB6FED">
        <w:rPr>
          <w:lang w:val="ru-RU"/>
        </w:rPr>
        <w:t>5.- преоб</w:t>
      </w:r>
      <w:r w:rsidRPr="00DB6FED">
        <w:rPr>
          <w:lang w:val="ru-RU"/>
        </w:rPr>
        <w:t xml:space="preserve">разование текста программы в объектный код. </w:t>
      </w:r>
    </w:p>
    <w:p w:rsidR="006B625A" w:rsidRPr="00DB6FED" w:rsidRDefault="00DB6FED">
      <w:pPr>
        <w:spacing w:after="81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1510" cy="418973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ED">
        <w:rPr>
          <w:lang w:val="ru-RU"/>
        </w:rPr>
        <w:t xml:space="preserve"> </w:t>
      </w:r>
    </w:p>
    <w:p w:rsidR="006B625A" w:rsidRPr="00DB6FED" w:rsidRDefault="00DB6FED">
      <w:pPr>
        <w:spacing w:after="120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6.- используйте код </w:t>
      </w:r>
      <w:r>
        <w:rPr>
          <w:sz w:val="20"/>
        </w:rPr>
        <w:t>ls</w:t>
      </w:r>
      <w:r w:rsidRPr="00DB6FED">
        <w:rPr>
          <w:sz w:val="20"/>
          <w:lang w:val="ru-RU"/>
        </w:rPr>
        <w:t xml:space="preserve"> для подтверждения </w:t>
      </w:r>
    </w:p>
    <w:p w:rsidR="006B625A" w:rsidRPr="00DB6FED" w:rsidRDefault="00DB6FED">
      <w:pPr>
        <w:spacing w:after="127"/>
        <w:ind w:right="5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31510" cy="144399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ED">
        <w:rPr>
          <w:sz w:val="20"/>
          <w:lang w:val="ru-RU"/>
        </w:rPr>
        <w:t xml:space="preserve"> </w:t>
      </w:r>
    </w:p>
    <w:p w:rsidR="006B625A" w:rsidRDefault="00DB6FED">
      <w:pPr>
        <w:spacing w:after="0" w:line="415" w:lineRule="auto"/>
        <w:ind w:left="-5" w:right="1795" w:hanging="10"/>
      </w:pPr>
      <w:r>
        <w:rPr>
          <w:sz w:val="20"/>
        </w:rPr>
        <w:t xml:space="preserve">7.-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следующую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: </w:t>
      </w:r>
      <w:proofErr w:type="spellStart"/>
      <w:r>
        <w:t>nasm</w:t>
      </w:r>
      <w:proofErr w:type="spellEnd"/>
      <w:r>
        <w:t xml:space="preserve"> -o </w:t>
      </w:r>
      <w:proofErr w:type="spellStart"/>
      <w:proofErr w:type="gramStart"/>
      <w:r>
        <w:t>obj.o</w:t>
      </w:r>
      <w:proofErr w:type="spellEnd"/>
      <w:proofErr w:type="gramEnd"/>
      <w:r>
        <w:t xml:space="preserve"> -f elf -g -l </w:t>
      </w:r>
      <w:proofErr w:type="spellStart"/>
      <w:r>
        <w:t>list.lst</w:t>
      </w:r>
      <w:proofErr w:type="spellEnd"/>
      <w:r>
        <w:t xml:space="preserve"> hello.asm 8.- </w:t>
      </w:r>
      <w:proofErr w:type="spellStart"/>
      <w:r>
        <w:rPr>
          <w:sz w:val="20"/>
        </w:rPr>
        <w:t>Используйте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код</w:t>
      </w:r>
      <w:proofErr w:type="spellEnd"/>
      <w:r>
        <w:rPr>
          <w:sz w:val="20"/>
        </w:rPr>
        <w:t xml:space="preserve"> ls </w:t>
      </w:r>
      <w:proofErr w:type="spellStart"/>
      <w:r>
        <w:rPr>
          <w:sz w:val="20"/>
        </w:rPr>
        <w:t>для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подтверждения</w:t>
      </w:r>
      <w:proofErr w:type="spellEnd"/>
      <w:r>
        <w:rPr>
          <w:sz w:val="20"/>
        </w:rPr>
        <w:t>.</w:t>
      </w:r>
      <w:r>
        <w:t xml:space="preserve"> </w:t>
      </w:r>
    </w:p>
    <w:p w:rsidR="006B625A" w:rsidRDefault="00DB6FED">
      <w:pPr>
        <w:spacing w:after="109"/>
        <w:ind w:right="5"/>
        <w:jc w:val="right"/>
      </w:pPr>
      <w:r>
        <w:rPr>
          <w:noProof/>
        </w:rPr>
        <w:drawing>
          <wp:inline distT="0" distB="0" distL="0" distR="0">
            <wp:extent cx="5731510" cy="10033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9.- </w:t>
      </w:r>
      <w:r w:rsidRPr="00DB6FED">
        <w:rPr>
          <w:sz w:val="20"/>
          <w:lang w:val="ru-RU"/>
        </w:rPr>
        <w:t xml:space="preserve">чтобы получить исполняемую программу, объектный файл необходимо передать на обработку компоновщику: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10.- используйте код </w:t>
      </w:r>
      <w:r>
        <w:rPr>
          <w:sz w:val="20"/>
        </w:rPr>
        <w:t>ls</w:t>
      </w:r>
      <w:r w:rsidRPr="00DB6FED">
        <w:rPr>
          <w:sz w:val="20"/>
          <w:lang w:val="ru-RU"/>
        </w:rPr>
        <w:t xml:space="preserve"> для подтверждения </w:t>
      </w:r>
    </w:p>
    <w:p w:rsidR="006B625A" w:rsidRPr="00DB6FED" w:rsidRDefault="00DB6FED">
      <w:pPr>
        <w:spacing w:after="127"/>
        <w:ind w:right="5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31510" cy="119824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FED">
        <w:rPr>
          <w:sz w:val="20"/>
          <w:lang w:val="ru-RU"/>
        </w:rPr>
        <w:t xml:space="preserve"> </w:t>
      </w:r>
    </w:p>
    <w:p w:rsidR="006B625A" w:rsidRPr="00DB6FED" w:rsidRDefault="00DB6FED">
      <w:pPr>
        <w:spacing w:after="115"/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11.- </w:t>
      </w:r>
      <w:r w:rsidRPr="00DB6FED">
        <w:rPr>
          <w:lang w:val="ru-RU"/>
        </w:rPr>
        <w:t xml:space="preserve">Выполните следующую команду </w:t>
      </w:r>
      <w:proofErr w:type="spellStart"/>
      <w:r>
        <w:t>ld</w:t>
      </w:r>
      <w:proofErr w:type="spellEnd"/>
      <w:r w:rsidRPr="00DB6FED">
        <w:rPr>
          <w:lang w:val="ru-RU"/>
        </w:rPr>
        <w:t xml:space="preserve"> -</w:t>
      </w:r>
      <w:r>
        <w:t>m</w:t>
      </w:r>
      <w:r w:rsidRPr="00DB6FED">
        <w:rPr>
          <w:lang w:val="ru-RU"/>
        </w:rPr>
        <w:t xml:space="preserve"> </w:t>
      </w:r>
      <w:r>
        <w:t>elf</w:t>
      </w:r>
      <w:r w:rsidRPr="00DB6FED">
        <w:rPr>
          <w:lang w:val="ru-RU"/>
        </w:rPr>
        <w:t>_</w:t>
      </w:r>
      <w:proofErr w:type="spellStart"/>
      <w:r>
        <w:t>i</w:t>
      </w:r>
      <w:proofErr w:type="spellEnd"/>
      <w:r w:rsidRPr="00DB6FED">
        <w:rPr>
          <w:lang w:val="ru-RU"/>
        </w:rPr>
        <w:t xml:space="preserve">386 </w:t>
      </w:r>
      <w:proofErr w:type="spellStart"/>
      <w:proofErr w:type="gramStart"/>
      <w:r>
        <w:t>obj</w:t>
      </w:r>
      <w:proofErr w:type="spellEnd"/>
      <w:r w:rsidRPr="00DB6FED">
        <w:rPr>
          <w:lang w:val="ru-RU"/>
        </w:rPr>
        <w:t>.</w:t>
      </w:r>
      <w:r>
        <w:t>o</w:t>
      </w:r>
      <w:proofErr w:type="gramEnd"/>
      <w:r w:rsidRPr="00DB6FED">
        <w:rPr>
          <w:lang w:val="ru-RU"/>
        </w:rPr>
        <w:t xml:space="preserve"> -</w:t>
      </w:r>
      <w:r>
        <w:t>o</w:t>
      </w:r>
      <w:r w:rsidRPr="00DB6FED">
        <w:rPr>
          <w:lang w:val="ru-RU"/>
        </w:rPr>
        <w:t xml:space="preserve"> </w:t>
      </w:r>
      <w:r>
        <w:t>main</w:t>
      </w:r>
      <w:r w:rsidRPr="00DB6FED">
        <w:rPr>
          <w:lang w:val="ru-RU"/>
        </w:rPr>
        <w:t xml:space="preserve"> </w:t>
      </w:r>
    </w:p>
    <w:p w:rsidR="006B625A" w:rsidRDefault="00DB6FED">
      <w:pPr>
        <w:spacing w:after="98"/>
        <w:jc w:val="right"/>
      </w:pPr>
      <w:r>
        <w:rPr>
          <w:noProof/>
        </w:rPr>
        <w:drawing>
          <wp:inline distT="0" distB="0" distL="0" distR="0">
            <wp:extent cx="5731510" cy="420878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625A" w:rsidRPr="00DB6FED" w:rsidRDefault="00DB6FED">
      <w:pPr>
        <w:spacing w:after="0" w:line="402" w:lineRule="auto"/>
        <w:ind w:left="-5" w:right="937" w:hanging="10"/>
        <w:rPr>
          <w:lang w:val="ru-RU"/>
        </w:rPr>
      </w:pPr>
      <w:r w:rsidRPr="00DB6FED">
        <w:rPr>
          <w:lang w:val="ru-RU"/>
        </w:rPr>
        <w:t>12.- Запустить на выполнение созданный испо</w:t>
      </w:r>
      <w:r w:rsidRPr="00DB6FED">
        <w:rPr>
          <w:lang w:val="ru-RU"/>
        </w:rPr>
        <w:t xml:space="preserve">лняемый файл, находящийся в текущем каталоге, можно, набрав в командной строке: </w:t>
      </w:r>
    </w:p>
    <w:p w:rsidR="006B625A" w:rsidRDefault="00DB6FED">
      <w:pPr>
        <w:spacing w:after="115"/>
        <w:ind w:left="-5" w:right="1795" w:hanging="10"/>
      </w:pPr>
      <w:proofErr w:type="gramStart"/>
      <w:r>
        <w:t>./</w:t>
      </w:r>
      <w:proofErr w:type="gramEnd"/>
      <w:r>
        <w:t xml:space="preserve">hello </w:t>
      </w:r>
    </w:p>
    <w:p w:rsidR="006B625A" w:rsidRDefault="00DB6FED">
      <w:pPr>
        <w:spacing w:after="79"/>
        <w:jc w:val="right"/>
      </w:pPr>
      <w:r>
        <w:rPr>
          <w:noProof/>
        </w:rPr>
        <w:drawing>
          <wp:inline distT="0" distB="0" distL="0" distR="0">
            <wp:extent cx="5731510" cy="63119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625A" w:rsidRDefault="00DB6FED">
      <w:pPr>
        <w:spacing w:after="162"/>
      </w:pPr>
      <w:r>
        <w:rPr>
          <w:sz w:val="20"/>
        </w:rPr>
        <w:t xml:space="preserve"> </w:t>
      </w:r>
    </w:p>
    <w:p w:rsidR="006B625A" w:rsidRDefault="00DB6FED">
      <w:r>
        <w:rPr>
          <w:sz w:val="20"/>
        </w:rPr>
        <w:t xml:space="preserve"> </w:t>
      </w:r>
    </w:p>
    <w:p w:rsidR="006B625A" w:rsidRDefault="00DB6FED">
      <w:pPr>
        <w:spacing w:after="162"/>
      </w:pPr>
      <w:r>
        <w:rPr>
          <w:sz w:val="20"/>
        </w:rPr>
        <w:t xml:space="preserve"> </w:t>
      </w:r>
    </w:p>
    <w:p w:rsidR="006B625A" w:rsidRDefault="00DB6FED">
      <w:r>
        <w:rPr>
          <w:sz w:val="20"/>
        </w:rPr>
        <w:t xml:space="preserve"> </w:t>
      </w:r>
    </w:p>
    <w:p w:rsidR="006B625A" w:rsidRDefault="00DB6FED">
      <w:pPr>
        <w:spacing w:after="0"/>
      </w:pPr>
      <w:r>
        <w:rPr>
          <w:sz w:val="20"/>
        </w:rPr>
        <w:t xml:space="preserve"> </w:t>
      </w:r>
    </w:p>
    <w:p w:rsidR="006B625A" w:rsidRPr="00DB6FED" w:rsidRDefault="00DB6FED">
      <w:pPr>
        <w:spacing w:after="163"/>
        <w:rPr>
          <w:lang w:val="ru-RU"/>
        </w:rPr>
      </w:pPr>
      <w:r>
        <w:rPr>
          <w:b/>
          <w:sz w:val="20"/>
        </w:rPr>
        <w:lastRenderedPageBreak/>
        <w:t>K</w:t>
      </w:r>
      <w:proofErr w:type="spellStart"/>
      <w:r w:rsidRPr="00DB6FED">
        <w:rPr>
          <w:b/>
          <w:sz w:val="20"/>
          <w:lang w:val="ru-RU"/>
        </w:rPr>
        <w:t>омментарии</w:t>
      </w:r>
      <w:proofErr w:type="spellEnd"/>
      <w:r w:rsidRPr="00DB6FED">
        <w:rPr>
          <w:b/>
          <w:sz w:val="20"/>
          <w:lang w:val="ru-RU"/>
        </w:rPr>
        <w:t xml:space="preserve"> и выводы по результатам выполнения заданий.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>В заключение мы можем сказать, что язык ассемблера-</w:t>
      </w:r>
      <w:r w:rsidRPr="00DB6FED">
        <w:rPr>
          <w:sz w:val="20"/>
          <w:lang w:val="ru-RU"/>
        </w:rPr>
        <w:t xml:space="preserve">это нечто большее, чем просто язык низкого уровня, на котором он используется для создания компьютерных программ.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 xml:space="preserve">•Этот язык создан на основе инструкций, чтобы попытаться заменить машинный язык аналогичным, используемым человеком.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>•Важность этого заключа</w:t>
      </w:r>
      <w:r w:rsidRPr="00DB6FED">
        <w:rPr>
          <w:sz w:val="20"/>
          <w:lang w:val="ru-RU"/>
        </w:rPr>
        <w:t xml:space="preserve">ется в том, что на нем можно создавать любые типы программ, которых нет на других языках высокого уровня, точно так же, как они занимают меньше места в памяти. </w:t>
      </w:r>
    </w:p>
    <w:p w:rsidR="006B625A" w:rsidRPr="00DB6FED" w:rsidRDefault="00DB6FED">
      <w:pPr>
        <w:spacing w:after="163" w:line="258" w:lineRule="auto"/>
        <w:ind w:left="-5" w:hanging="10"/>
        <w:rPr>
          <w:lang w:val="ru-RU"/>
        </w:rPr>
      </w:pPr>
      <w:r w:rsidRPr="00DB6FED">
        <w:rPr>
          <w:sz w:val="20"/>
          <w:lang w:val="ru-RU"/>
        </w:rPr>
        <w:t>•Одна из важных вещей заключается в том, что он занят разработкой материнских плат, чего не мож</w:t>
      </w:r>
      <w:r w:rsidRPr="00DB6FED">
        <w:rPr>
          <w:sz w:val="20"/>
          <w:lang w:val="ru-RU"/>
        </w:rPr>
        <w:t xml:space="preserve">ет сделать обычная программа. </w:t>
      </w:r>
    </w:p>
    <w:p w:rsidR="006B625A" w:rsidRPr="00DB6FED" w:rsidRDefault="00DB6FED">
      <w:pPr>
        <w:spacing w:after="0"/>
        <w:rPr>
          <w:lang w:val="ru-RU"/>
        </w:rPr>
      </w:pPr>
      <w:r w:rsidRPr="00DB6FED">
        <w:rPr>
          <w:sz w:val="20"/>
          <w:lang w:val="ru-RU"/>
        </w:rPr>
        <w:t xml:space="preserve"> </w:t>
      </w:r>
    </w:p>
    <w:sectPr w:rsidR="006B625A" w:rsidRPr="00DB6FED">
      <w:pgSz w:w="11906" w:h="16838"/>
      <w:pgMar w:top="1440" w:right="1386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5A"/>
    <w:rsid w:val="006B625A"/>
    <w:rsid w:val="00D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C77B"/>
  <w15:docId w15:val="{4D5FE179-D948-494B-975C-660EE78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" w:line="262" w:lineRule="auto"/>
      <w:ind w:left="10" w:right="407" w:hanging="10"/>
      <w:jc w:val="both"/>
      <w:outlineLvl w:val="0"/>
    </w:pPr>
    <w:rPr>
      <w:rFonts w:ascii="Calibri" w:eastAsia="Calibri" w:hAnsi="Calibri" w:cs="Calibri"/>
      <w:color w:val="000000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Sarasbati Brazales Vivas</dc:creator>
  <cp:keywords/>
  <cp:lastModifiedBy>oluwakolade odejimi</cp:lastModifiedBy>
  <cp:revision>2</cp:revision>
  <dcterms:created xsi:type="dcterms:W3CDTF">2023-02-13T13:12:00Z</dcterms:created>
  <dcterms:modified xsi:type="dcterms:W3CDTF">2023-02-13T13:12:00Z</dcterms:modified>
</cp:coreProperties>
</file>