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C5E" w:rsidRDefault="00743843">
      <w:r>
        <w:t>Заверстать согласно макету</w:t>
      </w:r>
    </w:p>
    <w:p w:rsidR="00743843" w:rsidRDefault="00743843">
      <w:r>
        <w:t>При клике на звездочку она должна поворачиваться вокруг своей оси</w:t>
      </w:r>
      <w:bookmarkStart w:id="0" w:name="_GoBack"/>
      <w:bookmarkEnd w:id="0"/>
    </w:p>
    <w:p w:rsidR="00743843" w:rsidRDefault="00743843"/>
    <w:sectPr w:rsidR="007438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991"/>
    <w:rsid w:val="00501EB7"/>
    <w:rsid w:val="00743843"/>
    <w:rsid w:val="00806E2B"/>
    <w:rsid w:val="00B6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>Krokoz™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2018-03-26T20:23:00Z</dcterms:created>
  <dcterms:modified xsi:type="dcterms:W3CDTF">2018-03-26T20:24:00Z</dcterms:modified>
</cp:coreProperties>
</file>