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271F5" w14:textId="77777777" w:rsidR="00691170" w:rsidRPr="00691170" w:rsidRDefault="00691170" w:rsidP="00691170">
      <w:pPr>
        <w:jc w:val="center"/>
        <w:rPr>
          <w:rFonts w:ascii="Times New Roman" w:hAnsi="Times New Roman" w:cs="Times New Roman"/>
          <w:sz w:val="24"/>
          <w:szCs w:val="24"/>
        </w:rPr>
      </w:pPr>
      <w:r w:rsidRPr="00691170">
        <w:rPr>
          <w:rFonts w:ascii="Times New Roman" w:hAnsi="Times New Roman" w:cs="Times New Roman"/>
          <w:b/>
          <w:bCs/>
          <w:sz w:val="24"/>
          <w:szCs w:val="24"/>
        </w:rPr>
        <w:t>Лабораторная работа № 13</w:t>
      </w:r>
    </w:p>
    <w:p w14:paraId="49BAA03E" w14:textId="77777777" w:rsidR="00691170" w:rsidRPr="00691170" w:rsidRDefault="00691170" w:rsidP="00691170">
      <w:pPr>
        <w:jc w:val="center"/>
        <w:rPr>
          <w:rFonts w:ascii="Times New Roman" w:hAnsi="Times New Roman" w:cs="Times New Roman"/>
          <w:sz w:val="24"/>
          <w:szCs w:val="24"/>
        </w:rPr>
      </w:pPr>
      <w:r w:rsidRPr="00691170">
        <w:rPr>
          <w:rFonts w:ascii="Times New Roman" w:hAnsi="Times New Roman" w:cs="Times New Roman"/>
          <w:b/>
          <w:bCs/>
          <w:sz w:val="24"/>
          <w:szCs w:val="24"/>
        </w:rPr>
        <w:t>«Создание параметризованной хранимой процедуры»</w:t>
      </w:r>
    </w:p>
    <w:p w14:paraId="17A23501" w14:textId="77777777" w:rsidR="00691170" w:rsidRPr="00563B1F" w:rsidRDefault="00691170" w:rsidP="00691170">
      <w:pPr>
        <w:rPr>
          <w:rFonts w:ascii="Times New Roman" w:hAnsi="Times New Roman" w:cs="Times New Roman"/>
          <w:sz w:val="24"/>
          <w:szCs w:val="24"/>
        </w:rPr>
      </w:pPr>
      <w:r w:rsidRPr="00691170">
        <w:rPr>
          <w:rFonts w:ascii="Times New Roman" w:hAnsi="Times New Roman" w:cs="Times New Roman"/>
          <w:sz w:val="24"/>
          <w:szCs w:val="24"/>
        </w:rPr>
        <w:t>В отчёте должны быть операторы </w:t>
      </w:r>
      <w:r w:rsidRPr="00691170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Pr="00691170">
        <w:rPr>
          <w:rFonts w:ascii="Times New Roman" w:hAnsi="Times New Roman" w:cs="Times New Roman"/>
          <w:sz w:val="24"/>
          <w:szCs w:val="24"/>
        </w:rPr>
        <w:t> для создания хранимой процедуры. Процедура должна получать 2 параметра – значения не ключевых полей двух родительских таблиц, по которым выполняется отбор записей дочерней таблицы, и возвращать соответствующие записи дочерней таблицы (например, получать фамилию преподавателя и фамилию студента, а возвращать оценки, выставленные заданным преподавателем указанному студенту).</w:t>
      </w:r>
    </w:p>
    <w:p w14:paraId="44D82FF8" w14:textId="77777777" w:rsidR="00691170" w:rsidRPr="00691170" w:rsidRDefault="00691170" w:rsidP="00691170">
      <w:pPr>
        <w:rPr>
          <w:rFonts w:ascii="Times New Roman" w:hAnsi="Times New Roman" w:cs="Times New Roman"/>
          <w:sz w:val="24"/>
          <w:szCs w:val="24"/>
        </w:rPr>
      </w:pPr>
      <w:r w:rsidRPr="00691170">
        <w:rPr>
          <w:rFonts w:ascii="Times New Roman" w:hAnsi="Times New Roman" w:cs="Times New Roman"/>
          <w:sz w:val="24"/>
          <w:szCs w:val="24"/>
        </w:rPr>
        <w:t>Для параметров должны быть указаны значения по умолчанию (не NULL).</w:t>
      </w:r>
    </w:p>
    <w:p w14:paraId="34B5174F" w14:textId="7EEEB2E1" w:rsidR="00691170" w:rsidRPr="00691170" w:rsidRDefault="00691170" w:rsidP="00691170">
      <w:pPr>
        <w:rPr>
          <w:rFonts w:ascii="Times New Roman" w:hAnsi="Times New Roman" w:cs="Times New Roman"/>
          <w:sz w:val="24"/>
          <w:szCs w:val="24"/>
        </w:rPr>
      </w:pPr>
      <w:r w:rsidRPr="00691170">
        <w:rPr>
          <w:rFonts w:ascii="Times New Roman" w:hAnsi="Times New Roman" w:cs="Times New Roman"/>
          <w:sz w:val="24"/>
          <w:szCs w:val="24"/>
        </w:rPr>
        <w:t>Если при вызове процедуры задано знач</w:t>
      </w:r>
      <w:r w:rsidR="003333F2">
        <w:rPr>
          <w:rFonts w:ascii="Times New Roman" w:hAnsi="Times New Roman" w:cs="Times New Roman"/>
          <w:sz w:val="24"/>
          <w:szCs w:val="24"/>
        </w:rPr>
        <w:t>е</w:t>
      </w:r>
      <w:r w:rsidRPr="00691170">
        <w:rPr>
          <w:rFonts w:ascii="Times New Roman" w:hAnsi="Times New Roman" w:cs="Times New Roman"/>
          <w:sz w:val="24"/>
          <w:szCs w:val="24"/>
        </w:rPr>
        <w:t>ние параметра NULL, отбор записей по этому параметру выполняться не должен (например, если в качестве фамилии преподавателя задано значение NULL, то должны быть возвращены все оценки заданного студента). Проверка значения NULL в параметрах должна выполняться в операторах IF, а не в условиях запросов.</w:t>
      </w:r>
    </w:p>
    <w:p w14:paraId="224BFFDA" w14:textId="77777777" w:rsidR="00691170" w:rsidRPr="00691170" w:rsidRDefault="00691170" w:rsidP="00691170">
      <w:pPr>
        <w:rPr>
          <w:rFonts w:ascii="Times New Roman" w:hAnsi="Times New Roman" w:cs="Times New Roman"/>
          <w:sz w:val="24"/>
          <w:szCs w:val="24"/>
        </w:rPr>
      </w:pPr>
      <w:r w:rsidRPr="00691170">
        <w:rPr>
          <w:rFonts w:ascii="Times New Roman" w:hAnsi="Times New Roman" w:cs="Times New Roman"/>
          <w:sz w:val="24"/>
          <w:szCs w:val="24"/>
        </w:rPr>
        <w:t>Результирующий набор данных должен содержать все поля дочерней таблицы и поля родительских таблиц, по которым выполняется отбор записей (всегда один и тот же набор полей, даже если отбор по полям не выполняется).</w:t>
      </w:r>
    </w:p>
    <w:p w14:paraId="58A312FA" w14:textId="77777777" w:rsidR="00691170" w:rsidRPr="00691170" w:rsidRDefault="00691170" w:rsidP="00691170">
      <w:pPr>
        <w:rPr>
          <w:rFonts w:ascii="Times New Roman" w:hAnsi="Times New Roman" w:cs="Times New Roman"/>
          <w:sz w:val="24"/>
          <w:szCs w:val="24"/>
        </w:rPr>
      </w:pPr>
      <w:r w:rsidRPr="00691170">
        <w:rPr>
          <w:rFonts w:ascii="Times New Roman" w:hAnsi="Times New Roman" w:cs="Times New Roman"/>
          <w:sz w:val="24"/>
          <w:szCs w:val="24"/>
        </w:rPr>
        <w:t>Отчёт также должен содержать скриншот вызова в среде </w:t>
      </w:r>
      <w:r w:rsidRPr="00691170">
        <w:rPr>
          <w:rFonts w:ascii="Times New Roman" w:hAnsi="Times New Roman" w:cs="Times New Roman"/>
          <w:sz w:val="24"/>
          <w:szCs w:val="24"/>
          <w:lang w:val="en-US"/>
        </w:rPr>
        <w:t>Management Studio </w:t>
      </w:r>
      <w:r w:rsidRPr="00691170">
        <w:rPr>
          <w:rFonts w:ascii="Times New Roman" w:hAnsi="Times New Roman" w:cs="Times New Roman"/>
          <w:sz w:val="24"/>
          <w:szCs w:val="24"/>
        </w:rPr>
        <w:t>разработанной процедуры. Должны быть получены результаты при всех сочетаниях NULL / NOT NULL в параметрах, использованы позиционная, ключевая и смешанная формы задания параметров, использовано наличие значений по умолчанию.</w:t>
      </w:r>
    </w:p>
    <w:p w14:paraId="25F6BEDD" w14:textId="77777777" w:rsidR="00746687" w:rsidRPr="00712430" w:rsidRDefault="00746687" w:rsidP="00746687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712430">
        <w:rPr>
          <w:rFonts w:ascii="Times New Roman" w:hAnsi="Times New Roman" w:cs="Times New Roman"/>
          <w:sz w:val="24"/>
          <w:szCs w:val="24"/>
        </w:rPr>
        <w:t>Предприятие: Школа</w:t>
      </w:r>
    </w:p>
    <w:p w14:paraId="0604F73C" w14:textId="77777777" w:rsidR="00746687" w:rsidRPr="00712430" w:rsidRDefault="00746687" w:rsidP="007466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24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8D6F33" wp14:editId="57EFA60F">
            <wp:extent cx="5940425" cy="2791460"/>
            <wp:effectExtent l="0" t="0" r="3175" b="8890"/>
            <wp:docPr id="1177294741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94741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81512" w14:textId="77777777" w:rsidR="00733EE6" w:rsidRDefault="00733EE6">
      <w:pPr>
        <w:rPr>
          <w:rFonts w:ascii="Times New Roman" w:hAnsi="Times New Roman" w:cs="Times New Roman"/>
          <w:sz w:val="24"/>
          <w:szCs w:val="24"/>
        </w:rPr>
      </w:pPr>
    </w:p>
    <w:p w14:paraId="4AA16222" w14:textId="77777777" w:rsidR="00563B1F" w:rsidRDefault="00563B1F">
      <w:pPr>
        <w:rPr>
          <w:rFonts w:ascii="Times New Roman" w:hAnsi="Times New Roman" w:cs="Times New Roman"/>
          <w:sz w:val="24"/>
          <w:szCs w:val="24"/>
        </w:rPr>
      </w:pPr>
    </w:p>
    <w:p w14:paraId="74841D44" w14:textId="77777777" w:rsidR="00563B1F" w:rsidRDefault="00563B1F">
      <w:pPr>
        <w:rPr>
          <w:rFonts w:ascii="Times New Roman" w:hAnsi="Times New Roman" w:cs="Times New Roman"/>
          <w:sz w:val="24"/>
          <w:szCs w:val="24"/>
        </w:rPr>
      </w:pPr>
    </w:p>
    <w:p w14:paraId="0A759B54" w14:textId="77777777" w:rsidR="00563B1F" w:rsidRDefault="00563B1F">
      <w:pPr>
        <w:rPr>
          <w:rFonts w:ascii="Times New Roman" w:hAnsi="Times New Roman" w:cs="Times New Roman"/>
          <w:sz w:val="24"/>
          <w:szCs w:val="24"/>
        </w:rPr>
      </w:pPr>
    </w:p>
    <w:p w14:paraId="17268C49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</w:p>
    <w:p w14:paraId="3CE097AC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>/*</w:t>
      </w:r>
    </w:p>
    <w:p w14:paraId="0F278272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>Лабораторная работа № 13</w:t>
      </w:r>
    </w:p>
    <w:p w14:paraId="79C40489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>«Создание параметризованной хранимой процедуры»</w:t>
      </w:r>
    </w:p>
    <w:p w14:paraId="6FEEF3A7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В отчёте должны быть операторы SQL для создания хранимой процедуры. </w:t>
      </w:r>
    </w:p>
    <w:p w14:paraId="3D063F7C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Процедура должна получать 2 параметра – значения не ключевых полей двух родительских  </w:t>
      </w:r>
      <w:proofErr w:type="gramStart"/>
      <w:r w:rsidRPr="00563B1F">
        <w:rPr>
          <w:rFonts w:ascii="Courier New" w:hAnsi="Courier New" w:cs="Courier New"/>
          <w:sz w:val="24"/>
          <w:szCs w:val="24"/>
        </w:rPr>
        <w:t xml:space="preserve">  ,</w:t>
      </w:r>
      <w:proofErr w:type="gramEnd"/>
      <w:r w:rsidRPr="00563B1F">
        <w:rPr>
          <w:rFonts w:ascii="Courier New" w:hAnsi="Courier New" w:cs="Courier New"/>
          <w:sz w:val="24"/>
          <w:szCs w:val="24"/>
        </w:rPr>
        <w:t xml:space="preserve"> </w:t>
      </w:r>
    </w:p>
    <w:p w14:paraId="33BE4E97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по которым выполняется отбор записей дочерней таблицы, и возвращать соответствующие записи дочерней таблицы </w:t>
      </w:r>
    </w:p>
    <w:p w14:paraId="26D9C8D4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(например, получать фамилию преподавателя и фамилию студента, а возвращать оценки, </w:t>
      </w:r>
    </w:p>
    <w:p w14:paraId="0BFA3BEB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>выставленные заданным преподавателем указанному студенту).</w:t>
      </w:r>
    </w:p>
    <w:p w14:paraId="19D9641D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>Для параметров должны быть указаны значения по умолчанию (не NULL).</w:t>
      </w:r>
    </w:p>
    <w:p w14:paraId="43E279C9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Если при вызове процедуры задано значение параметра NULL, отбор записей по этому параметру выполняться не должен </w:t>
      </w:r>
    </w:p>
    <w:p w14:paraId="6266F846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>(например, если в качестве фамилии преподавателя задано значение NULL, то должны быть возвращены все оценки заданного студента).</w:t>
      </w:r>
    </w:p>
    <w:p w14:paraId="234F709F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>Проверка значения NULL в параметрах должна выполняться в операторах IF, а не в условиях запросов.</w:t>
      </w:r>
    </w:p>
    <w:p w14:paraId="39A03969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Результирующий набор данных должен содержать все поля дочерней таблицы и поля родительских таблиц, </w:t>
      </w:r>
    </w:p>
    <w:p w14:paraId="52C74D15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>по которым выполняется отбор записей (всегда один и тот же набор полей, даже если отбор по полям не выполняется).</w:t>
      </w:r>
    </w:p>
    <w:p w14:paraId="42E4F399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Отчёт также должен содержать скриншот вызова в среде Management Studio разработанной процедуры. </w:t>
      </w:r>
    </w:p>
    <w:p w14:paraId="64620DAB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Должны быть получены результаты при всех сочетаниях NULL / NOT NULL в параметрах, использованы позиционная, </w:t>
      </w:r>
    </w:p>
    <w:p w14:paraId="20B35834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>ключевая и смешанная формы задания параметров, использовано наличие значений по умолчанию.</w:t>
      </w:r>
    </w:p>
    <w:p w14:paraId="1B4B78C4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>*/</w:t>
      </w:r>
    </w:p>
    <w:p w14:paraId="3964C1AF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DROP PROCEDURE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ПолучитьРасписаниеУчителей</w:t>
      </w:r>
      <w:proofErr w:type="spellEnd"/>
    </w:p>
    <w:p w14:paraId="69671F2D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>GO</w:t>
      </w:r>
    </w:p>
    <w:p w14:paraId="342401ED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</w:p>
    <w:p w14:paraId="646AAF3F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>-- параметры - ФИО учителя и номер кабинета</w:t>
      </w:r>
    </w:p>
    <w:p w14:paraId="6BD1EF08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>-- процедура - получить расписание учителей</w:t>
      </w:r>
    </w:p>
    <w:p w14:paraId="6FCBFC5E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lastRenderedPageBreak/>
        <w:t xml:space="preserve">CREATE PROCEDURE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ПолучитьРасписаниеУчителей</w:t>
      </w:r>
      <w:proofErr w:type="spellEnd"/>
    </w:p>
    <w:p w14:paraId="7F9D82BA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@ФИОУчителя </w:t>
      </w:r>
      <w:proofErr w:type="gramStart"/>
      <w:r w:rsidRPr="00563B1F">
        <w:rPr>
          <w:rFonts w:ascii="Courier New" w:hAnsi="Courier New" w:cs="Courier New"/>
          <w:sz w:val="24"/>
          <w:szCs w:val="24"/>
        </w:rPr>
        <w:t>VARCHAR(</w:t>
      </w:r>
      <w:proofErr w:type="gramEnd"/>
      <w:r w:rsidRPr="00563B1F">
        <w:rPr>
          <w:rFonts w:ascii="Courier New" w:hAnsi="Courier New" w:cs="Courier New"/>
          <w:sz w:val="24"/>
          <w:szCs w:val="24"/>
        </w:rPr>
        <w:t>40) = 'Сидорова Мария Ивановна',</w:t>
      </w:r>
    </w:p>
    <w:p w14:paraId="58AD1F04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  <w:lang w:val="en-US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Pr="00563B1F">
        <w:rPr>
          <w:rFonts w:ascii="Courier New" w:hAnsi="Courier New" w:cs="Courier New"/>
          <w:sz w:val="24"/>
          <w:szCs w:val="24"/>
          <w:lang w:val="en-US"/>
        </w:rPr>
        <w:t>@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НомерКабинета</w:t>
      </w:r>
      <w:proofErr w:type="spellEnd"/>
      <w:r w:rsidRPr="00563B1F">
        <w:rPr>
          <w:rFonts w:ascii="Courier New" w:hAnsi="Courier New" w:cs="Courier New"/>
          <w:sz w:val="24"/>
          <w:szCs w:val="24"/>
          <w:lang w:val="en-US"/>
        </w:rPr>
        <w:t xml:space="preserve"> INT</w:t>
      </w:r>
      <w:proofErr w:type="gramEnd"/>
      <w:r w:rsidRPr="00563B1F">
        <w:rPr>
          <w:rFonts w:ascii="Courier New" w:hAnsi="Courier New" w:cs="Courier New"/>
          <w:sz w:val="24"/>
          <w:szCs w:val="24"/>
          <w:lang w:val="en-US"/>
        </w:rPr>
        <w:t xml:space="preserve"> = 36</w:t>
      </w:r>
    </w:p>
    <w:p w14:paraId="048BC9A1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  <w:lang w:val="en-US"/>
        </w:rPr>
      </w:pPr>
      <w:r w:rsidRPr="00563B1F">
        <w:rPr>
          <w:rFonts w:ascii="Courier New" w:hAnsi="Courier New" w:cs="Courier New"/>
          <w:sz w:val="24"/>
          <w:szCs w:val="24"/>
          <w:lang w:val="en-US"/>
        </w:rPr>
        <w:t>AS</w:t>
      </w:r>
    </w:p>
    <w:p w14:paraId="01C2CB8E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  <w:lang w:val="en-US"/>
        </w:rPr>
      </w:pPr>
      <w:r w:rsidRPr="00563B1F">
        <w:rPr>
          <w:rFonts w:ascii="Courier New" w:hAnsi="Courier New" w:cs="Courier New"/>
          <w:sz w:val="24"/>
          <w:szCs w:val="24"/>
          <w:lang w:val="en-US"/>
        </w:rPr>
        <w:t>IF @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ФИОУчителя</w:t>
      </w:r>
      <w:proofErr w:type="spellEnd"/>
      <w:r w:rsidRPr="00563B1F">
        <w:rPr>
          <w:rFonts w:ascii="Courier New" w:hAnsi="Courier New" w:cs="Courier New"/>
          <w:sz w:val="24"/>
          <w:szCs w:val="24"/>
          <w:lang w:val="en-US"/>
        </w:rPr>
        <w:t xml:space="preserve"> IS NULL </w:t>
      </w:r>
    </w:p>
    <w:p w14:paraId="2907C48E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  <w:lang w:val="en-US"/>
        </w:rPr>
      </w:pPr>
      <w:r w:rsidRPr="00563B1F">
        <w:rPr>
          <w:rFonts w:ascii="Courier New" w:hAnsi="Courier New" w:cs="Courier New"/>
          <w:sz w:val="24"/>
          <w:szCs w:val="24"/>
          <w:lang w:val="en-US"/>
        </w:rPr>
        <w:t xml:space="preserve">  IF @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НомерКабинета</w:t>
      </w:r>
      <w:proofErr w:type="spellEnd"/>
      <w:r w:rsidRPr="00563B1F">
        <w:rPr>
          <w:rFonts w:ascii="Courier New" w:hAnsi="Courier New" w:cs="Courier New"/>
          <w:sz w:val="24"/>
          <w:szCs w:val="24"/>
          <w:lang w:val="en-US"/>
        </w:rPr>
        <w:t xml:space="preserve"> IS NULL</w:t>
      </w:r>
    </w:p>
    <w:p w14:paraId="2A0C3762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  <w:lang w:val="en-US"/>
        </w:rPr>
      </w:pPr>
      <w:r w:rsidRPr="00563B1F">
        <w:rPr>
          <w:rFonts w:ascii="Courier New" w:hAnsi="Courier New" w:cs="Courier New"/>
          <w:sz w:val="24"/>
          <w:szCs w:val="24"/>
          <w:lang w:val="en-US"/>
        </w:rPr>
        <w:t xml:space="preserve">    SELECT </w:t>
      </w:r>
      <w:r w:rsidRPr="00563B1F">
        <w:rPr>
          <w:rFonts w:ascii="Courier New" w:hAnsi="Courier New" w:cs="Courier New"/>
          <w:sz w:val="24"/>
          <w:szCs w:val="24"/>
        </w:rPr>
        <w:t>Учитель</w:t>
      </w:r>
      <w:r w:rsidRPr="00563B1F">
        <w:rPr>
          <w:rFonts w:ascii="Courier New" w:hAnsi="Courier New" w:cs="Courier New"/>
          <w:sz w:val="24"/>
          <w:szCs w:val="24"/>
          <w:lang w:val="en-US"/>
        </w:rPr>
        <w:t>.</w:t>
      </w:r>
      <w:r w:rsidRPr="00563B1F">
        <w:rPr>
          <w:rFonts w:ascii="Courier New" w:hAnsi="Courier New" w:cs="Courier New"/>
          <w:sz w:val="24"/>
          <w:szCs w:val="24"/>
        </w:rPr>
        <w:t>ФИО</w:t>
      </w:r>
      <w:r w:rsidRPr="00563B1F">
        <w:rPr>
          <w:rFonts w:ascii="Courier New" w:hAnsi="Courier New" w:cs="Courier New"/>
          <w:sz w:val="24"/>
          <w:szCs w:val="24"/>
          <w:lang w:val="en-US"/>
        </w:rPr>
        <w:t xml:space="preserve"> AS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ФИОУчителя</w:t>
      </w:r>
      <w:proofErr w:type="spellEnd"/>
      <w:r w:rsidRPr="00563B1F">
        <w:rPr>
          <w:rFonts w:ascii="Courier New" w:hAnsi="Courier New" w:cs="Courier New"/>
          <w:sz w:val="24"/>
          <w:szCs w:val="24"/>
          <w:lang w:val="en-US"/>
        </w:rPr>
        <w:t xml:space="preserve">, </w:t>
      </w:r>
    </w:p>
    <w:p w14:paraId="31B57322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  <w:lang w:val="en-US"/>
        </w:rPr>
        <w:t xml:space="preserve">          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Кабинет.Номер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НомерКабинета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>,</w:t>
      </w:r>
    </w:p>
    <w:p w14:paraId="190EB299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        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Расписание.Код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>,</w:t>
      </w:r>
    </w:p>
    <w:p w14:paraId="63E669DA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        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Расписание.КодПредмета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>,</w:t>
      </w:r>
    </w:p>
    <w:p w14:paraId="1977BAF9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        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Расписание.КодУчителя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>,</w:t>
      </w:r>
    </w:p>
    <w:p w14:paraId="214C8FB7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        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Расписание.КодКласса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>,</w:t>
      </w:r>
    </w:p>
    <w:p w14:paraId="11322E3C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        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Расписание.КодКабинета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>,</w:t>
      </w:r>
    </w:p>
    <w:p w14:paraId="4D24639A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        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Расписание.ДеньНедели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>,</w:t>
      </w:r>
    </w:p>
    <w:p w14:paraId="080DE071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        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Расписание.НомерУрока</w:t>
      </w:r>
      <w:proofErr w:type="spellEnd"/>
    </w:p>
    <w:p w14:paraId="17680C32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  FROM Расписание, Учитель, Кабинет</w:t>
      </w:r>
    </w:p>
    <w:p w14:paraId="0DA89609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  WHERE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Учитель.Код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Расписание.КодУчителя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 xml:space="preserve"> </w:t>
      </w:r>
    </w:p>
    <w:p w14:paraId="17908FC5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        AND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Кабинет.Код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Расписание.КодКабинета</w:t>
      </w:r>
      <w:proofErr w:type="spellEnd"/>
    </w:p>
    <w:p w14:paraId="1FE82A65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ELSE </w:t>
      </w:r>
    </w:p>
    <w:p w14:paraId="28AF3684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  SELECT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Учитель.ФИО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ФИОУчителя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 xml:space="preserve">, </w:t>
      </w:r>
    </w:p>
    <w:p w14:paraId="64CB26EA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        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Кабинет.Номер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НомерКабинета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>,</w:t>
      </w:r>
    </w:p>
    <w:p w14:paraId="60A0CB5A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        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Расписание.Код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>,</w:t>
      </w:r>
    </w:p>
    <w:p w14:paraId="13A62E90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        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Расписание.КодПредмета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>,</w:t>
      </w:r>
    </w:p>
    <w:p w14:paraId="69550F3F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        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Расписание.КодУчителя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>,</w:t>
      </w:r>
    </w:p>
    <w:p w14:paraId="7F36C1EB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        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Расписание.КодКласса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>,</w:t>
      </w:r>
    </w:p>
    <w:p w14:paraId="72BA52FF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        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Расписание.КодКабинета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>,</w:t>
      </w:r>
    </w:p>
    <w:p w14:paraId="710EFFF0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        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Расписание.ДеньНедели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>,</w:t>
      </w:r>
    </w:p>
    <w:p w14:paraId="677D8B67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        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Расписание.НомерУрока</w:t>
      </w:r>
      <w:proofErr w:type="spellEnd"/>
    </w:p>
    <w:p w14:paraId="5659D9F0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  FROM Расписание, Учитель, Кабинет</w:t>
      </w:r>
    </w:p>
    <w:p w14:paraId="500ABF20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  WHERE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Учитель.Код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Расписание.КодУчителя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 xml:space="preserve"> </w:t>
      </w:r>
    </w:p>
    <w:p w14:paraId="475320E4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        AND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Кабинет.Код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Расписание.КодКабинета</w:t>
      </w:r>
      <w:proofErr w:type="spellEnd"/>
    </w:p>
    <w:p w14:paraId="5B21A4BE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        AND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Кабинет.Номер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 xml:space="preserve"> = @НомерКабинета</w:t>
      </w:r>
    </w:p>
    <w:p w14:paraId="34B9E5AA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  <w:lang w:val="en-US"/>
        </w:rPr>
      </w:pPr>
      <w:r w:rsidRPr="00563B1F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ELSE </w:t>
      </w:r>
    </w:p>
    <w:p w14:paraId="5AAC8006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  <w:lang w:val="en-US"/>
        </w:rPr>
      </w:pPr>
      <w:r w:rsidRPr="00563B1F">
        <w:rPr>
          <w:rFonts w:ascii="Courier New" w:hAnsi="Courier New" w:cs="Courier New"/>
          <w:sz w:val="24"/>
          <w:szCs w:val="24"/>
          <w:lang w:val="en-US"/>
        </w:rPr>
        <w:t xml:space="preserve">    IF @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НомерКабинета</w:t>
      </w:r>
      <w:proofErr w:type="spellEnd"/>
      <w:r w:rsidRPr="00563B1F">
        <w:rPr>
          <w:rFonts w:ascii="Courier New" w:hAnsi="Courier New" w:cs="Courier New"/>
          <w:sz w:val="24"/>
          <w:szCs w:val="24"/>
          <w:lang w:val="en-US"/>
        </w:rPr>
        <w:t xml:space="preserve"> IS NULL</w:t>
      </w:r>
    </w:p>
    <w:p w14:paraId="26B85B25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  <w:lang w:val="en-US"/>
        </w:rPr>
      </w:pPr>
      <w:r w:rsidRPr="00563B1F">
        <w:rPr>
          <w:rFonts w:ascii="Courier New" w:hAnsi="Courier New" w:cs="Courier New"/>
          <w:sz w:val="24"/>
          <w:szCs w:val="24"/>
          <w:lang w:val="en-US"/>
        </w:rPr>
        <w:t xml:space="preserve">      SELECT </w:t>
      </w:r>
      <w:r w:rsidRPr="00563B1F">
        <w:rPr>
          <w:rFonts w:ascii="Courier New" w:hAnsi="Courier New" w:cs="Courier New"/>
          <w:sz w:val="24"/>
          <w:szCs w:val="24"/>
        </w:rPr>
        <w:t>Учитель</w:t>
      </w:r>
      <w:r w:rsidRPr="00563B1F">
        <w:rPr>
          <w:rFonts w:ascii="Courier New" w:hAnsi="Courier New" w:cs="Courier New"/>
          <w:sz w:val="24"/>
          <w:szCs w:val="24"/>
          <w:lang w:val="en-US"/>
        </w:rPr>
        <w:t>.</w:t>
      </w:r>
      <w:r w:rsidRPr="00563B1F">
        <w:rPr>
          <w:rFonts w:ascii="Courier New" w:hAnsi="Courier New" w:cs="Courier New"/>
          <w:sz w:val="24"/>
          <w:szCs w:val="24"/>
        </w:rPr>
        <w:t>ФИО</w:t>
      </w:r>
      <w:r w:rsidRPr="00563B1F">
        <w:rPr>
          <w:rFonts w:ascii="Courier New" w:hAnsi="Courier New" w:cs="Courier New"/>
          <w:sz w:val="24"/>
          <w:szCs w:val="24"/>
          <w:lang w:val="en-US"/>
        </w:rPr>
        <w:t xml:space="preserve"> AS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ФИОУчителя</w:t>
      </w:r>
      <w:proofErr w:type="spellEnd"/>
      <w:r w:rsidRPr="00563B1F">
        <w:rPr>
          <w:rFonts w:ascii="Courier New" w:hAnsi="Courier New" w:cs="Courier New"/>
          <w:sz w:val="24"/>
          <w:szCs w:val="24"/>
          <w:lang w:val="en-US"/>
        </w:rPr>
        <w:t xml:space="preserve">, </w:t>
      </w:r>
    </w:p>
    <w:p w14:paraId="098D62AD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  <w:lang w:val="en-US"/>
        </w:rPr>
        <w:t xml:space="preserve">            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Кабинет.Номер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НомерКабинета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>,</w:t>
      </w:r>
    </w:p>
    <w:p w14:paraId="100F3E39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          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Расписание.Код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>,</w:t>
      </w:r>
    </w:p>
    <w:p w14:paraId="33D2CD1A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          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Расписание.КодПредмета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>,</w:t>
      </w:r>
    </w:p>
    <w:p w14:paraId="3913215B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          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Расписание.КодУчителя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>,</w:t>
      </w:r>
    </w:p>
    <w:p w14:paraId="2DF381C4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          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Расписание.КодКласса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>,</w:t>
      </w:r>
    </w:p>
    <w:p w14:paraId="71C610A5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          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Расписание.КодКабинета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>,</w:t>
      </w:r>
    </w:p>
    <w:p w14:paraId="56797EFA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          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Расписание.ДеньНедели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>,</w:t>
      </w:r>
    </w:p>
    <w:p w14:paraId="0E093289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          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Расписание.НомерУрока</w:t>
      </w:r>
      <w:proofErr w:type="spellEnd"/>
    </w:p>
    <w:p w14:paraId="11E472F6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    FROM Расписание, Учитель, Кабинет</w:t>
      </w:r>
    </w:p>
    <w:p w14:paraId="041AFBE5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    WHERE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Учитель.Код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Расписание.КодУчителя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 xml:space="preserve"> </w:t>
      </w:r>
    </w:p>
    <w:p w14:paraId="1A3E4055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          AND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Кабинет.Код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Расписание.КодКабинета</w:t>
      </w:r>
      <w:proofErr w:type="spellEnd"/>
    </w:p>
    <w:p w14:paraId="6136C2EF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          AND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Учитель.ФИО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 xml:space="preserve"> = @ФИОУчителя</w:t>
      </w:r>
    </w:p>
    <w:p w14:paraId="0CE144A9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ELSE </w:t>
      </w:r>
    </w:p>
    <w:p w14:paraId="3913C835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   SELECT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Учитель.ФИО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ФИОУчителя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 xml:space="preserve">, </w:t>
      </w:r>
    </w:p>
    <w:p w14:paraId="46F477AA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          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Кабинет.Номер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НомерКабинета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>,</w:t>
      </w:r>
    </w:p>
    <w:p w14:paraId="2B9F8981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          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Расписание.Код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>,</w:t>
      </w:r>
    </w:p>
    <w:p w14:paraId="226ADE0D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          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Расписание.КодПредмета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>,</w:t>
      </w:r>
    </w:p>
    <w:p w14:paraId="78D5576F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          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Расписание.КодУчителя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>,</w:t>
      </w:r>
    </w:p>
    <w:p w14:paraId="2B883ECD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          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Расписание.КодКласса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>,</w:t>
      </w:r>
    </w:p>
    <w:p w14:paraId="24DE1385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          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Расписание.КодКабинета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>,</w:t>
      </w:r>
    </w:p>
    <w:p w14:paraId="769F8F02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          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Расписание.ДеньНедели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>,</w:t>
      </w:r>
    </w:p>
    <w:p w14:paraId="623E3AAF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          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Расписание.НомерУрока</w:t>
      </w:r>
      <w:proofErr w:type="spellEnd"/>
    </w:p>
    <w:p w14:paraId="085E2844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    FROM Расписание, Учитель, Кабинет</w:t>
      </w:r>
    </w:p>
    <w:p w14:paraId="1F3B6045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    WHERE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Учитель.Код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Расписание.КодУчителя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 xml:space="preserve"> </w:t>
      </w:r>
    </w:p>
    <w:p w14:paraId="43E8E6F2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          AND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Кабинет.Код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Расписание.КодКабинета</w:t>
      </w:r>
      <w:proofErr w:type="spellEnd"/>
    </w:p>
    <w:p w14:paraId="58F0AE60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          AND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Кабинет.Номер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 xml:space="preserve"> = @НомерКабинета</w:t>
      </w:r>
    </w:p>
    <w:p w14:paraId="245E7843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            AND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Учитель.ФИО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 xml:space="preserve"> = @ФИОУчителя</w:t>
      </w:r>
    </w:p>
    <w:p w14:paraId="57385E95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>GO</w:t>
      </w:r>
    </w:p>
    <w:p w14:paraId="28915578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>--позиционные</w:t>
      </w:r>
    </w:p>
    <w:p w14:paraId="6A88A02D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lastRenderedPageBreak/>
        <w:t xml:space="preserve">EXEC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ПолучитьРасписаниеУчителей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 xml:space="preserve"> NULL, NULL;</w:t>
      </w:r>
    </w:p>
    <w:p w14:paraId="1675D869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</w:p>
    <w:p w14:paraId="41FBE380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EXEC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ПолучитьРасписаниеУчителей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 xml:space="preserve"> 'Иванов Петр Сергеевич', NULL;</w:t>
      </w:r>
    </w:p>
    <w:p w14:paraId="7753778B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</w:p>
    <w:p w14:paraId="581E0BBA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-- ключевой </w:t>
      </w:r>
    </w:p>
    <w:p w14:paraId="13B4BEB5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EXEC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ПолучитьРасписаниеУчителей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 xml:space="preserve"> @ФИОУчителя = 'Кузнецов Алексей Павлович', @НомерКабинета = 31</w:t>
      </w:r>
    </w:p>
    <w:p w14:paraId="1804DAF5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</w:p>
    <w:p w14:paraId="0D509B22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>--смешанный</w:t>
      </w:r>
    </w:p>
    <w:p w14:paraId="685C2EAE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EXEC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ПолучитьРасписаниеУчителей</w:t>
      </w:r>
      <w:proofErr w:type="spellEnd"/>
      <w:r w:rsidRPr="00563B1F">
        <w:rPr>
          <w:rFonts w:ascii="Courier New" w:hAnsi="Courier New" w:cs="Courier New"/>
          <w:sz w:val="24"/>
          <w:szCs w:val="24"/>
        </w:rPr>
        <w:t xml:space="preserve"> 'Захаров Дмитрий Андреевич', @НомерКабинета = 36</w:t>
      </w:r>
    </w:p>
    <w:p w14:paraId="3377C66B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</w:p>
    <w:p w14:paraId="1503BE5B" w14:textId="77777777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>-- по умолчанию</w:t>
      </w:r>
    </w:p>
    <w:p w14:paraId="614C0D79" w14:textId="4BAA6779" w:rsid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t xml:space="preserve">EXEC </w:t>
      </w:r>
      <w:proofErr w:type="spellStart"/>
      <w:r w:rsidRPr="00563B1F">
        <w:rPr>
          <w:rFonts w:ascii="Courier New" w:hAnsi="Courier New" w:cs="Courier New"/>
          <w:sz w:val="24"/>
          <w:szCs w:val="24"/>
        </w:rPr>
        <w:t>ПолучитьРасписаниеУчителей</w:t>
      </w:r>
      <w:proofErr w:type="spellEnd"/>
    </w:p>
    <w:p w14:paraId="0383F643" w14:textId="04BC9CF0" w:rsidR="00563B1F" w:rsidRPr="00563B1F" w:rsidRDefault="00563B1F" w:rsidP="00563B1F">
      <w:pPr>
        <w:rPr>
          <w:rFonts w:ascii="Courier New" w:hAnsi="Courier New" w:cs="Courier New"/>
          <w:sz w:val="24"/>
          <w:szCs w:val="24"/>
        </w:rPr>
      </w:pPr>
      <w:r w:rsidRPr="00563B1F">
        <w:rPr>
          <w:rFonts w:ascii="Courier New" w:hAnsi="Courier New" w:cs="Courier New"/>
          <w:sz w:val="24"/>
          <w:szCs w:val="24"/>
        </w:rPr>
        <w:drawing>
          <wp:inline distT="0" distB="0" distL="0" distR="0" wp14:anchorId="52DD61FA" wp14:editId="65C77F42">
            <wp:extent cx="5940425" cy="3179445"/>
            <wp:effectExtent l="0" t="0" r="3175" b="1905"/>
            <wp:docPr id="1747757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573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3B1F" w:rsidRPr="00563B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170"/>
    <w:rsid w:val="002C2189"/>
    <w:rsid w:val="002C32C7"/>
    <w:rsid w:val="003333F2"/>
    <w:rsid w:val="00483E9D"/>
    <w:rsid w:val="00563B1F"/>
    <w:rsid w:val="00691170"/>
    <w:rsid w:val="00733EE6"/>
    <w:rsid w:val="00746687"/>
    <w:rsid w:val="00CE5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17857"/>
  <w15:chartTrackingRefBased/>
  <w15:docId w15:val="{F55E2A36-E200-4EB1-980D-F088E3BBA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1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1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117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1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117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1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1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1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1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117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11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117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1170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1170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11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11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11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11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1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1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1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1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1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11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11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117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117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117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69117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835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Колеснева</dc:creator>
  <cp:keywords/>
  <dc:description/>
  <cp:lastModifiedBy>Ирина Колеснева</cp:lastModifiedBy>
  <cp:revision>2</cp:revision>
  <dcterms:created xsi:type="dcterms:W3CDTF">2026-03-27T08:59:00Z</dcterms:created>
  <dcterms:modified xsi:type="dcterms:W3CDTF">2026-03-27T08:59:00Z</dcterms:modified>
</cp:coreProperties>
</file>