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636C" w14:textId="77777777" w:rsidR="004E71F2" w:rsidRPr="004E71F2" w:rsidRDefault="004E71F2" w:rsidP="00A8090F">
      <w:pPr>
        <w:spacing w:after="0"/>
        <w:jc w:val="center"/>
      </w:pPr>
      <w:r w:rsidRPr="004E71F2">
        <w:rPr>
          <w:b/>
          <w:bCs/>
        </w:rPr>
        <w:t>Лабораторная работа № 15</w:t>
      </w:r>
    </w:p>
    <w:p w14:paraId="6FFF0E75" w14:textId="77777777" w:rsidR="004E71F2" w:rsidRPr="004E71F2" w:rsidRDefault="004E71F2" w:rsidP="00A8090F">
      <w:pPr>
        <w:spacing w:after="0"/>
        <w:jc w:val="center"/>
      </w:pPr>
      <w:r w:rsidRPr="004E71F2">
        <w:rPr>
          <w:b/>
          <w:bCs/>
        </w:rPr>
        <w:t>«Использование временных таблиц в хранимой процедуре»</w:t>
      </w:r>
    </w:p>
    <w:p w14:paraId="26DA91BF" w14:textId="77777777" w:rsidR="004E71F2" w:rsidRPr="004E71F2" w:rsidRDefault="004E71F2" w:rsidP="00A8090F">
      <w:pPr>
        <w:spacing w:after="0"/>
      </w:pPr>
      <w:r w:rsidRPr="004E71F2">
        <w:t>В отчёте должны быть операторы </w:t>
      </w:r>
      <w:r w:rsidRPr="004E71F2">
        <w:rPr>
          <w:lang w:val="en-US"/>
        </w:rPr>
        <w:t>SQL</w:t>
      </w:r>
      <w:r w:rsidRPr="004E71F2">
        <w:t> для создания хранимой процедуры. Процедура должна получать код объекта из какой-либо родительской таблицы и возвращать соответствующие записи из какой-либо дочерней таблицы (например, получать код студента и возвращать его оценки).</w:t>
      </w:r>
    </w:p>
    <w:p w14:paraId="2A160DF3" w14:textId="77777777" w:rsidR="004E71F2" w:rsidRPr="004E71F2" w:rsidRDefault="004E71F2" w:rsidP="00A8090F">
      <w:pPr>
        <w:spacing w:after="0"/>
      </w:pPr>
      <w:r w:rsidRPr="004E71F2">
        <w:t>Формирование выходных данных в процедуре должно выполняться в три этапа:</w:t>
      </w:r>
    </w:p>
    <w:p w14:paraId="2B21FAA5" w14:textId="77777777" w:rsidR="004E71F2" w:rsidRPr="004E71F2" w:rsidRDefault="004E71F2" w:rsidP="00A8090F">
      <w:pPr>
        <w:spacing w:after="0"/>
      </w:pPr>
      <w:r w:rsidRPr="004E71F2">
        <w:t>1)      занесение выходных данных во временную таблицу с помощью </w:t>
      </w:r>
      <w:r w:rsidRPr="004E71F2">
        <w:rPr>
          <w:lang w:val="en-US"/>
        </w:rPr>
        <w:t>SELECT </w:t>
      </w:r>
      <w:r w:rsidRPr="004E71F2">
        <w:t>… </w:t>
      </w:r>
      <w:r w:rsidRPr="004E71F2">
        <w:rPr>
          <w:lang w:val="en-US"/>
        </w:rPr>
        <w:t>INTO </w:t>
      </w:r>
      <w:r w:rsidRPr="004E71F2">
        <w:t>(например, оценок студента);</w:t>
      </w:r>
    </w:p>
    <w:p w14:paraId="51995DD6" w14:textId="77777777" w:rsidR="004E71F2" w:rsidRPr="004E71F2" w:rsidRDefault="004E71F2" w:rsidP="00A8090F">
      <w:pPr>
        <w:spacing w:after="0"/>
      </w:pPr>
      <w:r w:rsidRPr="004E71F2">
        <w:t>2)      модификация временной таблицы (например, удаление двоек) </w:t>
      </w:r>
      <w:r w:rsidRPr="004E71F2">
        <w:rPr>
          <w:lang w:val="en-US"/>
        </w:rPr>
        <w:t>c </w:t>
      </w:r>
      <w:r w:rsidRPr="004E71F2">
        <w:t>помощью оператора </w:t>
      </w:r>
      <w:r w:rsidRPr="004E71F2">
        <w:rPr>
          <w:lang w:val="en-US"/>
        </w:rPr>
        <w:t>UPDATE </w:t>
      </w:r>
      <w:r w:rsidRPr="004E71F2">
        <w:t>или </w:t>
      </w:r>
      <w:r w:rsidRPr="004E71F2">
        <w:rPr>
          <w:lang w:val="en-US"/>
        </w:rPr>
        <w:t>DELETE</w:t>
      </w:r>
      <w:r w:rsidRPr="004E71F2">
        <w:t>;</w:t>
      </w:r>
    </w:p>
    <w:p w14:paraId="03B1C90A" w14:textId="77777777" w:rsidR="004E71F2" w:rsidRPr="004E71F2" w:rsidRDefault="004E71F2" w:rsidP="00A8090F">
      <w:pPr>
        <w:spacing w:after="0"/>
      </w:pPr>
      <w:r w:rsidRPr="004E71F2">
        <w:t>3)      возврат содержимого временной таблицы как результата работы процедуры.</w:t>
      </w:r>
    </w:p>
    <w:p w14:paraId="567A467E" w14:textId="77777777" w:rsidR="004E71F2" w:rsidRPr="004E71F2" w:rsidRDefault="004E71F2" w:rsidP="00A8090F">
      <w:pPr>
        <w:spacing w:after="0"/>
      </w:pPr>
      <w:r w:rsidRPr="004E71F2">
        <w:t>Процедура на основе таблиц с данными по сотрудникам и должностям к рассмотрению не принимается.</w:t>
      </w:r>
    </w:p>
    <w:p w14:paraId="2BEF4304" w14:textId="77777777" w:rsidR="004E71F2" w:rsidRPr="004E71F2" w:rsidRDefault="004E71F2" w:rsidP="00A8090F">
      <w:pPr>
        <w:spacing w:after="0"/>
      </w:pPr>
      <w:r w:rsidRPr="004E71F2">
        <w:t>Отчёт также должен содержать скриншот вызова в среде </w:t>
      </w:r>
      <w:r w:rsidRPr="004E71F2">
        <w:rPr>
          <w:lang w:val="en-US"/>
        </w:rPr>
        <w:t>Management Studio </w:t>
      </w:r>
      <w:r w:rsidRPr="004E71F2">
        <w:t>разработанной процедуры.</w:t>
      </w:r>
    </w:p>
    <w:p w14:paraId="384D767C" w14:textId="77777777" w:rsidR="004E71F2" w:rsidRPr="004E71F2" w:rsidRDefault="004E71F2" w:rsidP="00A8090F">
      <w:pPr>
        <w:spacing w:after="0"/>
        <w:jc w:val="center"/>
      </w:pPr>
      <w:r w:rsidRPr="004E71F2">
        <w:t>Предприятие: Школа</w:t>
      </w:r>
    </w:p>
    <w:p w14:paraId="4AEAD017" w14:textId="7A55618D" w:rsidR="002A7C4E" w:rsidRDefault="004E71F2" w:rsidP="00A8090F">
      <w:pPr>
        <w:spacing w:after="0"/>
      </w:pPr>
      <w:r w:rsidRPr="004E71F2">
        <w:rPr>
          <w:noProof/>
        </w:rPr>
        <w:drawing>
          <wp:inline distT="0" distB="0" distL="0" distR="0" wp14:anchorId="51B8C43F" wp14:editId="552AFA67">
            <wp:extent cx="5940425" cy="2787650"/>
            <wp:effectExtent l="0" t="0" r="3175" b="0"/>
            <wp:docPr id="999529155" name="Рисунок 2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D66A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</w:p>
    <w:p w14:paraId="0E57CCFC" w14:textId="77777777" w:rsid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50AB904D" w14:textId="541D97DD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lastRenderedPageBreak/>
        <w:t>/*Лабораторная работа № 15</w:t>
      </w:r>
    </w:p>
    <w:p w14:paraId="60CBBFA6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«Использование временных таблиц в хранимой процедуре»</w:t>
      </w:r>
    </w:p>
    <w:p w14:paraId="03842FCE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В отчёте должны быть операторы SQL для создания хранимой процедуры. Процедура должна получать код объекта из какой-либо родительской таблицы и возвращать соответствующие записи из какой-либо дочерней таблицы (например, получать код студента и возвращать его оценки).</w:t>
      </w:r>
    </w:p>
    <w:p w14:paraId="012AA5EA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Формирование выходных данных в процедуре должно выполняться в три этапа:</w:t>
      </w:r>
    </w:p>
    <w:p w14:paraId="5C2BBEB3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1)      занесение выходных данных во временную таблицу с помощью SELECT … INTO (например, оценок студента);</w:t>
      </w:r>
    </w:p>
    <w:p w14:paraId="153FB7D1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2)      модификация временной таблицы (например, удаление двоек) c помощью оператора UPDATE или DELETE;</w:t>
      </w:r>
    </w:p>
    <w:p w14:paraId="487B8340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3)      возврат содержимого временной таблицы как результата работы процедуры.</w:t>
      </w:r>
    </w:p>
    <w:p w14:paraId="4566FC2D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Процедура на основе таблиц с данными по сотрудникам и должностям к рассмотрению не принимается.</w:t>
      </w:r>
    </w:p>
    <w:p w14:paraId="1AE52098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Отчёт также должен содержать скриншот вызова в среде Management Studio разработанной процедуры.</w:t>
      </w:r>
    </w:p>
    <w:p w14:paraId="63201D51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*/</w:t>
      </w:r>
    </w:p>
    <w:p w14:paraId="62118BCF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</w:p>
    <w:p w14:paraId="562D66CE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-- параметр - код ученика (@КодУченика)</w:t>
      </w:r>
    </w:p>
    <w:p w14:paraId="26CDC82D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 xml:space="preserve">-- результат - список оценок ученика, значение </w:t>
      </w:r>
      <w:proofErr w:type="gramStart"/>
      <w:r w:rsidRPr="00225E37">
        <w:rPr>
          <w:rFonts w:ascii="Courier New" w:hAnsi="Courier New" w:cs="Courier New"/>
          <w:sz w:val="16"/>
          <w:szCs w:val="16"/>
        </w:rPr>
        <w:t>которых &gt;</w:t>
      </w:r>
      <w:proofErr w:type="gramEnd"/>
      <w:r w:rsidRPr="00225E37">
        <w:rPr>
          <w:rFonts w:ascii="Courier New" w:hAnsi="Courier New" w:cs="Courier New"/>
          <w:sz w:val="16"/>
          <w:szCs w:val="16"/>
        </w:rPr>
        <w:t>= 4</w:t>
      </w:r>
    </w:p>
    <w:p w14:paraId="3F8529EF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DROP PROCEDURE </w:t>
      </w:r>
      <w:proofErr w:type="spellStart"/>
      <w:r w:rsidRPr="00225E37">
        <w:rPr>
          <w:rFonts w:ascii="Courier New" w:hAnsi="Courier New" w:cs="Courier New"/>
          <w:sz w:val="16"/>
          <w:szCs w:val="16"/>
        </w:rPr>
        <w:t>ОценкиБольше</w:t>
      </w:r>
      <w:proofErr w:type="spellEnd"/>
      <w:r w:rsidRPr="00225E37">
        <w:rPr>
          <w:rFonts w:ascii="Courier New" w:hAnsi="Courier New" w:cs="Courier New"/>
          <w:sz w:val="16"/>
          <w:szCs w:val="16"/>
          <w:lang w:val="en-US"/>
        </w:rPr>
        <w:t>4</w:t>
      </w:r>
    </w:p>
    <w:p w14:paraId="72A68984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>GO</w:t>
      </w:r>
    </w:p>
    <w:p w14:paraId="79F68908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</w:p>
    <w:p w14:paraId="01F3F052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CREATE PROCEDURE </w:t>
      </w:r>
      <w:proofErr w:type="spellStart"/>
      <w:r w:rsidRPr="00225E37">
        <w:rPr>
          <w:rFonts w:ascii="Courier New" w:hAnsi="Courier New" w:cs="Courier New"/>
          <w:sz w:val="16"/>
          <w:szCs w:val="16"/>
        </w:rPr>
        <w:t>ОценкиБольше</w:t>
      </w:r>
      <w:proofErr w:type="spellEnd"/>
      <w:r w:rsidRPr="00225E37">
        <w:rPr>
          <w:rFonts w:ascii="Courier New" w:hAnsi="Courier New" w:cs="Courier New"/>
          <w:sz w:val="16"/>
          <w:szCs w:val="16"/>
          <w:lang w:val="en-US"/>
        </w:rPr>
        <w:t>4 @</w:t>
      </w:r>
      <w:proofErr w:type="spellStart"/>
      <w:r w:rsidRPr="00225E37">
        <w:rPr>
          <w:rFonts w:ascii="Courier New" w:hAnsi="Courier New" w:cs="Courier New"/>
          <w:sz w:val="16"/>
          <w:szCs w:val="16"/>
        </w:rPr>
        <w:t>КодУченика</w:t>
      </w:r>
      <w:proofErr w:type="spellEnd"/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 INT</w:t>
      </w:r>
    </w:p>
    <w:p w14:paraId="0657295F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>AS</w:t>
      </w:r>
    </w:p>
    <w:p w14:paraId="58DAE21A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6020DFF1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  SELECT </w:t>
      </w:r>
      <w:r w:rsidRPr="00225E37">
        <w:rPr>
          <w:rFonts w:ascii="Courier New" w:hAnsi="Courier New" w:cs="Courier New"/>
          <w:sz w:val="16"/>
          <w:szCs w:val="16"/>
        </w:rPr>
        <w:t>Ученик</w:t>
      </w:r>
      <w:r w:rsidRPr="00225E37">
        <w:rPr>
          <w:rFonts w:ascii="Courier New" w:hAnsi="Courier New" w:cs="Courier New"/>
          <w:sz w:val="16"/>
          <w:szCs w:val="16"/>
          <w:lang w:val="en-US"/>
        </w:rPr>
        <w:t>.</w:t>
      </w:r>
      <w:r w:rsidRPr="00225E37">
        <w:rPr>
          <w:rFonts w:ascii="Courier New" w:hAnsi="Courier New" w:cs="Courier New"/>
          <w:sz w:val="16"/>
          <w:szCs w:val="16"/>
        </w:rPr>
        <w:t>ФИО</w:t>
      </w: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225E37">
        <w:rPr>
          <w:rFonts w:ascii="Courier New" w:hAnsi="Courier New" w:cs="Courier New"/>
          <w:sz w:val="16"/>
          <w:szCs w:val="16"/>
        </w:rPr>
        <w:t>Оценка</w:t>
      </w:r>
      <w:r w:rsidRPr="00225E37">
        <w:rPr>
          <w:rFonts w:ascii="Courier New" w:hAnsi="Courier New" w:cs="Courier New"/>
          <w:sz w:val="16"/>
          <w:szCs w:val="16"/>
          <w:lang w:val="en-US"/>
        </w:rPr>
        <w:t>.</w:t>
      </w:r>
      <w:r w:rsidRPr="00225E37">
        <w:rPr>
          <w:rFonts w:ascii="Courier New" w:hAnsi="Courier New" w:cs="Courier New"/>
          <w:sz w:val="16"/>
          <w:szCs w:val="16"/>
        </w:rPr>
        <w:t>Оценка</w:t>
      </w: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 INTO #temp</w:t>
      </w:r>
    </w:p>
    <w:p w14:paraId="683C0FAB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225E37">
        <w:rPr>
          <w:rFonts w:ascii="Courier New" w:hAnsi="Courier New" w:cs="Courier New"/>
          <w:sz w:val="16"/>
          <w:szCs w:val="16"/>
        </w:rPr>
        <w:t>FROM Оценка, Ученик</w:t>
      </w:r>
    </w:p>
    <w:p w14:paraId="6331FB45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 xml:space="preserve">    WHERE </w:t>
      </w:r>
      <w:proofErr w:type="spellStart"/>
      <w:r w:rsidRPr="00225E37">
        <w:rPr>
          <w:rFonts w:ascii="Courier New" w:hAnsi="Courier New" w:cs="Courier New"/>
          <w:sz w:val="16"/>
          <w:szCs w:val="16"/>
        </w:rPr>
        <w:t>Ученик.Код</w:t>
      </w:r>
      <w:proofErr w:type="spellEnd"/>
      <w:r w:rsidRPr="00225E37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225E37">
        <w:rPr>
          <w:rFonts w:ascii="Courier New" w:hAnsi="Courier New" w:cs="Courier New"/>
          <w:sz w:val="16"/>
          <w:szCs w:val="16"/>
        </w:rPr>
        <w:t>Оценка.КодУченика</w:t>
      </w:r>
      <w:proofErr w:type="spellEnd"/>
      <w:r w:rsidRPr="00225E37">
        <w:rPr>
          <w:rFonts w:ascii="Courier New" w:hAnsi="Courier New" w:cs="Courier New"/>
          <w:sz w:val="16"/>
          <w:szCs w:val="16"/>
        </w:rPr>
        <w:t xml:space="preserve"> </w:t>
      </w:r>
    </w:p>
    <w:p w14:paraId="0F817257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</w:rPr>
        <w:t xml:space="preserve">          </w:t>
      </w: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AND </w:t>
      </w:r>
      <w:proofErr w:type="spellStart"/>
      <w:r w:rsidRPr="00225E37">
        <w:rPr>
          <w:rFonts w:ascii="Courier New" w:hAnsi="Courier New" w:cs="Courier New"/>
          <w:sz w:val="16"/>
          <w:szCs w:val="16"/>
        </w:rPr>
        <w:t>КодУченика</w:t>
      </w:r>
      <w:proofErr w:type="spellEnd"/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 = @</w:t>
      </w:r>
      <w:proofErr w:type="spellStart"/>
      <w:r w:rsidRPr="00225E37">
        <w:rPr>
          <w:rFonts w:ascii="Courier New" w:hAnsi="Courier New" w:cs="Courier New"/>
          <w:sz w:val="16"/>
          <w:szCs w:val="16"/>
        </w:rPr>
        <w:t>КодУченика</w:t>
      </w:r>
      <w:proofErr w:type="spellEnd"/>
    </w:p>
    <w:p w14:paraId="740C3923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  </w:t>
      </w:r>
    </w:p>
    <w:p w14:paraId="13F8E323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  DELETE FROM #temp </w:t>
      </w:r>
    </w:p>
    <w:p w14:paraId="4E2E6D16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    WHERE </w:t>
      </w:r>
      <w:r w:rsidRPr="00225E37">
        <w:rPr>
          <w:rFonts w:ascii="Courier New" w:hAnsi="Courier New" w:cs="Courier New"/>
          <w:sz w:val="16"/>
          <w:szCs w:val="16"/>
        </w:rPr>
        <w:t>Оценка</w:t>
      </w: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 &lt; 4</w:t>
      </w:r>
    </w:p>
    <w:p w14:paraId="661BC7BF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</w:p>
    <w:p w14:paraId="52CAD3A9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  SELECT * FROM #temp</w:t>
      </w:r>
    </w:p>
    <w:p w14:paraId="4A26DC1A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225E37">
        <w:rPr>
          <w:rFonts w:ascii="Courier New" w:hAnsi="Courier New" w:cs="Courier New"/>
          <w:sz w:val="16"/>
          <w:szCs w:val="16"/>
          <w:lang w:val="en-US"/>
        </w:rPr>
        <w:t xml:space="preserve">END </w:t>
      </w:r>
    </w:p>
    <w:p w14:paraId="4FD6A5E4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 xml:space="preserve">GO </w:t>
      </w:r>
    </w:p>
    <w:p w14:paraId="78A6EA80" w14:textId="77777777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</w:p>
    <w:p w14:paraId="3054DD35" w14:textId="367F2610" w:rsidR="00225E37" w:rsidRPr="00225E37" w:rsidRDefault="00225E37" w:rsidP="00A8090F">
      <w:pPr>
        <w:spacing w:after="0"/>
        <w:rPr>
          <w:rFonts w:ascii="Courier New" w:hAnsi="Courier New" w:cs="Courier New"/>
          <w:sz w:val="16"/>
          <w:szCs w:val="16"/>
        </w:rPr>
      </w:pPr>
      <w:r w:rsidRPr="00225E37">
        <w:rPr>
          <w:rFonts w:ascii="Courier New" w:hAnsi="Courier New" w:cs="Courier New"/>
          <w:sz w:val="16"/>
          <w:szCs w:val="16"/>
        </w:rPr>
        <w:t>EXEC ОценкиБольше4 10</w:t>
      </w:r>
    </w:p>
    <w:p w14:paraId="10B90FF7" w14:textId="67406859" w:rsidR="004E71F2" w:rsidRPr="004E71F2" w:rsidRDefault="007D336F" w:rsidP="00A8090F">
      <w:pPr>
        <w:spacing w:after="0"/>
      </w:pPr>
      <w:r w:rsidRPr="007D336F">
        <w:rPr>
          <w:noProof/>
        </w:rPr>
        <w:drawing>
          <wp:inline distT="0" distB="0" distL="0" distR="0" wp14:anchorId="2CF01997" wp14:editId="2DDB55C1">
            <wp:extent cx="5940425" cy="4072255"/>
            <wp:effectExtent l="0" t="0" r="3175" b="4445"/>
            <wp:docPr id="1559555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55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1F7E" w14:textId="77777777" w:rsidR="004E71F2" w:rsidRPr="004E71F2" w:rsidRDefault="004E71F2" w:rsidP="00A8090F">
      <w:pPr>
        <w:spacing w:after="0"/>
      </w:pPr>
    </w:p>
    <w:p w14:paraId="1D9968AF" w14:textId="77777777" w:rsidR="00733EE6" w:rsidRDefault="00733EE6" w:rsidP="00A8090F">
      <w:pPr>
        <w:spacing w:after="0"/>
      </w:pPr>
    </w:p>
    <w:sectPr w:rsidR="00733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F2"/>
    <w:rsid w:val="00021BDA"/>
    <w:rsid w:val="00225E37"/>
    <w:rsid w:val="002A7C4E"/>
    <w:rsid w:val="00483E9D"/>
    <w:rsid w:val="004E71F2"/>
    <w:rsid w:val="00575931"/>
    <w:rsid w:val="005826AB"/>
    <w:rsid w:val="00733EE6"/>
    <w:rsid w:val="007D336F"/>
    <w:rsid w:val="00A7572F"/>
    <w:rsid w:val="00A8090F"/>
    <w:rsid w:val="00C250F6"/>
    <w:rsid w:val="00EF39CC"/>
    <w:rsid w:val="00F96FC7"/>
    <w:rsid w:val="00FF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8F359"/>
  <w15:chartTrackingRefBased/>
  <w15:docId w15:val="{949D55AC-F99C-4A44-8061-0008273C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1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1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1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71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1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1F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71F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71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71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71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71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1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71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1F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1F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E71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7</cp:revision>
  <dcterms:created xsi:type="dcterms:W3CDTF">2026-04-10T08:38:00Z</dcterms:created>
  <dcterms:modified xsi:type="dcterms:W3CDTF">2026-04-13T12:01:00Z</dcterms:modified>
</cp:coreProperties>
</file>