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ниже</w:t>
      </w:r>
      <w:r>
        <w:br w:type="page"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1" w:header="0" w:top="851" w:footer="720" w:bottom="851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tbl>
      <w:tblPr>
        <w:tblStyle w:val="TableNormal4"/>
        <w:tblW w:w="9361" w:type="dxa"/>
        <w:jc w:val="left"/>
        <w:tblInd w:w="3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000"/>
        <w:gridCol w:w="1785"/>
        <w:gridCol w:w="1170"/>
        <w:gridCol w:w="1800"/>
        <w:gridCol w:w="1606"/>
      </w:tblGrid>
      <w:tr>
        <w:trPr>
          <w:trHeight w:val="1181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749" w:right="938"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АНКЕТА</w:t>
            </w:r>
            <w:r>
              <w:rPr>
                <w:rFonts w:eastAsia="Times New Roman" w:cs="Times New Roman" w:ascii="Times New Roman" w:hAnsi="Times New Roman"/>
                <w:spacing w:val="-9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ОЦЕНКИ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ПРАКТИКАНТОМ</w:t>
            </w:r>
          </w:p>
          <w:p>
            <w:pPr>
              <w:pStyle w:val="Normal"/>
              <w:widowControl w:val="false"/>
              <w:spacing w:lineRule="auto" w:line="240" w:before="41" w:after="0"/>
              <w:ind w:left="1749" w:right="942"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УСЛОВИЙ</w:t>
            </w:r>
            <w:r>
              <w:rPr>
                <w:rFonts w:eastAsia="Times New Roman" w:cs="Times New Roman" w:ascii="Times New Roman" w:hAnsi="Times New Roman"/>
                <w:spacing w:val="-8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ПРОХОЖДЕНИЯ</w:t>
            </w:r>
            <w:r>
              <w:rPr>
                <w:rFonts w:eastAsia="Times New Roman" w:cs="Times New Roman" w:ascii="Times New Roman" w:hAnsi="Times New Roman"/>
                <w:spacing w:val="-9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ПРОИЗВОДСТВЕННОЙ</w:t>
            </w:r>
            <w:r>
              <w:rPr>
                <w:rFonts w:eastAsia="Times New Roman" w:cs="Times New Roman" w:ascii="Times New Roman" w:hAnsi="Times New Roman"/>
                <w:spacing w:val="-8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ПРАКТИКИ</w:t>
            </w:r>
          </w:p>
        </w:tc>
      </w:tr>
      <w:tr>
        <w:trPr>
          <w:trHeight w:val="292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1.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Удовлетворены</w:t>
            </w:r>
            <w:r>
              <w:rPr>
                <w:rFonts w:eastAsia="Times New Roman" w:cs="Times New Roman" w:ascii="Times New Roman" w:hAnsi="Times New Roman"/>
                <w:b/>
                <w:spacing w:val="-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ли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Вы</w:t>
            </w:r>
            <w:r>
              <w:rPr>
                <w:rFonts w:eastAsia="Times New Roman" w:cs="Times New Roman" w:ascii="Times New Roman" w:hAnsi="Times New Roman"/>
                <w:b/>
                <w:spacing w:val="-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условиями</w:t>
            </w:r>
            <w:r>
              <w:rPr>
                <w:rFonts w:eastAsia="Times New Roman" w:cs="Times New Roman" w:ascii="Times New Roman" w:hAnsi="Times New Roman"/>
                <w:b/>
                <w:spacing w:val="-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организации</w:t>
            </w:r>
            <w:r>
              <w:rPr>
                <w:rFonts w:eastAsia="Times New Roman" w:cs="Times New Roman" w:ascii="Times New Roman" w:hAnsi="Times New Roman"/>
                <w:b/>
                <w:spacing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данной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практики?*</w:t>
            </w:r>
          </w:p>
        </w:tc>
      </w:tr>
      <w:tr>
        <w:trPr>
          <w:trHeight w:val="287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Да,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полностью.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09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Нет, не</w:t>
            </w:r>
            <w:r>
              <w:rPr>
                <w:rFonts w:eastAsia="Times New Roman" w:cs="Times New Roman" w:ascii="Times New Roman" w:hAnsi="Times New Roman"/>
                <w:spacing w:val="-7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полностью.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Да,</w:t>
            </w:r>
            <w:r>
              <w:rPr>
                <w:rFonts w:eastAsia="Times New Roman" w:cs="Times New Roman" w:ascii="Times New Roman" w:hAnsi="Times New Roman"/>
                <w:spacing w:val="-4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в основном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09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Абсолютно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нет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580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2.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Был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ли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Вам обеспечен</w:t>
            </w:r>
            <w:r>
              <w:rPr>
                <w:rFonts w:eastAsia="Times New Roman" w:cs="Times New Roman" w:ascii="Times New Roman" w:hAnsi="Times New Roman"/>
                <w:b/>
                <w:spacing w:val="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доступ</w:t>
            </w:r>
            <w:r>
              <w:rPr>
                <w:rFonts w:eastAsia="Times New Roman" w:cs="Times New Roman" w:ascii="Times New Roman" w:hAnsi="Times New Roman"/>
                <w:b/>
                <w:spacing w:val="5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на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практике</w:t>
            </w:r>
            <w:r>
              <w:rPr>
                <w:rFonts w:eastAsia="Times New Roman" w:cs="Times New Roman" w:ascii="Times New Roman" w:hAnsi="Times New Roman"/>
                <w:b/>
                <w:spacing w:val="-6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ко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всем</w:t>
            </w: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необходимым информационным</w:t>
            </w:r>
          </w:p>
          <w:p>
            <w:pPr>
              <w:pStyle w:val="Normal"/>
              <w:widowControl w:val="false"/>
              <w:spacing w:lineRule="auto" w:line="240" w:before="44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 w:eastAsia="en-US" w:bidi="ar-SA"/>
              </w:rPr>
              <w:t>ресурсам?*</w:t>
            </w:r>
          </w:p>
        </w:tc>
      </w:tr>
      <w:tr>
        <w:trPr>
          <w:trHeight w:val="292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Да,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обеспечен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полностью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09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Нет,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обеспечен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недостаточно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Да,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основном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обеспечен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09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Нет, совсем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</w:t>
            </w:r>
            <w:r>
              <w:rPr>
                <w:rFonts w:eastAsia="Times New Roman" w:cs="Times New Roman" w:ascii="Times New Roman" w:hAnsi="Times New Roman"/>
                <w:spacing w:val="-8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беспечен.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580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3.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Достаточно ли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полон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перечень</w:t>
            </w: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дисциплин,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которые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Вы</w:t>
            </w:r>
            <w:r>
              <w:rPr>
                <w:rFonts w:eastAsia="Times New Roman" w:cs="Times New Roman" w:ascii="Times New Roman" w:hAnsi="Times New Roman"/>
                <w:b/>
                <w:spacing w:val="-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изучали</w:t>
            </w:r>
            <w:r>
              <w:rPr>
                <w:rFonts w:eastAsia="Times New Roman" w:cs="Times New Roman" w:ascii="Times New Roman" w:hAnsi="Times New Roman"/>
                <w:b/>
                <w:spacing w:val="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до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практики,</w:t>
            </w:r>
            <w:r>
              <w:rPr>
                <w:rFonts w:eastAsia="Times New Roman" w:cs="Times New Roman" w:ascii="Times New Roman" w:hAnsi="Times New Roman"/>
                <w:b/>
                <w:spacing w:val="5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 xml:space="preserve">для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 w:eastAsia="en-US" w:bidi="ar-SA"/>
              </w:rPr>
              <w:t>успешного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 w:eastAsia="en-US" w:bidi="ar-SA"/>
              </w:rPr>
              <w:t>её прохождения?*</w:t>
            </w:r>
          </w:p>
        </w:tc>
      </w:tr>
      <w:tr>
        <w:trPr>
          <w:trHeight w:val="292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Да,</w:t>
            </w:r>
            <w:r>
              <w:rPr>
                <w:rFonts w:eastAsia="Times New Roman" w:cs="Times New Roman" w:ascii="Times New Roman" w:hAnsi="Times New Roman"/>
                <w:spacing w:val="-6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полностью</w:t>
            </w:r>
            <w:r>
              <w:rPr>
                <w:rFonts w:eastAsia="Times New Roman" w:cs="Times New Roman" w:ascii="Times New Roman" w:hAnsi="Times New Roman"/>
                <w:spacing w:val="-4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достаточен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09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Нет, не</w:t>
            </w:r>
            <w:r>
              <w:rPr>
                <w:rFonts w:eastAsia="Times New Roman" w:cs="Times New Roman" w:ascii="Times New Roman" w:hAnsi="Times New Roman"/>
                <w:spacing w:val="-9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совсем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достаточен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87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Да,</w:t>
            </w:r>
            <w:r>
              <w:rPr>
                <w:rFonts w:eastAsia="Times New Roman" w:cs="Times New Roman" w:ascii="Times New Roman" w:hAnsi="Times New Roman"/>
                <w:spacing w:val="-6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основном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достаточен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09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Абсолютно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</w:t>
            </w:r>
            <w:r>
              <w:rPr>
                <w:rFonts w:eastAsia="Times New Roman" w:cs="Times New Roman" w:ascii="Times New Roman" w:hAnsi="Times New Roman"/>
                <w:spacing w:val="-7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достаточен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585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4.</w:t>
            </w:r>
            <w:r>
              <w:rPr>
                <w:rFonts w:eastAsia="Times New Roman" w:cs="Times New Roman" w:ascii="Times New Roman" w:hAnsi="Times New Roman"/>
                <w:spacing w:val="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Какие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дисциплины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из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ранее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изученных</w:t>
            </w:r>
            <w:r>
              <w:rPr>
                <w:rFonts w:eastAsia="Times New Roman" w:cs="Times New Roman" w:ascii="Times New Roman" w:hAnsi="Times New Roman"/>
                <w:b/>
                <w:spacing w:val="-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особенно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пригодились</w:t>
            </w: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Вам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b/>
                <w:spacing w:val="-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процессе</w:t>
            </w: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 xml:space="preserve">прохождения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 w:eastAsia="en-US" w:bidi="ar-SA"/>
              </w:rPr>
              <w:t>практики?</w:t>
            </w:r>
          </w:p>
        </w:tc>
      </w:tr>
      <w:tr>
        <w:trPr>
          <w:trHeight w:val="287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580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5.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По</w:t>
            </w:r>
            <w:r>
              <w:rPr>
                <w:rFonts w:eastAsia="Times New Roman" w:cs="Times New Roman" w:ascii="Times New Roman" w:hAnsi="Times New Roman"/>
                <w:b/>
                <w:spacing w:val="-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каким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из</w:t>
            </w: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ранее</w:t>
            </w: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изученных</w:t>
            </w:r>
            <w:r>
              <w:rPr>
                <w:rFonts w:eastAsia="Times New Roman" w:cs="Times New Roman" w:ascii="Times New Roman" w:hAnsi="Times New Roman"/>
                <w:b/>
                <w:spacing w:val="-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дисциплин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Вам</w:t>
            </w:r>
            <w:r>
              <w:rPr>
                <w:rFonts w:eastAsia="Times New Roman" w:cs="Times New Roman" w:ascii="Times New Roman" w:hAnsi="Times New Roman"/>
                <w:b/>
                <w:spacing w:val="5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не</w:t>
            </w: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хватало</w:t>
            </w: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знаний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процессе</w:t>
            </w: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 xml:space="preserve">прохождения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 w:eastAsia="en-US" w:bidi="ar-SA"/>
              </w:rPr>
              <w:t>практики?</w:t>
            </w:r>
          </w:p>
        </w:tc>
      </w:tr>
      <w:tr>
        <w:trPr>
          <w:trHeight w:val="292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3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1" w:before="0" w:after="0"/>
              <w:ind w:left="110" w:right="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6. Была ли обеспечена Вам достаточная поддержка (помощь) со стороны</w:t>
            </w: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руководителя</w:t>
            </w: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практики</w:t>
            </w:r>
            <w:r>
              <w:rPr>
                <w:rFonts w:eastAsia="Times New Roman" w:cs="Times New Roman" w:ascii="Times New Roman" w:hAnsi="Times New Roman"/>
                <w:b/>
                <w:spacing w:val="-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(наставника)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от</w:t>
            </w: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предприятия</w:t>
            </w:r>
            <w:r>
              <w:rPr>
                <w:rFonts w:eastAsia="Times New Roman" w:cs="Times New Roman" w:ascii="Times New Roman" w:hAnsi="Times New Roman"/>
                <w:b/>
                <w:spacing w:val="5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при</w:t>
            </w:r>
            <w:r>
              <w:rPr>
                <w:rFonts w:eastAsia="Times New Roman" w:cs="Times New Roman" w:ascii="Times New Roman" w:hAnsi="Times New Roman"/>
                <w:b/>
                <w:spacing w:val="47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выполнении</w:t>
            </w:r>
            <w:r>
              <w:rPr>
                <w:rFonts w:eastAsia="Times New Roman" w:cs="Times New Roman" w:ascii="Times New Roman" w:hAnsi="Times New Roman"/>
                <w:b/>
                <w:spacing w:val="-3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предусмотренных</w:t>
            </w:r>
            <w:r>
              <w:rPr>
                <w:rFonts w:eastAsia="Times New Roman" w:cs="Times New Roman" w:ascii="Times New Roman" w:hAnsi="Times New Roman"/>
                <w:b/>
                <w:spacing w:val="-6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 xml:space="preserve">индивидуальных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 w:eastAsia="en-US" w:bidi="ar-SA"/>
              </w:rPr>
              <w:t>заданий?*</w:t>
            </w:r>
          </w:p>
        </w:tc>
      </w:tr>
      <w:tr>
        <w:trPr>
          <w:trHeight w:val="287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Да,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полностью.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09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Нет,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</w:t>
            </w:r>
            <w:r>
              <w:rPr>
                <w:rFonts w:eastAsia="Times New Roman" w:cs="Times New Roman" w:ascii="Times New Roman" w:hAnsi="Times New Roman"/>
                <w:spacing w:val="-7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полностью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Да,</w:t>
            </w:r>
            <w:r>
              <w:rPr>
                <w:rFonts w:eastAsia="Times New Roman" w:cs="Times New Roman" w:ascii="Times New Roman" w:hAnsi="Times New Roman"/>
                <w:spacing w:val="-4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в основном.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09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Абсолютно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нет.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050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Комментарии по</w:t>
            </w:r>
            <w:r>
              <w:rPr>
                <w:rFonts w:eastAsia="Times New Roman" w:cs="Times New Roman" w:ascii="Times New Roman" w:hAnsi="Times New Roman"/>
                <w:b/>
                <w:spacing w:val="-6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существу</w:t>
            </w: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>оценки</w:t>
            </w:r>
            <w:r>
              <w:rPr>
                <w:rFonts w:eastAsia="Times New Roman" w:cs="Times New Roman" w:ascii="Times New Roman" w:hAnsi="Times New Roman"/>
                <w:b/>
                <w:spacing w:val="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(при</w:t>
            </w:r>
            <w:r>
              <w:rPr>
                <w:rFonts w:eastAsia="Times New Roman" w:cs="Times New Roman" w:ascii="Times New Roman" w:hAnsi="Times New Roman"/>
                <w:spacing w:val="-4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желании):</w:t>
            </w:r>
          </w:p>
        </w:tc>
      </w:tr>
      <w:tr>
        <w:trPr>
          <w:trHeight w:val="293" w:hRule="atLeast"/>
        </w:trPr>
        <w:tc>
          <w:tcPr>
            <w:tcW w:w="9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1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en-US" w:bidi="ar-SA"/>
              </w:rPr>
              <w:t xml:space="preserve">*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ru-RU" w:eastAsia="en-US" w:bidi="ar-SA"/>
              </w:rPr>
              <w:t>Следует</w:t>
            </w:r>
            <w:r>
              <w:rPr>
                <w:rFonts w:eastAsia="Times New Roman" w:cs="Times New Roman" w:ascii="Times New Roman" w:hAnsi="Times New Roman"/>
                <w:i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ru-RU" w:eastAsia="en-US" w:bidi="ar-SA"/>
              </w:rPr>
              <w:t>поставить знак</w:t>
            </w:r>
            <w:r>
              <w:rPr>
                <w:rFonts w:eastAsia="Times New Roman" w:cs="Times New Roman" w:ascii="Times New Roman" w:hAnsi="Times New Roman"/>
                <w:i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ru-RU" w:eastAsia="en-US" w:bidi="ar-SA"/>
              </w:rPr>
              <w:t>«+» в</w:t>
            </w:r>
            <w:r>
              <w:rPr>
                <w:rFonts w:eastAsia="Times New Roman" w:cs="Times New Roman" w:ascii="Times New Roman" w:hAnsi="Times New Roman"/>
                <w:i/>
                <w:spacing w:val="46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ru-RU" w:eastAsia="en-US" w:bidi="ar-SA"/>
              </w:rPr>
              <w:t>соответствующей Вашему</w:t>
            </w:r>
            <w:r>
              <w:rPr>
                <w:rFonts w:eastAsia="Times New Roman" w:cs="Times New Roman" w:ascii="Times New Roman" w:hAnsi="Times New Roman"/>
                <w:i/>
                <w:spacing w:val="-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ru-RU" w:eastAsia="en-US" w:bidi="ar-SA"/>
              </w:rPr>
              <w:t>мнению</w:t>
            </w:r>
            <w:r>
              <w:rPr>
                <w:rFonts w:eastAsia="Times New Roman" w:cs="Times New Roman" w:ascii="Times New Roman" w:hAnsi="Times New Roman"/>
                <w:i/>
                <w:spacing w:val="-1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ru-RU" w:eastAsia="en-US" w:bidi="ar-SA"/>
              </w:rPr>
              <w:t>ячейке</w:t>
            </w:r>
          </w:p>
        </w:tc>
      </w:tr>
      <w:tr>
        <w:trPr>
          <w:trHeight w:val="287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425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 w:bidi="ar-SA"/>
              </w:rPr>
              <w:t>Студент</w:t>
            </w:r>
          </w:p>
        </w:tc>
        <w:tc>
          <w:tcPr>
            <w:tcW w:w="295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1" w:before="0" w:after="0"/>
              <w:ind w:left="1416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en-US" w:bidi="ar-SA"/>
              </w:rPr>
              <w:t>(подпись)</w:t>
            </w:r>
          </w:p>
        </w:tc>
        <w:tc>
          <w:tcPr>
            <w:tcW w:w="340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400" w:leader="none"/>
              </w:tabs>
              <w:spacing w:lineRule="exact" w:line="241" w:before="0" w:after="0"/>
              <w:ind w:left="652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 w:bidi="ar-SA"/>
              </w:rPr>
              <w:t>А.А. Буренко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59" w:before="0" w:after="160"/>
        <w:jc w:val="left"/>
        <w:rPr>
          <w:rFonts w:ascii="Times New Roman" w:hAnsi="Times New Roman" w:eastAsia="Times New Roman" w:cs="Times New Roman"/>
          <w:sz w:val="16"/>
          <w:szCs w:val="24"/>
          <w:lang w:eastAsia="en-US" w:bidi="ar-SA"/>
        </w:rPr>
      </w:pPr>
      <w:r>
        <w:rPr/>
      </w:r>
    </w:p>
    <w:sectPr>
      <w:type w:val="continuous"/>
      <w:pgSz w:w="11906" w:h="16838"/>
      <w:pgMar w:left="1701" w:right="851" w:header="0" w:top="851" w:footer="720" w:bottom="851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  <w:t>17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55f3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" w:cs="" w:eastAsiaTheme="minorEastAsia"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uiPriority w:val="1"/>
    <w:qFormat/>
    <w:rsid w:val="007755f3"/>
    <w:rPr>
      <w:rFonts w:ascii="Times New Roman" w:hAnsi="Times New Roman" w:eastAsia="Times New Roman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6">
    <w:name w:val="Body Text"/>
    <w:basedOn w:val="Normal"/>
    <w:link w:val="a4"/>
    <w:rsid w:val="007755f3"/>
    <w:pPr>
      <w:widowControl w:val="false"/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sz w:val="24"/>
      <w:szCs w:val="24"/>
      <w:lang w:eastAsia="en-US" w:bidi="ar-SA"/>
    </w:rPr>
  </w:style>
  <w:style w:type="paragraph" w:styleId="Style17">
    <w:name w:val="List"/>
    <w:basedOn w:val="Style16"/>
    <w:pPr/>
    <w:rPr>
      <w:rFonts w:ascii="PT Astra Serif" w:hAnsi="PT Astra Serif"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Onormal" w:customStyle="1">
    <w:name w:val="LO-normal"/>
    <w:qFormat/>
    <w:rsid w:val="007755f3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0"/>
      <w:szCs w:val="20"/>
      <w:lang w:val="ru-RU" w:eastAsia="zh-CN" w:bidi="hi-IN"/>
    </w:rPr>
  </w:style>
  <w:style w:type="paragraph" w:styleId="TableParagraph" w:customStyle="1">
    <w:name w:val="Table Paragraph"/>
    <w:basedOn w:val="Normal"/>
    <w:uiPriority w:val="1"/>
    <w:qFormat/>
    <w:rsid w:val="007755f3"/>
    <w:pPr>
      <w:widowControl w:val="false"/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sz w:val="22"/>
      <w:szCs w:val="22"/>
      <w:lang w:eastAsia="en-US" w:bidi="ar-SA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Footer"/>
    <w:basedOn w:val="Style20"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qFormat/>
    <w:rsid w:val="007755f3"/>
    <w:pPr>
      <w:spacing w:after="200" w:line="276" w:lineRule="auto"/>
      <w:jc w:val="both"/>
    </w:pPr>
    <w:rPr>
      <w:rFonts w:eastAsiaTheme="minorEastAsia"/>
      <w:lang w:eastAsia="zh-CN" w:bidi="hi-I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755f3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7755f3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7">
    <w:name w:val="Table7"/>
    <w:basedOn w:val="TableNormal"/>
    <w:uiPriority w:val="99"/>
    <w:rsid w:val="007755f3"/>
    <w:pPr>
      <w:spacing w:after="0" w:line="240" w:lineRule="auto"/>
      <w:jc w:val="left"/>
    </w:pPr>
    <w:rPr>
      <w:lang w:val="en-US" w:eastAsia="en-US" w:bidi="ar-SA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e84560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e84560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e84560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746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LibreOffice/6.4.7.2$Linux_X86_64 LibreOffice_project/40$Build-2</Application>
  <Pages>2</Pages>
  <Words>161</Words>
  <Characters>1020</Characters>
  <CharactersWithSpaces>1149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2024-04-17T07:31:00Z</dcterms:created>
  <dc:creator>Дарья</dc:creator>
  <dc:description/>
  <dc:language>ru-RU</dc:language>
  <cp:lastModifiedBy/>
  <dcterms:modified xsi:type="dcterms:W3CDTF">2024-04-27T12:25:27Z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