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9207E" w14:textId="40888CFD" w:rsidR="00B2003C" w:rsidRPr="00E73EA9" w:rsidRDefault="00B2003C" w:rsidP="000F4F63">
      <w:pPr>
        <w:pStyle w:val="Heading1"/>
      </w:pPr>
      <w:r w:rsidRPr="00E73EA9">
        <w:t>Introduction</w:t>
      </w:r>
    </w:p>
    <w:p w14:paraId="77228BEA" w14:textId="196339F9" w:rsidR="00B2003C" w:rsidRDefault="00B2003C" w:rsidP="00B2003C">
      <w:pPr>
        <w:rPr>
          <w:rFonts w:ascii="Times New Roman" w:hAnsi="Times New Roman"/>
          <w:sz w:val="24"/>
          <w:szCs w:val="24"/>
        </w:rPr>
      </w:pPr>
      <w:r w:rsidRPr="00746827">
        <w:rPr>
          <w:rFonts w:ascii="Times New Roman" w:hAnsi="Times New Roman"/>
          <w:sz w:val="24"/>
          <w:szCs w:val="24"/>
        </w:rPr>
        <w:t xml:space="preserve">Habit 6 is about achieving synergy, </w:t>
      </w:r>
      <w:r w:rsidR="00EA1FE6">
        <w:rPr>
          <w:rFonts w:ascii="Times New Roman" w:hAnsi="Times New Roman"/>
          <w:sz w:val="24"/>
          <w:szCs w:val="24"/>
        </w:rPr>
        <w:t xml:space="preserve">which </w:t>
      </w:r>
      <w:r w:rsidRPr="00746827">
        <w:rPr>
          <w:rFonts w:ascii="Times New Roman" w:hAnsi="Times New Roman"/>
          <w:sz w:val="24"/>
          <w:szCs w:val="24"/>
        </w:rPr>
        <w:t>is the RESULT of Habits 4 and 5.  It is important</w:t>
      </w:r>
      <w:r w:rsidR="00A437C3" w:rsidRPr="00746827">
        <w:rPr>
          <w:rFonts w:ascii="Times New Roman" w:hAnsi="Times New Roman"/>
          <w:sz w:val="24"/>
          <w:szCs w:val="24"/>
        </w:rPr>
        <w:t xml:space="preserve"> to recognize how </w:t>
      </w:r>
      <w:r w:rsidR="00D609A5">
        <w:rPr>
          <w:rFonts w:ascii="Times New Roman" w:hAnsi="Times New Roman"/>
          <w:sz w:val="24"/>
          <w:szCs w:val="24"/>
        </w:rPr>
        <w:t>these</w:t>
      </w:r>
      <w:r w:rsidRPr="00746827">
        <w:rPr>
          <w:rFonts w:ascii="Times New Roman" w:hAnsi="Times New Roman"/>
          <w:sz w:val="24"/>
          <w:szCs w:val="24"/>
        </w:rPr>
        <w:t xml:space="preserve"> habits </w:t>
      </w:r>
      <w:r w:rsidR="00A437C3" w:rsidRPr="00746827">
        <w:rPr>
          <w:rFonts w:ascii="Times New Roman" w:hAnsi="Times New Roman"/>
          <w:sz w:val="24"/>
          <w:szCs w:val="24"/>
        </w:rPr>
        <w:t>are tools needed to create Synergy</w:t>
      </w:r>
      <w:r w:rsidR="00F638FB">
        <w:rPr>
          <w:rFonts w:ascii="Times New Roman" w:hAnsi="Times New Roman"/>
          <w:sz w:val="24"/>
          <w:szCs w:val="24"/>
        </w:rPr>
        <w:t xml:space="preserve">.  </w:t>
      </w:r>
      <w:r w:rsidRPr="00746827">
        <w:rPr>
          <w:rFonts w:ascii="Times New Roman" w:hAnsi="Times New Roman"/>
          <w:sz w:val="24"/>
          <w:szCs w:val="24"/>
        </w:rPr>
        <w:t xml:space="preserve">The focus of this journal is </w:t>
      </w:r>
      <w:r w:rsidR="00D8000F">
        <w:rPr>
          <w:rFonts w:ascii="Times New Roman" w:hAnsi="Times New Roman"/>
          <w:sz w:val="24"/>
          <w:szCs w:val="24"/>
        </w:rPr>
        <w:t xml:space="preserve">understanding and applying what you have learned to help you </w:t>
      </w:r>
      <w:r w:rsidR="00C416CB" w:rsidRPr="00153955">
        <w:rPr>
          <w:rFonts w:ascii="Times New Roman" w:hAnsi="Times New Roman"/>
          <w:color w:val="365F91"/>
          <w:sz w:val="24"/>
          <w:szCs w:val="24"/>
          <w:u w:val="single"/>
        </w:rPr>
        <w:t>work with another person</w:t>
      </w:r>
      <w:r w:rsidR="00C416CB" w:rsidRPr="00153955">
        <w:rPr>
          <w:rFonts w:ascii="Times New Roman" w:hAnsi="Times New Roman"/>
          <w:color w:val="365F91"/>
          <w:sz w:val="24"/>
          <w:szCs w:val="24"/>
        </w:rPr>
        <w:t xml:space="preserve"> </w:t>
      </w:r>
      <w:r w:rsidR="00C416CB">
        <w:rPr>
          <w:rFonts w:ascii="Times New Roman" w:hAnsi="Times New Roman"/>
          <w:sz w:val="24"/>
          <w:szCs w:val="24"/>
        </w:rPr>
        <w:t xml:space="preserve">to </w:t>
      </w:r>
      <w:r w:rsidR="00520D8D">
        <w:rPr>
          <w:rFonts w:ascii="Times New Roman" w:hAnsi="Times New Roman"/>
          <w:sz w:val="24"/>
          <w:szCs w:val="24"/>
        </w:rPr>
        <w:t>achiev</w:t>
      </w:r>
      <w:r w:rsidR="00C416CB">
        <w:rPr>
          <w:rFonts w:ascii="Times New Roman" w:hAnsi="Times New Roman"/>
          <w:sz w:val="24"/>
          <w:szCs w:val="24"/>
        </w:rPr>
        <w:t>e</w:t>
      </w:r>
      <w:r w:rsidRPr="00746827">
        <w:rPr>
          <w:rFonts w:ascii="Times New Roman" w:hAnsi="Times New Roman"/>
          <w:sz w:val="24"/>
          <w:szCs w:val="24"/>
        </w:rPr>
        <w:t xml:space="preserve"> creative cooperation</w:t>
      </w:r>
      <w:r w:rsidR="00C416CB">
        <w:rPr>
          <w:rFonts w:ascii="Times New Roman" w:hAnsi="Times New Roman"/>
          <w:sz w:val="24"/>
          <w:szCs w:val="24"/>
        </w:rPr>
        <w:t>.</w:t>
      </w:r>
    </w:p>
    <w:p w14:paraId="74D024F0" w14:textId="77777777" w:rsidR="00705FB0" w:rsidRPr="00746827" w:rsidRDefault="00705FB0" w:rsidP="00B2003C">
      <w:pPr>
        <w:rPr>
          <w:rFonts w:ascii="Times New Roman" w:hAnsi="Times New Roman"/>
          <w:sz w:val="24"/>
          <w:szCs w:val="24"/>
        </w:rPr>
      </w:pPr>
    </w:p>
    <w:p w14:paraId="5E36B4B5" w14:textId="77777777" w:rsidR="0035423F" w:rsidRPr="000F4F63" w:rsidRDefault="003224AF" w:rsidP="000F4F63">
      <w:pPr>
        <w:pStyle w:val="Heading1"/>
      </w:pPr>
      <w:r w:rsidRPr="000F4F63">
        <w:t>Understanding Key Concepts</w:t>
      </w:r>
    </w:p>
    <w:p w14:paraId="63F045ED" w14:textId="77777777" w:rsidR="007521AF" w:rsidRPr="007521AF" w:rsidRDefault="00E752A4" w:rsidP="007521AF">
      <w:pPr>
        <w:pStyle w:val="ListParagraph"/>
        <w:numPr>
          <w:ilvl w:val="0"/>
          <w:numId w:val="31"/>
        </w:numPr>
        <w:ind w:left="360"/>
        <w:rPr>
          <w:rFonts w:ascii="Times New Roman" w:hAnsi="Times New Roman"/>
          <w:sz w:val="24"/>
          <w:szCs w:val="24"/>
        </w:rPr>
      </w:pPr>
      <w:r w:rsidRPr="007521AF">
        <w:rPr>
          <w:rFonts w:ascii="Times New Roman" w:hAnsi="Times New Roman"/>
          <w:sz w:val="24"/>
          <w:szCs w:val="24"/>
        </w:rPr>
        <w:t>Define synergy</w:t>
      </w:r>
      <w:r w:rsidR="007521AF" w:rsidRPr="007521AF">
        <w:rPr>
          <w:rFonts w:ascii="Times New Roman" w:hAnsi="Times New Roman"/>
          <w:sz w:val="24"/>
          <w:szCs w:val="24"/>
        </w:rPr>
        <w:t>.</w:t>
      </w:r>
    </w:p>
    <w:p w14:paraId="7D49926F" w14:textId="77777777" w:rsidR="00E752A4" w:rsidRDefault="00E752A4" w:rsidP="00B63064">
      <w:pPr>
        <w:rPr>
          <w:rFonts w:ascii="Times New Roman" w:hAnsi="Times New Roman"/>
          <w:sz w:val="24"/>
          <w:szCs w:val="24"/>
        </w:rPr>
      </w:pPr>
    </w:p>
    <w:p w14:paraId="0A83AFFA" w14:textId="77777777" w:rsidR="00E752A4" w:rsidRDefault="00E752A4" w:rsidP="007521AF">
      <w:pPr>
        <w:ind w:left="360"/>
        <w:rPr>
          <w:rFonts w:ascii="Times New Roman" w:hAnsi="Times New Roman"/>
          <w:sz w:val="24"/>
          <w:szCs w:val="24"/>
        </w:rPr>
      </w:pPr>
    </w:p>
    <w:p w14:paraId="6B6F9543" w14:textId="77777777" w:rsidR="004037AC" w:rsidRDefault="00E752A4" w:rsidP="007521AF">
      <w:pPr>
        <w:pStyle w:val="ListParagraph"/>
        <w:numPr>
          <w:ilvl w:val="0"/>
          <w:numId w:val="31"/>
        </w:numPr>
        <w:ind w:left="360"/>
        <w:rPr>
          <w:rFonts w:ascii="Times New Roman" w:hAnsi="Times New Roman"/>
          <w:sz w:val="24"/>
          <w:szCs w:val="24"/>
        </w:rPr>
      </w:pPr>
      <w:r w:rsidRPr="006D160F">
        <w:rPr>
          <w:rFonts w:ascii="Times New Roman" w:hAnsi="Times New Roman"/>
          <w:sz w:val="24"/>
          <w:szCs w:val="24"/>
        </w:rPr>
        <w:t xml:space="preserve">The first step to finding a Third Alternative is </w:t>
      </w:r>
      <w:r w:rsidRPr="004037AC">
        <w:rPr>
          <w:rFonts w:ascii="Times New Roman" w:hAnsi="Times New Roman"/>
          <w:b/>
          <w:bCs/>
          <w:color w:val="365F91"/>
          <w:sz w:val="24"/>
          <w:szCs w:val="24"/>
          <w:u w:val="single"/>
        </w:rPr>
        <w:t>Check Willingness</w:t>
      </w:r>
      <w:r w:rsidRPr="006D160F">
        <w:rPr>
          <w:rFonts w:ascii="Times New Roman" w:hAnsi="Times New Roman"/>
          <w:sz w:val="24"/>
          <w:szCs w:val="24"/>
        </w:rPr>
        <w:t xml:space="preserve">.  </w:t>
      </w:r>
    </w:p>
    <w:p w14:paraId="3B3077E8" w14:textId="77777777" w:rsidR="00AC22F7" w:rsidRDefault="006D160F" w:rsidP="00AC22F7">
      <w:pPr>
        <w:pStyle w:val="ListParagraph"/>
        <w:numPr>
          <w:ilvl w:val="1"/>
          <w:numId w:val="31"/>
        </w:numPr>
        <w:ind w:left="720"/>
        <w:rPr>
          <w:rFonts w:ascii="Times New Roman" w:hAnsi="Times New Roman"/>
          <w:sz w:val="24"/>
          <w:szCs w:val="24"/>
        </w:rPr>
      </w:pPr>
      <w:r w:rsidRPr="006D160F">
        <w:rPr>
          <w:rFonts w:ascii="Times New Roman" w:hAnsi="Times New Roman"/>
          <w:sz w:val="24"/>
          <w:szCs w:val="24"/>
        </w:rPr>
        <w:t>What did you learn from Habit 4 that could make you more willing to work with others?</w:t>
      </w:r>
    </w:p>
    <w:p w14:paraId="51A4652E" w14:textId="79FB5D1F" w:rsidR="00AC22F7" w:rsidRPr="00AC22F7" w:rsidRDefault="006D160F" w:rsidP="00AC22F7">
      <w:pPr>
        <w:ind w:left="720"/>
        <w:rPr>
          <w:rFonts w:ascii="Times New Roman" w:hAnsi="Times New Roman"/>
          <w:sz w:val="24"/>
          <w:szCs w:val="24"/>
        </w:rPr>
      </w:pPr>
      <w:r w:rsidRPr="00AC22F7">
        <w:rPr>
          <w:rFonts w:ascii="Times New Roman" w:hAnsi="Times New Roman"/>
          <w:sz w:val="24"/>
          <w:szCs w:val="24"/>
        </w:rPr>
        <w:t xml:space="preserve">  </w:t>
      </w:r>
    </w:p>
    <w:p w14:paraId="79F994B5" w14:textId="1CB472CA" w:rsidR="00E752A4" w:rsidRDefault="006D160F" w:rsidP="00AC22F7">
      <w:pPr>
        <w:pStyle w:val="ListParagraph"/>
        <w:numPr>
          <w:ilvl w:val="1"/>
          <w:numId w:val="31"/>
        </w:numPr>
        <w:ind w:left="720"/>
        <w:rPr>
          <w:rFonts w:ascii="Times New Roman" w:hAnsi="Times New Roman"/>
          <w:sz w:val="24"/>
          <w:szCs w:val="24"/>
        </w:rPr>
      </w:pPr>
      <w:r w:rsidRPr="006D160F">
        <w:rPr>
          <w:rFonts w:ascii="Times New Roman" w:hAnsi="Times New Roman"/>
          <w:sz w:val="24"/>
          <w:szCs w:val="24"/>
        </w:rPr>
        <w:t xml:space="preserve">How can Habit 4 help you to both recognize problems that exist and help you to resolve those problems when working with others?  </w:t>
      </w:r>
    </w:p>
    <w:p w14:paraId="7AA803BC" w14:textId="77777777" w:rsidR="006D160F" w:rsidRPr="006D160F" w:rsidRDefault="006D160F" w:rsidP="00AC22F7">
      <w:pPr>
        <w:ind w:left="720"/>
        <w:rPr>
          <w:rFonts w:ascii="Times New Roman" w:hAnsi="Times New Roman"/>
          <w:sz w:val="24"/>
          <w:szCs w:val="24"/>
        </w:rPr>
      </w:pPr>
    </w:p>
    <w:p w14:paraId="76CAE574" w14:textId="77777777" w:rsidR="00E752A4" w:rsidRPr="000F089B" w:rsidRDefault="00E752A4" w:rsidP="007521AF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7546C956" w14:textId="6E43E6CB" w:rsidR="00AC22F7" w:rsidRPr="00D97887" w:rsidRDefault="00E752A4" w:rsidP="00D97887">
      <w:pPr>
        <w:pStyle w:val="ListParagraph"/>
        <w:numPr>
          <w:ilvl w:val="0"/>
          <w:numId w:val="31"/>
        </w:numPr>
        <w:ind w:left="360"/>
        <w:rPr>
          <w:rFonts w:ascii="Times New Roman" w:hAnsi="Times New Roman"/>
          <w:sz w:val="24"/>
          <w:szCs w:val="24"/>
        </w:rPr>
      </w:pPr>
      <w:r w:rsidRPr="006D160F">
        <w:rPr>
          <w:rFonts w:ascii="Times New Roman" w:hAnsi="Times New Roman"/>
          <w:sz w:val="24"/>
          <w:szCs w:val="24"/>
        </w:rPr>
        <w:t xml:space="preserve">The second step is </w:t>
      </w:r>
      <w:r w:rsidRPr="004037AC">
        <w:rPr>
          <w:rFonts w:ascii="Times New Roman" w:hAnsi="Times New Roman"/>
          <w:b/>
          <w:bCs/>
          <w:color w:val="365F91"/>
          <w:sz w:val="24"/>
          <w:szCs w:val="24"/>
          <w:u w:val="single"/>
        </w:rPr>
        <w:t>Reflect Viewpoints</w:t>
      </w:r>
      <w:r w:rsidRPr="006D160F">
        <w:rPr>
          <w:rFonts w:ascii="Times New Roman" w:hAnsi="Times New Roman"/>
          <w:sz w:val="24"/>
          <w:szCs w:val="24"/>
        </w:rPr>
        <w:t>.</w:t>
      </w:r>
      <w:r w:rsidR="00D97887">
        <w:rPr>
          <w:rFonts w:ascii="Times New Roman" w:hAnsi="Times New Roman"/>
          <w:sz w:val="24"/>
          <w:szCs w:val="24"/>
        </w:rPr>
        <w:t xml:space="preserve">  </w:t>
      </w:r>
      <w:r w:rsidR="006D160F" w:rsidRPr="00D97887">
        <w:rPr>
          <w:rFonts w:ascii="Times New Roman" w:hAnsi="Times New Roman"/>
          <w:sz w:val="24"/>
          <w:szCs w:val="24"/>
        </w:rPr>
        <w:t xml:space="preserve">What did you learn from Habit 5 that could help you understand other viewpoints? </w:t>
      </w:r>
    </w:p>
    <w:p w14:paraId="6C852B35" w14:textId="1E9094AA" w:rsidR="006D160F" w:rsidRDefault="006D160F" w:rsidP="00D97887">
      <w:pPr>
        <w:ind w:left="360"/>
        <w:rPr>
          <w:rFonts w:ascii="Times New Roman" w:hAnsi="Times New Roman"/>
          <w:sz w:val="24"/>
          <w:szCs w:val="24"/>
        </w:rPr>
      </w:pPr>
    </w:p>
    <w:p w14:paraId="2BA400BF" w14:textId="77777777" w:rsidR="006D160F" w:rsidRPr="006D160F" w:rsidRDefault="006D160F" w:rsidP="007521AF">
      <w:pPr>
        <w:ind w:left="360"/>
        <w:rPr>
          <w:rFonts w:ascii="Times New Roman" w:hAnsi="Times New Roman"/>
          <w:sz w:val="24"/>
          <w:szCs w:val="24"/>
        </w:rPr>
      </w:pPr>
    </w:p>
    <w:p w14:paraId="70702185" w14:textId="4E10EBEA" w:rsidR="007521AF" w:rsidRDefault="00D74BE0" w:rsidP="007521AF">
      <w:pPr>
        <w:pStyle w:val="ListParagraph"/>
        <w:numPr>
          <w:ilvl w:val="0"/>
          <w:numId w:val="31"/>
        </w:numPr>
        <w:ind w:left="360"/>
        <w:rPr>
          <w:rFonts w:ascii="Times New Roman" w:hAnsi="Times New Roman"/>
          <w:sz w:val="24"/>
          <w:szCs w:val="24"/>
        </w:rPr>
      </w:pPr>
      <w:r w:rsidRPr="000F089B">
        <w:rPr>
          <w:rFonts w:ascii="Times New Roman" w:hAnsi="Times New Roman"/>
          <w:sz w:val="24"/>
          <w:szCs w:val="24"/>
        </w:rPr>
        <w:t xml:space="preserve">What is </w:t>
      </w:r>
      <w:r>
        <w:rPr>
          <w:rFonts w:ascii="Times New Roman" w:hAnsi="Times New Roman"/>
          <w:sz w:val="24"/>
          <w:szCs w:val="24"/>
        </w:rPr>
        <w:t>a</w:t>
      </w:r>
      <w:r w:rsidRPr="000F089B">
        <w:rPr>
          <w:rFonts w:ascii="Times New Roman" w:hAnsi="Times New Roman"/>
          <w:sz w:val="24"/>
          <w:szCs w:val="24"/>
        </w:rPr>
        <w:t xml:space="preserve"> </w:t>
      </w:r>
      <w:r w:rsidRPr="004037AC">
        <w:rPr>
          <w:rFonts w:ascii="Times New Roman" w:hAnsi="Times New Roman"/>
          <w:b/>
          <w:bCs/>
          <w:color w:val="365F91"/>
          <w:sz w:val="24"/>
          <w:szCs w:val="24"/>
          <w:u w:val="single"/>
        </w:rPr>
        <w:t>Third Alternative</w:t>
      </w:r>
      <w:r w:rsidRPr="000F089B">
        <w:rPr>
          <w:rFonts w:ascii="Times New Roman" w:hAnsi="Times New Roman"/>
          <w:sz w:val="24"/>
          <w:szCs w:val="24"/>
        </w:rPr>
        <w:t xml:space="preserve">?  </w:t>
      </w:r>
      <w:r w:rsidR="00805FCF">
        <w:rPr>
          <w:rFonts w:ascii="Times New Roman" w:hAnsi="Times New Roman"/>
          <w:sz w:val="24"/>
          <w:szCs w:val="24"/>
        </w:rPr>
        <w:t>(Include an example of a 3</w:t>
      </w:r>
      <w:r w:rsidR="00805FCF" w:rsidRPr="00805FCF">
        <w:rPr>
          <w:rFonts w:ascii="Times New Roman" w:hAnsi="Times New Roman"/>
          <w:sz w:val="24"/>
          <w:szCs w:val="24"/>
          <w:vertAlign w:val="superscript"/>
        </w:rPr>
        <w:t>rd</w:t>
      </w:r>
      <w:r w:rsidR="00805FCF">
        <w:rPr>
          <w:rFonts w:ascii="Times New Roman" w:hAnsi="Times New Roman"/>
          <w:sz w:val="24"/>
          <w:szCs w:val="24"/>
        </w:rPr>
        <w:t xml:space="preserve"> alternative in your explanation.)</w:t>
      </w:r>
    </w:p>
    <w:p w14:paraId="06BB771F" w14:textId="66597A8D" w:rsidR="007521AF" w:rsidRDefault="007521AF" w:rsidP="007521AF">
      <w:pPr>
        <w:ind w:left="360"/>
        <w:rPr>
          <w:rFonts w:ascii="Times New Roman" w:hAnsi="Times New Roman"/>
          <w:sz w:val="24"/>
          <w:szCs w:val="24"/>
        </w:rPr>
      </w:pPr>
    </w:p>
    <w:p w14:paraId="1CC80D6D" w14:textId="34EE94FC" w:rsidR="0035423F" w:rsidRDefault="0035423F" w:rsidP="002861F8">
      <w:pPr>
        <w:rPr>
          <w:rFonts w:ascii="Times New Roman" w:hAnsi="Times New Roman"/>
          <w:sz w:val="24"/>
          <w:szCs w:val="24"/>
        </w:rPr>
      </w:pPr>
    </w:p>
    <w:p w14:paraId="3FD65A91" w14:textId="77777777" w:rsidR="007521AF" w:rsidRPr="00746827" w:rsidRDefault="007521AF" w:rsidP="00013715">
      <w:pPr>
        <w:ind w:left="360"/>
        <w:rPr>
          <w:rFonts w:ascii="Times New Roman" w:hAnsi="Times New Roman"/>
          <w:sz w:val="24"/>
          <w:szCs w:val="24"/>
        </w:rPr>
      </w:pPr>
    </w:p>
    <w:p w14:paraId="41B7DB66" w14:textId="77777777" w:rsidR="001C34B1" w:rsidRPr="00746827" w:rsidRDefault="003224AF" w:rsidP="000F4F63">
      <w:pPr>
        <w:pStyle w:val="Heading1"/>
      </w:pPr>
      <w:r w:rsidRPr="00746827">
        <w:t>Applying the Concepts</w:t>
      </w:r>
    </w:p>
    <w:p w14:paraId="0AABBFEF" w14:textId="5CEB03EB" w:rsidR="00C5556B" w:rsidRPr="00746827" w:rsidRDefault="00E95F1A" w:rsidP="008D1318">
      <w:pPr>
        <w:pStyle w:val="BodyText"/>
        <w:numPr>
          <w:ilvl w:val="0"/>
          <w:numId w:val="31"/>
        </w:numPr>
        <w:ind w:left="360" w:right="-130"/>
        <w:rPr>
          <w:rFonts w:ascii="Times New Roman" w:hAnsi="Times New Roman" w:cs="Times New Roman"/>
          <w:sz w:val="24"/>
          <w:szCs w:val="24"/>
        </w:rPr>
      </w:pPr>
      <w:r w:rsidRPr="00E95F1A">
        <w:rPr>
          <w:rFonts w:ascii="Times New Roman" w:hAnsi="Times New Roman" w:cs="Times New Roman"/>
          <w:sz w:val="24"/>
          <w:szCs w:val="24"/>
        </w:rPr>
        <w:t>Who is a</w:t>
      </w:r>
      <w:r w:rsidR="00AF7013">
        <w:rPr>
          <w:rFonts w:ascii="Times New Roman" w:hAnsi="Times New Roman" w:cs="Times New Roman"/>
          <w:sz w:val="24"/>
          <w:szCs w:val="24"/>
        </w:rPr>
        <w:t>n important</w:t>
      </w:r>
      <w:r w:rsidRPr="00E95F1A">
        <w:rPr>
          <w:rFonts w:ascii="Times New Roman" w:hAnsi="Times New Roman" w:cs="Times New Roman"/>
          <w:sz w:val="24"/>
          <w:szCs w:val="24"/>
        </w:rPr>
        <w:t xml:space="preserve"> person</w:t>
      </w:r>
      <w:r w:rsidR="00C5556B" w:rsidRPr="00746827">
        <w:rPr>
          <w:rFonts w:ascii="Times New Roman" w:hAnsi="Times New Roman" w:cs="Times New Roman"/>
          <w:sz w:val="24"/>
          <w:szCs w:val="24"/>
        </w:rPr>
        <w:t xml:space="preserve"> in your life who sees things </w:t>
      </w:r>
      <w:r w:rsidR="00C5556B" w:rsidRPr="00AF7013">
        <w:rPr>
          <w:rFonts w:ascii="Times New Roman" w:hAnsi="Times New Roman" w:cs="Times New Roman"/>
          <w:i/>
          <w:sz w:val="24"/>
          <w:szCs w:val="24"/>
          <w:u w:val="single"/>
        </w:rPr>
        <w:t>very differently</w:t>
      </w:r>
      <w:r w:rsidR="00C5556B" w:rsidRPr="00746827">
        <w:rPr>
          <w:rFonts w:ascii="Times New Roman" w:hAnsi="Times New Roman" w:cs="Times New Roman"/>
          <w:sz w:val="24"/>
          <w:szCs w:val="24"/>
        </w:rPr>
        <w:t xml:space="preserve"> than you do</w:t>
      </w:r>
      <w:r>
        <w:rPr>
          <w:rFonts w:ascii="Times New Roman" w:hAnsi="Times New Roman" w:cs="Times New Roman"/>
          <w:sz w:val="24"/>
          <w:szCs w:val="24"/>
        </w:rPr>
        <w:t>?  How would pursuing a 3</w:t>
      </w:r>
      <w:r w:rsidRPr="00E95F1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Alternative change this relationship?  Are you willing to make the effort?</w:t>
      </w:r>
    </w:p>
    <w:p w14:paraId="79EEEAF8" w14:textId="21158FE4" w:rsidR="00C5556B" w:rsidRDefault="00C5556B" w:rsidP="008D1318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533DDC18" w14:textId="77777777" w:rsidR="00013715" w:rsidRPr="00746827" w:rsidRDefault="00013715" w:rsidP="008D1318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3EA121E9" w14:textId="1B50CE9E" w:rsidR="00C5556B" w:rsidRPr="00013715" w:rsidRDefault="006C0BC1" w:rsidP="008D1318">
      <w:pPr>
        <w:pStyle w:val="BodyText"/>
        <w:numPr>
          <w:ilvl w:val="0"/>
          <w:numId w:val="31"/>
        </w:numPr>
        <w:ind w:left="360" w:right="-130"/>
        <w:rPr>
          <w:rFonts w:ascii="Times New Roman" w:hAnsi="Times New Roman" w:cs="Times New Roman"/>
          <w:sz w:val="24"/>
          <w:szCs w:val="24"/>
        </w:rPr>
      </w:pPr>
      <w:r w:rsidRPr="007468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Describe </w:t>
      </w:r>
      <w:r w:rsidR="00AF70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 </w:t>
      </w:r>
      <w:r w:rsidR="00C5556B" w:rsidRPr="00746827">
        <w:rPr>
          <w:rFonts w:ascii="Times New Roman" w:hAnsi="Times New Roman" w:cs="Times New Roman"/>
          <w:b/>
          <w:bCs/>
          <w:sz w:val="24"/>
          <w:szCs w:val="24"/>
          <w:u w:val="single"/>
        </w:rPr>
        <w:t>key differences</w:t>
      </w:r>
      <w:r w:rsidR="00C5556B" w:rsidRPr="00746827">
        <w:rPr>
          <w:rFonts w:ascii="Times New Roman" w:hAnsi="Times New Roman" w:cs="Times New Roman"/>
          <w:sz w:val="24"/>
          <w:szCs w:val="24"/>
        </w:rPr>
        <w:t xml:space="preserve"> between you and this person.</w:t>
      </w:r>
      <w:r w:rsidR="00013715">
        <w:rPr>
          <w:rFonts w:ascii="Times New Roman" w:hAnsi="Times New Roman" w:cs="Times New Roman"/>
          <w:sz w:val="24"/>
          <w:szCs w:val="24"/>
        </w:rPr>
        <w:t xml:space="preserve">  </w:t>
      </w:r>
      <w:r w:rsidR="00E95F1A">
        <w:rPr>
          <w:rFonts w:ascii="Times New Roman" w:hAnsi="Times New Roman" w:cs="Times New Roman"/>
          <w:sz w:val="24"/>
          <w:szCs w:val="24"/>
        </w:rPr>
        <w:t xml:space="preserve">How do </w:t>
      </w:r>
      <w:r w:rsidR="00E95F1A" w:rsidRPr="00E95F1A">
        <w:rPr>
          <w:rFonts w:ascii="Times New Roman" w:hAnsi="Times New Roman" w:cs="Times New Roman"/>
          <w:b/>
          <w:bCs/>
          <w:sz w:val="24"/>
          <w:szCs w:val="24"/>
          <w:u w:val="single"/>
        </w:rPr>
        <w:t>YOU</w:t>
      </w:r>
      <w:r w:rsidR="00E95F1A">
        <w:rPr>
          <w:rFonts w:ascii="Times New Roman" w:hAnsi="Times New Roman" w:cs="Times New Roman"/>
          <w:sz w:val="24"/>
          <w:szCs w:val="24"/>
        </w:rPr>
        <w:t xml:space="preserve"> deal with these differences </w:t>
      </w:r>
      <w:r w:rsidR="00C5556B" w:rsidRPr="00013715">
        <w:rPr>
          <w:rFonts w:ascii="Times New Roman" w:hAnsi="Times New Roman" w:cs="Times New Roman"/>
          <w:sz w:val="24"/>
          <w:szCs w:val="24"/>
        </w:rPr>
        <w:t xml:space="preserve">(tolerate, accept, value, </w:t>
      </w:r>
      <w:r w:rsidR="00A437C3" w:rsidRPr="00013715">
        <w:rPr>
          <w:rFonts w:ascii="Times New Roman" w:hAnsi="Times New Roman" w:cs="Times New Roman"/>
          <w:sz w:val="24"/>
          <w:szCs w:val="24"/>
        </w:rPr>
        <w:t xml:space="preserve">or </w:t>
      </w:r>
      <w:r w:rsidR="00C5556B" w:rsidRPr="00013715">
        <w:rPr>
          <w:rFonts w:ascii="Times New Roman" w:hAnsi="Times New Roman" w:cs="Times New Roman"/>
          <w:sz w:val="24"/>
          <w:szCs w:val="24"/>
        </w:rPr>
        <w:t>celebrate)</w:t>
      </w:r>
      <w:r w:rsidR="00E95F1A">
        <w:rPr>
          <w:rFonts w:ascii="Times New Roman" w:hAnsi="Times New Roman" w:cs="Times New Roman"/>
          <w:sz w:val="24"/>
          <w:szCs w:val="24"/>
        </w:rPr>
        <w:t>?  Why?</w:t>
      </w:r>
    </w:p>
    <w:p w14:paraId="469EC288" w14:textId="07315C63" w:rsidR="00C5556B" w:rsidRDefault="00C5556B" w:rsidP="008D1318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0BB20960" w14:textId="77777777" w:rsidR="00013715" w:rsidRPr="00746827" w:rsidRDefault="00013715" w:rsidP="008D1318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4CB0CDB4" w14:textId="29DF7B8B" w:rsidR="00C5556B" w:rsidRPr="00746827" w:rsidRDefault="00013715" w:rsidP="008D1318">
      <w:pPr>
        <w:pStyle w:val="BodyText"/>
        <w:numPr>
          <w:ilvl w:val="0"/>
          <w:numId w:val="31"/>
        </w:numPr>
        <w:ind w:left="360" w:right="-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Recognize </w:t>
      </w:r>
      <w:r w:rsidR="00AF70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6C0BC1" w:rsidRPr="007468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locks 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6C0BC1" w:rsidRPr="00746827">
        <w:rPr>
          <w:rFonts w:ascii="Times New Roman" w:hAnsi="Times New Roman" w:cs="Times New Roman"/>
          <w:b/>
          <w:bCs/>
          <w:sz w:val="24"/>
          <w:szCs w:val="24"/>
          <w:u w:val="single"/>
        </w:rPr>
        <w:t>ynergy</w:t>
      </w:r>
      <w:r w:rsidR="006C0BC1" w:rsidRPr="00746827">
        <w:rPr>
          <w:rFonts w:ascii="Times New Roman" w:hAnsi="Times New Roman" w:cs="Times New Roman"/>
          <w:sz w:val="24"/>
          <w:szCs w:val="24"/>
        </w:rPr>
        <w:t>—wh</w:t>
      </w:r>
      <w:r w:rsidR="00C5556B" w:rsidRPr="00746827">
        <w:rPr>
          <w:rFonts w:ascii="Times New Roman" w:hAnsi="Times New Roman" w:cs="Times New Roman"/>
          <w:sz w:val="24"/>
          <w:szCs w:val="24"/>
        </w:rPr>
        <w:t xml:space="preserve">at blocks can you identify in this relationship? </w:t>
      </w:r>
      <w:r w:rsidR="006C0BC1" w:rsidRPr="00746827">
        <w:rPr>
          <w:rFonts w:ascii="Times New Roman" w:hAnsi="Times New Roman" w:cs="Times New Roman"/>
          <w:sz w:val="24"/>
          <w:szCs w:val="24"/>
        </w:rPr>
        <w:t xml:space="preserve"> Explain why you think they are blocks to synergy.  </w:t>
      </w:r>
      <w:r w:rsidR="00C5556B" w:rsidRPr="0074682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6C0BC1" w:rsidRPr="00746827">
        <w:rPr>
          <w:rFonts w:ascii="Times New Roman" w:hAnsi="Times New Roman" w:cs="Times New Roman"/>
          <w:i/>
          <w:iCs/>
          <w:sz w:val="24"/>
          <w:szCs w:val="24"/>
        </w:rPr>
        <w:t>Some examples of blocks to synergy include p</w:t>
      </w:r>
      <w:r w:rsidR="00C5556B" w:rsidRPr="00746827">
        <w:rPr>
          <w:rFonts w:ascii="Times New Roman" w:hAnsi="Times New Roman" w:cs="Times New Roman"/>
          <w:i/>
          <w:iCs/>
          <w:sz w:val="24"/>
          <w:szCs w:val="24"/>
        </w:rPr>
        <w:t>ersonality traits</w:t>
      </w:r>
      <w:r w:rsidR="006C0BC1" w:rsidRPr="00746827">
        <w:rPr>
          <w:rFonts w:ascii="Times New Roman" w:hAnsi="Times New Roman" w:cs="Times New Roman"/>
          <w:i/>
          <w:iCs/>
          <w:sz w:val="24"/>
          <w:szCs w:val="24"/>
        </w:rPr>
        <w:t xml:space="preserve">, different paradigms or expectations, miscommunication, lack </w:t>
      </w:r>
      <w:r w:rsidR="003567F7" w:rsidRPr="00746827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="006C0BC1" w:rsidRPr="00746827">
        <w:rPr>
          <w:rFonts w:ascii="Times New Roman" w:hAnsi="Times New Roman" w:cs="Times New Roman"/>
          <w:i/>
          <w:iCs/>
          <w:sz w:val="24"/>
          <w:szCs w:val="24"/>
        </w:rPr>
        <w:t xml:space="preserve"> respect for the other person, etc.)</w:t>
      </w:r>
      <w:r w:rsidR="00C5556B" w:rsidRPr="007468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77748" w14:textId="77777777" w:rsidR="006C0BC1" w:rsidRPr="00746827" w:rsidRDefault="006C0BC1" w:rsidP="008D1318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C02B2F0" w14:textId="77777777" w:rsidR="006C0BC1" w:rsidRPr="00746827" w:rsidRDefault="006C0BC1" w:rsidP="007A1A5C">
      <w:pPr>
        <w:pStyle w:val="BodyText"/>
        <w:ind w:left="360" w:right="-130"/>
        <w:rPr>
          <w:rFonts w:ascii="Times New Roman" w:hAnsi="Times New Roman" w:cs="Times New Roman"/>
          <w:sz w:val="24"/>
          <w:szCs w:val="24"/>
        </w:rPr>
      </w:pPr>
    </w:p>
    <w:p w14:paraId="35C61154" w14:textId="05E4EF17" w:rsidR="00E95F1A" w:rsidRPr="00E4095A" w:rsidRDefault="00C5556B" w:rsidP="00206580">
      <w:pPr>
        <w:pStyle w:val="BodyText"/>
        <w:spacing w:after="240"/>
        <w:ind w:right="-130"/>
        <w:rPr>
          <w:rFonts w:ascii="Times New Roman" w:hAnsi="Times New Roman" w:cs="Times New Roman"/>
          <w:i/>
          <w:iCs/>
          <w:color w:val="365F91"/>
          <w:sz w:val="24"/>
          <w:szCs w:val="24"/>
        </w:rPr>
      </w:pPr>
      <w:r w:rsidRPr="00E4095A">
        <w:rPr>
          <w:rFonts w:ascii="Times New Roman" w:hAnsi="Times New Roman" w:cs="Times New Roman"/>
          <w:b/>
          <w:bCs/>
          <w:i/>
          <w:iCs/>
          <w:color w:val="365F91"/>
          <w:sz w:val="24"/>
          <w:szCs w:val="24"/>
          <w:u w:val="single"/>
        </w:rPr>
        <w:t>Habit 4</w:t>
      </w:r>
      <w:r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is </w:t>
      </w:r>
      <w:r w:rsidR="00F57593"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>about your attitude</w:t>
      </w:r>
      <w:r w:rsidR="001E6713"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and thinking win-win</w:t>
      </w:r>
      <w:r w:rsidR="00F57593"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.  </w:t>
      </w:r>
      <w:r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Think </w:t>
      </w:r>
      <w:r w:rsidR="001E6713"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>about</w:t>
      </w:r>
      <w:r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</w:t>
      </w:r>
      <w:r w:rsidR="001E6713"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>key</w:t>
      </w:r>
      <w:r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concepts in Habit 4, including win-lose thinking, courage and consideration, and abundance vs. scarcity.  </w:t>
      </w:r>
    </w:p>
    <w:p w14:paraId="35D045DD" w14:textId="16DC74DB" w:rsidR="00C5556B" w:rsidRPr="00746827" w:rsidRDefault="00C5556B" w:rsidP="00206580">
      <w:pPr>
        <w:pStyle w:val="BodyText"/>
        <w:numPr>
          <w:ilvl w:val="0"/>
          <w:numId w:val="31"/>
        </w:numPr>
        <w:ind w:left="360" w:right="-130"/>
        <w:rPr>
          <w:rFonts w:ascii="Times New Roman" w:hAnsi="Times New Roman" w:cs="Times New Roman"/>
          <w:sz w:val="24"/>
          <w:szCs w:val="24"/>
        </w:rPr>
      </w:pPr>
      <w:r w:rsidRPr="00746827">
        <w:rPr>
          <w:rFonts w:ascii="Times New Roman" w:hAnsi="Times New Roman" w:cs="Times New Roman"/>
          <w:sz w:val="24"/>
          <w:szCs w:val="24"/>
        </w:rPr>
        <w:t xml:space="preserve">How would you describe </w:t>
      </w:r>
      <w:r w:rsidR="001E6713">
        <w:rPr>
          <w:rFonts w:ascii="Times New Roman" w:hAnsi="Times New Roman" w:cs="Times New Roman"/>
          <w:sz w:val="24"/>
          <w:szCs w:val="24"/>
        </w:rPr>
        <w:t>your attitude toward this relationship</w:t>
      </w:r>
      <w:r w:rsidRPr="00746827">
        <w:rPr>
          <w:rFonts w:ascii="Times New Roman" w:hAnsi="Times New Roman" w:cs="Times New Roman"/>
          <w:sz w:val="24"/>
          <w:szCs w:val="24"/>
        </w:rPr>
        <w:t>?</w:t>
      </w:r>
      <w:r w:rsidR="00D6078D" w:rsidRPr="00746827">
        <w:rPr>
          <w:rFonts w:ascii="Times New Roman" w:hAnsi="Times New Roman" w:cs="Times New Roman"/>
          <w:sz w:val="24"/>
          <w:szCs w:val="24"/>
        </w:rPr>
        <w:t xml:space="preserve">  In other words, what </w:t>
      </w:r>
      <w:r w:rsidR="00746827" w:rsidRPr="00746827">
        <w:rPr>
          <w:rFonts w:ascii="Times New Roman" w:hAnsi="Times New Roman" w:cs="Times New Roman"/>
          <w:sz w:val="24"/>
          <w:szCs w:val="24"/>
        </w:rPr>
        <w:t>is your paradigm</w:t>
      </w:r>
      <w:r w:rsidR="001E6713">
        <w:rPr>
          <w:rFonts w:ascii="Times New Roman" w:hAnsi="Times New Roman" w:cs="Times New Roman"/>
          <w:sz w:val="24"/>
          <w:szCs w:val="24"/>
        </w:rPr>
        <w:t xml:space="preserve"> (win-lose, lose-win, etc.) in</w:t>
      </w:r>
      <w:r w:rsidR="00746827" w:rsidRPr="00746827">
        <w:rPr>
          <w:rFonts w:ascii="Times New Roman" w:hAnsi="Times New Roman" w:cs="Times New Roman"/>
          <w:sz w:val="24"/>
          <w:szCs w:val="24"/>
        </w:rPr>
        <w:t xml:space="preserve"> this</w:t>
      </w:r>
      <w:r w:rsidR="00D6078D" w:rsidRPr="00746827">
        <w:rPr>
          <w:rFonts w:ascii="Times New Roman" w:hAnsi="Times New Roman" w:cs="Times New Roman"/>
          <w:sz w:val="24"/>
          <w:szCs w:val="24"/>
        </w:rPr>
        <w:t xml:space="preserve"> relationship?</w:t>
      </w:r>
      <w:r w:rsidR="001E6713">
        <w:rPr>
          <w:rFonts w:ascii="Times New Roman" w:hAnsi="Times New Roman" w:cs="Times New Roman"/>
          <w:sz w:val="24"/>
          <w:szCs w:val="24"/>
        </w:rPr>
        <w:t xml:space="preserve">  What changes can you make?</w:t>
      </w:r>
    </w:p>
    <w:p w14:paraId="1214F01A" w14:textId="0B50CDFA" w:rsidR="00D6078D" w:rsidRDefault="00D6078D" w:rsidP="00013715">
      <w:pPr>
        <w:pStyle w:val="BodyText"/>
        <w:ind w:left="360" w:right="-130"/>
        <w:rPr>
          <w:rFonts w:ascii="Times New Roman" w:hAnsi="Times New Roman" w:cs="Times New Roman"/>
          <w:sz w:val="24"/>
          <w:szCs w:val="24"/>
        </w:rPr>
      </w:pPr>
    </w:p>
    <w:p w14:paraId="35FAB9A0" w14:textId="77777777" w:rsidR="00013715" w:rsidRPr="00746827" w:rsidRDefault="00013715" w:rsidP="00013715">
      <w:pPr>
        <w:pStyle w:val="BodyText"/>
        <w:ind w:left="360" w:right="-130"/>
        <w:rPr>
          <w:rFonts w:ascii="Times New Roman" w:hAnsi="Times New Roman" w:cs="Times New Roman"/>
          <w:sz w:val="24"/>
          <w:szCs w:val="24"/>
        </w:rPr>
      </w:pPr>
    </w:p>
    <w:p w14:paraId="5B61C53B" w14:textId="4EB92AB8" w:rsidR="00E95F1A" w:rsidRPr="00E4095A" w:rsidRDefault="00D6078D" w:rsidP="00206580">
      <w:pPr>
        <w:pStyle w:val="BodyText"/>
        <w:spacing w:after="240"/>
        <w:ind w:right="-130"/>
        <w:rPr>
          <w:rFonts w:ascii="Times New Roman" w:hAnsi="Times New Roman" w:cs="Times New Roman"/>
          <w:i/>
          <w:iCs/>
          <w:color w:val="365F91"/>
          <w:sz w:val="24"/>
          <w:szCs w:val="24"/>
        </w:rPr>
      </w:pPr>
      <w:r w:rsidRPr="00E4095A">
        <w:rPr>
          <w:rFonts w:ascii="Times New Roman" w:hAnsi="Times New Roman" w:cs="Times New Roman"/>
          <w:b/>
          <w:bCs/>
          <w:i/>
          <w:iCs/>
          <w:color w:val="365F91"/>
          <w:sz w:val="24"/>
          <w:szCs w:val="24"/>
          <w:u w:val="single"/>
        </w:rPr>
        <w:t>Habit 5</w:t>
      </w:r>
      <w:r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is about </w:t>
      </w:r>
      <w:r w:rsidR="00E95F1A"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seeking to understand another person’s point of view and </w:t>
      </w:r>
      <w:r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listening </w:t>
      </w:r>
      <w:r w:rsidRPr="00E4095A">
        <w:rPr>
          <w:rFonts w:ascii="Times New Roman" w:hAnsi="Times New Roman" w:cs="Times New Roman"/>
          <w:b/>
          <w:i/>
          <w:iCs/>
          <w:color w:val="365F91"/>
          <w:sz w:val="24"/>
          <w:szCs w:val="24"/>
        </w:rPr>
        <w:t>without</w:t>
      </w:r>
      <w:r w:rsidRPr="00E4095A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the intent to reply. </w:t>
      </w:r>
    </w:p>
    <w:p w14:paraId="484BCD7E" w14:textId="4A226B8C" w:rsidR="00D6078D" w:rsidRDefault="00DB4C11" w:rsidP="00206580">
      <w:pPr>
        <w:pStyle w:val="BodyText"/>
        <w:numPr>
          <w:ilvl w:val="0"/>
          <w:numId w:val="31"/>
        </w:numPr>
        <w:ind w:left="360" w:right="-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6078D" w:rsidRPr="00746827">
        <w:rPr>
          <w:rFonts w:ascii="Times New Roman" w:hAnsi="Times New Roman" w:cs="Times New Roman"/>
          <w:sz w:val="24"/>
          <w:szCs w:val="24"/>
        </w:rPr>
        <w:t xml:space="preserve">hat </w:t>
      </w:r>
      <w:r w:rsidR="00E95F1A">
        <w:rPr>
          <w:rFonts w:ascii="Times New Roman" w:hAnsi="Times New Roman" w:cs="Times New Roman"/>
          <w:sz w:val="24"/>
          <w:szCs w:val="24"/>
        </w:rPr>
        <w:t>can you do to better understand this person</w:t>
      </w:r>
      <w:r w:rsidR="00D6078D" w:rsidRPr="00746827">
        <w:rPr>
          <w:rFonts w:ascii="Times New Roman" w:hAnsi="Times New Roman" w:cs="Times New Roman"/>
          <w:sz w:val="24"/>
          <w:szCs w:val="24"/>
        </w:rPr>
        <w:t xml:space="preserve">?  </w:t>
      </w:r>
      <w:r>
        <w:rPr>
          <w:rFonts w:ascii="Times New Roman" w:hAnsi="Times New Roman" w:cs="Times New Roman"/>
          <w:sz w:val="24"/>
          <w:szCs w:val="24"/>
        </w:rPr>
        <w:t>How can you use what you learned in Habit 5 to improve this relationship?</w:t>
      </w:r>
    </w:p>
    <w:p w14:paraId="06D6A8EF" w14:textId="77777777" w:rsidR="007A1A5C" w:rsidRDefault="007A1A5C" w:rsidP="00013715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4722384C" w14:textId="77777777" w:rsidR="007A1A5C" w:rsidRPr="00746827" w:rsidRDefault="007A1A5C" w:rsidP="003567F7">
      <w:pPr>
        <w:pStyle w:val="BodyText"/>
        <w:pBdr>
          <w:bottom w:val="single" w:sz="12" w:space="1" w:color="auto"/>
        </w:pBdr>
        <w:ind w:right="-130"/>
        <w:rPr>
          <w:rFonts w:ascii="Times New Roman" w:hAnsi="Times New Roman" w:cs="Times New Roman"/>
          <w:sz w:val="24"/>
          <w:szCs w:val="24"/>
        </w:rPr>
      </w:pPr>
    </w:p>
    <w:p w14:paraId="047E6C4A" w14:textId="77777777" w:rsidR="003567F7" w:rsidRDefault="003567F7" w:rsidP="007A1A5C">
      <w:pPr>
        <w:pStyle w:val="BodyText"/>
        <w:ind w:right="-13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86C580" w14:textId="1D5FCED2" w:rsidR="00D6078D" w:rsidRPr="00666583" w:rsidRDefault="003567F7" w:rsidP="007A1A5C">
      <w:pPr>
        <w:pStyle w:val="BodyText"/>
        <w:ind w:right="-130"/>
        <w:rPr>
          <w:rFonts w:ascii="Times New Roman" w:hAnsi="Times New Roman" w:cs="Times New Roman"/>
          <w:i/>
          <w:iCs/>
          <w:color w:val="365F91"/>
          <w:sz w:val="24"/>
          <w:szCs w:val="24"/>
        </w:rPr>
      </w:pPr>
      <w:r w:rsidRPr="00666583">
        <w:rPr>
          <w:rFonts w:ascii="Times New Roman" w:hAnsi="Times New Roman" w:cs="Times New Roman"/>
          <w:b/>
          <w:bCs/>
          <w:i/>
          <w:iCs/>
          <w:color w:val="365F91"/>
          <w:sz w:val="24"/>
          <w:szCs w:val="24"/>
        </w:rPr>
        <w:t>DEVELOP</w:t>
      </w:r>
      <w:r w:rsidR="00D6078D" w:rsidRPr="00666583">
        <w:rPr>
          <w:rFonts w:ascii="Times New Roman" w:hAnsi="Times New Roman" w:cs="Times New Roman"/>
          <w:b/>
          <w:bCs/>
          <w:i/>
          <w:iCs/>
          <w:color w:val="365F91"/>
          <w:sz w:val="24"/>
          <w:szCs w:val="24"/>
        </w:rPr>
        <w:t xml:space="preserve"> a </w:t>
      </w:r>
      <w:r w:rsidRPr="00666583">
        <w:rPr>
          <w:rFonts w:ascii="Times New Roman" w:hAnsi="Times New Roman" w:cs="Times New Roman"/>
          <w:b/>
          <w:bCs/>
          <w:i/>
          <w:iCs/>
          <w:color w:val="365F91"/>
          <w:sz w:val="24"/>
          <w:szCs w:val="24"/>
        </w:rPr>
        <w:t>SPECIFIC STRATEGY</w:t>
      </w:r>
      <w:r w:rsidR="00D6078D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</w:t>
      </w:r>
      <w:r w:rsidR="007A1A5C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to work toward </w:t>
      </w:r>
      <w:r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>significant change in</w:t>
      </w:r>
      <w:r w:rsidR="007A1A5C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this relationship.  </w:t>
      </w:r>
      <w:r w:rsidR="00E95F1A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This strategy will only be effective if you work within YOUR circle of influence, meaning focus on changes YOU can make and things YOU can do.  </w:t>
      </w:r>
      <w:r w:rsidR="007A1A5C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Answer the questions below </w:t>
      </w:r>
      <w:r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>to</w:t>
      </w:r>
      <w:r w:rsidR="007A1A5C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help you think about </w:t>
      </w:r>
      <w:r w:rsidR="00E95F1A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>a</w:t>
      </w:r>
      <w:r w:rsidR="007A1A5C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strategy from different angles.</w:t>
      </w:r>
    </w:p>
    <w:p w14:paraId="6853A493" w14:textId="77777777" w:rsidR="003D30BE" w:rsidRPr="00746827" w:rsidRDefault="003D30BE" w:rsidP="007A1A5C">
      <w:pPr>
        <w:pStyle w:val="BodyText"/>
        <w:ind w:left="360" w:right="-130"/>
        <w:rPr>
          <w:rFonts w:ascii="Times New Roman" w:hAnsi="Times New Roman" w:cs="Times New Roman"/>
          <w:sz w:val="24"/>
          <w:szCs w:val="24"/>
        </w:rPr>
      </w:pPr>
    </w:p>
    <w:p w14:paraId="6BDD9CE0" w14:textId="37424DAE" w:rsidR="003D30BE" w:rsidRPr="00746827" w:rsidRDefault="003D30BE" w:rsidP="00206580">
      <w:pPr>
        <w:pStyle w:val="BodyText"/>
        <w:numPr>
          <w:ilvl w:val="0"/>
          <w:numId w:val="31"/>
        </w:numPr>
        <w:ind w:left="360" w:right="-130"/>
        <w:rPr>
          <w:rFonts w:ascii="Times New Roman" w:hAnsi="Times New Roman" w:cs="Times New Roman"/>
          <w:sz w:val="24"/>
          <w:szCs w:val="24"/>
        </w:rPr>
      </w:pPr>
      <w:r w:rsidRPr="007A1A5C">
        <w:rPr>
          <w:rFonts w:ascii="Times New Roman" w:hAnsi="Times New Roman" w:cs="Times New Roman"/>
          <w:b/>
          <w:bCs/>
          <w:i/>
          <w:sz w:val="24"/>
          <w:szCs w:val="24"/>
        </w:rPr>
        <w:t>How</w:t>
      </w:r>
      <w:r w:rsidRPr="00746827">
        <w:rPr>
          <w:rFonts w:ascii="Times New Roman" w:hAnsi="Times New Roman" w:cs="Times New Roman"/>
          <w:sz w:val="24"/>
          <w:szCs w:val="24"/>
        </w:rPr>
        <w:t xml:space="preserve"> will</w:t>
      </w:r>
      <w:r w:rsidR="007A1A5C">
        <w:rPr>
          <w:rFonts w:ascii="Times New Roman" w:hAnsi="Times New Roman" w:cs="Times New Roman"/>
          <w:sz w:val="24"/>
          <w:szCs w:val="24"/>
        </w:rPr>
        <w:t xml:space="preserve"> </w:t>
      </w:r>
      <w:r w:rsidR="00E95F1A" w:rsidRPr="00E95F1A">
        <w:rPr>
          <w:rFonts w:ascii="Times New Roman" w:hAnsi="Times New Roman" w:cs="Times New Roman"/>
          <w:b/>
          <w:bCs/>
          <w:sz w:val="24"/>
          <w:szCs w:val="24"/>
          <w:u w:val="single"/>
        </w:rPr>
        <w:t>YOU</w:t>
      </w:r>
      <w:r w:rsidRPr="00746827">
        <w:rPr>
          <w:rFonts w:ascii="Times New Roman" w:hAnsi="Times New Roman" w:cs="Times New Roman"/>
          <w:sz w:val="24"/>
          <w:szCs w:val="24"/>
        </w:rPr>
        <w:t xml:space="preserve"> address your blocks to synergy</w:t>
      </w:r>
      <w:r w:rsidR="007A1A5C">
        <w:rPr>
          <w:rFonts w:ascii="Times New Roman" w:hAnsi="Times New Roman" w:cs="Times New Roman"/>
          <w:sz w:val="24"/>
          <w:szCs w:val="24"/>
        </w:rPr>
        <w:t>?</w:t>
      </w:r>
    </w:p>
    <w:p w14:paraId="50552E7E" w14:textId="741B8CD2" w:rsidR="00746827" w:rsidRDefault="00746827" w:rsidP="00206580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5FF656BD" w14:textId="77777777" w:rsidR="007A1A5C" w:rsidRPr="00746827" w:rsidRDefault="007A1A5C" w:rsidP="00206580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2FD838C9" w14:textId="67FCDE89" w:rsidR="003D30BE" w:rsidRPr="00746827" w:rsidRDefault="003D30BE" w:rsidP="00206580">
      <w:pPr>
        <w:pStyle w:val="BodyText"/>
        <w:numPr>
          <w:ilvl w:val="0"/>
          <w:numId w:val="31"/>
        </w:numPr>
        <w:ind w:left="360" w:right="-130"/>
        <w:rPr>
          <w:rFonts w:ascii="Times New Roman" w:hAnsi="Times New Roman" w:cs="Times New Roman"/>
          <w:sz w:val="24"/>
          <w:szCs w:val="24"/>
        </w:rPr>
      </w:pPr>
      <w:r w:rsidRPr="007A1A5C">
        <w:rPr>
          <w:rFonts w:ascii="Times New Roman" w:hAnsi="Times New Roman" w:cs="Times New Roman"/>
          <w:b/>
          <w:bCs/>
          <w:i/>
          <w:sz w:val="24"/>
          <w:szCs w:val="24"/>
        </w:rPr>
        <w:t>How</w:t>
      </w:r>
      <w:r w:rsidRPr="00746827">
        <w:rPr>
          <w:rFonts w:ascii="Times New Roman" w:hAnsi="Times New Roman" w:cs="Times New Roman"/>
          <w:sz w:val="24"/>
          <w:szCs w:val="24"/>
        </w:rPr>
        <w:t xml:space="preserve"> </w:t>
      </w:r>
      <w:r w:rsidR="007A1A5C">
        <w:rPr>
          <w:rFonts w:ascii="Times New Roman" w:hAnsi="Times New Roman" w:cs="Times New Roman"/>
          <w:sz w:val="24"/>
          <w:szCs w:val="24"/>
        </w:rPr>
        <w:t xml:space="preserve">will </w:t>
      </w:r>
      <w:r w:rsidR="00E95F1A" w:rsidRPr="00E95F1A">
        <w:rPr>
          <w:rFonts w:ascii="Times New Roman" w:hAnsi="Times New Roman" w:cs="Times New Roman"/>
          <w:b/>
          <w:bCs/>
          <w:sz w:val="24"/>
          <w:szCs w:val="24"/>
          <w:u w:val="single"/>
        </w:rPr>
        <w:t>YOU</w:t>
      </w:r>
      <w:r w:rsidRPr="00746827">
        <w:rPr>
          <w:rFonts w:ascii="Times New Roman" w:hAnsi="Times New Roman" w:cs="Times New Roman"/>
          <w:sz w:val="24"/>
          <w:szCs w:val="24"/>
        </w:rPr>
        <w:t xml:space="preserve"> change your attitude to more of a win-win approach</w:t>
      </w:r>
      <w:r w:rsidR="003567F7">
        <w:rPr>
          <w:rFonts w:ascii="Times New Roman" w:hAnsi="Times New Roman" w:cs="Times New Roman"/>
          <w:sz w:val="24"/>
          <w:szCs w:val="24"/>
        </w:rPr>
        <w:t>?</w:t>
      </w:r>
    </w:p>
    <w:p w14:paraId="720DF3AC" w14:textId="086A73A5" w:rsidR="00746827" w:rsidRDefault="00746827" w:rsidP="00206580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76E33264" w14:textId="77777777" w:rsidR="007A1A5C" w:rsidRPr="00746827" w:rsidRDefault="007A1A5C" w:rsidP="00206580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150730CB" w14:textId="51248CBE" w:rsidR="003D30BE" w:rsidRPr="00746827" w:rsidRDefault="003D30BE" w:rsidP="00206580">
      <w:pPr>
        <w:pStyle w:val="BodyText"/>
        <w:numPr>
          <w:ilvl w:val="0"/>
          <w:numId w:val="31"/>
        </w:numPr>
        <w:ind w:left="360" w:right="-130"/>
        <w:rPr>
          <w:rFonts w:ascii="Times New Roman" w:hAnsi="Times New Roman" w:cs="Times New Roman"/>
          <w:sz w:val="24"/>
          <w:szCs w:val="24"/>
        </w:rPr>
      </w:pPr>
      <w:r w:rsidRPr="007A1A5C">
        <w:rPr>
          <w:rFonts w:ascii="Times New Roman" w:hAnsi="Times New Roman" w:cs="Times New Roman"/>
          <w:b/>
          <w:bCs/>
          <w:i/>
          <w:sz w:val="24"/>
          <w:szCs w:val="24"/>
        </w:rPr>
        <w:t>How</w:t>
      </w:r>
      <w:r w:rsidRPr="00746827">
        <w:rPr>
          <w:rFonts w:ascii="Times New Roman" w:hAnsi="Times New Roman" w:cs="Times New Roman"/>
          <w:sz w:val="24"/>
          <w:szCs w:val="24"/>
        </w:rPr>
        <w:t xml:space="preserve"> </w:t>
      </w:r>
      <w:r w:rsidR="003567F7">
        <w:rPr>
          <w:rFonts w:ascii="Times New Roman" w:hAnsi="Times New Roman" w:cs="Times New Roman"/>
          <w:sz w:val="24"/>
          <w:szCs w:val="24"/>
        </w:rPr>
        <w:t xml:space="preserve">will </w:t>
      </w:r>
      <w:r w:rsidR="00E95F1A" w:rsidRPr="00E95F1A">
        <w:rPr>
          <w:rFonts w:ascii="Times New Roman" w:hAnsi="Times New Roman" w:cs="Times New Roman"/>
          <w:b/>
          <w:bCs/>
          <w:sz w:val="24"/>
          <w:szCs w:val="24"/>
          <w:u w:val="single"/>
        </w:rPr>
        <w:t>YOU</w:t>
      </w:r>
      <w:r w:rsidRPr="00746827">
        <w:rPr>
          <w:rFonts w:ascii="Times New Roman" w:hAnsi="Times New Roman" w:cs="Times New Roman"/>
          <w:sz w:val="24"/>
          <w:szCs w:val="24"/>
        </w:rPr>
        <w:t xml:space="preserve"> incorporate the essence of listening to understand</w:t>
      </w:r>
      <w:r w:rsidR="003567F7">
        <w:rPr>
          <w:rFonts w:ascii="Times New Roman" w:hAnsi="Times New Roman" w:cs="Times New Roman"/>
          <w:sz w:val="24"/>
          <w:szCs w:val="24"/>
        </w:rPr>
        <w:t>?</w:t>
      </w:r>
    </w:p>
    <w:p w14:paraId="453112AD" w14:textId="0511220A" w:rsidR="00746827" w:rsidRDefault="00746827" w:rsidP="00206580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7D5388E9" w14:textId="77777777" w:rsidR="007A1A5C" w:rsidRPr="00746827" w:rsidRDefault="007A1A5C" w:rsidP="00206580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4FE790F2" w14:textId="165E61B7" w:rsidR="003D30BE" w:rsidRPr="00746827" w:rsidRDefault="003D30BE" w:rsidP="00206580">
      <w:pPr>
        <w:pStyle w:val="BodyText"/>
        <w:numPr>
          <w:ilvl w:val="0"/>
          <w:numId w:val="31"/>
        </w:numPr>
        <w:ind w:left="360" w:right="-130"/>
        <w:rPr>
          <w:rFonts w:ascii="Times New Roman" w:hAnsi="Times New Roman" w:cs="Times New Roman"/>
          <w:sz w:val="24"/>
          <w:szCs w:val="24"/>
        </w:rPr>
      </w:pPr>
      <w:r w:rsidRPr="007A1A5C">
        <w:rPr>
          <w:rFonts w:ascii="Times New Roman" w:hAnsi="Times New Roman" w:cs="Times New Roman"/>
          <w:b/>
          <w:bCs/>
          <w:i/>
          <w:sz w:val="24"/>
          <w:szCs w:val="24"/>
        </w:rPr>
        <w:t>How</w:t>
      </w:r>
      <w:r w:rsidRPr="00746827">
        <w:rPr>
          <w:rFonts w:ascii="Times New Roman" w:hAnsi="Times New Roman" w:cs="Times New Roman"/>
          <w:sz w:val="24"/>
          <w:szCs w:val="24"/>
        </w:rPr>
        <w:t xml:space="preserve"> </w:t>
      </w:r>
      <w:r w:rsidR="003567F7">
        <w:rPr>
          <w:rFonts w:ascii="Times New Roman" w:hAnsi="Times New Roman" w:cs="Times New Roman"/>
          <w:sz w:val="24"/>
          <w:szCs w:val="24"/>
        </w:rPr>
        <w:t xml:space="preserve">will </w:t>
      </w:r>
      <w:r w:rsidR="00E95F1A" w:rsidRPr="00E95F1A">
        <w:rPr>
          <w:rFonts w:ascii="Times New Roman" w:hAnsi="Times New Roman" w:cs="Times New Roman"/>
          <w:b/>
          <w:bCs/>
          <w:sz w:val="24"/>
          <w:szCs w:val="24"/>
          <w:u w:val="single"/>
        </w:rPr>
        <w:t>YOU</w:t>
      </w:r>
      <w:r w:rsidRPr="00746827">
        <w:rPr>
          <w:rFonts w:ascii="Times New Roman" w:hAnsi="Times New Roman" w:cs="Times New Roman"/>
          <w:sz w:val="24"/>
          <w:szCs w:val="24"/>
        </w:rPr>
        <w:t xml:space="preserve"> modify </w:t>
      </w:r>
      <w:r w:rsidRPr="00E95F1A">
        <w:rPr>
          <w:rFonts w:ascii="Times New Roman" w:hAnsi="Times New Roman" w:cs="Times New Roman"/>
          <w:sz w:val="24"/>
          <w:szCs w:val="24"/>
        </w:rPr>
        <w:t>your behaviors</w:t>
      </w:r>
      <w:r w:rsidRPr="00746827">
        <w:rPr>
          <w:rFonts w:ascii="Times New Roman" w:hAnsi="Times New Roman" w:cs="Times New Roman"/>
          <w:sz w:val="24"/>
          <w:szCs w:val="24"/>
        </w:rPr>
        <w:t xml:space="preserve"> and/or habits to achieve synergy</w:t>
      </w:r>
      <w:r w:rsidR="003567F7">
        <w:rPr>
          <w:rFonts w:ascii="Times New Roman" w:hAnsi="Times New Roman" w:cs="Times New Roman"/>
          <w:sz w:val="24"/>
          <w:szCs w:val="24"/>
        </w:rPr>
        <w:t>?</w:t>
      </w:r>
    </w:p>
    <w:p w14:paraId="01B06C69" w14:textId="31266BCF" w:rsidR="003D30BE" w:rsidRDefault="003D30BE" w:rsidP="007A1A5C">
      <w:pPr>
        <w:pStyle w:val="BodyText"/>
        <w:ind w:left="360" w:right="-130"/>
        <w:rPr>
          <w:rFonts w:ascii="Times New Roman" w:hAnsi="Times New Roman" w:cs="Times New Roman"/>
          <w:sz w:val="24"/>
          <w:szCs w:val="24"/>
        </w:rPr>
      </w:pPr>
    </w:p>
    <w:p w14:paraId="2A02B1C0" w14:textId="77777777" w:rsidR="001E6713" w:rsidRDefault="001E6713" w:rsidP="007A1A5C">
      <w:pPr>
        <w:pStyle w:val="BodyText"/>
        <w:ind w:left="360" w:right="-130"/>
        <w:rPr>
          <w:rFonts w:ascii="Times New Roman" w:hAnsi="Times New Roman" w:cs="Times New Roman"/>
          <w:sz w:val="24"/>
          <w:szCs w:val="24"/>
        </w:rPr>
      </w:pPr>
    </w:p>
    <w:p w14:paraId="2018DA22" w14:textId="5A7E9729" w:rsidR="007A1A5C" w:rsidRDefault="007A1A5C" w:rsidP="003567F7">
      <w:pPr>
        <w:pStyle w:val="BodyText"/>
        <w:pBdr>
          <w:bottom w:val="single" w:sz="12" w:space="1" w:color="auto"/>
        </w:pBdr>
        <w:ind w:right="-130"/>
        <w:rPr>
          <w:rFonts w:ascii="Times New Roman" w:hAnsi="Times New Roman" w:cs="Times New Roman"/>
          <w:sz w:val="24"/>
          <w:szCs w:val="24"/>
        </w:rPr>
      </w:pPr>
    </w:p>
    <w:p w14:paraId="45B4E057" w14:textId="77777777" w:rsidR="003567F7" w:rsidRPr="00746827" w:rsidRDefault="003567F7" w:rsidP="003567F7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683B991C" w14:textId="402CA2E4" w:rsidR="0035423F" w:rsidRPr="00666583" w:rsidRDefault="00D6078D" w:rsidP="007A1A5C">
      <w:pPr>
        <w:pStyle w:val="BodyText"/>
        <w:ind w:right="-130"/>
        <w:rPr>
          <w:rFonts w:ascii="Times New Roman" w:hAnsi="Times New Roman" w:cs="Times New Roman"/>
          <w:i/>
          <w:iCs/>
          <w:color w:val="365F91"/>
          <w:sz w:val="24"/>
          <w:szCs w:val="24"/>
        </w:rPr>
      </w:pPr>
      <w:r w:rsidRPr="00666583">
        <w:rPr>
          <w:rFonts w:ascii="Times New Roman" w:hAnsi="Times New Roman" w:cs="Times New Roman"/>
          <w:b/>
          <w:bCs/>
          <w:i/>
          <w:iCs/>
          <w:color w:val="365F91"/>
          <w:sz w:val="24"/>
          <w:szCs w:val="24"/>
        </w:rPr>
        <w:t xml:space="preserve">PRACTICE YOUR STRATEGY. </w:t>
      </w:r>
      <w:r w:rsidR="001E6713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Doing something </w:t>
      </w:r>
      <w:r w:rsidR="00D141F6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is a significant part of this learning journal. Developing a well-thought-out strategy is important, but unless </w:t>
      </w:r>
      <w:r w:rsidR="001E6713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>you</w:t>
      </w:r>
      <w:r w:rsidR="00D141F6" w:rsidRPr="00666583">
        <w:rPr>
          <w:rFonts w:ascii="Times New Roman" w:hAnsi="Times New Roman" w:cs="Times New Roman"/>
          <w:i/>
          <w:iCs/>
          <w:color w:val="365F91"/>
          <w:sz w:val="24"/>
          <w:szCs w:val="24"/>
        </w:rPr>
        <w:t xml:space="preserve"> put it to use, the strategy is “stuck” in a theoretical context; it’s not real!</w:t>
      </w:r>
    </w:p>
    <w:p w14:paraId="392026D3" w14:textId="217E3B41" w:rsidR="00746827" w:rsidRDefault="00746827" w:rsidP="007A1A5C">
      <w:pPr>
        <w:pStyle w:val="BodyText"/>
        <w:ind w:left="360" w:right="-130"/>
        <w:rPr>
          <w:rFonts w:ascii="Times New Roman" w:hAnsi="Times New Roman" w:cs="Times New Roman"/>
          <w:sz w:val="24"/>
          <w:szCs w:val="24"/>
        </w:rPr>
      </w:pPr>
    </w:p>
    <w:p w14:paraId="5A3685A4" w14:textId="78B1D724" w:rsidR="001E6713" w:rsidRDefault="001E6713" w:rsidP="00206580">
      <w:pPr>
        <w:pStyle w:val="ListParagraph"/>
        <w:numPr>
          <w:ilvl w:val="0"/>
          <w:numId w:val="31"/>
        </w:numPr>
        <w:ind w:left="360"/>
        <w:outlineLvl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have you been able to do?  What more will you do after completing this learning journal?</w:t>
      </w:r>
    </w:p>
    <w:p w14:paraId="599775DD" w14:textId="34FCB9CF" w:rsidR="001E6713" w:rsidRDefault="001E6713" w:rsidP="00206580">
      <w:pPr>
        <w:outlineLvl w:val="2"/>
        <w:rPr>
          <w:rFonts w:ascii="Times New Roman" w:hAnsi="Times New Roman"/>
          <w:sz w:val="24"/>
          <w:szCs w:val="24"/>
        </w:rPr>
      </w:pPr>
    </w:p>
    <w:p w14:paraId="02B3F4D9" w14:textId="77777777" w:rsidR="00746827" w:rsidRPr="00746827" w:rsidRDefault="00746827" w:rsidP="002A72C9">
      <w:pPr>
        <w:pStyle w:val="BodyText"/>
        <w:ind w:right="-130"/>
        <w:rPr>
          <w:rFonts w:ascii="Times New Roman" w:hAnsi="Times New Roman" w:cs="Times New Roman"/>
          <w:sz w:val="24"/>
          <w:szCs w:val="24"/>
        </w:rPr>
      </w:pPr>
    </w:p>
    <w:p w14:paraId="516DC461" w14:textId="77777777" w:rsidR="0035423F" w:rsidRPr="00746827" w:rsidRDefault="0035423F" w:rsidP="007A1A5C">
      <w:pPr>
        <w:ind w:left="360"/>
        <w:rPr>
          <w:rFonts w:ascii="Times New Roman" w:hAnsi="Times New Roman"/>
          <w:sz w:val="24"/>
          <w:szCs w:val="24"/>
        </w:rPr>
      </w:pPr>
    </w:p>
    <w:p w14:paraId="7B139BB8" w14:textId="3601878D" w:rsidR="00354456" w:rsidRPr="00746827" w:rsidRDefault="00354456" w:rsidP="000F4F63">
      <w:pPr>
        <w:pStyle w:val="Heading1"/>
      </w:pPr>
      <w:r w:rsidRPr="00746827">
        <w:t xml:space="preserve">Reflecting </w:t>
      </w:r>
      <w:r w:rsidR="005B6CF1" w:rsidRPr="00746827">
        <w:t>on</w:t>
      </w:r>
      <w:r w:rsidRPr="00746827">
        <w:t xml:space="preserve"> Your Learning</w:t>
      </w:r>
    </w:p>
    <w:p w14:paraId="66D104AF" w14:textId="77777777" w:rsidR="002A72C9" w:rsidRDefault="002A72C9" w:rsidP="002A72C9">
      <w:pPr>
        <w:pStyle w:val="ListParagraph"/>
        <w:numPr>
          <w:ilvl w:val="0"/>
          <w:numId w:val="31"/>
        </w:numPr>
        <w:ind w:left="360"/>
        <w:outlineLvl w:val="2"/>
        <w:rPr>
          <w:rFonts w:ascii="Times New Roman" w:hAnsi="Times New Roman"/>
          <w:sz w:val="24"/>
          <w:szCs w:val="24"/>
        </w:rPr>
      </w:pPr>
      <w:r w:rsidRPr="00013715">
        <w:rPr>
          <w:rFonts w:ascii="Times New Roman" w:hAnsi="Times New Roman"/>
          <w:sz w:val="24"/>
          <w:szCs w:val="24"/>
        </w:rPr>
        <w:t xml:space="preserve">What </w:t>
      </w:r>
      <w:r>
        <w:rPr>
          <w:rFonts w:ascii="Times New Roman" w:hAnsi="Times New Roman"/>
          <w:sz w:val="24"/>
          <w:szCs w:val="24"/>
        </w:rPr>
        <w:t>do you need to know about yourself if you want to achieve synergy when working with others?</w:t>
      </w:r>
    </w:p>
    <w:p w14:paraId="73701E49" w14:textId="77777777" w:rsidR="002A72C9" w:rsidRDefault="002A72C9" w:rsidP="002A72C9">
      <w:pPr>
        <w:outlineLvl w:val="2"/>
        <w:rPr>
          <w:rFonts w:ascii="Times New Roman" w:hAnsi="Times New Roman"/>
          <w:sz w:val="24"/>
          <w:szCs w:val="24"/>
        </w:rPr>
      </w:pPr>
    </w:p>
    <w:p w14:paraId="46DBD033" w14:textId="77777777" w:rsidR="002A72C9" w:rsidRPr="002A72C9" w:rsidRDefault="002A72C9" w:rsidP="002A72C9">
      <w:pPr>
        <w:outlineLvl w:val="2"/>
        <w:rPr>
          <w:rFonts w:ascii="Times New Roman" w:hAnsi="Times New Roman"/>
          <w:sz w:val="24"/>
          <w:szCs w:val="24"/>
        </w:rPr>
      </w:pPr>
    </w:p>
    <w:p w14:paraId="745BFDF0" w14:textId="248927FD" w:rsidR="002A72C9" w:rsidRDefault="002A72C9" w:rsidP="002A72C9">
      <w:pPr>
        <w:pStyle w:val="ListParagraph"/>
        <w:numPr>
          <w:ilvl w:val="0"/>
          <w:numId w:val="31"/>
        </w:numPr>
        <w:ind w:left="360"/>
        <w:outlineLvl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 you need to understand about other people if you want to achieve synergy when working with them?</w:t>
      </w:r>
      <w:r w:rsidRPr="00013715">
        <w:rPr>
          <w:rFonts w:ascii="Times New Roman" w:hAnsi="Times New Roman"/>
          <w:sz w:val="24"/>
          <w:szCs w:val="24"/>
        </w:rPr>
        <w:t xml:space="preserve">  </w:t>
      </w:r>
    </w:p>
    <w:p w14:paraId="58693580" w14:textId="77777777" w:rsidR="00E75820" w:rsidRPr="00E75820" w:rsidRDefault="00E75820" w:rsidP="00E75820">
      <w:pPr>
        <w:outlineLvl w:val="2"/>
        <w:rPr>
          <w:rFonts w:ascii="Times New Roman" w:hAnsi="Times New Roman"/>
          <w:sz w:val="24"/>
          <w:szCs w:val="24"/>
        </w:rPr>
      </w:pPr>
    </w:p>
    <w:p w14:paraId="6B88A62D" w14:textId="77777777" w:rsidR="002A72C9" w:rsidRDefault="002A72C9" w:rsidP="002A72C9">
      <w:pPr>
        <w:pStyle w:val="ListParagraph"/>
        <w:ind w:left="360"/>
        <w:outlineLvl w:val="2"/>
        <w:rPr>
          <w:rFonts w:ascii="Times New Roman" w:hAnsi="Times New Roman"/>
          <w:sz w:val="24"/>
          <w:szCs w:val="24"/>
        </w:rPr>
      </w:pPr>
    </w:p>
    <w:p w14:paraId="364B769B" w14:textId="6341B9FA" w:rsidR="00AF7013" w:rsidRDefault="00AF7013" w:rsidP="00206580">
      <w:pPr>
        <w:pStyle w:val="ListParagraph"/>
        <w:numPr>
          <w:ilvl w:val="0"/>
          <w:numId w:val="31"/>
        </w:numPr>
        <w:ind w:left="360"/>
        <w:outlineLvl w:val="2"/>
        <w:rPr>
          <w:rFonts w:ascii="Times New Roman" w:hAnsi="Times New Roman"/>
          <w:sz w:val="24"/>
          <w:szCs w:val="24"/>
        </w:rPr>
      </w:pPr>
      <w:r w:rsidRPr="00AF7013">
        <w:rPr>
          <w:rFonts w:ascii="Times New Roman" w:hAnsi="Times New Roman"/>
          <w:sz w:val="24"/>
          <w:szCs w:val="24"/>
        </w:rPr>
        <w:t>What is a public victory?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How do Habits 4, 5, and 6 work together to help you work with other people to achieve a public victory?</w:t>
      </w:r>
    </w:p>
    <w:p w14:paraId="5D3BACBE" w14:textId="4DE1EB7A" w:rsidR="00AF7013" w:rsidRDefault="00AF7013" w:rsidP="00206580">
      <w:pPr>
        <w:outlineLvl w:val="2"/>
        <w:rPr>
          <w:rFonts w:ascii="Times New Roman" w:hAnsi="Times New Roman"/>
          <w:sz w:val="24"/>
          <w:szCs w:val="24"/>
        </w:rPr>
      </w:pPr>
    </w:p>
    <w:p w14:paraId="18301700" w14:textId="51294D3C" w:rsidR="00237CA2" w:rsidRPr="00771044" w:rsidRDefault="00237CA2" w:rsidP="00206580">
      <w:pPr>
        <w:pStyle w:val="ListParagraph"/>
        <w:ind w:left="0"/>
        <w:outlineLvl w:val="2"/>
        <w:rPr>
          <w:rFonts w:ascii="Times New Roman" w:hAnsi="Times New Roman"/>
          <w:sz w:val="24"/>
          <w:szCs w:val="24"/>
        </w:rPr>
      </w:pPr>
    </w:p>
    <w:sectPr w:rsidR="00237CA2" w:rsidRPr="00771044" w:rsidSect="005F0894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E995E" w14:textId="77777777" w:rsidR="005F0894" w:rsidRDefault="005F0894" w:rsidP="00EA5210">
      <w:r>
        <w:separator/>
      </w:r>
    </w:p>
  </w:endnote>
  <w:endnote w:type="continuationSeparator" w:id="0">
    <w:p w14:paraId="468E1A94" w14:textId="77777777" w:rsidR="005F0894" w:rsidRDefault="005F0894" w:rsidP="00EA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BE686" w14:textId="7547D07E" w:rsidR="00B50D90" w:rsidRPr="004B342C" w:rsidRDefault="004B342C" w:rsidP="004B342C">
    <w:pPr>
      <w:pStyle w:val="Footer"/>
      <w:tabs>
        <w:tab w:val="clear" w:pos="9360"/>
        <w:tab w:val="left" w:pos="225"/>
        <w:tab w:val="right" w:pos="10080"/>
      </w:tabs>
      <w:rPr>
        <w:rFonts w:ascii="Times New Roman" w:hAnsi="Times New Roman"/>
        <w:i/>
        <w:iCs/>
        <w:sz w:val="22"/>
        <w:szCs w:val="22"/>
      </w:rPr>
    </w:pPr>
    <w:r>
      <w:rPr>
        <w:rFonts w:ascii="Times New Roman" w:hAnsi="Times New Roman"/>
        <w:i/>
        <w:iCs/>
        <w:sz w:val="22"/>
        <w:szCs w:val="22"/>
      </w:rPr>
      <w:t>SLSS 1200</w:t>
    </w:r>
    <w:r>
      <w:rPr>
        <w:rFonts w:ascii="Times New Roman" w:hAnsi="Times New Roman"/>
        <w:i/>
        <w:iCs/>
        <w:sz w:val="22"/>
        <w:szCs w:val="22"/>
      </w:rPr>
      <w:tab/>
    </w:r>
    <w:r>
      <w:rPr>
        <w:rFonts w:ascii="Times New Roman" w:hAnsi="Times New Roman"/>
        <w:i/>
        <w:iCs/>
        <w:sz w:val="22"/>
        <w:szCs w:val="22"/>
      </w:rPr>
      <w:tab/>
      <w:t>2024-2025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7423E" w14:textId="77777777" w:rsidR="005F0894" w:rsidRDefault="005F0894" w:rsidP="00EA5210">
      <w:r>
        <w:separator/>
      </w:r>
    </w:p>
  </w:footnote>
  <w:footnote w:type="continuationSeparator" w:id="0">
    <w:p w14:paraId="73EAD2F7" w14:textId="77777777" w:rsidR="005F0894" w:rsidRDefault="005F0894" w:rsidP="00EA5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0F2F0" w14:textId="57F8244C" w:rsidR="00EA5210" w:rsidRPr="00D7257E" w:rsidRDefault="00EA5210" w:rsidP="00EA5210">
    <w:pPr>
      <w:pStyle w:val="Title"/>
      <w:rPr>
        <w:sz w:val="28"/>
        <w:szCs w:val="28"/>
      </w:rPr>
    </w:pPr>
    <w:r w:rsidRPr="00D7257E">
      <w:rPr>
        <w:sz w:val="28"/>
        <w:szCs w:val="28"/>
      </w:rPr>
      <w:t xml:space="preserve">LEARNING JOURNAL: Habit </w:t>
    </w:r>
    <w:r>
      <w:rPr>
        <w:sz w:val="28"/>
        <w:szCs w:val="28"/>
      </w:rPr>
      <w:t>6</w:t>
    </w:r>
  </w:p>
  <w:p w14:paraId="0C2C8D40" w14:textId="77777777" w:rsidR="00EA5210" w:rsidRDefault="00EA5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266"/>
    <w:multiLevelType w:val="hybridMultilevel"/>
    <w:tmpl w:val="2CE23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E35FB"/>
    <w:multiLevelType w:val="hybridMultilevel"/>
    <w:tmpl w:val="4D285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30FA"/>
    <w:multiLevelType w:val="hybridMultilevel"/>
    <w:tmpl w:val="2B280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340BA"/>
    <w:multiLevelType w:val="hybridMultilevel"/>
    <w:tmpl w:val="37088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C35C13"/>
    <w:multiLevelType w:val="hybridMultilevel"/>
    <w:tmpl w:val="3DFC6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D3BA9"/>
    <w:multiLevelType w:val="hybridMultilevel"/>
    <w:tmpl w:val="0F105912"/>
    <w:lvl w:ilvl="0" w:tplc="DDAE0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B9640D"/>
    <w:multiLevelType w:val="hybridMultilevel"/>
    <w:tmpl w:val="1B90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A02B5"/>
    <w:multiLevelType w:val="hybridMultilevel"/>
    <w:tmpl w:val="FAEA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13D64"/>
    <w:multiLevelType w:val="hybridMultilevel"/>
    <w:tmpl w:val="AAEC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C1ED0"/>
    <w:multiLevelType w:val="hybridMultilevel"/>
    <w:tmpl w:val="877E7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42FF8"/>
    <w:multiLevelType w:val="hybridMultilevel"/>
    <w:tmpl w:val="D6F65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6E6801"/>
    <w:multiLevelType w:val="hybridMultilevel"/>
    <w:tmpl w:val="6D502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54EB0"/>
    <w:multiLevelType w:val="hybridMultilevel"/>
    <w:tmpl w:val="E8DAB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D59FD"/>
    <w:multiLevelType w:val="hybridMultilevel"/>
    <w:tmpl w:val="05341C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3B0BD5"/>
    <w:multiLevelType w:val="hybridMultilevel"/>
    <w:tmpl w:val="3E301A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B27FD8"/>
    <w:multiLevelType w:val="hybridMultilevel"/>
    <w:tmpl w:val="94D08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868CF"/>
    <w:multiLevelType w:val="hybridMultilevel"/>
    <w:tmpl w:val="2E945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12E44"/>
    <w:multiLevelType w:val="hybridMultilevel"/>
    <w:tmpl w:val="2E64F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21FAC"/>
    <w:multiLevelType w:val="hybridMultilevel"/>
    <w:tmpl w:val="0C625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B5B83"/>
    <w:multiLevelType w:val="hybridMultilevel"/>
    <w:tmpl w:val="E6F83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8BE"/>
    <w:multiLevelType w:val="hybridMultilevel"/>
    <w:tmpl w:val="8076C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3021E"/>
    <w:multiLevelType w:val="hybridMultilevel"/>
    <w:tmpl w:val="B82057E6"/>
    <w:lvl w:ilvl="0" w:tplc="20C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F94928"/>
    <w:multiLevelType w:val="hybridMultilevel"/>
    <w:tmpl w:val="A648BE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D77405"/>
    <w:multiLevelType w:val="hybridMultilevel"/>
    <w:tmpl w:val="60DA2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024AA"/>
    <w:multiLevelType w:val="hybridMultilevel"/>
    <w:tmpl w:val="86E21934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5" w15:restartNumberingAfterBreak="0">
    <w:nsid w:val="545C17FE"/>
    <w:multiLevelType w:val="hybridMultilevel"/>
    <w:tmpl w:val="493E36DA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6" w15:restartNumberingAfterBreak="0">
    <w:nsid w:val="55EB5B5A"/>
    <w:multiLevelType w:val="hybridMultilevel"/>
    <w:tmpl w:val="D37A78DA"/>
    <w:lvl w:ilvl="0" w:tplc="AEFECD8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37EA7"/>
    <w:multiLevelType w:val="hybridMultilevel"/>
    <w:tmpl w:val="496A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B146D"/>
    <w:multiLevelType w:val="hybridMultilevel"/>
    <w:tmpl w:val="91B40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8A1935"/>
    <w:multiLevelType w:val="hybridMultilevel"/>
    <w:tmpl w:val="8CAC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77186"/>
    <w:multiLevelType w:val="hybridMultilevel"/>
    <w:tmpl w:val="FCD8A3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1" w15:restartNumberingAfterBreak="0">
    <w:nsid w:val="6D9B307C"/>
    <w:multiLevelType w:val="hybridMultilevel"/>
    <w:tmpl w:val="38D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27810"/>
    <w:multiLevelType w:val="hybridMultilevel"/>
    <w:tmpl w:val="AD5659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17437B4"/>
    <w:multiLevelType w:val="hybridMultilevel"/>
    <w:tmpl w:val="59661E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C90631"/>
    <w:multiLevelType w:val="hybridMultilevel"/>
    <w:tmpl w:val="5DBC6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31E2B"/>
    <w:multiLevelType w:val="hybridMultilevel"/>
    <w:tmpl w:val="1526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F19DD"/>
    <w:multiLevelType w:val="hybridMultilevel"/>
    <w:tmpl w:val="5234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14502">
    <w:abstractNumId w:val="32"/>
  </w:num>
  <w:num w:numId="2" w16cid:durableId="1426340207">
    <w:abstractNumId w:val="31"/>
  </w:num>
  <w:num w:numId="3" w16cid:durableId="957563082">
    <w:abstractNumId w:val="8"/>
  </w:num>
  <w:num w:numId="4" w16cid:durableId="466699782">
    <w:abstractNumId w:val="25"/>
  </w:num>
  <w:num w:numId="5" w16cid:durableId="656153766">
    <w:abstractNumId w:val="5"/>
  </w:num>
  <w:num w:numId="6" w16cid:durableId="263850254">
    <w:abstractNumId w:val="24"/>
  </w:num>
  <w:num w:numId="7" w16cid:durableId="1881551626">
    <w:abstractNumId w:val="33"/>
  </w:num>
  <w:num w:numId="8" w16cid:durableId="1573352765">
    <w:abstractNumId w:val="18"/>
  </w:num>
  <w:num w:numId="9" w16cid:durableId="882205597">
    <w:abstractNumId w:val="30"/>
  </w:num>
  <w:num w:numId="10" w16cid:durableId="511992034">
    <w:abstractNumId w:val="12"/>
  </w:num>
  <w:num w:numId="11" w16cid:durableId="1738355457">
    <w:abstractNumId w:val="22"/>
  </w:num>
  <w:num w:numId="12" w16cid:durableId="876165905">
    <w:abstractNumId w:val="14"/>
  </w:num>
  <w:num w:numId="13" w16cid:durableId="450780125">
    <w:abstractNumId w:val="13"/>
  </w:num>
  <w:num w:numId="14" w16cid:durableId="1338312404">
    <w:abstractNumId w:val="35"/>
  </w:num>
  <w:num w:numId="15" w16cid:durableId="32384748">
    <w:abstractNumId w:val="27"/>
  </w:num>
  <w:num w:numId="16" w16cid:durableId="485098275">
    <w:abstractNumId w:val="16"/>
  </w:num>
  <w:num w:numId="17" w16cid:durableId="1728845727">
    <w:abstractNumId w:val="15"/>
  </w:num>
  <w:num w:numId="18" w16cid:durableId="1791894686">
    <w:abstractNumId w:val="3"/>
  </w:num>
  <w:num w:numId="19" w16cid:durableId="1057824094">
    <w:abstractNumId w:val="0"/>
  </w:num>
  <w:num w:numId="20" w16cid:durableId="888301448">
    <w:abstractNumId w:val="19"/>
  </w:num>
  <w:num w:numId="21" w16cid:durableId="779689122">
    <w:abstractNumId w:val="20"/>
  </w:num>
  <w:num w:numId="22" w16cid:durableId="1598830397">
    <w:abstractNumId w:val="7"/>
  </w:num>
  <w:num w:numId="23" w16cid:durableId="777142139">
    <w:abstractNumId w:val="6"/>
  </w:num>
  <w:num w:numId="24" w16cid:durableId="79102306">
    <w:abstractNumId w:val="4"/>
  </w:num>
  <w:num w:numId="25" w16cid:durableId="1573737593">
    <w:abstractNumId w:val="23"/>
  </w:num>
  <w:num w:numId="26" w16cid:durableId="551692923">
    <w:abstractNumId w:val="1"/>
  </w:num>
  <w:num w:numId="27" w16cid:durableId="1531868800">
    <w:abstractNumId w:val="29"/>
  </w:num>
  <w:num w:numId="28" w16cid:durableId="1591621846">
    <w:abstractNumId w:val="11"/>
  </w:num>
  <w:num w:numId="29" w16cid:durableId="1689914411">
    <w:abstractNumId w:val="36"/>
  </w:num>
  <w:num w:numId="30" w16cid:durableId="209194382">
    <w:abstractNumId w:val="34"/>
  </w:num>
  <w:num w:numId="31" w16cid:durableId="634527050">
    <w:abstractNumId w:val="26"/>
  </w:num>
  <w:num w:numId="32" w16cid:durableId="1329291353">
    <w:abstractNumId w:val="9"/>
  </w:num>
  <w:num w:numId="33" w16cid:durableId="897473197">
    <w:abstractNumId w:val="17"/>
  </w:num>
  <w:num w:numId="34" w16cid:durableId="1998074250">
    <w:abstractNumId w:val="28"/>
  </w:num>
  <w:num w:numId="35" w16cid:durableId="25451068">
    <w:abstractNumId w:val="21"/>
  </w:num>
  <w:num w:numId="36" w16cid:durableId="266742447">
    <w:abstractNumId w:val="10"/>
  </w:num>
  <w:num w:numId="37" w16cid:durableId="116216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3F"/>
    <w:rsid w:val="00004EBD"/>
    <w:rsid w:val="00013715"/>
    <w:rsid w:val="000633B3"/>
    <w:rsid w:val="000F4F63"/>
    <w:rsid w:val="00125F08"/>
    <w:rsid w:val="00153955"/>
    <w:rsid w:val="00161A3A"/>
    <w:rsid w:val="001A46AD"/>
    <w:rsid w:val="001C34B1"/>
    <w:rsid w:val="001E6713"/>
    <w:rsid w:val="00206580"/>
    <w:rsid w:val="00237CA2"/>
    <w:rsid w:val="002861F8"/>
    <w:rsid w:val="00294C1F"/>
    <w:rsid w:val="002A72C9"/>
    <w:rsid w:val="003224AF"/>
    <w:rsid w:val="003332D9"/>
    <w:rsid w:val="0035423F"/>
    <w:rsid w:val="00354456"/>
    <w:rsid w:val="003567F7"/>
    <w:rsid w:val="00376AC2"/>
    <w:rsid w:val="003D30BE"/>
    <w:rsid w:val="004037AC"/>
    <w:rsid w:val="004B342C"/>
    <w:rsid w:val="004B6C9C"/>
    <w:rsid w:val="004D7C75"/>
    <w:rsid w:val="005052B5"/>
    <w:rsid w:val="00520D8D"/>
    <w:rsid w:val="005B6CF1"/>
    <w:rsid w:val="005F0894"/>
    <w:rsid w:val="00621EA6"/>
    <w:rsid w:val="00625039"/>
    <w:rsid w:val="00625A44"/>
    <w:rsid w:val="00666583"/>
    <w:rsid w:val="00680E61"/>
    <w:rsid w:val="00692FEB"/>
    <w:rsid w:val="006C0BC1"/>
    <w:rsid w:val="006D160F"/>
    <w:rsid w:val="006F58F1"/>
    <w:rsid w:val="00705FB0"/>
    <w:rsid w:val="00746827"/>
    <w:rsid w:val="00746C4E"/>
    <w:rsid w:val="007521AF"/>
    <w:rsid w:val="00771044"/>
    <w:rsid w:val="007A1A5C"/>
    <w:rsid w:val="007C2EEB"/>
    <w:rsid w:val="007D6716"/>
    <w:rsid w:val="00805FCF"/>
    <w:rsid w:val="0082352B"/>
    <w:rsid w:val="008D1318"/>
    <w:rsid w:val="008E300E"/>
    <w:rsid w:val="009D42F5"/>
    <w:rsid w:val="00A437C3"/>
    <w:rsid w:val="00AC22F7"/>
    <w:rsid w:val="00AF1D30"/>
    <w:rsid w:val="00AF7013"/>
    <w:rsid w:val="00B2003C"/>
    <w:rsid w:val="00B50D90"/>
    <w:rsid w:val="00B63064"/>
    <w:rsid w:val="00BA128E"/>
    <w:rsid w:val="00C416CB"/>
    <w:rsid w:val="00C5556B"/>
    <w:rsid w:val="00C77A6C"/>
    <w:rsid w:val="00C802A2"/>
    <w:rsid w:val="00C94FF0"/>
    <w:rsid w:val="00CF44F0"/>
    <w:rsid w:val="00D040E4"/>
    <w:rsid w:val="00D141F6"/>
    <w:rsid w:val="00D35950"/>
    <w:rsid w:val="00D6078D"/>
    <w:rsid w:val="00D609A5"/>
    <w:rsid w:val="00D66AE5"/>
    <w:rsid w:val="00D74BE0"/>
    <w:rsid w:val="00D8000F"/>
    <w:rsid w:val="00D97887"/>
    <w:rsid w:val="00DB4C11"/>
    <w:rsid w:val="00DE33E4"/>
    <w:rsid w:val="00E4095A"/>
    <w:rsid w:val="00E73EA9"/>
    <w:rsid w:val="00E752A4"/>
    <w:rsid w:val="00E75820"/>
    <w:rsid w:val="00E95F1A"/>
    <w:rsid w:val="00EA1FE6"/>
    <w:rsid w:val="00EA5210"/>
    <w:rsid w:val="00F03977"/>
    <w:rsid w:val="00F418A8"/>
    <w:rsid w:val="00F57593"/>
    <w:rsid w:val="00F638FB"/>
    <w:rsid w:val="00FB050C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D5D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F63"/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4F63"/>
    <w:pPr>
      <w:pBdr>
        <w:bottom w:val="single" w:sz="8" w:space="1" w:color="365F91"/>
      </w:pBdr>
      <w:spacing w:after="80"/>
      <w:outlineLvl w:val="0"/>
    </w:pPr>
    <w:rPr>
      <w:rFonts w:ascii="Cambria" w:hAnsi="Cambria"/>
      <w:b/>
      <w:bCs/>
      <w:color w:val="365F9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C1F"/>
    <w:p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C1F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C1F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C1F"/>
    <w:pPr>
      <w:spacing w:before="200" w:after="8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C1F"/>
    <w:p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C1F"/>
    <w:pPr>
      <w:spacing w:before="320" w:after="100"/>
      <w:outlineLvl w:val="6"/>
    </w:pPr>
    <w:rPr>
      <w:rFonts w:ascii="Cambria" w:hAnsi="Cambria"/>
      <w:b/>
      <w:bCs/>
      <w:color w:val="9BBB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C1F"/>
    <w:pPr>
      <w:spacing w:before="320" w:after="100"/>
      <w:outlineLvl w:val="7"/>
    </w:pPr>
    <w:rPr>
      <w:rFonts w:ascii="Cambria" w:hAnsi="Cambria"/>
      <w:b/>
      <w:bCs/>
      <w:i/>
      <w:iCs/>
      <w:color w:val="9BBB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C1F"/>
    <w:pPr>
      <w:spacing w:before="320" w:after="100"/>
      <w:outlineLvl w:val="8"/>
    </w:pPr>
    <w:rPr>
      <w:rFonts w:ascii="Cambria" w:hAnsi="Cambria"/>
      <w:i/>
      <w:iCs/>
      <w:color w:val="9BBB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C1F"/>
  </w:style>
  <w:style w:type="character" w:customStyle="1" w:styleId="Heading1Char">
    <w:name w:val="Heading 1 Char"/>
    <w:link w:val="Heading1"/>
    <w:uiPriority w:val="9"/>
    <w:rsid w:val="000F4F63"/>
    <w:rPr>
      <w:rFonts w:ascii="Cambria" w:eastAsia="Times New Roman" w:hAnsi="Cambria" w:cs="Times New Roman"/>
      <w:b/>
      <w:bCs/>
      <w:color w:val="365F91"/>
      <w:szCs w:val="20"/>
    </w:rPr>
  </w:style>
  <w:style w:type="character" w:customStyle="1" w:styleId="Heading2Char">
    <w:name w:val="Heading 2 Char"/>
    <w:link w:val="Heading2"/>
    <w:uiPriority w:val="9"/>
    <w:rsid w:val="00294C1F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294C1F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294C1F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294C1F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294C1F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294C1F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294C1F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94C1F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C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4C1F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294C1F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C1F"/>
    <w:pPr>
      <w:spacing w:before="200" w:after="900"/>
      <w:jc w:val="right"/>
    </w:pPr>
    <w:rPr>
      <w:rFonts w:ascii="Calibri"/>
      <w:i/>
      <w:iCs/>
    </w:rPr>
  </w:style>
  <w:style w:type="character" w:customStyle="1" w:styleId="SubtitleChar">
    <w:name w:val="Subtitle Char"/>
    <w:link w:val="Subtitle"/>
    <w:uiPriority w:val="11"/>
    <w:rsid w:val="00294C1F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294C1F"/>
    <w:rPr>
      <w:b/>
      <w:bCs/>
      <w:spacing w:val="0"/>
    </w:rPr>
  </w:style>
  <w:style w:type="character" w:styleId="Emphasis">
    <w:name w:val="Emphasis"/>
    <w:uiPriority w:val="20"/>
    <w:qFormat/>
    <w:rsid w:val="00294C1F"/>
    <w:rPr>
      <w:b/>
      <w:bCs/>
      <w:i/>
      <w:iCs/>
      <w:color w:val="5A5A5A"/>
    </w:rPr>
  </w:style>
  <w:style w:type="character" w:customStyle="1" w:styleId="NoSpacingChar">
    <w:name w:val="No Spacing Char"/>
    <w:link w:val="NoSpacing"/>
    <w:uiPriority w:val="1"/>
    <w:rsid w:val="00294C1F"/>
  </w:style>
  <w:style w:type="paragraph" w:styleId="ListParagraph">
    <w:name w:val="List Paragraph"/>
    <w:basedOn w:val="Normal"/>
    <w:uiPriority w:val="1"/>
    <w:qFormat/>
    <w:rsid w:val="00294C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C1F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294C1F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C1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</w:rPr>
  </w:style>
  <w:style w:type="character" w:customStyle="1" w:styleId="IntenseQuoteChar">
    <w:name w:val="Intense Quote Char"/>
    <w:link w:val="IntenseQuote"/>
    <w:uiPriority w:val="30"/>
    <w:rsid w:val="00294C1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294C1F"/>
    <w:rPr>
      <w:i/>
      <w:iCs/>
      <w:color w:val="5A5A5A"/>
    </w:rPr>
  </w:style>
  <w:style w:type="character" w:styleId="IntenseEmphasis">
    <w:name w:val="Intense Emphasis"/>
    <w:uiPriority w:val="21"/>
    <w:qFormat/>
    <w:rsid w:val="00294C1F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294C1F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294C1F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294C1F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C1F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C5556B"/>
    <w:pPr>
      <w:ind w:right="-126"/>
    </w:pPr>
    <w:rPr>
      <w:rFonts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5556B"/>
    <w:rPr>
      <w:rFonts w:ascii="Arial" w:eastAsia="Times New Roman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5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210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5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210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E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Richards</dc:creator>
  <cp:lastModifiedBy>Marni Sanft</cp:lastModifiedBy>
  <cp:revision>2</cp:revision>
  <cp:lastPrinted>2021-07-03T19:14:00Z</cp:lastPrinted>
  <dcterms:created xsi:type="dcterms:W3CDTF">2024-08-13T00:35:00Z</dcterms:created>
  <dcterms:modified xsi:type="dcterms:W3CDTF">2024-08-13T00:35:00Z</dcterms:modified>
</cp:coreProperties>
</file>