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3</w:t>
      </w:r>
    </w:p>
    <w:p>
      <w:pPr>
        <w:spacing w:after="200"/>
        <w:jc w:val="center"/>
      </w:pPr>
      <w:r>
        <w:rPr>
          <w:rFonts w:ascii="Calibri" w:cs="Calibri" w:eastAsia="Calibri" w:hAnsi="Calibri"/>
          <w:color w:val="009B8D"/>
          <w:sz w:val="30"/>
          <w:szCs w:val="30"/>
        </w:rPr>
        <w:t xml:space="preserve">SQL JOINs</w:t>
      </w:r>
    </w:p>
    <w:p>
      <w:pPr>
        <w:spacing w:after="120"/>
        <w:jc w:val="center"/>
      </w:pPr>
      <w:r>
        <w:rPr>
          <w:rFonts w:ascii="Calibri" w:cs="Calibri" w:eastAsia="Calibri" w:hAnsi="Calibri"/>
          <w:i/>
          <w:iCs/>
          <w:color w:val="6B7280"/>
          <w:sz w:val="24"/>
          <w:szCs w:val="24"/>
        </w:rPr>
        <w:t xml:space="preserve">Grupitöö juhend</w:t>
      </w:r>
    </w:p>
    <w:p>
      <w:pPr>
        <w:spacing w:after="400"/>
        <w:jc w:val="center"/>
      </w:pPr>
      <w:r>
        <w:rPr>
          <w:rFonts w:ascii="Calibri" w:cs="Calibri" w:eastAsia="Calibri" w:hAnsi="Calibri"/>
          <w:color w:val="6B7280"/>
          <w:sz w:val="20"/>
          <w:szCs w:val="20"/>
        </w:rPr>
        <w:t xml:space="preserve">Versioon 2.9</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009B8D"/>
          <w:sz w:val="36"/>
          <w:szCs w:val="36"/>
        </w:rPr>
        <w:t xml:space="preserve">TEGELASE VÄLJAKUTSE</w:t>
      </w:r>
    </w:p>
    <w:p>
      <w:pPr>
        <w:shd w:fill="E6F7F5" w:val="clear"/>
        <w:spacing w:after="80"/>
        <w:ind w:left="360" w:right="360"/>
      </w:pPr>
      <w:r>
        <w:rPr>
          <w:rFonts w:ascii="Calibri" w:cs="Calibri" w:eastAsia="Calibri" w:hAnsi="Calibri"/>
          <w:b/>
          <w:bCs/>
          <w:color w:val="1A1A2E"/>
          <w:sz w:val="22"/>
          <w:szCs w:val="22"/>
        </w:rPr>
        <w:t xml:space="preserve">Toomas Kask (IT Director) + Anna Mets (Marketing Lead):</w:t>
      </w:r>
    </w:p>
    <w:p>
      <w:pPr>
        <w:shd w:fill="E6F7F5" w:val="clear"/>
        <w:spacing w:after="80"/>
        <w:ind w:left="360" w:right="360"/>
      </w:pPr>
      <w:r>
        <w:rPr>
          <w:rFonts w:ascii="Calibri" w:cs="Calibri" w:eastAsia="Calibri" w:hAnsi="Calibri"/>
          <w:color w:val="1A1A2E"/>
          <w:sz w:val="22"/>
          <w:szCs w:val="22"/>
        </w:rPr>
        <w:t xml:space="preserve">Anna: </w:t>
      </w:r>
      <w:r>
        <w:rPr>
          <w:rFonts w:ascii="Calibri" w:cs="Calibri" w:eastAsia="Calibri" w:hAnsi="Calibri"/>
          <w:i/>
          <w:iCs/>
          <w:color w:val="1A1A2E"/>
          <w:sz w:val="22"/>
          <w:szCs w:val="22"/>
        </w:rPr>
        <w:t xml:space="preserve">"Ma tahan teada, millised kliendid pole kunagi midagi ostnud. Ja millised tooted pole kunagi müüdud! Ma tahan teada KÕIKE! Kes on parimad kliendid? Millised tooted müüvad? Millised müügikanalid ja linnad töötavad? Ja... kes on need kliendid, kes registreerusid aga pole kunagi ostnud?!"</w:t>
      </w:r>
    </w:p>
    <w:p>
      <w:pPr>
        <w:shd w:fill="E6F7F5" w:val="clear"/>
        <w:spacing w:after="80"/>
        <w:ind w:left="360" w:right="360"/>
      </w:pPr>
      <w:r>
        <w:rPr>
          <w:rFonts w:ascii="Calibri" w:cs="Calibri" w:eastAsia="Calibri" w:hAnsi="Calibri"/>
          <w:color w:val="1A1A2E"/>
          <w:sz w:val="22"/>
          <w:szCs w:val="22"/>
        </w:rPr>
        <w:t xml:space="preserve">Toomas: </w:t>
      </w:r>
      <w:r>
        <w:rPr>
          <w:rFonts w:ascii="Calibri" w:cs="Calibri" w:eastAsia="Calibri" w:hAnsi="Calibri"/>
          <w:i/>
          <w:iCs/>
          <w:color w:val="1A1A2E"/>
          <w:sz w:val="22"/>
          <w:szCs w:val="22"/>
        </w:rPr>
        <w:t xml:space="preserve">"Rahunege. Jagage ülesanded omavahel. Kasutage JOIN-lauseid. Dokumenteerige kõik."</w:t>
      </w:r>
    </w:p>
    <w:p>
      <w:pPr>
        <w:spacing w:after="120"/>
        <w:jc w:val="left"/>
      </w:pPr>
      <w:r>
        <w:rPr>
          <w:rFonts w:ascii="Calibri" w:cs="Calibri" w:eastAsia="Calibri" w:hAnsi="Calibri"/>
          <w:b/>
          <w:bCs/>
          <w:color w:val="1A1A2E"/>
          <w:sz w:val="22"/>
          <w:szCs w:val="22"/>
        </w:rPr>
        <w:t xml:space="preserve">Nädala äriprobleem:</w:t>
      </w:r>
      <w:r>
        <w:rPr>
          <w:rFonts w:ascii="Calibri" w:cs="Calibri" w:eastAsia="Calibri" w:hAnsi="Calibri"/>
          <w:color w:val="1A1A2E"/>
          <w:sz w:val="22"/>
          <w:szCs w:val="22"/>
        </w:rPr>
        <w:t xml:space="preserve"> UrbanStyle.ltd andmed on erinevates tabelites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inventory</w:t>
      </w:r>
      <w:r>
        <w:rPr>
          <w:rFonts w:ascii="Calibri" w:cs="Calibri" w:eastAsia="Calibri" w:hAnsi="Calibri"/>
          <w:color w:val="1A1A2E"/>
          <w:sz w:val="22"/>
          <w:szCs w:val="22"/>
        </w:rPr>
        <w:t xml:space="preserve">). Anna vajab vastuseid, mis nõuavad mitme tabeli ühendamist: kes ostab, kes ei osta, mis müüb, mis ei müü, ning kuidas müügikanalid ja linnad tulemust mõjutavad.</w:t>
      </w:r>
    </w:p>
    <w:p>
      <w:pPr>
        <w:spacing w:after="120"/>
        <w:jc w:val="left"/>
      </w:pPr>
      <w:r>
        <w:rPr>
          <w:rFonts w:ascii="Calibri" w:cs="Calibri" w:eastAsia="Calibri" w:hAnsi="Calibri"/>
          <w:b/>
          <w:bCs/>
          <w:color w:val="1A1A2E"/>
          <w:sz w:val="22"/>
          <w:szCs w:val="22"/>
        </w:rPr>
        <w:t xml:space="preserve">Seos Sessioon 1 materjaliga:</w:t>
      </w:r>
      <w:r>
        <w:rPr>
          <w:rFonts w:ascii="Calibri" w:cs="Calibri" w:eastAsia="Calibri" w:hAnsi="Calibri"/>
          <w:color w:val="1A1A2E"/>
          <w:sz w:val="22"/>
          <w:szCs w:val="22"/>
        </w:rPr>
        <w:t xml:space="preserve"> INNER JOIN, LEFT JOIN, RIGHT JOIN, PRIMARY KEY / FOREIGN KEY — kõik need oskused tulevad nüüd kasutusse reaalse äriprobleemi lahendamiseks.</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 Selle nädala portfoolioartefakt (loe — oluline!)</w:t>
      </w:r>
    </w:p>
    <w:p>
      <w:pPr>
        <w:shd w:fill="E6F7F5" w:val="clear"/>
        <w:spacing w:after="120" w:before="120"/>
        <w:ind w:left="360" w:right="360"/>
      </w:pPr>
      <w:r>
        <w:rPr>
          <w:rFonts w:ascii="Calibri" w:cs="Calibri" w:eastAsia="Calibri" w:hAnsi="Calibri"/>
          <w:b/>
          <w:bCs/>
          <w:color w:val="1A1A2E"/>
          <w:sz w:val="22"/>
          <w:szCs w:val="22"/>
        </w:rPr>
        <w:t xml:space="preserve">Hindamine põhineb 100% sinu GitHub-portfoolil</w:t>
      </w:r>
      <w:r>
        <w:rPr>
          <w:rFonts w:ascii="Calibri" w:cs="Calibri" w:eastAsia="Calibri" w:hAnsi="Calibri"/>
          <w:color w:val="1A1A2E"/>
          <w:sz w:val="22"/>
          <w:szCs w:val="22"/>
        </w:rPr>
        <w:t xml:space="preserve"> — õige arv artefakte (8–10 kogu programmi jooksul), igaüks „Arvestatud” tasemel. </w:t>
      </w:r>
      <w:r>
        <w:rPr>
          <w:rFonts w:ascii="Calibri" w:cs="Calibri" w:eastAsia="Calibri" w:hAnsi="Calibri"/>
          <w:b/>
          <w:bCs/>
          <w:color w:val="1A1A2E"/>
          <w:sz w:val="22"/>
          <w:szCs w:val="22"/>
        </w:rPr>
        <w:t xml:space="preserve">Eraldi „kaitsmist” ei ole</w:t>
      </w:r>
      <w:r>
        <w:rPr>
          <w:rFonts w:ascii="Calibri" w:cs="Calibri" w:eastAsia="Calibri" w:hAnsi="Calibri"/>
          <w:color w:val="1A1A2E"/>
          <w:sz w:val="22"/>
          <w:szCs w:val="22"/>
        </w:rPr>
        <w:t xml:space="preserve">: Nädala 10 lõpuesitlus on esitlus (õpiväljund ÕV4), mitte läbikukutav värav.</w:t>
      </w:r>
    </w:p>
    <w:p>
      <w:pPr>
        <w:spacing w:after="120"/>
        <w:jc w:val="left"/>
      </w:pPr>
      <w:r>
        <w:rPr>
          <w:rFonts w:ascii="Calibri" w:cs="Calibri" w:eastAsia="Calibri" w:hAnsi="Calibri"/>
          <w:b/>
          <w:bCs/>
          <w:color w:val="1A1A2E"/>
          <w:sz w:val="22"/>
          <w:szCs w:val="22"/>
        </w:rPr>
        <w:t xml:space="preserve">Selle nädala artefakt:</w:t>
      </w:r>
      <w:r>
        <w:rPr>
          <w:rFonts w:ascii="Calibri" w:cs="Calibri" w:eastAsia="Calibri" w:hAnsi="Calibri"/>
          <w:color w:val="1A1A2E"/>
          <w:sz w:val="22"/>
          <w:szCs w:val="22"/>
        </w:rPr>
        <w:t xml:space="preserve"> JOIN-päringud (</w:t>
      </w:r>
      <w:r>
        <w:rPr>
          <w:rFonts w:ascii="Courier New" w:cs="Courier New" w:eastAsia="Courier New" w:hAnsi="Courier New"/>
          <w:color w:val="009B8D"/>
          <w:sz w:val="20"/>
          <w:szCs w:val="20"/>
          <w:shd w:fill="F3F4F6" w:val="clear"/>
        </w:rPr>
        <w:t xml:space="preserve">week3_roll_[a-d]_[teema].sql</w:t>
      </w:r>
      <w:r>
        <w:rPr>
          <w:rFonts w:ascii="Calibri" w:cs="Calibri" w:eastAsia="Calibri" w:hAnsi="Calibri"/>
          <w:color w:val="1A1A2E"/>
          <w:sz w:val="22"/>
          <w:szCs w:val="22"/>
        </w:rPr>
        <w:t xml:space="preserve">) + tulemuste ekraanipilt</w:t>
      </w:r>
    </w:p>
    <w:p>
      <w:pPr>
        <w:spacing w:after="120"/>
        <w:jc w:val="left"/>
      </w:pPr>
      <w:r>
        <w:rPr>
          <w:rFonts w:ascii="Calibri" w:cs="Calibri" w:eastAsia="Calibri" w:hAnsi="Calibri"/>
          <w:b/>
          <w:bCs/>
          <w:color w:val="1A1A2E"/>
          <w:sz w:val="22"/>
          <w:szCs w:val="22"/>
        </w:rPr>
        <w:t xml:space="preserve">Kolm asja selle nädala lõpuks:</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Lisa oma artefakt</w:t>
      </w:r>
      <w:r>
        <w:rPr>
          <w:rFonts w:ascii="Calibri" w:cs="Calibri" w:eastAsia="Calibri" w:hAnsi="Calibri"/>
          <w:color w:val="1A1A2E"/>
          <w:sz w:val="22"/>
          <w:szCs w:val="22"/>
        </w:rPr>
        <w:t xml:space="preserve"> oma </w:t>
      </w:r>
      <w:r>
        <w:rPr>
          <w:rFonts w:ascii="Courier New" w:cs="Courier New" w:eastAsia="Courier New" w:hAnsi="Courier New"/>
          <w:color w:val="009B8D"/>
          <w:sz w:val="22"/>
          <w:szCs w:val="22"/>
          <w:shd w:fill="F3F4F6" w:val="clear"/>
        </w:rPr>
        <w:t xml:space="preserve">daca-portfolio</w:t>
      </w:r>
      <w:r>
        <w:rPr>
          <w:rFonts w:ascii="Calibri" w:cs="Calibri" w:eastAsia="Calibri" w:hAnsi="Calibri"/>
          <w:color w:val="1A1A2E"/>
          <w:sz w:val="22"/>
          <w:szCs w:val="22"/>
        </w:rPr>
        <w:t xml:space="preserve"> repo </w:t>
      </w:r>
      <w:r>
        <w:rPr>
          <w:rFonts w:ascii="Courier New" w:cs="Courier New" w:eastAsia="Courier New" w:hAnsi="Courier New"/>
          <w:color w:val="009B8D"/>
          <w:sz w:val="22"/>
          <w:szCs w:val="22"/>
          <w:shd w:fill="F3F4F6" w:val="clear"/>
        </w:rPr>
        <w:t xml:space="preserve">week-3/</w:t>
      </w:r>
      <w:r>
        <w:rPr>
          <w:rFonts w:ascii="Calibri" w:cs="Calibri" w:eastAsia="Calibri" w:hAnsi="Calibri"/>
          <w:color w:val="1A1A2E"/>
          <w:sz w:val="22"/>
          <w:szCs w:val="22"/>
        </w:rPr>
        <w:t xml:space="preserve"> kausta → </w:t>
      </w:r>
      <w:r>
        <w:rPr>
          <w:rFonts w:ascii="Courier New" w:cs="Courier New" w:eastAsia="Courier New" w:hAnsi="Courier New"/>
          <w:color w:val="009B8D"/>
          <w:sz w:val="22"/>
          <w:szCs w:val="22"/>
          <w:shd w:fill="F3F4F6" w:val="clear"/>
        </w:rPr>
        <w:t xml:space="preserve">git add</w:t>
      </w:r>
      <w:r>
        <w:rPr>
          <w:rFonts w:ascii="Calibri" w:cs="Calibri" w:eastAsia="Calibri" w:hAnsi="Calibri"/>
          <w:color w:val="1A1A2E"/>
          <w:sz w:val="22"/>
          <w:szCs w:val="22"/>
        </w:rPr>
        <w:t xml:space="preserve"> → </w:t>
      </w:r>
      <w:r>
        <w:rPr>
          <w:rFonts w:ascii="Courier New" w:cs="Courier New" w:eastAsia="Courier New" w:hAnsi="Courier New"/>
          <w:color w:val="009B8D"/>
          <w:sz w:val="22"/>
          <w:szCs w:val="22"/>
          <w:shd w:fill="F3F4F6" w:val="clear"/>
        </w:rPr>
        <w:t xml:space="preserve">git commit</w:t>
      </w:r>
      <w:r>
        <w:rPr>
          <w:rFonts w:ascii="Calibri" w:cs="Calibri" w:eastAsia="Calibri" w:hAnsi="Calibri"/>
          <w:color w:val="1A1A2E"/>
          <w:sz w:val="22"/>
          <w:szCs w:val="22"/>
        </w:rPr>
        <w:t xml:space="preserve"> (ÄRA jäta commit-sõnumit tühjaks!) → </w:t>
      </w:r>
      <w:r>
        <w:rPr>
          <w:rFonts w:ascii="Courier New" w:cs="Courier New" w:eastAsia="Courier New" w:hAnsi="Courier New"/>
          <w:color w:val="009B8D"/>
          <w:sz w:val="22"/>
          <w:szCs w:val="22"/>
          <w:shd w:fill="F3F4F6" w:val="clear"/>
        </w:rPr>
        <w:t xml:space="preserve">git push</w:t>
      </w:r>
      <w:r>
        <w:rPr>
          <w:rFonts w:ascii="Calibri" w:cs="Calibri" w:eastAsia="Calibri" w:hAnsi="Calibri"/>
          <w:color w:val="1A1A2E"/>
          <w:sz w:val="22"/>
          <w:szCs w:val="22"/>
        </w:rPr>
        <w:t xml:space="preserve">. Kontrolli github.com-ist, et fail ilmus.</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b/>
          <w:bCs/>
          <w:color w:val="1A1A2E"/>
          <w:sz w:val="22"/>
          <w:szCs w:val="22"/>
        </w:rPr>
        <w:t xml:space="preserve">Kirjuta README</w:t>
      </w:r>
      <w:r>
        <w:rPr>
          <w:rFonts w:ascii="Calibri" w:cs="Calibri" w:eastAsia="Calibri" w:hAnsi="Calibri"/>
          <w:color w:val="1A1A2E"/>
          <w:sz w:val="22"/>
          <w:szCs w:val="22"/>
        </w:rPr>
        <w:t xml:space="preserve"> — kirjelda </w:t>
      </w:r>
      <w:r>
        <w:rPr>
          <w:rFonts w:ascii="Calibri" w:cs="Calibri" w:eastAsia="Calibri" w:hAnsi="Calibri"/>
          <w:b/>
          <w:bCs/>
          <w:color w:val="1A1A2E"/>
          <w:sz w:val="22"/>
          <w:szCs w:val="22"/>
        </w:rPr>
        <w:t xml:space="preserve">ainult oma osa</w:t>
      </w:r>
      <w:r>
        <w:rPr>
          <w:rFonts w:ascii="Calibri" w:cs="Calibri" w:eastAsia="Calibri" w:hAnsi="Calibri"/>
          <w:color w:val="1A1A2E"/>
          <w:sz w:val="22"/>
          <w:szCs w:val="22"/>
        </w:rPr>
        <w:t xml:space="preserve"> (+ lühike kontekst ja link tiimi ühisele tööle). Sa </w:t>
      </w:r>
      <w:r>
        <w:rPr>
          <w:rFonts w:ascii="Calibri" w:cs="Calibri" w:eastAsia="Calibri" w:hAnsi="Calibri"/>
          <w:b/>
          <w:bCs/>
          <w:color w:val="1A1A2E"/>
          <w:sz w:val="22"/>
          <w:szCs w:val="22"/>
        </w:rPr>
        <w:t xml:space="preserve">ei kopeeri kogu tiimi README-d</w:t>
      </w:r>
      <w:r>
        <w:rPr>
          <w:rFonts w:ascii="Calibri" w:cs="Calibri" w:eastAsia="Calibri" w:hAnsi="Calibri"/>
          <w:color w:val="1A1A2E"/>
          <w:sz w:val="22"/>
          <w:szCs w:val="22"/>
        </w:rPr>
        <w:t xml:space="preserve"> ega pea lõpuesitlusel kaaslaste koodi rida-realt seletama.</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b/>
          <w:bCs/>
          <w:color w:val="1A1A2E"/>
          <w:sz w:val="22"/>
          <w:szCs w:val="22"/>
        </w:rPr>
        <w:t xml:space="preserve">Kinnita oma GitHub-link</w:t>
      </w:r>
      <w:r>
        <w:rPr>
          <w:rFonts w:ascii="Calibri" w:cs="Calibri" w:eastAsia="Calibri" w:hAnsi="Calibri"/>
          <w:color w:val="1A1A2E"/>
          <w:sz w:val="22"/>
          <w:szCs w:val="22"/>
        </w:rPr>
        <w:t xml:space="preserve"> selle nädala reflektsioonivormis (seal on eraldi väli) — nii näeme su tööd ja võtame selle arvesse.</w:t>
      </w:r>
    </w:p>
    <w:p>
      <w:pPr>
        <w:shd w:fill="E6F7F5" w:val="clear"/>
        <w:spacing w:after="120" w:before="12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Täielik pilt</w:t>
      </w:r>
      <w:r>
        <w:rPr>
          <w:rFonts w:ascii="Calibri" w:cs="Calibri" w:eastAsia="Calibri" w:hAnsi="Calibri"/>
          <w:color w:val="1A1A2E"/>
          <w:sz w:val="22"/>
          <w:szCs w:val="22"/>
        </w:rPr>
        <w:t xml:space="preserve"> (kõik nädalad, README mall, hindamine): vt „DACA Portfoolio: koosseis ja nädala töövoog” (Onboarding-kaustas).</w:t>
      </w:r>
    </w:p>
    <w:p>
      <w:pPr>
        <w:shd w:fill="E6F7F5" w:val="clear"/>
        <w:spacing w:after="120" w:before="12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Kaaslaskontroll:</w:t>
      </w:r>
      <w:r>
        <w:rPr>
          <w:rFonts w:ascii="Calibri" w:cs="Calibri" w:eastAsia="Calibri" w:hAnsi="Calibri"/>
          <w:color w:val="1A1A2E"/>
          <w:sz w:val="22"/>
          <w:szCs w:val="22"/>
        </w:rPr>
        <w:t xml:space="preserve"> grupitöö lõpus veenduge, et </w:t>
      </w:r>
      <w:r>
        <w:rPr>
          <w:rFonts w:ascii="Calibri" w:cs="Calibri" w:eastAsia="Calibri" w:hAnsi="Calibri"/>
          <w:b/>
          <w:bCs/>
          <w:color w:val="1A1A2E"/>
          <w:sz w:val="22"/>
          <w:szCs w:val="22"/>
        </w:rPr>
        <w:t xml:space="preserve">igal liikmel</w:t>
      </w:r>
      <w:r>
        <w:rPr>
          <w:rFonts w:ascii="Calibri" w:cs="Calibri" w:eastAsia="Calibri" w:hAnsi="Calibri"/>
          <w:color w:val="1A1A2E"/>
          <w:sz w:val="22"/>
          <w:szCs w:val="22"/>
        </w:rPr>
        <w:t xml:space="preserve"> on selle nädala artefakt GitHubis — keegi ei jää maha.</w:t>
      </w:r>
    </w:p>
    <w:p>
      <w:pPr>
        <w:pStyle w:val="Heading1"/>
        <w:spacing w:after="120" w:before="240"/>
      </w:pPr>
      <w:r>
        <w:rPr>
          <w:rFonts w:ascii="Calibri" w:cs="Calibri" w:eastAsia="Calibri" w:hAnsi="Calibri"/>
          <w:b/>
          <w:bCs/>
          <w:color w:val="009B8D"/>
          <w:sz w:val="36"/>
          <w:szCs w:val="36"/>
        </w:rPr>
        <w:t xml:space="preserve">AJAKAVA — JAGA-TEE-KOGU-ESITLE (90 minutit)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Aeg</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Faas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Kestus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Tegevus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0:00-0:05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SISSEJUHATUS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 min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Meeskond loeb väljakutset, jagab konteksti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0:05-0:10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JAGA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 min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Rollide jaotamine, alaülesande kaartide võtmine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0:10-0:50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TEE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40 min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Iseseisev töö alaülesandega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0:50-1:15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KOGU</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25 min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Tulemuste jagamine, süntees, ühise väljundi koostamine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1:15-1:25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ESITLE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10 min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Meeskonnad 5 ja 6 esitlevad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1:25-1:30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KOKKUVÕTE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 min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Tuutor koondab küsimused, järgmise nädala sild</w:t>
            </w:r>
          </w:p>
        </w:tc>
      </w:tr>
    </w:tbl>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SISSEJUHATUS (0:00-0:05 | 5 min)</w:t>
      </w:r>
    </w:p>
    <w:p>
      <w:pPr>
        <w:spacing w:after="120"/>
        <w:jc w:val="left"/>
      </w:pPr>
      <w:r>
        <w:rPr>
          <w:rFonts w:ascii="Calibri" w:cs="Calibri" w:eastAsia="Calibri" w:hAnsi="Calibri"/>
          <w:color w:val="1A1A2E"/>
          <w:sz w:val="22"/>
          <w:szCs w:val="22"/>
        </w:rPr>
        <w:t xml:space="preserve">Meeskond loeb Anna ja Toomase väljakutset tööjuhendist. Arutage omavahel:</w:t>
      </w:r>
    </w:p>
    <w:p>
      <w:pPr>
        <w:pStyle w:val="ListParagraph"/>
        <w:numPr>
          <w:ilvl w:val="0"/>
          <w:numId w:val="1"/>
        </w:numPr>
        <w:spacing w:after="60"/>
      </w:pPr>
      <w:r>
        <w:rPr>
          <w:rFonts w:ascii="Calibri" w:cs="Calibri" w:eastAsia="Calibri" w:hAnsi="Calibri"/>
          <w:color w:val="1A1A2E"/>
          <w:sz w:val="22"/>
          <w:szCs w:val="22"/>
        </w:rPr>
        <w:t xml:space="preserve">Milliseid tabeleid meil vaja on?</w:t>
      </w:r>
    </w:p>
    <w:p>
      <w:pPr>
        <w:pStyle w:val="ListParagraph"/>
        <w:numPr>
          <w:ilvl w:val="0"/>
          <w:numId w:val="1"/>
        </w:numPr>
        <w:spacing w:after="60"/>
      </w:pPr>
      <w:r>
        <w:rPr>
          <w:rFonts w:ascii="Calibri" w:cs="Calibri" w:eastAsia="Calibri" w:hAnsi="Calibri"/>
          <w:color w:val="1A1A2E"/>
          <w:sz w:val="22"/>
          <w:szCs w:val="22"/>
        </w:rPr>
        <w:t xml:space="preserve">Millised JOIN-tüübid aitavad Anna küsimustele vastata?</w:t>
      </w:r>
    </w:p>
    <w:p>
      <w:pPr>
        <w:pStyle w:val="ListParagraph"/>
        <w:numPr>
          <w:ilvl w:val="0"/>
          <w:numId w:val="1"/>
        </w:numPr>
        <w:spacing w:after="60"/>
      </w:pPr>
      <w:r>
        <w:rPr>
          <w:rFonts w:ascii="Calibri" w:cs="Calibri" w:eastAsia="Calibri" w:hAnsi="Calibri"/>
          <w:color w:val="1A1A2E"/>
          <w:sz w:val="22"/>
          <w:szCs w:val="22"/>
        </w:rPr>
        <w:t xml:space="preserve">Kelle küsimused on kõige keerulisemad?</w:t>
      </w:r>
    </w:p>
    <w:p>
      <w:pPr>
        <w:spacing w:after="120"/>
        <w:jc w:val="left"/>
      </w:pPr>
      <w:r>
        <w:rPr>
          <w:rFonts w:ascii="Calibri" w:cs="Calibri" w:eastAsia="Calibri" w:hAnsi="Calibri"/>
          <w:b/>
          <w:bCs/>
          <w:color w:val="1A1A2E"/>
          <w:sz w:val="22"/>
          <w:szCs w:val="22"/>
        </w:rPr>
        <w:t xml:space="preserve">Meeldetuletus:</w:t>
      </w:r>
      <w:r>
        <w:rPr>
          <w:rFonts w:ascii="Calibri" w:cs="Calibri" w:eastAsia="Calibri" w:hAnsi="Calibri"/>
          <w:color w:val="1A1A2E"/>
          <w:sz w:val="22"/>
          <w:szCs w:val="22"/>
        </w:rPr>
        <w:t xml:space="preserve"> Sessioon 1 käsitles INNER JOIN, LEFT JOIN ja RIGHT JOIN süntaksit. Nüüd rakendame neid UrbanStyle äriprobleemile.</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 Eelmise nädala kaizen</w:t>
      </w:r>
    </w:p>
    <w:p>
      <w:pPr>
        <w:spacing w:after="120"/>
        <w:jc w:val="left"/>
      </w:pPr>
      <w:r>
        <w:rPr>
          <w:rFonts w:ascii="Calibri" w:cs="Calibri" w:eastAsia="Calibri" w:hAnsi="Calibri"/>
          <w:color w:val="1A1A2E"/>
          <w:sz w:val="22"/>
          <w:szCs w:val="22"/>
        </w:rPr>
        <w:t xml:space="preserve">Vaadake oma meeskonna eelmise retro kaizen otsust Google Workspace Chat'ist.</w:t>
      </w:r>
    </w:p>
    <w:p>
      <w:pPr>
        <w:spacing w:after="120"/>
        <w:jc w:val="left"/>
      </w:pPr>
      <w:r>
        <w:rPr>
          <w:rFonts w:ascii="Calibri" w:cs="Calibri" w:eastAsia="Calibri" w:hAnsi="Calibri"/>
          <w:b/>
          <w:bCs/>
          <w:color w:val="1A1A2E"/>
          <w:sz w:val="22"/>
          <w:szCs w:val="22"/>
        </w:rPr>
        <w:t xml:space="preserve">Meie nano-parendus selleks nädalaks:</w:t>
      </w:r>
      <w:r>
        <w:rPr>
          <w:rFonts w:ascii="Calibri" w:cs="Calibri" w:eastAsia="Calibri" w:hAnsi="Calibri"/>
          <w:color w:val="1A1A2E"/>
          <w:sz w:val="22"/>
          <w:szCs w:val="22"/>
        </w:rPr>
        <w:t xml:space="preserve"> ________</w:t>
      </w:r>
    </w:p>
    <w:p>
      <w:pPr>
        <w:spacing w:after="120"/>
        <w:jc w:val="left"/>
      </w:pPr>
      <w:r>
        <w:rPr>
          <w:rFonts w:ascii="Calibri" w:cs="Calibri" w:eastAsia="Calibri" w:hAnsi="Calibri"/>
          <w:color w:val="1A1A2E"/>
          <w:sz w:val="22"/>
          <w:szCs w:val="22"/>
        </w:rPr>
        <w:t xml:space="preserve">Kuidas seda täna rakendame? Arutage meeskonnas 2 minutit.</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JAGA (0:05-0:10 | 5 min)</w:t>
      </w:r>
    </w:p>
    <w:p>
      <w:pPr>
        <w:spacing w:after="120"/>
        <w:jc w:val="left"/>
      </w:pPr>
      <w:r>
        <w:rPr>
          <w:rFonts w:ascii="Calibri" w:cs="Calibri" w:eastAsia="Calibri" w:hAnsi="Calibri"/>
          <w:color w:val="1A1A2E"/>
          <w:sz w:val="22"/>
          <w:szCs w:val="22"/>
        </w:rPr>
        <w:t xml:space="preserve">Meeskond jaotab rollid alljärgneva tabeli alusel. Iga osaleja võtab oma alaülesande kaardi.</w:t>
      </w:r>
    </w:p>
    <w:p>
      <w:pPr>
        <w:pStyle w:val="Heading2"/>
        <w:spacing w:after="120" w:before="240"/>
      </w:pPr>
      <w:r>
        <w:rPr>
          <w:rFonts w:ascii="Calibri" w:cs="Calibri" w:eastAsia="Calibri" w:hAnsi="Calibri"/>
          <w:b/>
          <w:bCs/>
          <w:color w:val="1A1A2E"/>
          <w:sz w:val="28"/>
          <w:szCs w:val="28"/>
        </w:rPr>
        <w:t xml:space="preserve">Rollide jaotustabel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Meeskonna suurus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 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 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 C</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 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 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Roll F</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2 inimest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 + Kliendid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Tooted + Turundus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3 inimest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 + Kliendid + Turundus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Kliendid ilma ostudeta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Tooted + Inventuur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4 inimest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 + Kliendid (INNER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Kliendid ilma ostudeta (LEFT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Tooted + Inventuur (LEFT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Turundus + Müük (INNER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5 inimest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 + Kliendid (INNER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Kliendid ilma ostudeta (LEFT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Tooted + Inventuur (LEFT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Turundus + Müük (INNER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Valideerimine &amp; QA + ärisüntees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6 inimest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 + Kliendid (INNER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Kliendid ilma ostudeta (LEFT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Tooted + Inventuur (LEFT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Turundus + Müük (INNER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Valideerimine &amp; QA + ärisüntees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Puuduvad seosed (anti-JOIN)</w:t>
            </w:r>
          </w:p>
        </w:tc>
      </w:tr>
    </w:tbl>
    <w:p>
      <w:pPr>
        <w:spacing w:after="120"/>
        <w:jc w:val="left"/>
      </w:pPr>
      <w:r>
        <w:rPr>
          <w:rFonts w:ascii="Calibri" w:cs="Calibri" w:eastAsia="Calibri" w:hAnsi="Calibri"/>
          <w:b/>
          <w:bCs/>
          <w:color w:val="1A1A2E"/>
          <w:sz w:val="22"/>
          <w:szCs w:val="22"/>
        </w:rPr>
        <w:t xml:space="preserve">Paaristöö variant (5-6 liiget):</w:t>
      </w:r>
      <w:r>
        <w:rPr>
          <w:rFonts w:ascii="Calibri" w:cs="Calibri" w:eastAsia="Calibri" w:hAnsi="Calibri"/>
          <w:color w:val="1A1A2E"/>
          <w:sz w:val="22"/>
          <w:szCs w:val="22"/>
        </w:rPr>
        <w:t xml:space="preserve"> Paar moodustub kõige keerulisema JOIN-ülesande (Roll E: multi-table) ümber. Juht/Navigaator vahetus iga 15 min.</w:t>
      </w:r>
    </w:p>
    <w:p>
      <w:pPr>
        <w:spacing w:after="120"/>
        <w:jc w:val="left"/>
      </w:pPr>
      <w:r>
        <w:rPr>
          <w:rFonts w:ascii="Calibri" w:cs="Calibri" w:eastAsia="Calibri" w:hAnsi="Calibri"/>
          <w:b/>
          <w:bCs/>
          <w:color w:val="1A1A2E"/>
          <w:sz w:val="22"/>
          <w:szCs w:val="22"/>
        </w:rPr>
        <w:t xml:space="preserve">NB:</w:t>
      </w:r>
      <w:r>
        <w:rPr>
          <w:rFonts w:ascii="Calibri" w:cs="Calibri" w:eastAsia="Calibri" w:hAnsi="Calibri"/>
          <w:color w:val="1A1A2E"/>
          <w:sz w:val="22"/>
          <w:szCs w:val="22"/>
        </w:rPr>
        <w:t xml:space="preserve"> Rollid roteeruvad igal nädalal! Kontrollige, et te ei võta sama rolli mis eelmisel nädalal.</w:t>
      </w:r>
    </w:p>
    <w:p>
      <w:pPr>
        <w:spacing w:after="120"/>
        <w:jc w:val="left"/>
      </w:pPr>
      <w:r>
        <w:rPr>
          <w:rFonts w:ascii="Calibri" w:cs="Calibri" w:eastAsia="Calibri" w:hAnsi="Calibri"/>
          <w:color w:val="1A1A2E"/>
          <w:sz w:val="22"/>
          <w:szCs w:val="22"/>
        </w:rPr>
        <w:t xml:space="preserve">Kinnitage omavahel: </w:t>
      </w:r>
      <w:r>
        <w:rPr>
          <w:rFonts w:ascii="Calibri" w:cs="Calibri" w:eastAsia="Calibri" w:hAnsi="Calibri"/>
          <w:b/>
          <w:bCs/>
          <w:color w:val="1A1A2E"/>
          <w:sz w:val="22"/>
          <w:szCs w:val="22"/>
        </w:rPr>
        <w:t xml:space="preserve">"Kas kõik teavad, mida teha?"</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 Eeldus: andmed on puhastatud</w:t>
      </w:r>
    </w:p>
    <w:p>
      <w:pPr>
        <w:spacing w:after="120"/>
        <w:jc w:val="left"/>
      </w:pPr>
      <w:r>
        <w:rPr>
          <w:rFonts w:ascii="Calibri" w:cs="Calibri" w:eastAsia="Calibri" w:hAnsi="Calibri"/>
          <w:color w:val="1A1A2E"/>
          <w:sz w:val="22"/>
          <w:szCs w:val="22"/>
        </w:rPr>
        <w:t xml:space="preserve">W3 JOINid eeldavad puhastatud andmeid. Kui sa ei ole veel W2 puhastust originaaltabelitesse viinud, käivita </w:t>
      </w:r>
      <w:r>
        <w:rPr>
          <w:rFonts w:ascii="Calibri" w:cs="Calibri" w:eastAsia="Calibri" w:hAnsi="Calibri"/>
          <w:b/>
          <w:bCs/>
          <w:color w:val="1A1A2E"/>
          <w:sz w:val="22"/>
          <w:szCs w:val="22"/>
        </w:rPr>
        <w:t xml:space="preserve">kohe</w:t>
      </w:r>
      <w:r>
        <w:rPr>
          <w:rFonts w:ascii="Calibri" w:cs="Calibri" w:eastAsia="Calibri" w:hAnsi="Calibri"/>
          <w:color w:val="1A1A2E"/>
          <w:sz w:val="22"/>
          <w:szCs w:val="22"/>
        </w:rPr>
        <w:t xml:space="preserve"> Supabase SQL Editoris: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-- 1. Kustuta müügi duplikaadid</w:t>
      </w:r>
      <w:r>
        <w:br/>
        <w:t xml:space="preserve"/>
      </w:r>
      <w:r>
        <w:rPr>
          <w:rFonts w:ascii="Courier New" w:cs="Courier New" w:eastAsia="Courier New" w:hAnsi="Courier New"/>
          <w:color w:val="1A1A2E"/>
          <w:sz w:val="18"/>
          <w:szCs w:val="18"/>
        </w:rPr>
        <w:t xml:space="preserve">DELETE FROM sales</w:t>
      </w:r>
      <w:r>
        <w:br/>
        <w:t xml:space="preserve"/>
      </w:r>
      <w:r>
        <w:rPr>
          <w:rFonts w:ascii="Courier New" w:cs="Courier New" w:eastAsia="Courier New" w:hAnsi="Courier New"/>
          <w:color w:val="1A1A2E"/>
          <w:sz w:val="18"/>
          <w:szCs w:val="18"/>
        </w:rPr>
        <w:t xml:space="preserve">WHERE id NOT IN (</w:t>
      </w:r>
      <w:r>
        <w:br/>
        <w:t xml:space="preserve"/>
      </w:r>
      <w:r>
        <w:rPr>
          <w:rFonts w:ascii="Courier New" w:cs="Courier New" w:eastAsia="Courier New" w:hAnsi="Courier New"/>
          <w:color w:val="1A1A2E"/>
          <w:sz w:val="18"/>
          <w:szCs w:val="18"/>
        </w:rPr>
        <w:t xml:space="preserve">    SELECT MIN(id) FROM sales GROUP BY sale_id</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-- 2. Ühtlusta linnanimed</w:t>
      </w:r>
      <w:r>
        <w:br/>
        <w:t xml:space="preserve"/>
      </w:r>
      <w:r>
        <w:rPr>
          <w:rFonts w:ascii="Courier New" w:cs="Courier New" w:eastAsia="Courier New" w:hAnsi="Courier New"/>
          <w:color w:val="1A1A2E"/>
          <w:sz w:val="18"/>
          <w:szCs w:val="18"/>
        </w:rPr>
        <w:t xml:space="preserve">UPDATE customers</w:t>
      </w:r>
      <w:r>
        <w:br/>
        <w:t xml:space="preserve"/>
      </w:r>
      <w:r>
        <w:rPr>
          <w:rFonts w:ascii="Courier New" w:cs="Courier New" w:eastAsia="Courier New" w:hAnsi="Courier New"/>
          <w:color w:val="1A1A2E"/>
          <w:sz w:val="18"/>
          <w:szCs w:val="18"/>
        </w:rPr>
        <w:t xml:space="preserve">SET city = INITCAP(TRIM(city))</w:t>
      </w:r>
      <w:r>
        <w:br/>
        <w:t xml:space="preserve"/>
      </w:r>
      <w:r>
        <w:rPr>
          <w:rFonts w:ascii="Courier New" w:cs="Courier New" w:eastAsia="Courier New" w:hAnsi="Courier New"/>
          <w:color w:val="1A1A2E"/>
          <w:sz w:val="18"/>
          <w:szCs w:val="18"/>
        </w:rPr>
        <w:t xml:space="preserve">WHERE city IS NOT NULL;</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-- 3. Kontrolli</w:t>
      </w:r>
      <w:r>
        <w:br/>
        <w:t xml:space="preserve"/>
      </w:r>
      <w:r>
        <w:rPr>
          <w:rFonts w:ascii="Courier New" w:cs="Courier New" w:eastAsia="Courier New" w:hAnsi="Courier New"/>
          <w:color w:val="1A1A2E"/>
          <w:sz w:val="18"/>
          <w:szCs w:val="18"/>
        </w:rPr>
        <w:t xml:space="preserve">SELECT COUNT(*) AS sales_ridu FROM sales;           -- ~10 118</w:t>
      </w:r>
      <w:r>
        <w:br/>
        <w:t xml:space="preserve"/>
      </w:r>
      <w:r>
        <w:rPr>
          <w:rFonts w:ascii="Courier New" w:cs="Courier New" w:eastAsia="Courier New" w:hAnsi="Courier New"/>
          <w:color w:val="1A1A2E"/>
          <w:sz w:val="18"/>
          <w:szCs w:val="18"/>
        </w:rPr>
        <w:t xml:space="preserve">SELECT COUNT(DISTINCT city) AS linnu FROM customers; -- 12</w:t>
      </w:r>
    </w:p>
    <w:p>
      <w:pPr>
        <w:spacing w:after="120"/>
        <w:jc w:val="left"/>
      </w:pPr>
      <w:r>
        <w:rPr>
          <w:rFonts w:ascii="Calibri" w:cs="Calibri" w:eastAsia="Calibri" w:hAnsi="Calibri"/>
          <w:color w:val="1A1A2E"/>
          <w:sz w:val="22"/>
          <w:szCs w:val="22"/>
        </w:rPr>
        <w:t xml:space="preserve">Kui sales on ~10 118 ja linnu = 12, oled valmis.</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TEE (0:10-0:50 | 40 min)</w:t>
      </w:r>
    </w:p>
    <w:p>
      <w:pPr>
        <w:spacing w:after="120"/>
        <w:jc w:val="left"/>
      </w:pPr>
      <w:r>
        <w:rPr>
          <w:rFonts w:ascii="Calibri" w:cs="Calibri" w:eastAsia="Calibri" w:hAnsi="Calibri"/>
          <w:color w:val="1A1A2E"/>
          <w:sz w:val="22"/>
          <w:szCs w:val="22"/>
        </w:rPr>
        <w:t xml:space="preserve">Iga osaleja töötab iseseisvalt oma alaülesande kaardi järgi. ~0:25 — kontrollige ise oma progressi; kui olete kinni või tekib küsimus, </w:t>
      </w:r>
      <w:r>
        <w:rPr>
          <w:rFonts w:ascii="Calibri" w:cs="Calibri" w:eastAsia="Calibri" w:hAnsi="Calibri"/>
          <w:b/>
          <w:bCs/>
          <w:color w:val="1A1A2E"/>
          <w:sz w:val="22"/>
          <w:szCs w:val="22"/>
        </w:rPr>
        <w:t xml:space="preserve">andke kohe chatis märku (või kutsuge tuutor kõnesse)</w:t>
      </w:r>
      <w:r>
        <w:rPr>
          <w:rFonts w:ascii="Calibri" w:cs="Calibri" w:eastAsia="Calibri" w:hAnsi="Calibri"/>
          <w:color w:val="1A1A2E"/>
          <w:sz w:val="22"/>
          <w:szCs w:val="22"/>
        </w:rPr>
        <w:t xml:space="preserve"> — ärge oodake passiivselt. Tuutor vastab lihtsatele küsimustele ja kirjutab keerulisemad üles.</w:t>
      </w:r>
    </w:p>
    <w:p>
      <w:pPr>
        <w:spacing w:after="120"/>
        <w:jc w:val="left"/>
      </w:pPr>
      <w:r>
        <w:rPr>
          <w:rFonts w:ascii="Calibri" w:cs="Calibri" w:eastAsia="Calibri" w:hAnsi="Calibri"/>
          <w:b/>
          <w:bCs/>
          <w:color w:val="1A1A2E"/>
          <w:sz w:val="22"/>
          <w:szCs w:val="22"/>
        </w:rPr>
        <w:t xml:space="preserve">AI kasutamine on lubatud ja soovitav!</w:t>
      </w:r>
      <w:r>
        <w:rPr>
          <w:rFonts w:ascii="Calibri" w:cs="Calibri" w:eastAsia="Calibri" w:hAnsi="Calibri"/>
          <w:color w:val="1A1A2E"/>
          <w:sz w:val="22"/>
          <w:szCs w:val="22"/>
        </w:rPr>
        <w:t xml:space="preserve"> Kasutage AI-d oma SQL päringute kontrollimiseks ja vigade leidmiseks.</w:t>
      </w:r>
    </w:p>
    <w:p>
      <w:pPr>
        <w:pBdr>
          <w:bottom w:val="single" w:color="009B8D" w:sz="2"/>
        </w:pBdr>
        <w:spacing w:after="120" w:before="120"/>
      </w:pPr>
    </w:p>
    <w:p>
      <w:pPr>
        <w:shd w:fill="E6F7F5" w:val="clear"/>
        <w:spacing w:after="120" w:before="12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Tuutori kohta — loe enne, kui ootama jääd.</w:t>
      </w:r>
      <w:r>
        <w:rPr>
          <w:rFonts w:ascii="Calibri" w:cs="Calibri" w:eastAsia="Calibri" w:hAnsi="Calibri"/>
          <w:color w:val="1A1A2E"/>
          <w:sz w:val="22"/>
          <w:szCs w:val="22"/>
        </w:rPr>
        <w:t xml:space="preserve"> Tuutor on </w:t>
      </w:r>
      <w:r>
        <w:rPr>
          <w:rFonts w:ascii="Calibri" w:cs="Calibri" w:eastAsia="Calibri" w:hAnsi="Calibri"/>
          <w:b/>
          <w:bCs/>
          <w:color w:val="1A1A2E"/>
          <w:sz w:val="22"/>
          <w:szCs w:val="22"/>
        </w:rPr>
        <w:t xml:space="preserve">üks mitme grupi peale</w:t>
      </w:r>
      <w:r>
        <w:rPr>
          <w:rFonts w:ascii="Calibri" w:cs="Calibri" w:eastAsia="Calibri" w:hAnsi="Calibri"/>
          <w:color w:val="1A1A2E"/>
          <w:sz w:val="22"/>
          <w:szCs w:val="22"/>
        </w:rPr>
        <w:t xml:space="preserve"> ja töötab </w:t>
      </w:r>
      <w:r>
        <w:rPr>
          <w:rFonts w:ascii="Calibri" w:cs="Calibri" w:eastAsia="Calibri" w:hAnsi="Calibri"/>
          <w:b/>
          <w:bCs/>
          <w:color w:val="1A1A2E"/>
          <w:sz w:val="22"/>
          <w:szCs w:val="22"/>
        </w:rPr>
        <w:t xml:space="preserve">väljakutse peale</w:t>
      </w:r>
      <w:r>
        <w:rPr>
          <w:rFonts w:ascii="Calibri" w:cs="Calibri" w:eastAsia="Calibri" w:hAnsi="Calibri"/>
          <w:color w:val="1A1A2E"/>
          <w:sz w:val="22"/>
          <w:szCs w:val="22"/>
        </w:rPr>
        <w:t xml:space="preserve">, mitte kindlal graafikul — ta ei pruugi igasse gruppi igal sessioonil ise jõuda (see on normaalne). </w:t>
      </w:r>
      <w:r>
        <w:rPr>
          <w:rFonts w:ascii="Calibri" w:cs="Calibri" w:eastAsia="Calibri" w:hAnsi="Calibri"/>
          <w:b/>
          <w:bCs/>
          <w:color w:val="1A1A2E"/>
          <w:sz w:val="22"/>
          <w:szCs w:val="22"/>
        </w:rPr>
        <w:t xml:space="preserve">Küsimus või kinni? Andke KOHE Google Chat'is märku või kutsuge tuutor oma kõnesse</w:t>
      </w:r>
      <w:r>
        <w:rPr>
          <w:rFonts w:ascii="Calibri" w:cs="Calibri" w:eastAsia="Calibri" w:hAnsi="Calibri"/>
          <w:color w:val="1A1A2E"/>
          <w:sz w:val="22"/>
          <w:szCs w:val="22"/>
        </w:rPr>
        <w:t xml:space="preserve"> — märku andnud grupid saavad abi esimesena. Ärge jääge passiivselt ootama; lihtsamad tõrked lahendage 5-sammulise protokolli ja AI abiga, tehnilise nõu annab vajadusel mentor.</w:t>
      </w:r>
    </w:p>
    <w:p>
      <w:pPr>
        <w:shd w:fill="E6F7F5" w:val="clear"/>
        <w:spacing w:after="120" w:before="12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Grupitöö aja muutmine.</w:t>
      </w:r>
      <w:r>
        <w:rPr>
          <w:rFonts w:ascii="Calibri" w:cs="Calibri" w:eastAsia="Calibri" w:hAnsi="Calibri"/>
          <w:color w:val="1A1A2E"/>
          <w:sz w:val="22"/>
          <w:szCs w:val="22"/>
        </w:rPr>
        <w:t xml:space="preserve"> Kõik grupiliikmed on </w:t>
      </w:r>
      <w:r>
        <w:rPr>
          <w:rFonts w:ascii="Calibri" w:cs="Calibri" w:eastAsia="Calibri" w:hAnsi="Calibri"/>
          <w:b/>
          <w:bCs/>
          <w:color w:val="1A1A2E"/>
          <w:sz w:val="22"/>
          <w:szCs w:val="22"/>
        </w:rPr>
        <w:t xml:space="preserve">administraatori õigustega grupitöö Google Calendar kutses</w:t>
      </w:r>
      <w:r>
        <w:rPr>
          <w:rFonts w:ascii="Calibri" w:cs="Calibri" w:eastAsia="Calibri" w:hAnsi="Calibri"/>
          <w:color w:val="1A1A2E"/>
          <w:sz w:val="22"/>
          <w:szCs w:val="22"/>
        </w:rPr>
        <w:t xml:space="preserve"> — seega võite oma grupitöö aja </w:t>
      </w:r>
      <w:r>
        <w:rPr>
          <w:rFonts w:ascii="Calibri" w:cs="Calibri" w:eastAsia="Calibri" w:hAnsi="Calibri"/>
          <w:b/>
          <w:bCs/>
          <w:color w:val="1A1A2E"/>
          <w:sz w:val="22"/>
          <w:szCs w:val="22"/>
        </w:rPr>
        <w:t xml:space="preserve">ise sobivamale ajale nihutada</w:t>
      </w:r>
      <w:r>
        <w:rPr>
          <w:rFonts w:ascii="Calibri" w:cs="Calibri" w:eastAsia="Calibri" w:hAnsi="Calibri"/>
          <w:color w:val="1A1A2E"/>
          <w:sz w:val="22"/>
          <w:szCs w:val="22"/>
        </w:rPr>
        <w:t xml:space="preserve"> (nt kui keegi on sõidus või tal on sel ajal planeeritud töökohustused). </w:t>
      </w:r>
      <w:r>
        <w:rPr>
          <w:rFonts w:ascii="Calibri" w:cs="Calibri" w:eastAsia="Calibri" w:hAnsi="Calibri"/>
          <w:b/>
          <w:bCs/>
          <w:color w:val="1A1A2E"/>
          <w:sz w:val="22"/>
          <w:szCs w:val="22"/>
        </w:rPr>
        <w:t xml:space="preserve">Arvestage aga:</w:t>
      </w:r>
      <w:r>
        <w:rPr>
          <w:rFonts w:ascii="Calibri" w:cs="Calibri" w:eastAsia="Calibri" w:hAnsi="Calibri"/>
          <w:color w:val="1A1A2E"/>
          <w:sz w:val="22"/>
          <w:szCs w:val="22"/>
        </w:rPr>
        <w:t xml:space="preserve"> kui liigutate aja standardaknast välja, </w:t>
      </w:r>
      <w:r>
        <w:rPr>
          <w:rFonts w:ascii="Calibri" w:cs="Calibri" w:eastAsia="Calibri" w:hAnsi="Calibri"/>
          <w:b/>
          <w:bCs/>
          <w:color w:val="1A1A2E"/>
          <w:sz w:val="22"/>
          <w:szCs w:val="22"/>
        </w:rPr>
        <w:t xml:space="preserve">ei pruugi tuutor ega mentor sel hetkel kohe kättesaadav olla</w:t>
      </w:r>
      <w:r>
        <w:rPr>
          <w:rFonts w:ascii="Calibri" w:cs="Calibri" w:eastAsia="Calibri" w:hAnsi="Calibri"/>
          <w:color w:val="1A1A2E"/>
          <w:sz w:val="22"/>
          <w:szCs w:val="22"/>
        </w:rPr>
        <w:t xml:space="preserve">. Sel juhul valmistuge ette — tehke iseseisev töö varem, kasutage AI-d ja Google Chati — ja teadke, et abi võib tulla veidi hiljem, mitte kohe.</w:t>
      </w:r>
    </w:p>
    <w:p>
      <w:pPr>
        <w:pStyle w:val="Heading2"/>
        <w:spacing w:after="120" w:before="240"/>
      </w:pPr>
      <w:r>
        <w:rPr>
          <w:rFonts w:ascii="Calibri" w:cs="Calibri" w:eastAsia="Calibri" w:hAnsi="Calibri"/>
          <w:b/>
          <w:bCs/>
          <w:color w:val="1A1A2E"/>
          <w:sz w:val="28"/>
          <w:szCs w:val="28"/>
        </w:rPr>
        <w:t xml:space="preserve">ALAÜLESANDE KAART A — Müük + Kliendid (INNER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Kirjeldus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ROLL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Roll A: Müügi ja klientide ühendamine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ÜLESANNE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INNER JOIN: millised kliendid on ostnud ja kui palju? Leia TOP kliendid kogumüügi järgi. Koosta Anna jaoks parimade klientide ülevaade.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SISEND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Tabelid: </w:t>
            </w:r>
            <w:r>
              <w:rPr>
                <w:rFonts w:ascii="Courier New" w:cs="Courier New" w:eastAsia="Courier New" w:hAnsi="Courier New"/>
                <w:color w:val="1A1A2E"/>
                <w:sz w:val="20"/>
                <w:szCs w:val="20"/>
                <w:shd w:fill="F3F4F6" w:val="clear"/>
              </w:rPr>
              <w:t xml:space="preserve">sales</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customers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VÄLJUND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päringud (.sql fail) + tulemuste screenshot + lühike kokkuvõte Annale</w:t>
            </w:r>
          </w:p>
        </w:tc>
      </w:tr>
    </w:tbl>
    <w:p>
      <w:pPr>
        <w:spacing w:after="120"/>
        <w:jc w:val="left"/>
      </w:pPr>
      <w:r>
        <w:rPr>
          <w:rFonts w:ascii="Calibri" w:cs="Calibri" w:eastAsia="Calibri" w:hAnsi="Calibri"/>
          <w:b/>
          <w:bCs/>
          <w:color w:val="1A1A2E"/>
          <w:sz w:val="22"/>
          <w:szCs w:val="22"/>
        </w:rPr>
        <w:t xml:space="preserve">SAMM-SAMMULT JUHEND: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Ava Supabase SQL Editor.</w:t>
      </w:r>
      <w:r>
        <w:rPr>
          <w:rFonts w:ascii="Calibri" w:cs="Calibri" w:eastAsia="Calibri" w:hAnsi="Calibri"/>
          <w:color w:val="1A1A2E"/>
          <w:sz w:val="22"/>
          <w:szCs w:val="22"/>
        </w:rPr>
        <w:t xml:space="preserve"> Logi sisse oma UrbanStyle projekti.</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Ühenda `sales` ja `customers` tabelid INNER JOIN-iga: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Lihtne INNER JOIN: kliendid, kes on ostnud    SELECT        c.first_name,        c.last_name,        c.email,        c.city,        s.sale_id,        s.sale_date,        s.total_price    FROM sales s    INNER JOIN customers c ON s.customer_id = c.customer_id    LIMIT 20;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Leia TOP 10 klienti kogumüügi järgi:</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c.first_name || ' ' || c.last_name AS klient,        c.city,        COUNT(DISTINCT s.sale_id) AS ostude_arv,        SUM(s.total_price) AS kogumüük    FROM sales s    INNER JOIN customers c ON s.customer_id = c.customer_id    GROUP BY c.customer_id, c.first_name, c.last_name, c.city    ORDER BY kogumüük DESC    LIMIT 10;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Analüüsi linnade kaupa: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Müük linnade kaupa    SELECT        c.city,        COUNT(DISTINCT c.customer_id) AS kliente,        COUNT(s.sale_id) AS oste,        SUM(s.total_price) AS kogumüük    FROM sales s    INNER JOIN customers c ON s.customer_id = c.customer_id    GROUP BY c.city    ORDER BY kogumüük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Uuri loyalty_tier jaotust:</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Müük lojaalsustasemete kaupa    SELECT        c.loyalty_tier,        COUNT(DISTINCT c.customer_id) AS kliente,        SUM(s.total_price) AS kogumüük    FROM sales s    INNER JOIN customers c ON s.customer_id = c.customer_id    GROUP BY c.loyalty_tier    ORDER BY kogumüük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Tee screenshot tulemustest</w:t>
      </w:r>
      <w:r>
        <w:rPr>
          <w:rFonts w:ascii="Calibri" w:cs="Calibri" w:eastAsia="Calibri" w:hAnsi="Calibri"/>
          <w:color w:val="1A1A2E"/>
          <w:sz w:val="22"/>
          <w:szCs w:val="22"/>
        </w:rPr>
        <w:t xml:space="preserve"> ja salvesta SQL fail nimega </w:t>
      </w:r>
      <w:r>
        <w:rPr>
          <w:rFonts w:ascii="Courier New" w:cs="Courier New" w:eastAsia="Courier New" w:hAnsi="Courier New"/>
          <w:color w:val="009B8D"/>
          <w:sz w:val="22"/>
          <w:szCs w:val="22"/>
          <w:shd w:fill="F3F4F6" w:val="clear"/>
        </w:rPr>
        <w:t xml:space="preserve">week3_roll_a_myyk_kliendid.sql</w:t>
      </w:r>
      <w:r>
        <w:rPr>
          <w:rFonts w:ascii="Calibri" w:cs="Calibri" w:eastAsia="Calibri" w:hAnsi="Calibri"/>
          <w:color w:val="1A1A2E"/>
          <w:sz w:val="22"/>
          <w:szCs w:val="22"/>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Kirjuta kokkuvõte Annale</w:t>
      </w:r>
      <w:r>
        <w:rPr>
          <w:rFonts w:ascii="Calibri" w:cs="Calibri" w:eastAsia="Calibri" w:hAnsi="Calibri"/>
          <w:color w:val="1A1A2E"/>
          <w:sz w:val="22"/>
          <w:szCs w:val="22"/>
        </w:rPr>
        <w:t xml:space="preserve"> (3-5 lauset): kes on parimad kliendid? Millisest linnast tuleb enim müüke? Milline loyalty_tier on kõige kasumlikum?</w:t>
      </w:r>
    </w:p>
    <w:p>
      <w:pPr>
        <w:spacing w:after="120"/>
        <w:jc w:val="left"/>
      </w:pPr>
      <w:r>
        <w:rPr>
          <w:rFonts w:ascii="Calibri" w:cs="Calibri" w:eastAsia="Calibri" w:hAnsi="Calibri"/>
          <w:b/>
          <w:bCs/>
          <w:color w:val="1A1A2E"/>
          <w:sz w:val="22"/>
          <w:szCs w:val="22"/>
        </w:rPr>
        <w:t xml:space="preserve">KVALITEEDIKONTROLL: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INNER JOIN päringud töötavad ilma veata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TOP 10 klienti on leitud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Kokkuvõte vastab Anna küsimustele ja sisaldab numbreid</w:t>
      </w:r>
    </w:p>
    <w:p>
      <w:pPr>
        <w:spacing w:after="120"/>
        <w:jc w:val="left"/>
      </w:pPr>
      <w:r>
        <w:rPr>
          <w:rFonts w:ascii="Calibri" w:cs="Calibri" w:eastAsia="Calibri" w:hAnsi="Calibri"/>
          <w:b/>
          <w:bCs/>
          <w:color w:val="1A1A2E"/>
          <w:sz w:val="22"/>
          <w:szCs w:val="22"/>
        </w:rPr>
        <w:t xml:space="preserve">AJALIMIIT:</w:t>
      </w:r>
      <w:r>
        <w:rPr>
          <w:rFonts w:ascii="Calibri" w:cs="Calibri" w:eastAsia="Calibri" w:hAnsi="Calibri"/>
          <w:color w:val="1A1A2E"/>
          <w:sz w:val="22"/>
          <w:szCs w:val="22"/>
        </w:rPr>
        <w:t xml:space="preserve"> 40 minutit</w:t>
      </w:r>
    </w:p>
    <w:p>
      <w:pPr>
        <w:spacing w:after="120"/>
        <w:jc w:val="left"/>
      </w:pPr>
      <w:r>
        <w:rPr>
          <w:rFonts w:ascii="Calibri" w:cs="Calibri" w:eastAsia="Calibri" w:hAnsi="Calibri"/>
          <w:b/>
          <w:bCs/>
          <w:color w:val="1A1A2E"/>
          <w:sz w:val="22"/>
          <w:szCs w:val="22"/>
        </w:rPr>
        <w:t xml:space="preserve">VIHJE:</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INNER JOIN</w:t>
      </w:r>
      <w:r>
        <w:rPr>
          <w:rFonts w:ascii="Calibri" w:cs="Calibri" w:eastAsia="Calibri" w:hAnsi="Calibri"/>
          <w:color w:val="1A1A2E"/>
          <w:sz w:val="22"/>
          <w:szCs w:val="22"/>
        </w:rPr>
        <w:t xml:space="preserve"> tagastab ainult read, kus mõlemas tabelis on vastav kirje. Kui kliendil pole ühtegi ostu, siis INNER JOIN teda EI näita!</w:t>
      </w:r>
    </w:p>
    <w:p>
      <w:pPr>
        <w:spacing w:after="120"/>
        <w:jc w:val="left"/>
      </w:pPr>
      <w:r>
        <w:rPr>
          <w:rFonts w:ascii="Calibri" w:cs="Calibri" w:eastAsia="Calibri" w:hAnsi="Calibri"/>
          <w:b/>
          <w:bCs/>
          <w:color w:val="1A1A2E"/>
          <w:sz w:val="22"/>
          <w:szCs w:val="22"/>
        </w:rPr>
        <w:t xml:space="preserve">AI VIHJE:</w:t>
      </w:r>
      <w:r>
        <w:rPr>
          <w:rFonts w:ascii="Calibri" w:cs="Calibri" w:eastAsia="Calibri" w:hAnsi="Calibri"/>
          <w:color w:val="1A1A2E"/>
          <w:sz w:val="22"/>
          <w:szCs w:val="22"/>
        </w:rPr>
        <w:t xml:space="preserve"> Kasuta AI-d oma SQL päringu kontrollimiseks: "Mu ülesanne on leida TOP 10 UrbanStyle klienti kogumüügi järgi. Kas see INNER JOIN päring on õige?"</w:t>
      </w:r>
    </w:p>
    <w:p>
      <w:pPr>
        <w:pBdr>
          <w:bottom w:val="single" w:color="009B8D" w:sz="2"/>
        </w:pBdr>
        <w:spacing w:after="120" w:before="120"/>
      </w:pPr>
    </w:p>
    <w:p>
      <w:pPr>
        <w:pStyle w:val="Heading3"/>
        <w:spacing w:after="120" w:before="240"/>
      </w:pPr>
      <w:r>
        <w:rPr>
          <w:rFonts w:ascii="Calibri" w:cs="Calibri" w:eastAsia="Calibri" w:hAnsi="Calibri"/>
          <w:b/>
          <w:bCs/>
          <w:color w:val="1A1A2E"/>
          <w:sz w:val="24"/>
          <w:szCs w:val="24"/>
        </w:rPr>
        <w:t xml:space="preserve">Edasijõudnute tase (Roll A)</w:t>
      </w:r>
    </w:p>
    <w:p>
      <w:pPr>
        <w:spacing w:after="120"/>
        <w:jc w:val="left"/>
      </w:pPr>
      <w:r>
        <w:rPr>
          <w:rFonts w:ascii="Calibri" w:cs="Calibri" w:eastAsia="Calibri" w:hAnsi="Calibri"/>
          <w:color w:val="1A1A2E"/>
          <w:sz w:val="22"/>
          <w:szCs w:val="22"/>
        </w:rPr>
        <w:t xml:space="preserve">Kui oled baasülesande lõpetanud ja aega on jäänud:</w:t>
      </w:r>
    </w:p>
    <w:p>
      <w:pPr>
        <w:pStyle w:val="ListParagraph"/>
        <w:numPr>
          <w:ilvl w:val="0"/>
          <w:numId w:val="1"/>
        </w:numPr>
        <w:spacing w:after="60"/>
      </w:pPr>
      <w:r>
        <w:rPr>
          <w:rFonts w:ascii="Calibri" w:cs="Calibri" w:eastAsia="Calibri" w:hAnsi="Calibri"/>
          <w:b/>
          <w:bCs/>
          <w:color w:val="1A1A2E"/>
          <w:sz w:val="22"/>
          <w:szCs w:val="22"/>
        </w:rPr>
        <w:t xml:space="preserve">Lisa alamjärjepäring (subquery):</w:t>
      </w:r>
      <w:r>
        <w:rPr>
          <w:rFonts w:ascii="Calibri" w:cs="Calibri" w:eastAsia="Calibri" w:hAnsi="Calibri"/>
          <w:color w:val="1A1A2E"/>
          <w:sz w:val="22"/>
          <w:szCs w:val="22"/>
        </w:rPr>
        <w:t xml:space="preserve"> leia kliendid, kelle kogumüük on üle keskmise:</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c.first_name || ' ' || c.last_name AS klient,       SUM(s.total_price) AS kogumüük   FROM sales s   INNER JOIN customers c ON s.customer_id = c.customer_id   GROUP BY c.customer_id, c.first_name, c.last_name   HAVING SUM(s.total_price) &gt; (       SELECT AVG(kliendi_müük)       FROM (           SELECT SUM(total_price) AS kliendi_müük           FROM sales           GROUP BY customer_id       ) AS keskmised   )   ORDER BY kogumüük DESC;   </w:t>
      </w:r>
      <w:r>
        <w:rPr>
          <w:rFonts w:ascii="Courier New" w:cs="Courier New" w:eastAsia="Courier New" w:hAnsi="Courier New"/>
          <w:color w:val="009B8D"/>
          <w:sz w:val="20"/>
          <w:szCs w:val="20"/>
          <w:shd w:fill="F3F4F6" w:val="clear"/>
        </w:rPr>
        <w:t xml:space="preserve">`</w:t>
      </w:r>
    </w:p>
    <w:p>
      <w:pPr>
        <w:pStyle w:val="ListParagraph"/>
        <w:numPr>
          <w:ilvl w:val="0"/>
          <w:numId w:val="1"/>
        </w:numPr>
        <w:spacing w:after="60"/>
      </w:pPr>
      <w:r>
        <w:rPr>
          <w:rFonts w:ascii="Calibri" w:cs="Calibri" w:eastAsia="Calibri" w:hAnsi="Calibri"/>
          <w:b/>
          <w:bCs/>
          <w:color w:val="1A1A2E"/>
          <w:sz w:val="22"/>
          <w:szCs w:val="22"/>
        </w:rPr>
        <w:t xml:space="preserve">Äriline järeldus:</w:t>
      </w:r>
      <w:r>
        <w:rPr>
          <w:rFonts w:ascii="Calibri" w:cs="Calibri" w:eastAsia="Calibri" w:hAnsi="Calibri"/>
          <w:color w:val="1A1A2E"/>
          <w:sz w:val="22"/>
          <w:szCs w:val="22"/>
        </w:rPr>
        <w:t xml:space="preserve"> mitu protsenti klientidest moodustavad üle keskmise kulutajad? Mida see UrbanStyle jaoks tähendab?</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ALAÜLESANDE KAART B — Kliendid ilma ostudeta (LEFT JOIN +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Kirjeldus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ROLL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Roll B: "Kadunud klientide" tuvastamine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ÜLESANNE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LEFT JOIN: millised kliendid pole kunagi midagi ostnud? Koosta Anna jaoks "kadunud klientide" nimekiri koos soovitustega.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SISEND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Tabelid: </w:t>
            </w:r>
            <w:r>
              <w:rPr>
                <w:rFonts w:ascii="Courier New" w:cs="Courier New" w:eastAsia="Courier New" w:hAnsi="Courier New"/>
                <w:color w:val="1A1A2E"/>
                <w:sz w:val="20"/>
                <w:szCs w:val="20"/>
                <w:shd w:fill="F3F4F6" w:val="clear"/>
              </w:rPr>
              <w:t xml:space="preserve">customers</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sales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VÄLJUND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päringud (.sql fail) + tulemuste screenshot + "kadunud klientide" raport Annale</w:t>
            </w:r>
          </w:p>
        </w:tc>
      </w:tr>
    </w:tbl>
    <w:p>
      <w:pPr>
        <w:spacing w:after="120"/>
        <w:jc w:val="left"/>
      </w:pPr>
      <w:r>
        <w:rPr>
          <w:rFonts w:ascii="Calibri" w:cs="Calibri" w:eastAsia="Calibri" w:hAnsi="Calibri"/>
          <w:b/>
          <w:bCs/>
          <w:color w:val="1A1A2E"/>
          <w:sz w:val="22"/>
          <w:szCs w:val="22"/>
        </w:rPr>
        <w:t xml:space="preserve">SAMM-SAMMULT JUHEND: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Ava Supabase SQL Editor.</w:t>
      </w:r>
      <w:r>
        <w:rPr>
          <w:rFonts w:ascii="Calibri" w:cs="Calibri" w:eastAsia="Calibri" w:hAnsi="Calibri"/>
          <w:color w:val="1A1A2E"/>
          <w:sz w:val="22"/>
          <w:szCs w:val="22"/>
        </w:rPr>
        <w:t xml:space="preserve"> Logi sisse oma UrbanStyle projekti.</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Leia kliendid, kellel pole ühtegi ostu:</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LEFT JOIN: kõik kliendid, ka need kellel pole oste    SELECT        c.first_name,        c.last_name,        c.email,        c.city,        c.registration_date,        s.sale_id    FROM customers c    LEFT JOIN sales s ON c.customer_id = s.customer_id    WHERE s.sale_id IS NULL;    -- Kui sale_id on NULL, siis klient pole kunagi ostnud!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Loe kokku, mitu "kadunud" klienti on:</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COUNT(</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 AS kadunud_kliente    FROM customers c    LEFT JOIN sales s ON c.customer_id = s.customer_id    WHERE s.sale_id IS NULL;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Analüüsi kadunud kliente linnade kaupa: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c.city,        COUNT(</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 AS kadunud_kliente    FROM customers c    LEFT JOIN sales s ON c.customer_id = s.customer_id    WHERE s.sale_id IS NULL    GROUP BY c.city    ORDER BY kadunud_kliente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Uuri registreerimise kuupäeva: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Millal kadunud kliendid registreerusid?    SELECT        c.first_name || ' ' || c.last_name AS klient,        c.registration_date,        c.city,        c.loyalty_tier    FROM customers c    LEFT JOIN sales s ON c.customer_id = s.customer_id    WHERE s.sale_id IS NULL    ORDER BY c.registration_date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Võrdle kadunud vs aktiivsete klientide arvu:</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CASE            WHEN s.sale_id IS NULL THEN 'Kadunud (pole ostnud)'            ELSE 'Aktiivne (on ostnud)'        END AS staatus,        COUNT(DISTINCT c.customer_id) AS kliente    FROM customers c    LEFT JOIN sales s ON c.customer_id = s.customer_id    GROUP BY        CASE            WHEN s.sale_id IS NULL THEN 'Kadunud (pole ostnud)'            ELSE 'Aktiivne (on ostnud)'        END;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Tee screenshot tulemustest</w:t>
      </w:r>
      <w:r>
        <w:rPr>
          <w:rFonts w:ascii="Calibri" w:cs="Calibri" w:eastAsia="Calibri" w:hAnsi="Calibri"/>
          <w:color w:val="1A1A2E"/>
          <w:sz w:val="22"/>
          <w:szCs w:val="22"/>
        </w:rPr>
        <w:t xml:space="preserve"> ja salvesta SQL fail nimega </w:t>
      </w:r>
      <w:r>
        <w:rPr>
          <w:rFonts w:ascii="Courier New" w:cs="Courier New" w:eastAsia="Courier New" w:hAnsi="Courier New"/>
          <w:color w:val="009B8D"/>
          <w:sz w:val="22"/>
          <w:szCs w:val="22"/>
          <w:shd w:fill="F3F4F6" w:val="clear"/>
        </w:rPr>
        <w:t xml:space="preserve">week3_roll_b_kadunud_kliendid.sql</w:t>
      </w:r>
      <w:r>
        <w:rPr>
          <w:rFonts w:ascii="Calibri" w:cs="Calibri" w:eastAsia="Calibri" w:hAnsi="Calibri"/>
          <w:color w:val="1A1A2E"/>
          <w:sz w:val="22"/>
          <w:szCs w:val="22"/>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Kirjuta "kadunud klientide" raport Annale</w:t>
      </w:r>
      <w:r>
        <w:rPr>
          <w:rFonts w:ascii="Calibri" w:cs="Calibri" w:eastAsia="Calibri" w:hAnsi="Calibri"/>
          <w:color w:val="1A1A2E"/>
          <w:sz w:val="22"/>
          <w:szCs w:val="22"/>
        </w:rPr>
        <w:t xml:space="preserve"> (3-5 lauset): mitu klienti pole kunagi ostnud? Millised linnad? Millal registreerusid? Soovitus: kuidas neid tagasi võita?</w:t>
      </w:r>
    </w:p>
    <w:p>
      <w:pPr>
        <w:spacing w:after="120"/>
        <w:jc w:val="left"/>
      </w:pPr>
      <w:r>
        <w:rPr>
          <w:rFonts w:ascii="Calibri" w:cs="Calibri" w:eastAsia="Calibri" w:hAnsi="Calibri"/>
          <w:b/>
          <w:bCs/>
          <w:color w:val="1A1A2E"/>
          <w:sz w:val="22"/>
          <w:szCs w:val="22"/>
        </w:rPr>
        <w:t xml:space="preserve">KVALITEEDIKONTROLL: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LEFT JOIN on õigesti kasutatud (koos WHERE ... IS NULL)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Kadunud klientide arv on teada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Raport on Annale arusaadav (mitte ainult numbrid, vaid tõlgendus ja soovitus)</w:t>
      </w:r>
    </w:p>
    <w:p>
      <w:pPr>
        <w:spacing w:after="120"/>
        <w:jc w:val="left"/>
      </w:pPr>
      <w:r>
        <w:rPr>
          <w:rFonts w:ascii="Calibri" w:cs="Calibri" w:eastAsia="Calibri" w:hAnsi="Calibri"/>
          <w:b/>
          <w:bCs/>
          <w:color w:val="1A1A2E"/>
          <w:sz w:val="22"/>
          <w:szCs w:val="22"/>
        </w:rPr>
        <w:t xml:space="preserve">AJALIMIIT:</w:t>
      </w:r>
      <w:r>
        <w:rPr>
          <w:rFonts w:ascii="Calibri" w:cs="Calibri" w:eastAsia="Calibri" w:hAnsi="Calibri"/>
          <w:color w:val="1A1A2E"/>
          <w:sz w:val="22"/>
          <w:szCs w:val="22"/>
        </w:rPr>
        <w:t xml:space="preserve"> 40 minutit</w:t>
      </w:r>
    </w:p>
    <w:p>
      <w:pPr>
        <w:spacing w:after="120"/>
        <w:jc w:val="left"/>
      </w:pPr>
      <w:r>
        <w:rPr>
          <w:rFonts w:ascii="Calibri" w:cs="Calibri" w:eastAsia="Calibri" w:hAnsi="Calibri"/>
          <w:b/>
          <w:bCs/>
          <w:color w:val="1A1A2E"/>
          <w:sz w:val="22"/>
          <w:szCs w:val="22"/>
        </w:rPr>
        <w:t xml:space="preserve">VIHJE:</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LEFT JOIN</w:t>
      </w:r>
      <w:r>
        <w:rPr>
          <w:rFonts w:ascii="Calibri" w:cs="Calibri" w:eastAsia="Calibri" w:hAnsi="Calibri"/>
          <w:color w:val="1A1A2E"/>
          <w:sz w:val="22"/>
          <w:szCs w:val="22"/>
        </w:rPr>
        <w:t xml:space="preserve"> tagastab KÕIK read vasakust tabelist, isegi kui paremal pool pole vastet. Kui lisad </w:t>
      </w:r>
      <w:r>
        <w:rPr>
          <w:rFonts w:ascii="Courier New" w:cs="Courier New" w:eastAsia="Courier New" w:hAnsi="Courier New"/>
          <w:color w:val="009B8D"/>
          <w:sz w:val="20"/>
          <w:szCs w:val="20"/>
          <w:shd w:fill="F3F4F6" w:val="clear"/>
        </w:rPr>
        <w:t xml:space="preserve">WHERE s.sale_id IS NULL</w:t>
      </w:r>
      <w:r>
        <w:rPr>
          <w:rFonts w:ascii="Calibri" w:cs="Calibri" w:eastAsia="Calibri" w:hAnsi="Calibri"/>
          <w:color w:val="1A1A2E"/>
          <w:sz w:val="22"/>
          <w:szCs w:val="22"/>
        </w:rPr>
        <w:t xml:space="preserve">, saad ainult need kliendid, kellel pole ühtegi ostu.</w:t>
      </w:r>
    </w:p>
    <w:p>
      <w:pPr>
        <w:spacing w:after="120"/>
        <w:jc w:val="left"/>
      </w:pPr>
      <w:r>
        <w:rPr>
          <w:rFonts w:ascii="Calibri" w:cs="Calibri" w:eastAsia="Calibri" w:hAnsi="Calibri"/>
          <w:b/>
          <w:bCs/>
          <w:color w:val="1A1A2E"/>
          <w:sz w:val="22"/>
          <w:szCs w:val="22"/>
        </w:rPr>
        <w:t xml:space="preserve">AI VIHJE:</w:t>
      </w:r>
      <w:r>
        <w:rPr>
          <w:rFonts w:ascii="Calibri" w:cs="Calibri" w:eastAsia="Calibri" w:hAnsi="Calibri"/>
          <w:color w:val="1A1A2E"/>
          <w:sz w:val="22"/>
          <w:szCs w:val="22"/>
        </w:rPr>
        <w:t xml:space="preserve"> Kasuta AI-d tulemuste tõlgendamiseks: "Minu LEFT JOIN näitab, et 47 klienti pole kunagi ostnud. Millised võiksid olla põhjused ja kuidas neid tagasi võita?"</w:t>
      </w:r>
    </w:p>
    <w:p>
      <w:pPr>
        <w:pBdr>
          <w:bottom w:val="single" w:color="009B8D" w:sz="2"/>
        </w:pBdr>
        <w:spacing w:after="120" w:before="120"/>
      </w:pPr>
    </w:p>
    <w:p>
      <w:pPr>
        <w:pStyle w:val="Heading3"/>
        <w:spacing w:after="120" w:before="240"/>
      </w:pPr>
      <w:r>
        <w:rPr>
          <w:rFonts w:ascii="Calibri" w:cs="Calibri" w:eastAsia="Calibri" w:hAnsi="Calibri"/>
          <w:b/>
          <w:bCs/>
          <w:color w:val="1A1A2E"/>
          <w:sz w:val="24"/>
          <w:szCs w:val="24"/>
        </w:rPr>
        <w:t xml:space="preserve">Edasijõudnute tase (Roll B)</w:t>
      </w:r>
    </w:p>
    <w:p>
      <w:pPr>
        <w:spacing w:after="120"/>
        <w:jc w:val="left"/>
      </w:pPr>
      <w:r>
        <w:rPr>
          <w:rFonts w:ascii="Calibri" w:cs="Calibri" w:eastAsia="Calibri" w:hAnsi="Calibri"/>
          <w:color w:val="1A1A2E"/>
          <w:sz w:val="22"/>
          <w:szCs w:val="22"/>
        </w:rPr>
        <w:t xml:space="preserve">Kui oled baasülesande lõpetanud ja aega on jäänud:</w:t>
      </w:r>
    </w:p>
    <w:p>
      <w:pPr>
        <w:pStyle w:val="ListParagraph"/>
        <w:numPr>
          <w:ilvl w:val="0"/>
          <w:numId w:val="1"/>
        </w:numPr>
        <w:spacing w:after="60"/>
      </w:pPr>
      <w:r>
        <w:rPr>
          <w:rFonts w:ascii="Calibri" w:cs="Calibri" w:eastAsia="Calibri" w:hAnsi="Calibri"/>
          <w:b/>
          <w:bCs/>
          <w:color w:val="1A1A2E"/>
          <w:sz w:val="22"/>
          <w:szCs w:val="22"/>
        </w:rPr>
        <w:t xml:space="preserve">Lisa ajaline analüüs:</w:t>
      </w:r>
      <w:r>
        <w:rPr>
          <w:rFonts w:ascii="Calibri" w:cs="Calibri" w:eastAsia="Calibri" w:hAnsi="Calibri"/>
          <w:color w:val="1A1A2E"/>
          <w:sz w:val="22"/>
          <w:szCs w:val="22"/>
        </w:rPr>
        <w:t xml:space="preserve"> grupeeri kadunud kliendid registreerimiskuu kaupa ja otsi mustreid:</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DATE_TRUNC('month', c.registration_date) AS registreerimis_kuu,       COUNT(</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 AS kadunud_kliente   FROM customers c   LEFT JOIN sales s ON c.customer_id = s.customer_id   WHERE s.sale_id IS NULL   GROUP BY DATE_TRUNC('month', c.registration_date)   ORDER BY registreerimis_kuu;   </w:t>
      </w:r>
      <w:r>
        <w:rPr>
          <w:rFonts w:ascii="Courier New" w:cs="Courier New" w:eastAsia="Courier New" w:hAnsi="Courier New"/>
          <w:color w:val="009B8D"/>
          <w:sz w:val="20"/>
          <w:szCs w:val="20"/>
          <w:shd w:fill="F3F4F6" w:val="clear"/>
        </w:rPr>
        <w:t xml:space="preserve">`</w:t>
      </w:r>
    </w:p>
    <w:p>
      <w:pPr>
        <w:pStyle w:val="ListParagraph"/>
        <w:numPr>
          <w:ilvl w:val="0"/>
          <w:numId w:val="1"/>
        </w:numPr>
        <w:spacing w:after="60"/>
      </w:pPr>
      <w:r>
        <w:rPr>
          <w:rFonts w:ascii="Calibri" w:cs="Calibri" w:eastAsia="Calibri" w:hAnsi="Calibri"/>
          <w:b/>
          <w:bCs/>
          <w:color w:val="1A1A2E"/>
          <w:sz w:val="22"/>
          <w:szCs w:val="22"/>
        </w:rPr>
        <w:t xml:space="preserve">Äriline järeldus:</w:t>
      </w:r>
      <w:r>
        <w:rPr>
          <w:rFonts w:ascii="Calibri" w:cs="Calibri" w:eastAsia="Calibri" w:hAnsi="Calibri"/>
          <w:color w:val="1A1A2E"/>
          <w:sz w:val="22"/>
          <w:szCs w:val="22"/>
        </w:rPr>
        <w:t xml:space="preserve"> kas on konkreetseid kuid, kus registreerus palju kliente, kes kunagi ei ostnud? Mida see UrbanStyle turunduskampaaniate kohta ütleb?</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ALAÜLESANDE KAART C — Tooted + Inventuur (LEFT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Kirjeldus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ROLL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Roll C: Müümata toodete ja inventuuri analüüs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ÜLESANNE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LEFT JOIN: millised tooted pole kunagi müüdud? Millised on kõige populaarsemad? Koosta inventuuri soovitused Annale ja Toomasele.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SISEND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Tabelid: </w:t>
            </w:r>
            <w:r>
              <w:rPr>
                <w:rFonts w:ascii="Courier New" w:cs="Courier New" w:eastAsia="Courier New" w:hAnsi="Courier New"/>
                <w:color w:val="1A1A2E"/>
                <w:sz w:val="20"/>
                <w:szCs w:val="20"/>
                <w:shd w:fill="F3F4F6" w:val="clear"/>
              </w:rPr>
              <w:t xml:space="preserve">products</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sales</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inventory</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VÄLJUND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päringud (.sql fail) + tulemuste screenshot + inventuuri soovitused</w:t>
            </w:r>
          </w:p>
        </w:tc>
      </w:tr>
    </w:tbl>
    <w:p>
      <w:pPr>
        <w:spacing w:after="120"/>
        <w:jc w:val="left"/>
      </w:pPr>
      <w:r>
        <w:rPr>
          <w:rFonts w:ascii="Calibri" w:cs="Calibri" w:eastAsia="Calibri" w:hAnsi="Calibri"/>
          <w:b/>
          <w:bCs/>
          <w:color w:val="1A1A2E"/>
          <w:sz w:val="22"/>
          <w:szCs w:val="22"/>
        </w:rPr>
        <w:t xml:space="preserve">SAMM-SAMMULT JUHEND: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Ava Supabase SQL Editor.</w:t>
      </w:r>
      <w:r>
        <w:rPr>
          <w:rFonts w:ascii="Calibri" w:cs="Calibri" w:eastAsia="Calibri" w:hAnsi="Calibri"/>
          <w:color w:val="1A1A2E"/>
          <w:sz w:val="22"/>
          <w:szCs w:val="22"/>
        </w:rPr>
        <w:t xml:space="preserve"> Logi sisse oma UrbanStyle projekti.</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Leia tooted, mis pole kunagi müüdud:</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LEFT JOIN: kõik tooted, ka need mis pole müüdud    SELECT        p.product_name,        p.category,        p.subcategory,        p.retail_price,        s.sale_id    FROM products p    LEFT JOIN sales s ON p.product_id = s.product_id    WHERE s.sale_id IS NULL;    -- Kui sale_id on NULL, siis toodet pole kunagi müüdud!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Loe müümata tooted kokku:</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COUNT(</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 AS müümata_tooteid    FROM products p    LEFT JOIN sales s ON p.product_id = s.product_id    WHERE s.sale_id IS NULL;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Leia enim müüdud tooted:</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p.product_name,        p.category,        p.subcategory,        COUNT(s.sale_id) AS müüdud_kordi,        SUM(s.total_price) AS kogumüük    FROM products p    INNER JOIN sales s ON p.product_id = s.product_id    GROUP BY p.product_id, p.product_name, p.category, p.subcategory    ORDER BY kogumüük DESC    LIMIT 10;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Analüüsi kategooriate kaupa: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p.category,        COUNT(DISTINCT p.product_id) AS tooteid,        COUNT(s.sale_id) AS müüke,        SUM(s.total_price) AS kogumüük    FROM products p    LEFT JOIN sales s ON p.product_id = s.product_id    GROUP BY p.category    ORDER BY kogumüük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Ühenda inventuuriga — millised tooted on laos?</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p.product_name,        p.category,        i.location,        i.quantity_available,        i.reorder_point,        CASE            WHEN i.quantity_available &lt;= i.reorder_point THEN 'TELLI JUURDE'            ELSE 'OK'        END AS staatus    FROM products p    LEFT JOIN inventory i ON p.product_id = i.product_id    ORDER BY i.quantity_available ASC;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Tee screenshot tulemustest</w:t>
      </w:r>
      <w:r>
        <w:rPr>
          <w:rFonts w:ascii="Calibri" w:cs="Calibri" w:eastAsia="Calibri" w:hAnsi="Calibri"/>
          <w:color w:val="1A1A2E"/>
          <w:sz w:val="22"/>
          <w:szCs w:val="22"/>
        </w:rPr>
        <w:t xml:space="preserve"> ja salvesta SQL fail nimega </w:t>
      </w:r>
      <w:r>
        <w:rPr>
          <w:rFonts w:ascii="Courier New" w:cs="Courier New" w:eastAsia="Courier New" w:hAnsi="Courier New"/>
          <w:color w:val="009B8D"/>
          <w:sz w:val="22"/>
          <w:szCs w:val="22"/>
          <w:shd w:fill="F3F4F6" w:val="clear"/>
        </w:rPr>
        <w:t xml:space="preserve">week3_roll_c_tooted_inventuur.sql</w:t>
      </w:r>
      <w:r>
        <w:rPr>
          <w:rFonts w:ascii="Calibri" w:cs="Calibri" w:eastAsia="Calibri" w:hAnsi="Calibri"/>
          <w:color w:val="1A1A2E"/>
          <w:sz w:val="22"/>
          <w:szCs w:val="22"/>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Kirjuta inventuuri soovitused</w:t>
      </w:r>
      <w:r>
        <w:rPr>
          <w:rFonts w:ascii="Calibri" w:cs="Calibri" w:eastAsia="Calibri" w:hAnsi="Calibri"/>
          <w:color w:val="1A1A2E"/>
          <w:sz w:val="22"/>
          <w:szCs w:val="22"/>
        </w:rPr>
        <w:t xml:space="preserve"> (3-5 lauset): millised tooted tuleks ära kaotada (pole müüdud)? Milliseid tooteid tuleks juurde tellida? Millised kategooriad on kõige edukamad?</w:t>
      </w:r>
    </w:p>
    <w:p>
      <w:pPr>
        <w:spacing w:after="120"/>
        <w:jc w:val="left"/>
      </w:pPr>
      <w:r>
        <w:rPr>
          <w:rFonts w:ascii="Calibri" w:cs="Calibri" w:eastAsia="Calibri" w:hAnsi="Calibri"/>
          <w:b/>
          <w:bCs/>
          <w:color w:val="1A1A2E"/>
          <w:sz w:val="22"/>
          <w:szCs w:val="22"/>
        </w:rPr>
        <w:t xml:space="preserve">KVALITEEDIKONTROLL: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LEFT JOIN on õigesti kasutatud müümata toodete leidmiseks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Müümata toodete arv on teada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Soovitused on äriliselt põhjendatud (miks just need tooted kaotada / juurde tellida?)</w:t>
      </w:r>
    </w:p>
    <w:p>
      <w:pPr>
        <w:spacing w:after="120"/>
        <w:jc w:val="left"/>
      </w:pPr>
      <w:r>
        <w:rPr>
          <w:rFonts w:ascii="Calibri" w:cs="Calibri" w:eastAsia="Calibri" w:hAnsi="Calibri"/>
          <w:b/>
          <w:bCs/>
          <w:color w:val="1A1A2E"/>
          <w:sz w:val="22"/>
          <w:szCs w:val="22"/>
        </w:rPr>
        <w:t xml:space="preserve">AJALIMIIT:</w:t>
      </w:r>
      <w:r>
        <w:rPr>
          <w:rFonts w:ascii="Calibri" w:cs="Calibri" w:eastAsia="Calibri" w:hAnsi="Calibri"/>
          <w:color w:val="1A1A2E"/>
          <w:sz w:val="22"/>
          <w:szCs w:val="22"/>
        </w:rPr>
        <w:t xml:space="preserve"> 40 minutit</w:t>
      </w:r>
    </w:p>
    <w:p>
      <w:pPr>
        <w:spacing w:after="120"/>
        <w:jc w:val="left"/>
      </w:pPr>
      <w:r>
        <w:rPr>
          <w:rFonts w:ascii="Calibri" w:cs="Calibri" w:eastAsia="Calibri" w:hAnsi="Calibri"/>
          <w:b/>
          <w:bCs/>
          <w:color w:val="1A1A2E"/>
          <w:sz w:val="22"/>
          <w:szCs w:val="22"/>
        </w:rPr>
        <w:t xml:space="preserve">VIHJE:</w:t>
      </w:r>
      <w:r>
        <w:rPr>
          <w:rFonts w:ascii="Calibri" w:cs="Calibri" w:eastAsia="Calibri" w:hAnsi="Calibri"/>
          <w:color w:val="1A1A2E"/>
          <w:sz w:val="22"/>
          <w:szCs w:val="22"/>
        </w:rPr>
        <w:t xml:space="preserve"> Kasuta </w:t>
      </w:r>
      <w:r>
        <w:rPr>
          <w:rFonts w:ascii="Courier New" w:cs="Courier New" w:eastAsia="Courier New" w:hAnsi="Courier New"/>
          <w:color w:val="009B8D"/>
          <w:sz w:val="20"/>
          <w:szCs w:val="20"/>
          <w:shd w:fill="F3F4F6" w:val="clear"/>
        </w:rPr>
        <w:t xml:space="preserve">LEFT JOIN ... WHERE ... IS NULL</w:t>
      </w:r>
      <w:r>
        <w:rPr>
          <w:rFonts w:ascii="Calibri" w:cs="Calibri" w:eastAsia="Calibri" w:hAnsi="Calibri"/>
          <w:color w:val="1A1A2E"/>
          <w:sz w:val="22"/>
          <w:szCs w:val="22"/>
        </w:rPr>
        <w:t xml:space="preserve"> mustrit — see on sama loogika, mida Roll B kasutab klientide puhul, aga nüüd toodete kontekstis.</w:t>
      </w:r>
    </w:p>
    <w:p>
      <w:pPr>
        <w:spacing w:after="120"/>
        <w:jc w:val="left"/>
      </w:pPr>
      <w:r>
        <w:rPr>
          <w:rFonts w:ascii="Calibri" w:cs="Calibri" w:eastAsia="Calibri" w:hAnsi="Calibri"/>
          <w:b/>
          <w:bCs/>
          <w:color w:val="1A1A2E"/>
          <w:sz w:val="22"/>
          <w:szCs w:val="22"/>
        </w:rPr>
        <w:t xml:space="preserve">AI VIHJE:</w:t>
      </w:r>
      <w:r>
        <w:rPr>
          <w:rFonts w:ascii="Calibri" w:cs="Calibri" w:eastAsia="Calibri" w:hAnsi="Calibri"/>
          <w:color w:val="1A1A2E"/>
          <w:sz w:val="22"/>
          <w:szCs w:val="22"/>
        </w:rPr>
        <w:t xml:space="preserve"> Kasuta AI-d oma SQL päringu kontrollimiseks: "Ma kasutan LEFT JOIN, et leida tooted, mis pole kunagi müüdud. Kas mu ON-tingimus on õige?"</w:t>
      </w:r>
    </w:p>
    <w:p>
      <w:pPr>
        <w:pBdr>
          <w:bottom w:val="single" w:color="009B8D" w:sz="2"/>
        </w:pBdr>
        <w:spacing w:after="120" w:before="120"/>
      </w:pPr>
    </w:p>
    <w:p>
      <w:pPr>
        <w:pStyle w:val="Heading3"/>
        <w:spacing w:after="120" w:before="240"/>
      </w:pPr>
      <w:r>
        <w:rPr>
          <w:rFonts w:ascii="Calibri" w:cs="Calibri" w:eastAsia="Calibri" w:hAnsi="Calibri"/>
          <w:b/>
          <w:bCs/>
          <w:color w:val="1A1A2E"/>
          <w:sz w:val="24"/>
          <w:szCs w:val="24"/>
        </w:rPr>
        <w:t xml:space="preserve">Edasijõudnute tase (Roll C)</w:t>
      </w:r>
    </w:p>
    <w:p>
      <w:pPr>
        <w:spacing w:after="120"/>
        <w:jc w:val="left"/>
      </w:pPr>
      <w:r>
        <w:rPr>
          <w:rFonts w:ascii="Calibri" w:cs="Calibri" w:eastAsia="Calibri" w:hAnsi="Calibri"/>
          <w:color w:val="1A1A2E"/>
          <w:sz w:val="22"/>
          <w:szCs w:val="22"/>
        </w:rPr>
        <w:t xml:space="preserve">Kui oled baasülesande lõpetanud ja aega on jäänud:</w:t>
      </w:r>
    </w:p>
    <w:p>
      <w:pPr>
        <w:pStyle w:val="ListParagraph"/>
        <w:numPr>
          <w:ilvl w:val="0"/>
          <w:numId w:val="1"/>
        </w:numPr>
        <w:spacing w:after="60"/>
      </w:pPr>
      <w:r>
        <w:rPr>
          <w:rFonts w:ascii="Calibri" w:cs="Calibri" w:eastAsia="Calibri" w:hAnsi="Calibri"/>
          <w:b/>
          <w:bCs/>
          <w:color w:val="1A1A2E"/>
          <w:sz w:val="22"/>
          <w:szCs w:val="22"/>
        </w:rPr>
        <w:t xml:space="preserve">Ühenda kolm tabelit:</w:t>
      </w:r>
      <w:r>
        <w:rPr>
          <w:rFonts w:ascii="Calibri" w:cs="Calibri" w:eastAsia="Calibri" w:hAnsi="Calibri"/>
          <w:color w:val="1A1A2E"/>
          <w:sz w:val="22"/>
          <w:szCs w:val="22"/>
        </w:rPr>
        <w:t xml:space="preserve"> leia tooted, mis on laos, aga pole kunagi müüdud — topelt kahju (laoseis + müümata):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p.product_name,       p.category,       p.retail_price,       i.quantity_available,       (p.retail_price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 i.quantity_available) AS kinni_olev_raha   FROM products p   LEFT JOIN sales s ON p.product_id = s.product_id   LEFT JOIN inventory i ON p.product_id = i.product_id   WHERE s.sale_id IS NULL     AND i.quantity_available &gt; 0   ORDER BY kinni_olev_raha DESC;   </w:t>
      </w:r>
      <w:r>
        <w:rPr>
          <w:rFonts w:ascii="Courier New" w:cs="Courier New" w:eastAsia="Courier New" w:hAnsi="Courier New"/>
          <w:color w:val="009B8D"/>
          <w:sz w:val="20"/>
          <w:szCs w:val="20"/>
          <w:shd w:fill="F3F4F6" w:val="clear"/>
        </w:rPr>
        <w:t xml:space="preserve">`</w:t>
      </w:r>
    </w:p>
    <w:p>
      <w:pPr>
        <w:pStyle w:val="ListParagraph"/>
        <w:numPr>
          <w:ilvl w:val="0"/>
          <w:numId w:val="1"/>
        </w:numPr>
        <w:spacing w:after="60"/>
      </w:pPr>
      <w:r>
        <w:rPr>
          <w:rFonts w:ascii="Calibri" w:cs="Calibri" w:eastAsia="Calibri" w:hAnsi="Calibri"/>
          <w:b/>
          <w:bCs/>
          <w:color w:val="1A1A2E"/>
          <w:sz w:val="22"/>
          <w:szCs w:val="22"/>
        </w:rPr>
        <w:t xml:space="preserve">Äriline järeldus:</w:t>
      </w:r>
      <w:r>
        <w:rPr>
          <w:rFonts w:ascii="Calibri" w:cs="Calibri" w:eastAsia="Calibri" w:hAnsi="Calibri"/>
          <w:color w:val="1A1A2E"/>
          <w:sz w:val="22"/>
          <w:szCs w:val="22"/>
        </w:rPr>
        <w:t xml:space="preserve"> kui palju raha on kinni müümata toodetes, mis laos seisavad? Mida UrbanStyle peaks nendega tegema (allahindlus? likvideerimine?)?</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ALAÜLESANDE KAART D — Müügikanalid + Kliendid (INNER JOIN + mitme tabeli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Kirjeldus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ROLL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Roll D: Müügikanalite efektiivsuse analüüs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ÜLESANNE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Mitme tabeli JOIN: millised müügikanalid toovad enim müüke ja millised kliendid kasutavad milliseid kanaleid? Koosta müügikanalite analüüs Annale.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SISEND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Tabelid: </w:t>
            </w:r>
            <w:r>
              <w:rPr>
                <w:rFonts w:ascii="Courier New" w:cs="Courier New" w:eastAsia="Courier New" w:hAnsi="Courier New"/>
                <w:color w:val="1A1A2E"/>
                <w:sz w:val="20"/>
                <w:szCs w:val="20"/>
                <w:shd w:fill="F3F4F6" w:val="clear"/>
              </w:rPr>
              <w:t xml:space="preserve">sales</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customers</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products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VÄLJUND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päringud (.sql fail) + tulemuste screenshot + müügikanalite analüüs Annale</w:t>
            </w:r>
          </w:p>
        </w:tc>
      </w:tr>
    </w:tbl>
    <w:p>
      <w:pPr>
        <w:spacing w:after="120"/>
        <w:jc w:val="left"/>
      </w:pPr>
      <w:r>
        <w:rPr>
          <w:rFonts w:ascii="Calibri" w:cs="Calibri" w:eastAsia="Calibri" w:hAnsi="Calibri"/>
          <w:b/>
          <w:bCs/>
          <w:color w:val="1A1A2E"/>
          <w:sz w:val="22"/>
          <w:szCs w:val="22"/>
        </w:rPr>
        <w:t xml:space="preserve">SAMM-SAMMULT JUHEND: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Ava Supabase SQL Editor.</w:t>
      </w:r>
      <w:r>
        <w:rPr>
          <w:rFonts w:ascii="Calibri" w:cs="Calibri" w:eastAsia="Calibri" w:hAnsi="Calibri"/>
          <w:color w:val="1A1A2E"/>
          <w:sz w:val="22"/>
          <w:szCs w:val="22"/>
        </w:rPr>
        <w:t xml:space="preserve"> Logi sisse oma UrbanStyle projekti.</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Uuri müügikanaleid `sales` tabelis:</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Vaata, millised müügikanalid on olemas    SELECT DISTINCT channel FROM sales ORDER BY channel;    -- Märgi üles: mitu erinevat kanalit on?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Kanalite põhiülevaade:</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Milline kanal toob enim müüke?    SELECT        s.channel AS müügikanal,        COUNT(DISTINCT s.customer_id) AS kliente,        COUNT(s.sale_id) AS oste,        SUM(s.total_price) AS kogumüük    FROM sales s    GROUP BY s.channel    ORDER BY kogumüük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Ühenda `sales` ja `customers` — klientide profiil kanali kaupa:</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Millistest linnadest kliendid milliseid kanaleid kasutavad?    SELECT        s.channel AS müügikanal,        c.city AS linn,        COUNT(DISTINCT c.customer_id) AS kliente,        SUM(s.total_price) AS kogumüük    FROM sales s    INNER JOIN customers c ON s.customer_id = c.customer_id    GROUP BY s.channel, c.city    ORDER BY müügikanal, kogumüük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Ühenda 3 tabelit: `sales` + `customers` + `products`:</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-- 3 tabeli JOIN: millised tooted müüvad millises kanalis?    SELECT        s.channel AS müügikanal,        p.category AS tootekategooria,        COUNT(DISTINCT c.customer_id) AS kliente,        COUNT(s.sale_id) AS oste,        SUM(s.total_price) AS kogumüük,        ROUND(AVG(s.total_price), 2) AS keskmine_ost    FROM sales s    INNER JOIN customers c ON s.customer_id = c.customer_id    INNER JOIN products p ON s.product_id = p.product_id    GROUP BY s.channel, p.category    ORDER BY müügikanal, kogumüük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Leia kõige efektiivsem kanal (müük per klient):</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s.channel AS müügikanal,        COUNT(DISTINCT s.customer_id) AS kliente,        SUM(s.total_price) AS kogumüük,        ROUND(SUM(s.total_price) / COUNT(DISTINCT s.customer_id), 2) AS müük_per_klient    FROM sales s    GROUP BY s.channel    ORDER BY müük_per_klient DESC;    </w:t>
      </w:r>
      <w:r>
        <w:rPr>
          <w:rFonts w:ascii="Courier New" w:cs="Courier New" w:eastAsia="Courier New" w:hAnsi="Courier New"/>
          <w:color w:val="009B8D"/>
          <w:sz w:val="20"/>
          <w:szCs w:val="20"/>
          <w:shd w:fill="F3F4F6" w:val="clear"/>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Tee screenshot tulemustest</w:t>
      </w:r>
      <w:r>
        <w:rPr>
          <w:rFonts w:ascii="Calibri" w:cs="Calibri" w:eastAsia="Calibri" w:hAnsi="Calibri"/>
          <w:color w:val="1A1A2E"/>
          <w:sz w:val="22"/>
          <w:szCs w:val="22"/>
        </w:rPr>
        <w:t xml:space="preserve"> ja salvesta SQL fail nimega </w:t>
      </w:r>
      <w:r>
        <w:rPr>
          <w:rFonts w:ascii="Courier New" w:cs="Courier New" w:eastAsia="Courier New" w:hAnsi="Courier New"/>
          <w:color w:val="009B8D"/>
          <w:sz w:val="22"/>
          <w:szCs w:val="22"/>
          <w:shd w:fill="F3F4F6" w:val="clear"/>
        </w:rPr>
        <w:t xml:space="preserve">week3_roll_d_muugikanalid.sql</w:t>
      </w:r>
      <w:r>
        <w:rPr>
          <w:rFonts w:ascii="Calibri" w:cs="Calibri" w:eastAsia="Calibri" w:hAnsi="Calibri"/>
          <w:color w:val="1A1A2E"/>
          <w:sz w:val="22"/>
          <w:szCs w:val="22"/>
        </w:rPr>
        <w:t xml:space="preserv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Kirjuta müügikanalite analüüs Annale</w:t>
      </w:r>
      <w:r>
        <w:rPr>
          <w:rFonts w:ascii="Calibri" w:cs="Calibri" w:eastAsia="Calibri" w:hAnsi="Calibri"/>
          <w:color w:val="1A1A2E"/>
          <w:sz w:val="22"/>
          <w:szCs w:val="22"/>
        </w:rPr>
        <w:t xml:space="preserve"> (3-5 lauset): milline kanal toob enim müüke? Milline kanal toob enim kliente? Milline on kõige efektiivsem (müük per klient)? Mis on erinevus linnade vahel? Konkreetne soovitus.</w:t>
      </w:r>
    </w:p>
    <w:p>
      <w:pPr>
        <w:spacing w:after="120"/>
        <w:jc w:val="left"/>
      </w:pPr>
      <w:r>
        <w:rPr>
          <w:rFonts w:ascii="Calibri" w:cs="Calibri" w:eastAsia="Calibri" w:hAnsi="Calibri"/>
          <w:b/>
          <w:bCs/>
          <w:color w:val="1A1A2E"/>
          <w:sz w:val="22"/>
          <w:szCs w:val="22"/>
        </w:rPr>
        <w:t xml:space="preserve">KVALITEEDIKONTROLL: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3 tabeli JOIN töötab ilma veata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Müügikanalid on võrreldud nii klientide arvu kui müügi järgi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Soovitus on konkreetne ja äriliselt põhjendatud</w:t>
      </w:r>
    </w:p>
    <w:p>
      <w:pPr>
        <w:spacing w:after="120"/>
        <w:jc w:val="left"/>
      </w:pPr>
      <w:r>
        <w:rPr>
          <w:rFonts w:ascii="Calibri" w:cs="Calibri" w:eastAsia="Calibri" w:hAnsi="Calibri"/>
          <w:b/>
          <w:bCs/>
          <w:color w:val="1A1A2E"/>
          <w:sz w:val="22"/>
          <w:szCs w:val="22"/>
        </w:rPr>
        <w:t xml:space="preserve">AJALIMIIT:</w:t>
      </w:r>
      <w:r>
        <w:rPr>
          <w:rFonts w:ascii="Calibri" w:cs="Calibri" w:eastAsia="Calibri" w:hAnsi="Calibri"/>
          <w:color w:val="1A1A2E"/>
          <w:sz w:val="22"/>
          <w:szCs w:val="22"/>
        </w:rPr>
        <w:t xml:space="preserve"> 40 minutit</w:t>
      </w:r>
    </w:p>
    <w:p>
      <w:pPr>
        <w:spacing w:after="120"/>
        <w:jc w:val="left"/>
      </w:pPr>
      <w:r>
        <w:rPr>
          <w:rFonts w:ascii="Calibri" w:cs="Calibri" w:eastAsia="Calibri" w:hAnsi="Calibri"/>
          <w:b/>
          <w:bCs/>
          <w:color w:val="1A1A2E"/>
          <w:sz w:val="22"/>
          <w:szCs w:val="22"/>
        </w:rPr>
        <w:t xml:space="preserve">VIHJE:</w:t>
      </w:r>
      <w:r>
        <w:rPr>
          <w:rFonts w:ascii="Calibri" w:cs="Calibri" w:eastAsia="Calibri" w:hAnsi="Calibri"/>
          <w:color w:val="1A1A2E"/>
          <w:sz w:val="22"/>
          <w:szCs w:val="22"/>
        </w:rPr>
        <w:t xml:space="preserve"> 3 tabeli ühendamiseks kirjuta kaks INNER JOIN järjest: </w:t>
      </w:r>
      <w:r>
        <w:rPr>
          <w:rFonts w:ascii="Courier New" w:cs="Courier New" w:eastAsia="Courier New" w:hAnsi="Courier New"/>
          <w:color w:val="009B8D"/>
          <w:sz w:val="20"/>
          <w:szCs w:val="20"/>
          <w:shd w:fill="F3F4F6" w:val="clear"/>
        </w:rPr>
        <w:t xml:space="preserve">FROM sales s INNER JOIN customers c ON ... INNER JOIN products p ON ...</w:t>
      </w:r>
    </w:p>
    <w:p>
      <w:pPr>
        <w:spacing w:after="120"/>
        <w:jc w:val="left"/>
      </w:pPr>
      <w:r>
        <w:rPr>
          <w:rFonts w:ascii="Calibri" w:cs="Calibri" w:eastAsia="Calibri" w:hAnsi="Calibri"/>
          <w:b/>
          <w:bCs/>
          <w:color w:val="1A1A2E"/>
          <w:sz w:val="22"/>
          <w:szCs w:val="22"/>
        </w:rPr>
        <w:t xml:space="preserve">AI VIHJE:</w:t>
      </w:r>
      <w:r>
        <w:rPr>
          <w:rFonts w:ascii="Calibri" w:cs="Calibri" w:eastAsia="Calibri" w:hAnsi="Calibri"/>
          <w:color w:val="1A1A2E"/>
          <w:sz w:val="22"/>
          <w:szCs w:val="22"/>
        </w:rPr>
        <w:t xml:space="preserve"> Kasuta AI-d oma SQL päringu kontrollimiseks: "Ma ühendan 3 tabelit (sales, customers, products). Kas mu JOIN-tingimused on õiged ja kas tulemused on usaldusväärsed?"</w:t>
      </w:r>
    </w:p>
    <w:p>
      <w:pPr>
        <w:pBdr>
          <w:bottom w:val="single" w:color="009B8D" w:sz="2"/>
        </w:pBdr>
        <w:spacing w:after="120" w:before="120"/>
      </w:pPr>
    </w:p>
    <w:p>
      <w:pPr>
        <w:pStyle w:val="Heading3"/>
        <w:spacing w:after="120" w:before="240"/>
      </w:pPr>
      <w:r>
        <w:rPr>
          <w:rFonts w:ascii="Calibri" w:cs="Calibri" w:eastAsia="Calibri" w:hAnsi="Calibri"/>
          <w:b/>
          <w:bCs/>
          <w:color w:val="1A1A2E"/>
          <w:sz w:val="24"/>
          <w:szCs w:val="24"/>
        </w:rPr>
        <w:t xml:space="preserve">Edasijõudnute tase (Roll D)</w:t>
      </w:r>
    </w:p>
    <w:p>
      <w:pPr>
        <w:spacing w:after="120"/>
        <w:jc w:val="left"/>
      </w:pPr>
      <w:r>
        <w:rPr>
          <w:rFonts w:ascii="Calibri" w:cs="Calibri" w:eastAsia="Calibri" w:hAnsi="Calibri"/>
          <w:color w:val="1A1A2E"/>
          <w:sz w:val="22"/>
          <w:szCs w:val="22"/>
        </w:rPr>
        <w:t xml:space="preserve">Kui oled baasülesande lõpetanud ja aega on jäänud:</w:t>
      </w:r>
    </w:p>
    <w:p>
      <w:pPr>
        <w:pStyle w:val="ListParagraph"/>
        <w:numPr>
          <w:ilvl w:val="0"/>
          <w:numId w:val="1"/>
        </w:numPr>
        <w:spacing w:after="60"/>
      </w:pPr>
      <w:r>
        <w:rPr>
          <w:rFonts w:ascii="Calibri" w:cs="Calibri" w:eastAsia="Calibri" w:hAnsi="Calibri"/>
          <w:b/>
          <w:bCs/>
          <w:color w:val="1A1A2E"/>
          <w:sz w:val="22"/>
          <w:szCs w:val="22"/>
        </w:rPr>
        <w:t xml:space="preserve">Lisa kaupluste võrdlus:</w:t>
      </w:r>
      <w:r>
        <w:rPr>
          <w:rFonts w:ascii="Calibri" w:cs="Calibri" w:eastAsia="Calibri" w:hAnsi="Calibri"/>
          <w:color w:val="1A1A2E"/>
          <w:sz w:val="22"/>
          <w:szCs w:val="22"/>
        </w:rPr>
        <w:t xml:space="preserve"> leia iga kaupluse müügikanalite jaotus:</w:t>
      </w:r>
    </w:p>
    <w:p>
      <w:pPr>
        <w:spacing w:after="120"/>
        <w:jc w:val="left"/>
      </w:pP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w:t>
      </w:r>
      <w:r>
        <w:rPr>
          <w:rFonts w:ascii="Calibri" w:cs="Calibri" w:eastAsia="Calibri" w:hAnsi="Calibri"/>
          <w:color w:val="1A1A2E"/>
          <w:sz w:val="22"/>
          <w:szCs w:val="22"/>
        </w:rPr>
        <w:t xml:space="preserve">sql   SELECT       s.store_location AS kauplus,       s.channel AS müügikanal,       COUNT(s.sale_id) AS oste,       SUM(s.total_price) AS kogumüük,       ROUND(SUM(s.total_price) / COUNT(s.sale_id), 2) AS keskmine_ost   FROM sales s   GROUP BY s.store_location, s.channel   ORDER BY kauplus, kogumüük DESC;   </w:t>
      </w:r>
      <w:r>
        <w:rPr>
          <w:rFonts w:ascii="Courier New" w:cs="Courier New" w:eastAsia="Courier New" w:hAnsi="Courier New"/>
          <w:color w:val="009B8D"/>
          <w:sz w:val="20"/>
          <w:szCs w:val="20"/>
          <w:shd w:fill="F3F4F6" w:val="clear"/>
        </w:rPr>
        <w:t xml:space="preserve">`</w:t>
      </w:r>
    </w:p>
    <w:p>
      <w:pPr>
        <w:pStyle w:val="ListParagraph"/>
        <w:numPr>
          <w:ilvl w:val="0"/>
          <w:numId w:val="1"/>
        </w:numPr>
        <w:spacing w:after="60"/>
      </w:pPr>
      <w:r>
        <w:rPr>
          <w:rFonts w:ascii="Calibri" w:cs="Calibri" w:eastAsia="Calibri" w:hAnsi="Calibri"/>
          <w:b/>
          <w:bCs/>
          <w:color w:val="1A1A2E"/>
          <w:sz w:val="22"/>
          <w:szCs w:val="22"/>
        </w:rPr>
        <w:t xml:space="preserve">Äriline järeldus:</w:t>
      </w:r>
      <w:r>
        <w:rPr>
          <w:rFonts w:ascii="Calibri" w:cs="Calibri" w:eastAsia="Calibri" w:hAnsi="Calibri"/>
          <w:color w:val="1A1A2E"/>
          <w:sz w:val="22"/>
          <w:szCs w:val="22"/>
        </w:rPr>
        <w:t xml:space="preserve"> kas Tallinna, Tartu ja Pärnu kauplused kasutavad kanaleid erinevalt? Kas mõni kauplus peaks rohkem online-müügile panustama? Kuhu peaks Anna turunduseelarvet suunama?</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ALAÜLESANDE KAART E — Valideerija &amp; Kvaliteedikontroll + Ärisünteesi koondaja</w:t>
      </w:r>
    </w:p>
    <w:p>
      <w:pPr>
        <w:shd w:fill="E6F7F5" w:val="clear"/>
        <w:spacing w:after="120" w:before="120"/>
        <w:ind w:left="360" w:right="360"/>
      </w:pPr>
      <w:r>
        <w:rPr>
          <w:rFonts w:ascii="Calibri" w:cs="Calibri" w:eastAsia="Calibri" w:hAnsi="Calibri"/>
          <w:b/>
          <w:bCs/>
          <w:color w:val="1A1A2E"/>
          <w:sz w:val="22"/>
          <w:szCs w:val="22"/>
        </w:rPr>
        <w:t xml:space="preserve">Kasuta seda kaarti 5-liikmelises meeskonnas.</w:t>
      </w:r>
      <w:r>
        <w:rPr>
          <w:rFonts w:ascii="Calibri" w:cs="Calibri" w:eastAsia="Calibri" w:hAnsi="Calibri"/>
          <w:color w:val="1A1A2E"/>
          <w:sz w:val="22"/>
          <w:szCs w:val="22"/>
        </w:rPr>
        <w:t xml:space="preserve"> 6-liikmelises tiimis võib selle jagada kaheks (E = valideerimine, F = ärisünteesi koondaja) või E/F paarduvad kõige koormatuma rolliga — vt rollijaotuse tabel.</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ROLL: Valideerija &amp; Kvaliteedikontroll + Ärisünteesi koondaja</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ÜLESANNE:</w:t>
      </w:r>
      <w:r>
        <w:br/>
        <w:t xml:space="preserve"/>
      </w:r>
      <w:r>
        <w:rPr>
          <w:rFonts w:ascii="Courier New" w:cs="Courier New" w:eastAsia="Courier New" w:hAnsi="Courier New"/>
          <w:color w:val="1A1A2E"/>
          <w:sz w:val="18"/>
          <w:szCs w:val="18"/>
        </w:rPr>
        <w:t xml:space="preserve">Sina ei tooda uut analüüsi — sina teed meeskonna töö USALDUSVÄÄRSEKS</w:t>
      </w:r>
      <w:r>
        <w:br/>
        <w:t xml:space="preserve"/>
      </w:r>
      <w:r>
        <w:rPr>
          <w:rFonts w:ascii="Courier New" w:cs="Courier New" w:eastAsia="Courier New" w:hAnsi="Courier New"/>
          <w:color w:val="1A1A2E"/>
          <w:sz w:val="18"/>
          <w:szCs w:val="18"/>
        </w:rPr>
        <w:t xml:space="preserve">ja TERVIKUKS. See on päris andmeanalüütiku oskus: enne kui tulemus</w:t>
      </w:r>
      <w:r>
        <w:br/>
        <w:t xml:space="preserve"/>
      </w:r>
      <w:r>
        <w:rPr>
          <w:rFonts w:ascii="Courier New" w:cs="Courier New" w:eastAsia="Courier New" w:hAnsi="Courier New"/>
          <w:color w:val="1A1A2E"/>
          <w:sz w:val="18"/>
          <w:szCs w:val="18"/>
        </w:rPr>
        <w:t xml:space="preserve">stakeholderini jõuab, peab keegi kontrollima, et numbrid klapivad ja</w:t>
      </w:r>
      <w:r>
        <w:br/>
        <w:t xml:space="preserve"/>
      </w:r>
      <w:r>
        <w:rPr>
          <w:rFonts w:ascii="Courier New" w:cs="Courier New" w:eastAsia="Courier New" w:hAnsi="Courier New"/>
          <w:color w:val="1A1A2E"/>
          <w:sz w:val="18"/>
          <w:szCs w:val="18"/>
        </w:rPr>
        <w:t xml:space="preserve">lugu on ühtne.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SISEND: Rollide A–D väljundid (jooksvalt, kui need valmivad)</w:t>
      </w:r>
      <w:r>
        <w:br/>
        <w:t xml:space="preserve"/>
      </w:r>
      <w:r>
        <w:rPr>
          <w:rFonts w:ascii="Courier New" w:cs="Courier New" w:eastAsia="Courier New" w:hAnsi="Courier New"/>
          <w:color w:val="1A1A2E"/>
          <w:sz w:val="18"/>
          <w:szCs w:val="18"/>
        </w:rPr>
        <w:t xml:space="preserve">VÄLJUND:</w:t>
      </w:r>
      <w:r>
        <w:br/>
        <w:t xml:space="preserve"/>
      </w:r>
      <w:r>
        <w:rPr>
          <w:rFonts w:ascii="Courier New" w:cs="Courier New" w:eastAsia="Courier New" w:hAnsi="Courier New"/>
          <w:color w:val="1A1A2E"/>
          <w:sz w:val="18"/>
          <w:szCs w:val="18"/>
        </w:rPr>
        <w:t xml:space="preserve">- Valideerimisraport: mida kontrollisid, mis oli korras (OK),</w:t>
      </w:r>
      <w:r>
        <w:br/>
        <w:t xml:space="preserve"/>
      </w:r>
      <w:r>
        <w:rPr>
          <w:rFonts w:ascii="Courier New" w:cs="Courier New" w:eastAsia="Courier New" w:hAnsi="Courier New"/>
          <w:color w:val="1A1A2E"/>
          <w:sz w:val="18"/>
          <w:szCs w:val="18"/>
        </w:rPr>
        <w:t xml:space="preserve">  mida parandati (PARANDA)</w:t>
      </w:r>
      <w:r>
        <w:br/>
        <w:t xml:space="preserve"/>
      </w:r>
      <w:r>
        <w:rPr>
          <w:rFonts w:ascii="Courier New" w:cs="Courier New" w:eastAsia="Courier New" w:hAnsi="Courier New"/>
          <w:color w:val="1A1A2E"/>
          <w:sz w:val="18"/>
          <w:szCs w:val="18"/>
        </w:rPr>
        <w:t xml:space="preserve">- Ühtne ärikokkuvõte stakeholderile (Toomas ja Anna) (3–5 lauset):</w:t>
      </w:r>
      <w:r>
        <w:br/>
        <w:t xml:space="preserve"/>
      </w:r>
      <w:r>
        <w:rPr>
          <w:rFonts w:ascii="Courier New" w:cs="Courier New" w:eastAsia="Courier New" w:hAnsi="Courier New"/>
          <w:color w:val="1A1A2E"/>
          <w:sz w:val="18"/>
          <w:szCs w:val="18"/>
        </w:rPr>
        <w:t xml:space="preserve">  peamine järeldus, mis otsus selle põhjal muutub, mis üllatas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SAMM-SAMMULT JUHEND:</w:t>
      </w:r>
      <w:r>
        <w:br/>
        <w:t xml:space="preserve"/>
      </w:r>
      <w:r>
        <w:rPr>
          <w:rFonts w:ascii="Courier New" w:cs="Courier New" w:eastAsia="Courier New" w:hAnsi="Courier New"/>
          <w:color w:val="1A1A2E"/>
          <w:sz w:val="18"/>
          <w:szCs w:val="18"/>
        </w:rPr>
        <w:t xml:space="preserve">1. Lepi rollidega A–D kokku, et nad annavad sulle väljundi kohe</w:t>
      </w:r>
      <w:r>
        <w:br/>
        <w:t xml:space="preserve"/>
      </w:r>
      <w:r>
        <w:rPr>
          <w:rFonts w:ascii="Courier New" w:cs="Courier New" w:eastAsia="Courier New" w:hAnsi="Courier New"/>
          <w:color w:val="1A1A2E"/>
          <w:sz w:val="18"/>
          <w:szCs w:val="18"/>
        </w:rPr>
        <w:t xml:space="preserve">   kui valmis — ära oota sessiooni lõpuni.</w:t>
      </w:r>
      <w:r>
        <w:br/>
        <w:t xml:space="preserve"/>
      </w:r>
      <w:r>
        <w:rPr>
          <w:rFonts w:ascii="Courier New" w:cs="Courier New" w:eastAsia="Courier New" w:hAnsi="Courier New"/>
          <w:color w:val="1A1A2E"/>
          <w:sz w:val="18"/>
          <w:szCs w:val="18"/>
        </w:rPr>
        <w:t xml:space="preserve">2. Kontrolli iga väljundi PÕHITERVIST:</w:t>
      </w:r>
      <w:r>
        <w:br/>
        <w:t xml:space="preserve"/>
      </w:r>
      <w:r>
        <w:rPr>
          <w:rFonts w:ascii="Courier New" w:cs="Courier New" w:eastAsia="Courier New" w:hAnsi="Courier New"/>
          <w:color w:val="1A1A2E"/>
          <w:sz w:val="18"/>
          <w:szCs w:val="18"/>
        </w:rPr>
        <w:t xml:space="preserve">   - Kas kirjete/ridade arv on mõistlik (mitte 0, mitte miljon)?</w:t>
      </w:r>
      <w:r>
        <w:br/>
        <w:t xml:space="preserve"/>
      </w:r>
      <w:r>
        <w:rPr>
          <w:rFonts w:ascii="Courier New" w:cs="Courier New" w:eastAsia="Courier New" w:hAnsi="Courier New"/>
          <w:color w:val="1A1A2E"/>
          <w:sz w:val="18"/>
          <w:szCs w:val="18"/>
        </w:rPr>
        <w:t xml:space="preserve">   - Kas võtmeveergudes pole ootamatuid tühje (NULL) väärtusi?</w:t>
      </w:r>
      <w:r>
        <w:br/>
        <w:t xml:space="preserve"/>
      </w:r>
      <w:r>
        <w:rPr>
          <w:rFonts w:ascii="Courier New" w:cs="Courier New" w:eastAsia="Courier New" w:hAnsi="Courier New"/>
          <w:color w:val="1A1A2E"/>
          <w:sz w:val="18"/>
          <w:szCs w:val="18"/>
        </w:rPr>
        <w:t xml:space="preserve">   - Kas summad ja protsendid on loogilises vahemikus?</w:t>
      </w:r>
      <w:r>
        <w:br/>
        <w:t xml:space="preserve"/>
      </w:r>
      <w:r>
        <w:rPr>
          <w:rFonts w:ascii="Courier New" w:cs="Courier New" w:eastAsia="Courier New" w:hAnsi="Courier New"/>
          <w:color w:val="1A1A2E"/>
          <w:sz w:val="18"/>
          <w:szCs w:val="18"/>
        </w:rPr>
        <w:t xml:space="preserve">3. Tee RISTKONTROLL: kas rollide tulemused on omavahel kooskõlas?</w:t>
      </w:r>
      <w:r>
        <w:br/>
        <w:t xml:space="preserve"/>
      </w:r>
      <w:r>
        <w:rPr>
          <w:rFonts w:ascii="Courier New" w:cs="Courier New" w:eastAsia="Courier New" w:hAnsi="Courier New"/>
          <w:color w:val="1A1A2E"/>
          <w:sz w:val="18"/>
          <w:szCs w:val="18"/>
        </w:rPr>
        <w:t xml:space="preserve">   (nt kas A töödeldud kirjete arv kajastub B/C/D tulemustes;</w:t>
      </w:r>
      <w:r>
        <w:br/>
        <w:t xml:space="preserve"/>
      </w:r>
      <w:r>
        <w:rPr>
          <w:rFonts w:ascii="Courier New" w:cs="Courier New" w:eastAsia="Courier New" w:hAnsi="Courier New"/>
          <w:color w:val="1A1A2E"/>
          <w:sz w:val="18"/>
          <w:szCs w:val="18"/>
        </w:rPr>
        <w:t xml:space="preserve">   kas koondnumbrid klapivad osasummadega)</w:t>
      </w:r>
      <w:r>
        <w:br/>
        <w:t xml:space="preserve"/>
      </w:r>
      <w:r>
        <w:rPr>
          <w:rFonts w:ascii="Courier New" w:cs="Courier New" w:eastAsia="Courier New" w:hAnsi="Courier New"/>
          <w:color w:val="1A1A2E"/>
          <w:sz w:val="18"/>
          <w:szCs w:val="18"/>
        </w:rPr>
        <w:t xml:space="preserve">4. Märgi iga leid üles (OK / PARANDA) ja anna roll autorile</w:t>
      </w:r>
      <w:r>
        <w:br/>
        <w:t xml:space="preserve"/>
      </w:r>
      <w:r>
        <w:rPr>
          <w:rFonts w:ascii="Courier New" w:cs="Courier New" w:eastAsia="Courier New" w:hAnsi="Courier New"/>
          <w:color w:val="1A1A2E"/>
          <w:sz w:val="18"/>
          <w:szCs w:val="18"/>
        </w:rPr>
        <w:t xml:space="preserve">   tagasi — sõbralikult ja koos põhjusega.</w:t>
      </w:r>
      <w:r>
        <w:br/>
        <w:t xml:space="preserve"/>
      </w:r>
      <w:r>
        <w:rPr>
          <w:rFonts w:ascii="Courier New" w:cs="Courier New" w:eastAsia="Courier New" w:hAnsi="Courier New"/>
          <w:color w:val="1A1A2E"/>
          <w:sz w:val="18"/>
          <w:szCs w:val="18"/>
        </w:rPr>
        <w:t xml:space="preserve">5. Koonda KÕIGI rollide tulemustest ÜKS ühtne lugu stakeholderile</w:t>
      </w:r>
      <w:r>
        <w:br/>
        <w:t xml:space="preserve"/>
      </w:r>
      <w:r>
        <w:rPr>
          <w:rFonts w:ascii="Courier New" w:cs="Courier New" w:eastAsia="Courier New" w:hAnsi="Courier New"/>
          <w:color w:val="1A1A2E"/>
          <w:sz w:val="18"/>
          <w:szCs w:val="18"/>
        </w:rPr>
        <w:t xml:space="preserve">   (Toomas ja Anna): mis on peamine äriline järeldus? mis otsus muutub?</w:t>
      </w:r>
      <w:r>
        <w:br/>
        <w:t xml:space="preserve"/>
      </w:r>
      <w:r>
        <w:rPr>
          <w:rFonts w:ascii="Courier New" w:cs="Courier New" w:eastAsia="Courier New" w:hAnsi="Courier New"/>
          <w:color w:val="1A1A2E"/>
          <w:sz w:val="18"/>
          <w:szCs w:val="18"/>
        </w:rPr>
        <w:t xml:space="preserve">6. Kirjuta ärikokkuvõte meeskonna ühisväljundisse — see on demo</w:t>
      </w:r>
      <w:r>
        <w:br/>
        <w:t xml:space="preserve"/>
      </w:r>
      <w:r>
        <w:rPr>
          <w:rFonts w:ascii="Courier New" w:cs="Courier New" w:eastAsia="Courier New" w:hAnsi="Courier New"/>
          <w:color w:val="1A1A2E"/>
          <w:sz w:val="18"/>
          <w:szCs w:val="18"/>
        </w:rPr>
        <w:t xml:space="preserve">   "punch line", mida stakeholderile öeldakse.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KVALITEEDIKONTROLL:</w:t>
      </w:r>
      <w:r>
        <w:br/>
        <w:t xml:space="preserve"/>
      </w:r>
      <w:r>
        <w:rPr>
          <w:rFonts w:ascii="Courier New" w:cs="Courier New" w:eastAsia="Courier New" w:hAnsi="Courier New"/>
          <w:color w:val="1A1A2E"/>
          <w:sz w:val="18"/>
          <w:szCs w:val="18"/>
        </w:rPr>
        <w:t xml:space="preserve">[ ] Kõigi rollide (A–D) väljundid on üle vaadatud</w:t>
      </w:r>
      <w:r>
        <w:br/>
        <w:t xml:space="preserve"/>
      </w:r>
      <w:r>
        <w:rPr>
          <w:rFonts w:ascii="Courier New" w:cs="Courier New" w:eastAsia="Courier New" w:hAnsi="Courier New"/>
          <w:color w:val="1A1A2E"/>
          <w:sz w:val="18"/>
          <w:szCs w:val="18"/>
        </w:rPr>
        <w:t xml:space="preserve">[ ] Ristkontroll tehtud — numbrid klapivad omavahel</w:t>
      </w:r>
      <w:r>
        <w:br/>
        <w:t xml:space="preserve"/>
      </w:r>
      <w:r>
        <w:rPr>
          <w:rFonts w:ascii="Courier New" w:cs="Courier New" w:eastAsia="Courier New" w:hAnsi="Courier New"/>
          <w:color w:val="1A1A2E"/>
          <w:sz w:val="18"/>
          <w:szCs w:val="18"/>
        </w:rPr>
        <w:t xml:space="preserve">[ ] Valideerimisraport kirjas (leiud + paranduskohad)</w:t>
      </w:r>
      <w:r>
        <w:br/>
        <w:t xml:space="preserve"/>
      </w:r>
      <w:r>
        <w:rPr>
          <w:rFonts w:ascii="Courier New" w:cs="Courier New" w:eastAsia="Courier New" w:hAnsi="Courier New"/>
          <w:color w:val="1A1A2E"/>
          <w:sz w:val="18"/>
          <w:szCs w:val="18"/>
        </w:rPr>
        <w:t xml:space="preserve">[ ] Ühtne ärisoovitus stakeholderile (Toomas ja Anna) on koostatud</w:t>
      </w:r>
      <w:r>
        <w:br/>
        <w:t xml:space="preserve"/>
      </w:r>
      <w:r>
        <w:rPr>
          <w:rFonts w:ascii="Courier New" w:cs="Courier New" w:eastAsia="Courier New" w:hAnsi="Courier New"/>
          <w:color w:val="1A1A2E"/>
          <w:sz w:val="18"/>
          <w:szCs w:val="18"/>
        </w:rPr>
        <w:t xml:space="preserve">[ ] Soovitus põhineb tegelikel andmetel, mitte oletustel</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AJALIMIIT: 40 minutit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VIHJE: Sinu roll on demo jaoks KÕIGE tähtsam — sina valmistad ette</w:t>
      </w:r>
      <w:r>
        <w:br/>
        <w:t xml:space="preserve"/>
      </w:r>
      <w:r>
        <w:rPr>
          <w:rFonts w:ascii="Courier New" w:cs="Courier New" w:eastAsia="Courier New" w:hAnsi="Courier New"/>
          <w:color w:val="1A1A2E"/>
          <w:sz w:val="18"/>
          <w:szCs w:val="18"/>
        </w:rPr>
        <w:t xml:space="preserve">selle, mida meeskond stakeholderile ütleb. Ära jää ootama: alusta</w:t>
      </w:r>
      <w:r>
        <w:br/>
        <w:t xml:space="preserve"/>
      </w:r>
      <w:r>
        <w:rPr>
          <w:rFonts w:ascii="Courier New" w:cs="Courier New" w:eastAsia="Courier New" w:hAnsi="Courier New"/>
          <w:color w:val="1A1A2E"/>
          <w:sz w:val="18"/>
          <w:szCs w:val="18"/>
        </w:rPr>
        <w:t xml:space="preserve">valideerimise checklistist ja küsi rollidelt väljundeid jooksvalt.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AI VIHJE: Küsi AI-lt: "Olen andmeanalüüsi meeskonna kvaliteedi-</w:t>
      </w:r>
      <w:r>
        <w:br/>
        <w:t xml:space="preserve"/>
      </w:r>
      <w:r>
        <w:rPr>
          <w:rFonts w:ascii="Courier New" w:cs="Courier New" w:eastAsia="Courier New" w:hAnsi="Courier New"/>
          <w:color w:val="1A1A2E"/>
          <w:sz w:val="18"/>
          <w:szCs w:val="18"/>
        </w:rPr>
        <w:t xml:space="preserve">kontrollija. Anna kontrollnimekiri, kuidas valideerida selle nädala</w:t>
      </w:r>
      <w:r>
        <w:br/>
        <w:t xml:space="preserve"/>
      </w:r>
      <w:r>
        <w:rPr>
          <w:rFonts w:ascii="Courier New" w:cs="Courier New" w:eastAsia="Courier New" w:hAnsi="Courier New"/>
          <w:color w:val="1A1A2E"/>
          <w:sz w:val="18"/>
          <w:szCs w:val="18"/>
        </w:rPr>
        <w:t xml:space="preserve">tulemusi ja koondada neist üks selge ärisoovitus stakeholderile."</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KOGU (0:50-1:15 | 25 min)</w:t>
      </w:r>
    </w:p>
    <w:p>
      <w:pPr>
        <w:pStyle w:val="Heading2"/>
        <w:spacing w:after="120" w:before="240"/>
      </w:pPr>
      <w:r>
        <w:rPr>
          <w:rFonts w:ascii="Calibri" w:cs="Calibri" w:eastAsia="Calibri" w:hAnsi="Calibri"/>
          <w:b/>
          <w:bCs/>
          <w:color w:val="1A1A2E"/>
          <w:sz w:val="28"/>
          <w:szCs w:val="28"/>
        </w:rPr>
        <w:t xml:space="preserve">Individuaalsed esitlused (0:50-0:57 | 7 min)</w:t>
      </w:r>
    </w:p>
    <w:p>
      <w:pPr>
        <w:spacing w:after="120"/>
        <w:jc w:val="left"/>
      </w:pPr>
      <w:r>
        <w:rPr>
          <w:rFonts w:ascii="Calibri" w:cs="Calibri" w:eastAsia="Calibri" w:hAnsi="Calibri"/>
          <w:color w:val="1A1A2E"/>
          <w:sz w:val="22"/>
          <w:szCs w:val="22"/>
        </w:rPr>
        <w:t xml:space="preserve">Iga meeskonnaliige esitab oma tulemust (2-3 min):</w:t>
      </w:r>
    </w:p>
    <w:p>
      <w:pPr>
        <w:shd w:fill="E6F7F5" w:val="clear"/>
        <w:spacing w:after="120" w:before="120"/>
        <w:ind w:left="360" w:right="360"/>
      </w:pPr>
      <w:r>
        <w:rPr>
          <w:rFonts w:ascii="Calibri" w:cs="Calibri" w:eastAsia="Calibri" w:hAnsi="Calibri"/>
          <w:i/>
          <w:iCs/>
          <w:color w:val="1A1A2E"/>
          <w:sz w:val="22"/>
          <w:szCs w:val="22"/>
        </w:rPr>
        <w:t xml:space="preserve">"Mina uurisin [JOIN tüüp/domeen]. Leidsin, et [peamine tulemus]. See tähendab äriliselt, et [lühike tõlgendus]."</w:t>
      </w:r>
    </w:p>
    <w:p>
      <w:pPr>
        <w:spacing w:after="120"/>
        <w:jc w:val="left"/>
      </w:pPr>
      <w:r>
        <w:rPr>
          <w:rFonts w:ascii="Calibri" w:cs="Calibri" w:eastAsia="Calibri" w:hAnsi="Calibri"/>
          <w:b/>
          <w:bCs/>
          <w:color w:val="1A1A2E"/>
          <w:sz w:val="22"/>
          <w:szCs w:val="22"/>
        </w:rPr>
        <w:t xml:space="preserve">Konkreetselt:</w:t>
      </w:r>
    </w:p>
    <w:p>
      <w:pPr>
        <w:pStyle w:val="ListParagraph"/>
        <w:numPr>
          <w:ilvl w:val="0"/>
          <w:numId w:val="1"/>
        </w:numPr>
        <w:spacing w:after="60"/>
      </w:pPr>
      <w:r>
        <w:rPr>
          <w:rFonts w:ascii="Calibri" w:cs="Calibri" w:eastAsia="Calibri" w:hAnsi="Calibri"/>
          <w:b/>
          <w:bCs/>
          <w:color w:val="1A1A2E"/>
          <w:sz w:val="22"/>
          <w:szCs w:val="22"/>
        </w:rPr>
        <w:t xml:space="preserve">Roll A:</w:t>
      </w:r>
      <w:r>
        <w:rPr>
          <w:rFonts w:ascii="Calibri" w:cs="Calibri" w:eastAsia="Calibri" w:hAnsi="Calibri"/>
          <w:color w:val="1A1A2E"/>
          <w:sz w:val="22"/>
          <w:szCs w:val="22"/>
        </w:rPr>
        <w:t xml:space="preserve"> "Mina uurisin TOP kliente INNER JOIN-iga. Leidsin, et..."</w:t>
      </w:r>
    </w:p>
    <w:p>
      <w:pPr>
        <w:pStyle w:val="ListParagraph"/>
        <w:numPr>
          <w:ilvl w:val="0"/>
          <w:numId w:val="1"/>
        </w:numPr>
        <w:spacing w:after="60"/>
      </w:pPr>
      <w:r>
        <w:rPr>
          <w:rFonts w:ascii="Calibri" w:cs="Calibri" w:eastAsia="Calibri" w:hAnsi="Calibri"/>
          <w:b/>
          <w:bCs/>
          <w:color w:val="1A1A2E"/>
          <w:sz w:val="22"/>
          <w:szCs w:val="22"/>
        </w:rPr>
        <w:t xml:space="preserve">Roll B:</w:t>
      </w:r>
      <w:r>
        <w:rPr>
          <w:rFonts w:ascii="Calibri" w:cs="Calibri" w:eastAsia="Calibri" w:hAnsi="Calibri"/>
          <w:color w:val="1A1A2E"/>
          <w:sz w:val="22"/>
          <w:szCs w:val="22"/>
        </w:rPr>
        <w:t xml:space="preserve"> "Mina otsisin kadunud kliente LEFT JOIN-iga. Leidsin, et..."</w:t>
      </w:r>
    </w:p>
    <w:p>
      <w:pPr>
        <w:pStyle w:val="ListParagraph"/>
        <w:numPr>
          <w:ilvl w:val="0"/>
          <w:numId w:val="1"/>
        </w:numPr>
        <w:spacing w:after="60"/>
      </w:pPr>
      <w:r>
        <w:rPr>
          <w:rFonts w:ascii="Calibri" w:cs="Calibri" w:eastAsia="Calibri" w:hAnsi="Calibri"/>
          <w:b/>
          <w:bCs/>
          <w:color w:val="1A1A2E"/>
          <w:sz w:val="22"/>
          <w:szCs w:val="22"/>
        </w:rPr>
        <w:t xml:space="preserve">Roll C:</w:t>
      </w:r>
      <w:r>
        <w:rPr>
          <w:rFonts w:ascii="Calibri" w:cs="Calibri" w:eastAsia="Calibri" w:hAnsi="Calibri"/>
          <w:color w:val="1A1A2E"/>
          <w:sz w:val="22"/>
          <w:szCs w:val="22"/>
        </w:rPr>
        <w:t xml:space="preserve"> "Mina otsisin müümata tooteid LEFT JOIN-iga. Leidsin, et..."</w:t>
      </w:r>
    </w:p>
    <w:p>
      <w:pPr>
        <w:pStyle w:val="ListParagraph"/>
        <w:numPr>
          <w:ilvl w:val="0"/>
          <w:numId w:val="1"/>
        </w:numPr>
        <w:spacing w:after="60"/>
      </w:pPr>
      <w:r>
        <w:rPr>
          <w:rFonts w:ascii="Calibri" w:cs="Calibri" w:eastAsia="Calibri" w:hAnsi="Calibri"/>
          <w:b/>
          <w:bCs/>
          <w:color w:val="1A1A2E"/>
          <w:sz w:val="22"/>
          <w:szCs w:val="22"/>
        </w:rPr>
        <w:t xml:space="preserve">Roll D:</w:t>
      </w:r>
      <w:r>
        <w:rPr>
          <w:rFonts w:ascii="Calibri" w:cs="Calibri" w:eastAsia="Calibri" w:hAnsi="Calibri"/>
          <w:color w:val="1A1A2E"/>
          <w:sz w:val="22"/>
          <w:szCs w:val="22"/>
        </w:rPr>
        <w:t xml:space="preserve"> "Mina analüüsisin turunduskanaleid 3 tabeli JOIN-iga. Leidsin, et..."</w:t>
      </w:r>
    </w:p>
    <w:p>
      <w:pPr>
        <w:pStyle w:val="Heading2"/>
        <w:spacing w:after="120" w:before="240"/>
      </w:pPr>
      <w:r>
        <w:rPr>
          <w:rFonts w:ascii="Calibri" w:cs="Calibri" w:eastAsia="Calibri" w:hAnsi="Calibri"/>
          <w:b/>
          <w:bCs/>
          <w:color w:val="1A1A2E"/>
          <w:sz w:val="28"/>
          <w:szCs w:val="28"/>
        </w:rPr>
        <w:t xml:space="preserve">Sünteesiküsimused (0:57-1:07 | 10 min)</w:t>
      </w:r>
    </w:p>
    <w:p>
      <w:pPr>
        <w:spacing w:after="120"/>
        <w:jc w:val="left"/>
      </w:pPr>
      <w:r>
        <w:rPr>
          <w:rFonts w:ascii="Calibri" w:cs="Calibri" w:eastAsia="Calibri" w:hAnsi="Calibri"/>
          <w:color w:val="1A1A2E"/>
          <w:sz w:val="22"/>
          <w:szCs w:val="22"/>
        </w:rPr>
        <w:t xml:space="preserve">Meeskond arutab ja vastab </w:t>
      </w:r>
      <w:r>
        <w:rPr>
          <w:rFonts w:ascii="Calibri" w:cs="Calibri" w:eastAsia="Calibri" w:hAnsi="Calibri"/>
          <w:b/>
          <w:bCs/>
          <w:color w:val="1A1A2E"/>
          <w:sz w:val="22"/>
          <w:szCs w:val="22"/>
        </w:rPr>
        <w:t xml:space="preserve">kolmele küsimusele</w:t>
      </w:r>
      <w:r>
        <w:rPr>
          <w:rFonts w:ascii="Calibri" w:cs="Calibri" w:eastAsia="Calibri" w:hAnsi="Calibri"/>
          <w:color w:val="1A1A2E"/>
          <w:sz w:val="22"/>
          <w:szCs w:val="22"/>
        </w:rPr>
        <w:t xml:space="preserve"> (vastused suunatud Annale):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Küsimus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Mis oli suurim üllatus?</w:t>
            </w:r>
            <w:r>
              <w:rPr>
                <w:rFonts w:ascii="Calibri" w:cs="Calibri" w:eastAsia="Calibri" w:hAnsi="Calibri"/>
                <w:color w:val="1A1A2E"/>
                <w:sz w:val="20"/>
                <w:szCs w:val="20"/>
              </w:rPr>
              <w:t xml:space="preserve"> Nt kadunud klientide arv? Müümata toodete hulk? Turunduskanali efektiivsus?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2</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Milline on meie soovitus Annale?</w:t>
            </w:r>
            <w:r>
              <w:rPr>
                <w:rFonts w:ascii="Calibri" w:cs="Calibri" w:eastAsia="Calibri" w:hAnsi="Calibri"/>
                <w:color w:val="1A1A2E"/>
                <w:sz w:val="20"/>
                <w:szCs w:val="20"/>
              </w:rPr>
              <w:t xml:space="preserve"> Kuhu suunata turunduseelarve? Milliseid kliente tagasi võita? Milliseid tooteid likvideerida?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Milliseid andmeid meil puudus?</w:t>
            </w:r>
            <w:r>
              <w:rPr>
                <w:rFonts w:ascii="Calibri" w:cs="Calibri" w:eastAsia="Calibri" w:hAnsi="Calibri"/>
                <w:color w:val="1A1A2E"/>
                <w:sz w:val="20"/>
                <w:szCs w:val="20"/>
              </w:rPr>
              <w:t xml:space="preserve"> Nt kliendi rahulolu? Tagastuste andmed? Kampaaniate maksumus? Konkurentide hinnad?</w:t>
            </w:r>
          </w:p>
        </w:tc>
      </w:tr>
    </w:tbl>
    <w:p>
      <w:pPr>
        <w:pStyle w:val="Heading2"/>
        <w:spacing w:after="120" w:before="240"/>
      </w:pPr>
      <w:r>
        <w:rPr>
          <w:rFonts w:ascii="Calibri" w:cs="Calibri" w:eastAsia="Calibri" w:hAnsi="Calibri"/>
          <w:b/>
          <w:bCs/>
          <w:color w:val="1A1A2E"/>
          <w:sz w:val="28"/>
          <w:szCs w:val="28"/>
        </w:rPr>
        <w:t xml:space="preserve">Ühise väljundi koostamine (1:07-1:15 | 8 min)</w:t>
      </w:r>
    </w:p>
    <w:p>
      <w:pPr>
        <w:spacing w:after="120"/>
        <w:jc w:val="left"/>
      </w:pPr>
      <w:r>
        <w:rPr>
          <w:rFonts w:ascii="Calibri" w:cs="Calibri" w:eastAsia="Calibri" w:hAnsi="Calibri"/>
          <w:color w:val="1A1A2E"/>
          <w:sz w:val="22"/>
          <w:szCs w:val="22"/>
        </w:rPr>
        <w:t xml:space="preserve">Meeskond koostab </w:t>
      </w:r>
      <w:r>
        <w:rPr>
          <w:rFonts w:ascii="Calibri" w:cs="Calibri" w:eastAsia="Calibri" w:hAnsi="Calibri"/>
          <w:b/>
          <w:bCs/>
          <w:color w:val="1A1A2E"/>
          <w:sz w:val="22"/>
          <w:szCs w:val="22"/>
        </w:rPr>
        <w:t xml:space="preserve">1 Google Slide / shared doc</w:t>
      </w:r>
      <w:r>
        <w:rPr>
          <w:rFonts w:ascii="Calibri" w:cs="Calibri" w:eastAsia="Calibri" w:hAnsi="Calibri"/>
          <w:color w:val="1A1A2E"/>
          <w:sz w:val="22"/>
          <w:szCs w:val="22"/>
        </w:rPr>
        <w:t xml:space="preserve"> järgmise struktuuriga: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Meeskond [nimi] — Nädal 3 JOIN-analüüs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1. Peamised leiud (3 punkti — üks igalt rollilt)</w:t>
      </w:r>
      <w:r>
        <w:br/>
        <w:t xml:space="preserve"/>
      </w:r>
      <w:r>
        <w:rPr>
          <w:rFonts w:ascii="Courier New" w:cs="Courier New" w:eastAsia="Courier New" w:hAnsi="Courier New"/>
          <w:color w:val="1A1A2E"/>
          <w:sz w:val="18"/>
          <w:szCs w:val="18"/>
        </w:rPr>
        <w:t xml:space="preserve">2. Suurim üllatus</w:t>
      </w:r>
      <w:r>
        <w:br/>
        <w:t xml:space="preserve"/>
      </w:r>
      <w:r>
        <w:rPr>
          <w:rFonts w:ascii="Courier New" w:cs="Courier New" w:eastAsia="Courier New" w:hAnsi="Courier New"/>
          <w:color w:val="1A1A2E"/>
          <w:sz w:val="18"/>
          <w:szCs w:val="18"/>
        </w:rPr>
        <w:t xml:space="preserve">3. Soovitus Annale</w:t>
      </w:r>
      <w:r>
        <w:br/>
        <w:t xml:space="preserve"/>
      </w:r>
      <w:r>
        <w:rPr>
          <w:rFonts w:ascii="Courier New" w:cs="Courier New" w:eastAsia="Courier New" w:hAnsi="Courier New"/>
          <w:color w:val="1A1A2E"/>
          <w:sz w:val="18"/>
          <w:szCs w:val="18"/>
        </w:rPr>
        <w:t xml:space="preserve">4. Puuduvad andmed</w:t>
      </w:r>
    </w:p>
    <w:p>
      <w:pPr>
        <w:spacing w:after="120"/>
        <w:jc w:val="left"/>
      </w:pPr>
      <w:r>
        <w:rPr>
          <w:rFonts w:ascii="Calibri" w:cs="Calibri" w:eastAsia="Calibri" w:hAnsi="Calibri"/>
          <w:b/>
          <w:bCs/>
          <w:color w:val="1A1A2E"/>
          <w:sz w:val="22"/>
          <w:szCs w:val="22"/>
        </w:rPr>
        <w:t xml:space="preserve">NB:</w:t>
      </w:r>
      <w:r>
        <w:rPr>
          <w:rFonts w:ascii="Calibri" w:cs="Calibri" w:eastAsia="Calibri" w:hAnsi="Calibri"/>
          <w:color w:val="1A1A2E"/>
          <w:sz w:val="22"/>
          <w:szCs w:val="22"/>
        </w:rPr>
        <w:t xml:space="preserve"> Hoidke lihtne! KISS-printsiip (Keep It Simple). Mitte üle 5 bullet point'i kogu slaidil.</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ESITLE (1:15-1:25 | 10 min)</w:t>
      </w:r>
    </w:p>
    <w:p>
      <w:pPr>
        <w:pStyle w:val="Heading2"/>
        <w:spacing w:after="120" w:before="240"/>
      </w:pPr>
      <w:r>
        <w:rPr>
          <w:rFonts w:ascii="Calibri" w:cs="Calibri" w:eastAsia="Calibri" w:hAnsi="Calibri"/>
          <w:b/>
          <w:bCs/>
          <w:color w:val="1A1A2E"/>
          <w:sz w:val="28"/>
          <w:szCs w:val="28"/>
        </w:rPr>
        <w:t xml:space="preserve">Demo ettevalmistamine (viimased 15 min)</w:t>
      </w:r>
    </w:p>
    <w:p>
      <w:pPr>
        <w:spacing w:after="120"/>
        <w:jc w:val="left"/>
      </w:pPr>
      <w:r>
        <w:rPr>
          <w:rFonts w:ascii="Calibri" w:cs="Calibri" w:eastAsia="Calibri" w:hAnsi="Calibri"/>
          <w:color w:val="1A1A2E"/>
          <w:sz w:val="22"/>
          <w:szCs w:val="22"/>
        </w:rPr>
        <w:t xml:space="preserve">Valmistage ette </w:t>
      </w:r>
      <w:r>
        <w:rPr>
          <w:rFonts w:ascii="Calibri" w:cs="Calibri" w:eastAsia="Calibri" w:hAnsi="Calibri"/>
          <w:b/>
          <w:bCs/>
          <w:color w:val="1A1A2E"/>
          <w:sz w:val="22"/>
          <w:szCs w:val="22"/>
        </w:rPr>
        <w:t xml:space="preserve">tulemuse esitlus</w:t>
      </w:r>
      <w:r>
        <w:rPr>
          <w:rFonts w:ascii="Calibri" w:cs="Calibri" w:eastAsia="Calibri" w:hAnsi="Calibri"/>
          <w:color w:val="1A1A2E"/>
          <w:sz w:val="22"/>
          <w:szCs w:val="22"/>
        </w:rPr>
        <w:t xml:space="preserve"> (mitte protsessi kirjeldus):</w:t>
      </w:r>
    </w:p>
    <w:p>
      <w:pPr>
        <w:pStyle w:val="ListParagraph"/>
        <w:numPr>
          <w:ilvl w:val="0"/>
          <w:numId w:val="1"/>
        </w:numPr>
        <w:spacing w:after="60"/>
      </w:pPr>
      <w:r>
        <w:rPr>
          <w:rFonts w:ascii="Calibri" w:cs="Calibri" w:eastAsia="Calibri" w:hAnsi="Calibri"/>
          <w:b/>
          <w:bCs/>
          <w:color w:val="1A1A2E"/>
          <w:sz w:val="22"/>
          <w:szCs w:val="22"/>
        </w:rPr>
        <w:t xml:space="preserve">Mis oli meie peamine JÄRELDUS?</w:t>
      </w:r>
      <w:r>
        <w:rPr>
          <w:rFonts w:ascii="Calibri" w:cs="Calibri" w:eastAsia="Calibri" w:hAnsi="Calibri"/>
          <w:color w:val="1A1A2E"/>
          <w:sz w:val="22"/>
          <w:szCs w:val="22"/>
        </w:rPr>
        <w:t xml:space="preserve"> (1 lause)</w:t>
      </w:r>
    </w:p>
    <w:p>
      <w:pPr>
        <w:pStyle w:val="ListParagraph"/>
        <w:numPr>
          <w:ilvl w:val="0"/>
          <w:numId w:val="1"/>
        </w:numPr>
        <w:spacing w:after="60"/>
      </w:pPr>
      <w:r>
        <w:rPr>
          <w:rFonts w:ascii="Calibri" w:cs="Calibri" w:eastAsia="Calibri" w:hAnsi="Calibri"/>
          <w:b/>
          <w:bCs/>
          <w:color w:val="1A1A2E"/>
          <w:sz w:val="22"/>
          <w:szCs w:val="22"/>
        </w:rPr>
        <w:t xml:space="preserve">Mis OTSUS muutuks selle põhjal?</w:t>
      </w:r>
      <w:r>
        <w:rPr>
          <w:rFonts w:ascii="Calibri" w:cs="Calibri" w:eastAsia="Calibri" w:hAnsi="Calibri"/>
          <w:color w:val="1A1A2E"/>
          <w:sz w:val="22"/>
          <w:szCs w:val="22"/>
        </w:rPr>
        <w:t xml:space="preserve"> (1 lause)</w:t>
      </w:r>
    </w:p>
    <w:p>
      <w:pPr>
        <w:pStyle w:val="ListParagraph"/>
        <w:numPr>
          <w:ilvl w:val="0"/>
          <w:numId w:val="1"/>
        </w:numPr>
        <w:spacing w:after="60"/>
      </w:pPr>
      <w:r>
        <w:rPr>
          <w:rFonts w:ascii="Calibri" w:cs="Calibri" w:eastAsia="Calibri" w:hAnsi="Calibri"/>
          <w:b/>
          <w:bCs/>
          <w:color w:val="1A1A2E"/>
          <w:sz w:val="22"/>
          <w:szCs w:val="22"/>
        </w:rPr>
        <w:t xml:space="preserve">Mis meid ÜLLATAS?</w:t>
      </w:r>
      <w:r>
        <w:rPr>
          <w:rFonts w:ascii="Calibri" w:cs="Calibri" w:eastAsia="Calibri" w:hAnsi="Calibri"/>
          <w:color w:val="1A1A2E"/>
          <w:sz w:val="22"/>
          <w:szCs w:val="22"/>
        </w:rPr>
        <w:t xml:space="preserve"> (1 lause)</w:t>
      </w:r>
    </w:p>
    <w:p>
      <w:pPr>
        <w:spacing w:after="120"/>
        <w:jc w:val="left"/>
      </w:pPr>
      <w:r>
        <w:rPr>
          <w:rFonts w:ascii="Calibri" w:cs="Calibri" w:eastAsia="Calibri" w:hAnsi="Calibri"/>
          <w:color w:val="1A1A2E"/>
          <w:sz w:val="22"/>
          <w:szCs w:val="22"/>
        </w:rPr>
        <w:t xml:space="preserve">⏱ Sessioon 3-s on teil 3 minutit. Harjutage!</w:t>
      </w:r>
    </w:p>
    <w:p>
      <w:pPr>
        <w:spacing w:after="120"/>
        <w:jc w:val="left"/>
      </w:pPr>
      <w:r>
        <w:rPr>
          <w:rFonts w:ascii="Calibri" w:cs="Calibri" w:eastAsia="Calibri" w:hAnsi="Calibri"/>
          <w:b/>
          <w:bCs/>
          <w:color w:val="1A1A2E"/>
          <w:sz w:val="22"/>
          <w:szCs w:val="22"/>
        </w:rPr>
        <w:t xml:space="preserve">Sel nädalal esitlevad meeskonnad 5 (Product Analytics) ja 6 (Executive Reporting).</w:t>
      </w:r>
    </w:p>
    <w:p>
      <w:pPr>
        <w:spacing w:after="120"/>
        <w:jc w:val="left"/>
      </w:pPr>
      <w:r>
        <w:rPr>
          <w:rFonts w:ascii="Calibri" w:cs="Calibri" w:eastAsia="Calibri" w:hAnsi="Calibri"/>
          <w:color w:val="1A1A2E"/>
          <w:sz w:val="22"/>
          <w:szCs w:val="22"/>
        </w:rPr>
        <w:t xml:space="preserve">Iga meeskond (3-5 minutit):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Aeg</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Faas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Sisu</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0:00-0:30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Kontekst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"Meie meeskond ühendasid UrbanStyle tabelid JOIN-lausetega."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0:30-3:30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Tulemused relay</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Iga liige esitab oma JOIN-analüüsi tulemuse ~45 sekundiga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3:30-4:30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Soovitus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"Meie soovitus Annale on: </w:t>
            </w:r>
            <w:r>
              <w:rPr>
                <w:rFonts w:ascii="Calibri" w:cs="Calibri" w:eastAsia="Calibri" w:hAnsi="Calibri"/>
                <w:color w:val="1A1A2E"/>
                <w:sz w:val="20"/>
                <w:szCs w:val="20"/>
              </w:rPr>
              <w:t xml:space="preserve">[</w:t>
            </w:r>
            <w:r>
              <w:rPr>
                <w:rFonts w:ascii="Calibri" w:cs="Calibri" w:eastAsia="Calibri" w:hAnsi="Calibri"/>
                <w:color w:val="1A1A2E"/>
                <w:sz w:val="20"/>
                <w:szCs w:val="20"/>
              </w:rPr>
              <w:t xml:space="preserve">soovitus]."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4:30-5:00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Publiku küsimus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Üks küsimus teiselt meeskonnalt</w:t>
            </w:r>
          </w:p>
        </w:tc>
      </w:tr>
    </w:tbl>
    <w:p>
      <w:pPr>
        <w:spacing w:after="120"/>
        <w:jc w:val="left"/>
      </w:pPr>
      <w:r>
        <w:rPr>
          <w:rFonts w:ascii="Calibri" w:cs="Calibri" w:eastAsia="Calibri" w:hAnsi="Calibri"/>
          <w:b/>
          <w:bCs/>
          <w:color w:val="1A1A2E"/>
          <w:sz w:val="22"/>
          <w:szCs w:val="22"/>
        </w:rPr>
        <w:t xml:space="preserve">Mitte-esitlevad meeskonnad</w:t>
      </w:r>
      <w:r>
        <w:rPr>
          <w:rFonts w:ascii="Calibri" w:cs="Calibri" w:eastAsia="Calibri" w:hAnsi="Calibri"/>
          <w:color w:val="1A1A2E"/>
          <w:sz w:val="22"/>
          <w:szCs w:val="22"/>
        </w:rPr>
        <w:t xml:space="preserve"> annavad </w:t>
      </w:r>
      <w:r>
        <w:rPr>
          <w:rFonts w:ascii="Calibri" w:cs="Calibri" w:eastAsia="Calibri" w:hAnsi="Calibri"/>
          <w:b/>
          <w:bCs/>
          <w:color w:val="1A1A2E"/>
          <w:sz w:val="22"/>
          <w:szCs w:val="22"/>
        </w:rPr>
        <w:t xml:space="preserve">kirjaliku peer feedback'i</w:t>
      </w:r>
      <w:r>
        <w:rPr>
          <w:rFonts w:ascii="Calibri" w:cs="Calibri" w:eastAsia="Calibri" w:hAnsi="Calibri"/>
          <w:color w:val="1A1A2E"/>
          <w:sz w:val="22"/>
          <w:szCs w:val="22"/>
        </w:rPr>
        <w:t xml:space="preserve">:</w:t>
      </w:r>
    </w:p>
    <w:p>
      <w:pPr>
        <w:pStyle w:val="ListParagraph"/>
        <w:numPr>
          <w:ilvl w:val="0"/>
          <w:numId w:val="1"/>
        </w:numPr>
        <w:spacing w:after="60"/>
      </w:pPr>
      <w:r>
        <w:rPr>
          <w:rFonts w:ascii="Calibri" w:cs="Calibri" w:eastAsia="Calibri" w:hAnsi="Calibri"/>
          <w:color w:val="1A1A2E"/>
          <w:sz w:val="22"/>
          <w:szCs w:val="22"/>
        </w:rPr>
        <w:t xml:space="preserve">"Üks asi, mis oli eriti hea: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w:t>
      </w:r>
    </w:p>
    <w:p>
      <w:pPr>
        <w:pStyle w:val="ListParagraph"/>
        <w:numPr>
          <w:ilvl w:val="0"/>
          <w:numId w:val="1"/>
        </w:numPr>
        <w:spacing w:after="60"/>
      </w:pPr>
      <w:r>
        <w:rPr>
          <w:rFonts w:ascii="Calibri" w:cs="Calibri" w:eastAsia="Calibri" w:hAnsi="Calibri"/>
          <w:color w:val="1A1A2E"/>
          <w:sz w:val="22"/>
          <w:szCs w:val="22"/>
        </w:rPr>
        <w:t xml:space="preserve">"Üks küsimus, mis tekkis: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KOKKUVÕTE (1:25-1:30 | 5 min)</w:t>
      </w:r>
    </w:p>
    <w:p>
      <w:pPr>
        <w:shd w:fill="E6F7F5" w:val="clear"/>
        <w:spacing w:after="120" w:before="120"/>
        <w:ind w:left="360" w:right="360"/>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Grupitöö tingimus — kaaslaskontroll.</w:t>
      </w:r>
      <w:r>
        <w:rPr>
          <w:rFonts w:ascii="Calibri" w:cs="Calibri" w:eastAsia="Calibri" w:hAnsi="Calibri"/>
          <w:color w:val="1A1A2E"/>
          <w:sz w:val="22"/>
          <w:szCs w:val="22"/>
        </w:rPr>
        <w:t xml:space="preserve"> Enne sessiooni lõppu veendub meeskond, et </w:t>
      </w:r>
      <w:r>
        <w:rPr>
          <w:rFonts w:ascii="Calibri" w:cs="Calibri" w:eastAsia="Calibri" w:hAnsi="Calibri"/>
          <w:b/>
          <w:bCs/>
          <w:color w:val="1A1A2E"/>
          <w:sz w:val="22"/>
          <w:szCs w:val="22"/>
        </w:rPr>
        <w:t xml:space="preserve">igal liikmel on selle nädala portfoolio-artefakt oma GitHubis olemas</w:t>
      </w:r>
      <w:r>
        <w:rPr>
          <w:rFonts w:ascii="Calibri" w:cs="Calibri" w:eastAsia="Calibri" w:hAnsi="Calibri"/>
          <w:color w:val="1A1A2E"/>
          <w:sz w:val="22"/>
          <w:szCs w:val="22"/>
        </w:rPr>
        <w:t xml:space="preserve"> — mitte ainult meeskonna ühisväljund, vaid igaühe oma. See on grupitöö püsitingimus: te aitate üksteist üle finišijoone, et keegi ei jääks märkamatult maha. Kui kellelgi pole jõudnud, leppige kokku, kes aitab ja millal. (Sama kontroll kordub igal grupitöönädalal.)</w:t>
      </w:r>
    </w:p>
    <w:p>
      <w:pPr>
        <w:pStyle w:val="ListParagraph"/>
        <w:numPr>
          <w:ilvl w:val="0"/>
          <w:numId w:val="1"/>
        </w:numPr>
        <w:spacing w:after="60"/>
      </w:pPr>
      <w:r>
        <w:rPr>
          <w:rFonts w:ascii="Calibri" w:cs="Calibri" w:eastAsia="Calibri" w:hAnsi="Calibri"/>
          <w:color w:val="1A1A2E"/>
          <w:sz w:val="22"/>
          <w:szCs w:val="22"/>
        </w:rPr>
        <w:t xml:space="preserve">Tuutor koondab kogutud küsimused (mentor vastab Sessioon 3 alguses)</w:t>
      </w:r>
    </w:p>
    <w:p>
      <w:pPr>
        <w:pStyle w:val="ListParagraph"/>
        <w:numPr>
          <w:ilvl w:val="0"/>
          <w:numId w:val="1"/>
        </w:numPr>
        <w:spacing w:after="60"/>
      </w:pPr>
      <w:r>
        <w:rPr>
          <w:rFonts w:ascii="Calibri" w:cs="Calibri" w:eastAsia="Calibri" w:hAnsi="Calibri"/>
          <w:color w:val="1A1A2E"/>
          <w:sz w:val="22"/>
          <w:szCs w:val="22"/>
        </w:rPr>
        <w:t xml:space="preserve">Iga meeskond jagab </w:t>
      </w:r>
      <w:r>
        <w:rPr>
          <w:rFonts w:ascii="Calibri" w:cs="Calibri" w:eastAsia="Calibri" w:hAnsi="Calibri"/>
          <w:b/>
          <w:bCs/>
          <w:color w:val="1A1A2E"/>
          <w:sz w:val="22"/>
          <w:szCs w:val="22"/>
        </w:rPr>
        <w:t xml:space="preserve">1 peamist õppetundi</w:t>
      </w:r>
      <w:r>
        <w:rPr>
          <w:rFonts w:ascii="Calibri" w:cs="Calibri" w:eastAsia="Calibri" w:hAnsi="Calibri"/>
          <w:color w:val="1A1A2E"/>
          <w:sz w:val="22"/>
          <w:szCs w:val="22"/>
        </w:rPr>
        <w:t xml:space="preserve"> ("Meie jaoks oli tänane kõige olulisem õppetund...")</w:t>
      </w:r>
    </w:p>
    <w:p>
      <w:pPr>
        <w:pStyle w:val="ListParagraph"/>
        <w:numPr>
          <w:ilvl w:val="0"/>
          <w:numId w:val="1"/>
        </w:numPr>
        <w:spacing w:after="60"/>
      </w:pPr>
      <w:r>
        <w:rPr>
          <w:rFonts w:ascii="Calibri" w:cs="Calibri" w:eastAsia="Calibri" w:hAnsi="Calibri"/>
          <w:b/>
          <w:bCs/>
          <w:color w:val="1A1A2E"/>
          <w:sz w:val="22"/>
          <w:szCs w:val="22"/>
        </w:rPr>
        <w:t xml:space="preserve">Meenutus:</w:t>
      </w:r>
      <w:r>
        <w:rPr>
          <w:rFonts w:ascii="Calibri" w:cs="Calibri" w:eastAsia="Calibri" w:hAnsi="Calibri"/>
          <w:color w:val="1A1A2E"/>
          <w:sz w:val="22"/>
          <w:szCs w:val="22"/>
        </w:rPr>
        <w:t xml:space="preserve"> individuaalsed SQL failid lähevad oma GitHub portfooliosse (</w:t>
      </w:r>
      <w:r>
        <w:rPr>
          <w:rFonts w:ascii="Courier New" w:cs="Courier New" w:eastAsia="Courier New" w:hAnsi="Courier New"/>
          <w:color w:val="009B8D"/>
          <w:sz w:val="22"/>
          <w:szCs w:val="22"/>
          <w:shd w:fill="F3F4F6" w:val="clear"/>
        </w:rPr>
        <w:t xml:space="preserve">/week-3/</w:t>
      </w:r>
      <w:r>
        <w:rPr>
          <w:rFonts w:ascii="Calibri" w:cs="Calibri" w:eastAsia="Calibri" w:hAnsi="Calibri"/>
          <w:color w:val="1A1A2E"/>
          <w:sz w:val="22"/>
          <w:szCs w:val="22"/>
        </w:rPr>
        <w:t xml:space="preserve">)</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PORTFOOLIO INTEGRATSIOON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Väljundi 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Kuhu läheb</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Individuaalne JOIN-analüüsi SQL</w:t>
            </w:r>
            <w:r>
              <w:rPr>
                <w:rFonts w:ascii="Calibri" w:cs="Calibri" w:eastAsia="Calibri" w:hAnsi="Calibri"/>
                <w:color w:val="1A1A2E"/>
                <w:sz w:val="20"/>
                <w:szCs w:val="20"/>
              </w:rPr>
              <w:t xml:space="preserve"> (oma rolli päringud)</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portfolio/week-3/individual/week3_[domeen]_joins.sql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Meeskonna koondväljund</w:t>
            </w:r>
            <w:r>
              <w:rPr>
                <w:rFonts w:ascii="Calibri" w:cs="Calibri" w:eastAsia="Calibri" w:hAnsi="Calibri"/>
                <w:color w:val="1A1A2E"/>
                <w:sz w:val="20"/>
                <w:szCs w:val="20"/>
              </w:rPr>
              <w:t xml:space="preserve"> (slide/doc)</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Viidatud </w:t>
            </w:r>
            <w:r>
              <w:rPr>
                <w:rFonts w:ascii="Courier New" w:cs="Courier New" w:eastAsia="Courier New" w:hAnsi="Courier New"/>
                <w:color w:val="1A1A2E"/>
                <w:sz w:val="20"/>
                <w:szCs w:val="20"/>
                <w:shd w:fill="F3F4F6" w:val="clear"/>
              </w:rPr>
              <w:t xml:space="preserve">portfolio/week-3/README.md</w:t>
            </w:r>
            <w:r>
              <w:rPr>
                <w:rFonts w:ascii="Calibri" w:cs="Calibri" w:eastAsia="Calibri" w:hAnsi="Calibri"/>
                <w:color w:val="1A1A2E"/>
                <w:sz w:val="20"/>
                <w:szCs w:val="20"/>
              </w:rPr>
              <w:t xml:space="preserve">-s</w:t>
            </w:r>
          </w:p>
        </w:tc>
      </w:tr>
    </w:tbl>
    <w:p>
      <w:pPr>
        <w:pStyle w:val="Heading2"/>
        <w:spacing w:after="120" w:before="240"/>
      </w:pPr>
      <w:r>
        <w:rPr>
          <w:rFonts w:ascii="Calibri" w:cs="Calibri" w:eastAsia="Calibri" w:hAnsi="Calibri"/>
          <w:b/>
          <w:bCs/>
          <w:color w:val="1A1A2E"/>
          <w:sz w:val="28"/>
          <w:szCs w:val="28"/>
        </w:rPr>
        <w:t xml:space="preserve">Baastase (70%)</w:t>
      </w:r>
    </w:p>
    <w:p>
      <w:pPr>
        <w:spacing w:after="120"/>
        <w:jc w:val="left"/>
      </w:pPr>
      <w:r>
        <w:rPr>
          <w:rFonts w:ascii="Calibri" w:cs="Calibri" w:eastAsia="Calibri" w:hAnsi="Calibri"/>
          <w:color w:val="1A1A2E"/>
          <w:sz w:val="22"/>
          <w:szCs w:val="22"/>
        </w:rPr>
        <w:t xml:space="preserve">Iga osaleja esitab oma portfooliosse:</w:t>
      </w:r>
    </w:p>
    <w:p>
      <w:pPr>
        <w:pStyle w:val="ListParagraph"/>
        <w:numPr>
          <w:ilvl w:val="0"/>
          <w:numId w:val="1"/>
        </w:numPr>
        <w:spacing w:after="60"/>
      </w:pPr>
      <w:r>
        <w:rPr>
          <w:rFonts w:ascii="Calibri" w:cs="Calibri" w:eastAsia="Calibri" w:hAnsi="Calibri"/>
          <w:color w:val="1A1A2E"/>
          <w:sz w:val="22"/>
          <w:szCs w:val="22"/>
        </w:rPr>
        <w:t xml:space="preserve">Oma rolli SQL päringud (vähemalt 4 toimivat päringut)</w:t>
      </w:r>
    </w:p>
    <w:p>
      <w:pPr>
        <w:pStyle w:val="ListParagraph"/>
        <w:numPr>
          <w:ilvl w:val="0"/>
          <w:numId w:val="1"/>
        </w:numPr>
        <w:spacing w:after="60"/>
      </w:pPr>
      <w:r>
        <w:rPr>
          <w:rFonts w:ascii="Calibri" w:cs="Calibri" w:eastAsia="Calibri" w:hAnsi="Calibri"/>
          <w:color w:val="1A1A2E"/>
          <w:sz w:val="22"/>
          <w:szCs w:val="22"/>
        </w:rPr>
        <w:t xml:space="preserve">Tulemuste screenshot</w:t>
      </w:r>
    </w:p>
    <w:p>
      <w:pPr>
        <w:pStyle w:val="ListParagraph"/>
        <w:numPr>
          <w:ilvl w:val="0"/>
          <w:numId w:val="1"/>
        </w:numPr>
        <w:spacing w:after="60"/>
      </w:pPr>
      <w:r>
        <w:rPr>
          <w:rFonts w:ascii="Calibri" w:cs="Calibri" w:eastAsia="Calibri" w:hAnsi="Calibri"/>
          <w:color w:val="1A1A2E"/>
          <w:sz w:val="22"/>
          <w:szCs w:val="22"/>
        </w:rPr>
        <w:t xml:space="preserve">Lühike kokkuvõte (3-5 lauset) — mida leidsid ja mida see UrbanStyle jaoks tähendab</w:t>
      </w:r>
    </w:p>
    <w:p>
      <w:pPr>
        <w:pStyle w:val="Heading2"/>
        <w:spacing w:after="120" w:before="240"/>
      </w:pPr>
      <w:r>
        <w:rPr>
          <w:rFonts w:ascii="Calibri" w:cs="Calibri" w:eastAsia="Calibri" w:hAnsi="Calibri"/>
          <w:b/>
          <w:bCs/>
          <w:color w:val="1A1A2E"/>
          <w:sz w:val="28"/>
          <w:szCs w:val="28"/>
        </w:rPr>
        <w:t xml:space="preserve">Edasijõudnute tase (30%)</w:t>
      </w:r>
    </w:p>
    <w:p>
      <w:pPr>
        <w:spacing w:after="120"/>
        <w:jc w:val="left"/>
      </w:pPr>
      <w:r>
        <w:rPr>
          <w:rFonts w:ascii="Calibri" w:cs="Calibri" w:eastAsia="Calibri" w:hAnsi="Calibri"/>
          <w:color w:val="1A1A2E"/>
          <w:sz w:val="22"/>
          <w:szCs w:val="22"/>
        </w:rPr>
        <w:t xml:space="preserve">Lisaks baasülesandele:</w:t>
      </w:r>
    </w:p>
    <w:p>
      <w:pPr>
        <w:pStyle w:val="ListParagraph"/>
        <w:numPr>
          <w:ilvl w:val="0"/>
          <w:numId w:val="1"/>
        </w:numPr>
        <w:spacing w:after="60"/>
      </w:pPr>
      <w:r>
        <w:rPr>
          <w:rFonts w:ascii="Calibri" w:cs="Calibri" w:eastAsia="Calibri" w:hAnsi="Calibri"/>
          <w:color w:val="1A1A2E"/>
          <w:sz w:val="22"/>
          <w:szCs w:val="22"/>
        </w:rPr>
        <w:t xml:space="preserve">Alamjärjepäring (subquery) VÕI mitme tabeli JOIN (3+ tabelit)</w:t>
      </w:r>
    </w:p>
    <w:p>
      <w:pPr>
        <w:pStyle w:val="ListParagraph"/>
        <w:numPr>
          <w:ilvl w:val="0"/>
          <w:numId w:val="1"/>
        </w:numPr>
        <w:spacing w:after="60"/>
      </w:pPr>
      <w:r>
        <w:rPr>
          <w:rFonts w:ascii="Calibri" w:cs="Calibri" w:eastAsia="Calibri" w:hAnsi="Calibri"/>
          <w:color w:val="1A1A2E"/>
          <w:sz w:val="22"/>
          <w:szCs w:val="22"/>
        </w:rPr>
        <w:t xml:space="preserve">Äriline järeldus numbrilise põhjendusega (nt "Kadunud kliendid moodustavad 23% kõigist klientidest")</w:t>
      </w:r>
    </w:p>
    <w:p>
      <w:pPr>
        <w:pStyle w:val="ListParagraph"/>
        <w:numPr>
          <w:ilvl w:val="0"/>
          <w:numId w:val="1"/>
        </w:numPr>
        <w:spacing w:after="60"/>
      </w:pPr>
      <w:r>
        <w:rPr>
          <w:rFonts w:ascii="Calibri" w:cs="Calibri" w:eastAsia="Calibri" w:hAnsi="Calibri"/>
          <w:color w:val="1A1A2E"/>
          <w:sz w:val="22"/>
          <w:szCs w:val="22"/>
        </w:rPr>
        <w:t xml:space="preserve">Konkreetne soovitus UrbanStyle juhtkonnale</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MEELESPEA: JOIN-TÜÜPIDE KOKKUVÕTE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JOIN 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tagastab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Ainult read, kus mõlemas tabelis on vaste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TOP kliendid, müügikanalite analüüs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KÕIK read vasakust + vasted paremast (NULL kui puudub)</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Kadunud kliendid, müümata tooted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RIGHT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KÕIK read paremast + vasted vasakust (NULL kui puudub)</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Sama mis LEFT JOIN, aga vastupidi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LEFT JOIN + WHERE IS NULL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Ainult read, kus paremal pool pole vastet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"Kes pole kunagi ostnud?" / "Mis pole kunagi müüdud?"</w:t>
            </w:r>
          </w:p>
        </w:tc>
      </w:tr>
    </w:tbl>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NÄDAL 4 SILD</w:t>
      </w:r>
    </w:p>
    <w:p>
      <w:pPr>
        <w:spacing w:after="120"/>
        <w:jc w:val="left"/>
      </w:pPr>
      <w:r>
        <w:rPr>
          <w:rFonts w:ascii="Calibri" w:cs="Calibri" w:eastAsia="Calibri" w:hAnsi="Calibri"/>
          <w:color w:val="1A1A2E"/>
          <w:sz w:val="22"/>
          <w:szCs w:val="22"/>
        </w:rPr>
        <w:t xml:space="preserve">Järgmisel nädalal liigume edasi </w:t>
      </w:r>
      <w:r>
        <w:rPr>
          <w:rFonts w:ascii="Calibri" w:cs="Calibri" w:eastAsia="Calibri" w:hAnsi="Calibri"/>
          <w:b/>
          <w:bCs/>
          <w:color w:val="1A1A2E"/>
          <w:sz w:val="22"/>
          <w:szCs w:val="22"/>
        </w:rPr>
        <w:t xml:space="preserve">SQL Aggregation</w:t>
      </w:r>
      <w:r>
        <w:rPr>
          <w:rFonts w:ascii="Calibri" w:cs="Calibri" w:eastAsia="Calibri" w:hAnsi="Calibri"/>
          <w:color w:val="1A1A2E"/>
          <w:sz w:val="22"/>
          <w:szCs w:val="22"/>
        </w:rPr>
        <w:t xml:space="preserve"> juurde: GROUP BY, HAVING, CTE-d ja window functions. Anna vajab Kristi jaoks juhatuse koosolekuks koondnumbreid — need JOIN-oskused, mida täna harjutasite, tulevad aluseks!</w:t>
      </w:r>
    </w:p>
    <w:p>
      <w:pPr>
        <w:shd w:fill="E6F7F5" w:val="clear"/>
        <w:spacing w:after="120" w:before="120"/>
        <w:ind w:left="360" w:right="360"/>
      </w:pPr>
      <w:r>
        <w:rPr>
          <w:rFonts w:ascii="Calibri" w:cs="Calibri" w:eastAsia="Calibri" w:hAnsi="Calibri"/>
          <w:i/>
          <w:iCs/>
          <w:color w:val="1A1A2E"/>
          <w:sz w:val="22"/>
          <w:szCs w:val="22"/>
        </w:rPr>
        <w:t xml:space="preserve">Anna: "Aitäh tänase analüüsi eest! Aga Kristi tahab rohkem — ta tahab koondnumbreid, trende, segmente. Järgmisel nädalal läheb keerulisemaks!"</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Dokument koostatud DACA programmi jaoks</w:t>
      </w: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Ettevõtluskeskus OÜ |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3_2_1 | v2.9 | 2026-07-03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3 — SQL JOINs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3 — SQL JOINs</dc:title>
  <dc:creator>Alek Kozlov / Ettevõtluskeskus OÜ</dc:creator>
  <dc:description>Grupitöö juhend for DACA Week 3</dc:description>
  <cp:lastModifiedBy>Un-named</cp:lastModifiedBy>
  <cp:revision>1</cp:revision>
  <dcterms:created xsi:type="dcterms:W3CDTF">2026-07-03T10:09:43.683Z</dcterms:created>
  <dcterms:modified xsi:type="dcterms:W3CDTF">2026-07-03T10:09:43.683Z</dcterms:modified>
</cp:coreProperties>
</file>

<file path=docProps/custom.xml><?xml version="1.0" encoding="utf-8"?>
<Properties xmlns="http://schemas.openxmlformats.org/officeDocument/2006/custom-properties" xmlns:vt="http://schemas.openxmlformats.org/officeDocument/2006/docPropsVTypes"/>
</file>