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Xfc0b3cbeba789a25ac216881a14fe90f594b93a"/>
    <w:p>
      <w:pPr>
        <w:pStyle w:val="Heading1"/>
      </w:pPr>
      <w:r>
        <w:t xml:space="preserve">🛡️ Local File Inclusion (LFI) - Rules Explained in Detail</w:t>
      </w:r>
    </w:p>
    <w:bookmarkStart w:id="21" w:name="what-is-lfi"/>
    <w:p>
      <w:pPr>
        <w:pStyle w:val="Heading2"/>
      </w:pPr>
      <w:r>
        <w:t xml:space="preserve">🔎 What is LFI?</w:t>
      </w:r>
    </w:p>
    <w:p>
      <w:pPr>
        <w:pStyle w:val="FirstParagraph"/>
      </w:pPr>
      <w:r>
        <w:rPr>
          <w:b/>
          <w:bCs/>
        </w:rPr>
        <w:t xml:space="preserve">Local File Inclusion (LFI)</w:t>
      </w:r>
      <w:r>
        <w:t xml:space="preserve"> </w:t>
      </w:r>
      <w:r>
        <w:t xml:space="preserve">is a web vulnerability where an attacker includes files on the local server by manipulating input parameters that refer to file paths.</w:t>
      </w:r>
    </w:p>
    <w:bookmarkStart w:id="20" w:name="example"/>
    <w:p>
      <w:pPr>
        <w:pStyle w:val="Heading3"/>
      </w:pPr>
      <w:r>
        <w:t xml:space="preserve">📄 Example: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include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$_GET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'page'</w:t>
      </w:r>
      <w:r>
        <w:rPr>
          <w:rStyle w:val="NormalTok"/>
        </w:rPr>
        <w:t xml:space="preserve">])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?&gt;</w:t>
      </w:r>
    </w:p>
    <w:p>
      <w:pPr>
        <w:pStyle w:val="FirstParagraph"/>
      </w:pPr>
      <w:r>
        <w:t xml:space="preserve">Malicious request:</w:t>
      </w:r>
    </w:p>
    <w:p>
      <w:pPr>
        <w:pStyle w:val="SourceCode"/>
      </w:pPr>
      <w:r>
        <w:rPr>
          <w:rStyle w:val="VerbatimChar"/>
        </w:rPr>
        <w:t xml:space="preserve">http://example.com/index.php?page=../../../../etc/passwd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4" w:name="X265e0c09bd64ab4f2fbd49ea236a895a6b8a57c"/>
    <w:p>
      <w:pPr>
        <w:pStyle w:val="Heading2"/>
      </w:pPr>
      <w:r>
        <w:t xml:space="preserve">🌪️ OWASP CRS - LFI Detection Rules in Detail</w:t>
      </w:r>
    </w:p>
    <w:bookmarkStart w:id="22" w:name="common-syntax-pattern"/>
    <w:p>
      <w:pPr>
        <w:pStyle w:val="Heading3"/>
      </w:pPr>
      <w:r>
        <w:t xml:space="preserve">✅ Common Syntax Pattern</w:t>
      </w:r>
    </w:p>
    <w:p>
      <w:pPr>
        <w:pStyle w:val="SourceCode"/>
      </w:pPr>
      <w:r>
        <w:rPr>
          <w:rStyle w:val="NormalTok"/>
        </w:rPr>
        <w:t xml:space="preserve">SecRule VARIABLES "@operator pattern" "id:X,phase:Y,deny,msg:'message',..."</w:t>
      </w:r>
    </w:p>
    <w:bookmarkEnd w:id="22"/>
    <w:bookmarkStart w:id="23" w:name="key-rule-components"/>
    <w:p>
      <w:pPr>
        <w:pStyle w:val="Heading3"/>
      </w:pPr>
      <w:r>
        <w:t xml:space="preserve">🔜 Key Rule Components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ARGS</w:t>
      </w:r>
      <w:r>
        <w:t xml:space="preserve">,</w:t>
      </w:r>
      <w:r>
        <w:t xml:space="preserve"> </w:t>
      </w:r>
      <w:r>
        <w:rPr>
          <w:rStyle w:val="VerbatimChar"/>
        </w:rPr>
        <w:t xml:space="preserve">REQUEST_URI</w:t>
      </w:r>
      <w:r>
        <w:t xml:space="preserve">, etc.: Variables to inspect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@rx</w:t>
      </w:r>
      <w:r>
        <w:t xml:space="preserve">,</w:t>
      </w:r>
      <w:r>
        <w:t xml:space="preserve"> </w:t>
      </w:r>
      <w:r>
        <w:rPr>
          <w:rStyle w:val="VerbatimChar"/>
        </w:rPr>
        <w:t xml:space="preserve">@pmf</w:t>
      </w:r>
      <w:r>
        <w:t xml:space="preserve">: Matching operators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phase</w:t>
      </w:r>
      <w:r>
        <w:t xml:space="preserve">: ModSecurity phase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msg</w:t>
      </w:r>
      <w:r>
        <w:t xml:space="preserve">: Log message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severity</w:t>
      </w:r>
      <w:r>
        <w:t xml:space="preserve">: Risk level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9" w:name="rule-930100---path-traversal-using-.."/>
    <w:p>
      <w:pPr>
        <w:pStyle w:val="Heading2"/>
      </w:pPr>
      <w:r>
        <w:t xml:space="preserve">🔹 Rule 930100 - Path Traversal Using ../</w:t>
      </w:r>
    </w:p>
    <w:p>
      <w:pPr>
        <w:pStyle w:val="SourceCode"/>
      </w:pPr>
      <w:r>
        <w:rPr>
          <w:rStyle w:val="NormalTok"/>
        </w:rPr>
        <w:t xml:space="preserve">SecRule ARGS "@rx (\.\./)+" \</w:t>
      </w:r>
      <w:r>
        <w:br/>
      </w:r>
      <w:r>
        <w:rPr>
          <w:rStyle w:val="NormalTok"/>
        </w:rPr>
        <w:t xml:space="preserve">    "id:930100,phase:2,deny,status:403,log,msg:'Path Traversal Attack (/../)',severity:CRITICAL"</w:t>
      </w:r>
    </w:p>
    <w:bookmarkStart w:id="25" w:name="purpose"/>
    <w:p>
      <w:pPr>
        <w:pStyle w:val="Heading3"/>
      </w:pPr>
      <w:r>
        <w:t xml:space="preserve">💡 Purpose:</w:t>
      </w:r>
    </w:p>
    <w:p>
      <w:pPr>
        <w:pStyle w:val="FirstParagraph"/>
      </w:pPr>
      <w:r>
        <w:t xml:space="preserve">Detects repeated</w:t>
      </w:r>
      <w:r>
        <w:t xml:space="preserve"> </w:t>
      </w:r>
      <w:r>
        <w:rPr>
          <w:rStyle w:val="VerbatimChar"/>
        </w:rPr>
        <w:t xml:space="preserve">../</w:t>
      </w:r>
      <w:r>
        <w:t xml:space="preserve"> </w:t>
      </w:r>
      <w:r>
        <w:t xml:space="preserve">sequences in request parameters.</w:t>
      </w:r>
    </w:p>
    <w:bookmarkEnd w:id="25"/>
    <w:bookmarkStart w:id="26" w:name="example-1"/>
    <w:p>
      <w:pPr>
        <w:pStyle w:val="Heading3"/>
      </w:pPr>
      <w:r>
        <w:t xml:space="preserve">🔎 Example:</w:t>
      </w:r>
    </w:p>
    <w:p>
      <w:pPr>
        <w:pStyle w:val="SourceCode"/>
      </w:pPr>
      <w:r>
        <w:rPr>
          <w:rStyle w:val="VerbatimChar"/>
        </w:rPr>
        <w:t xml:space="preserve">?page=../../../etc/passwd</w:t>
      </w:r>
    </w:p>
    <w:bookmarkEnd w:id="26"/>
    <w:bookmarkStart w:id="27" w:name="false-positives"/>
    <w:p>
      <w:pPr>
        <w:pStyle w:val="Heading3"/>
      </w:pPr>
      <w:r>
        <w:t xml:space="preserve">⚠️ False Positives:</w:t>
      </w:r>
    </w:p>
    <w:p>
      <w:pPr>
        <w:pStyle w:val="SourceCode"/>
      </w:pPr>
      <w:r>
        <w:rPr>
          <w:rStyle w:val="VerbatimChar"/>
        </w:rPr>
        <w:t xml:space="preserve">?page=../images/logo.png</w:t>
      </w:r>
    </w:p>
    <w:bookmarkEnd w:id="27"/>
    <w:bookmarkStart w:id="28" w:name="fix"/>
    <w:p>
      <w:pPr>
        <w:pStyle w:val="Heading3"/>
      </w:pPr>
      <w:r>
        <w:t xml:space="preserve">🔧 Fix:</w:t>
      </w:r>
    </w:p>
    <w:p>
      <w:pPr>
        <w:pStyle w:val="SourceCode"/>
      </w:pPr>
      <w:r>
        <w:rPr>
          <w:rStyle w:val="NormalTok"/>
        </w:rPr>
        <w:t xml:space="preserve">SecRuleUpdateTargetById 930100 "!ARGS:page"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4" w:name="rule-930110---encoded-traversal"/>
    <w:p>
      <w:pPr>
        <w:pStyle w:val="Heading2"/>
      </w:pPr>
      <w:r>
        <w:t xml:space="preserve">🔹 Rule 930110 - Encoded Traversal</w:t>
      </w:r>
    </w:p>
    <w:p>
      <w:pPr>
        <w:pStyle w:val="SourceCode"/>
      </w:pPr>
      <w:r>
        <w:rPr>
          <w:rStyle w:val="NormalTok"/>
        </w:rPr>
        <w:t xml:space="preserve">SecRule ARGS "@rx (%2e%2e%2f|..%2f|%2e%2e/)" \</w:t>
      </w:r>
      <w:r>
        <w:br/>
      </w:r>
      <w:r>
        <w:rPr>
          <w:rStyle w:val="NormalTok"/>
        </w:rPr>
        <w:t xml:space="preserve">    "id:930110,phase:2,deny,status:403,log,msg:'Encoded Traversal Attempt',severity:CRITICAL"</w:t>
      </w:r>
    </w:p>
    <w:bookmarkStart w:id="30" w:name="purpose-1"/>
    <w:p>
      <w:pPr>
        <w:pStyle w:val="Heading3"/>
      </w:pPr>
      <w:r>
        <w:t xml:space="preserve">💡 Purpose:</w:t>
      </w:r>
    </w:p>
    <w:p>
      <w:pPr>
        <w:pStyle w:val="FirstParagraph"/>
      </w:pPr>
      <w:r>
        <w:t xml:space="preserve">Detects encoded</w:t>
      </w:r>
      <w:r>
        <w:t xml:space="preserve"> </w:t>
      </w:r>
      <w:r>
        <w:rPr>
          <w:rStyle w:val="VerbatimChar"/>
        </w:rPr>
        <w:t xml:space="preserve">../</w:t>
      </w:r>
      <w:r>
        <w:t xml:space="preserve"> </w:t>
      </w:r>
      <w:r>
        <w:t xml:space="preserve">sequences.</w:t>
      </w:r>
    </w:p>
    <w:bookmarkEnd w:id="30"/>
    <w:bookmarkStart w:id="31" w:name="example-2"/>
    <w:p>
      <w:pPr>
        <w:pStyle w:val="Heading3"/>
      </w:pPr>
      <w:r>
        <w:t xml:space="preserve">🔎 Example:</w:t>
      </w:r>
    </w:p>
    <w:p>
      <w:pPr>
        <w:pStyle w:val="SourceCode"/>
      </w:pPr>
      <w:r>
        <w:rPr>
          <w:rStyle w:val="VerbatimChar"/>
        </w:rPr>
        <w:t xml:space="preserve">?page=%2e%2e%2fetc%2fpasswd</w:t>
      </w:r>
    </w:p>
    <w:bookmarkEnd w:id="31"/>
    <w:bookmarkStart w:id="32" w:name="false-positives-1"/>
    <w:p>
      <w:pPr>
        <w:pStyle w:val="Heading3"/>
      </w:pPr>
      <w:r>
        <w:t xml:space="preserve">⚠️ False Positives:</w:t>
      </w:r>
    </w:p>
    <w:p>
      <w:pPr>
        <w:pStyle w:val="SourceCode"/>
      </w:pPr>
      <w:r>
        <w:rPr>
          <w:rStyle w:val="VerbatimChar"/>
        </w:rPr>
        <w:t xml:space="preserve">?page=..%2fmanual.pdf</w:t>
      </w:r>
    </w:p>
    <w:bookmarkEnd w:id="32"/>
    <w:bookmarkStart w:id="33" w:name="fix-1"/>
    <w:p>
      <w:pPr>
        <w:pStyle w:val="Heading3"/>
      </w:pPr>
      <w:r>
        <w:t xml:space="preserve">🔧 Fix:</w:t>
      </w:r>
    </w:p>
    <w:p>
      <w:pPr>
        <w:pStyle w:val="SourceCode"/>
      </w:pPr>
      <w:r>
        <w:rPr>
          <w:rStyle w:val="NormalTok"/>
        </w:rPr>
        <w:t xml:space="preserve">SecRuleUpdateTargetById 930110 "!ARGS:page"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9" w:name="rule-930120---os-file-access-attempt"/>
    <w:p>
      <w:pPr>
        <w:pStyle w:val="Heading2"/>
      </w:pPr>
      <w:r>
        <w:t xml:space="preserve">🔹 Rule 930120 - OS File Access Attempt</w:t>
      </w:r>
    </w:p>
    <w:p>
      <w:pPr>
        <w:pStyle w:val="SourceCode"/>
      </w:pPr>
      <w:r>
        <w:rPr>
          <w:rStyle w:val="NormalTok"/>
        </w:rPr>
        <w:t xml:space="preserve">SecRule ARGS|REQUEST_URI "@pmf lfi-os-files.data" \</w:t>
      </w:r>
      <w:r>
        <w:br/>
      </w:r>
      <w:r>
        <w:rPr>
          <w:rStyle w:val="NormalTok"/>
        </w:rPr>
        <w:t xml:space="preserve">    "id:930120,phase:2,deny,status:403,msg:'OS file access attempt',severity:CRITICAL"</w:t>
      </w:r>
    </w:p>
    <w:bookmarkStart w:id="35" w:name="purpose-2"/>
    <w:p>
      <w:pPr>
        <w:pStyle w:val="Heading3"/>
      </w:pPr>
      <w:r>
        <w:t xml:space="preserve">💡 Purpose:</w:t>
      </w:r>
    </w:p>
    <w:p>
      <w:pPr>
        <w:pStyle w:val="FirstParagraph"/>
      </w:pPr>
      <w:r>
        <w:t xml:space="preserve">Blocks attempts to access OS files like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.</w:t>
      </w:r>
    </w:p>
    <w:bookmarkEnd w:id="35"/>
    <w:bookmarkStart w:id="36" w:name="example-3"/>
    <w:p>
      <w:pPr>
        <w:pStyle w:val="Heading3"/>
      </w:pPr>
      <w:r>
        <w:t xml:space="preserve">🔎 Example:</w:t>
      </w:r>
    </w:p>
    <w:p>
      <w:pPr>
        <w:pStyle w:val="SourceCode"/>
      </w:pPr>
      <w:r>
        <w:rPr>
          <w:rStyle w:val="VerbatimChar"/>
        </w:rPr>
        <w:t xml:space="preserve">?page=/etc/passwd</w:t>
      </w:r>
    </w:p>
    <w:bookmarkEnd w:id="36"/>
    <w:bookmarkStart w:id="37" w:name="false-positives-2"/>
    <w:p>
      <w:pPr>
        <w:pStyle w:val="Heading3"/>
      </w:pPr>
      <w:r>
        <w:t xml:space="preserve">⚠️ False Positives:</w:t>
      </w:r>
    </w:p>
    <w:p>
      <w:pPr>
        <w:pStyle w:val="FirstParagraph"/>
      </w:pPr>
      <w:r>
        <w:t xml:space="preserve">Rare (only if app serves legit OS-like filenames)</w:t>
      </w:r>
    </w:p>
    <w:bookmarkEnd w:id="37"/>
    <w:bookmarkStart w:id="38" w:name="fix-2"/>
    <w:p>
      <w:pPr>
        <w:pStyle w:val="Heading3"/>
      </w:pPr>
      <w:r>
        <w:t xml:space="preserve">🔧 Fix:</w:t>
      </w:r>
    </w:p>
    <w:p>
      <w:pPr>
        <w:pStyle w:val="SourceCode"/>
      </w:pPr>
      <w:r>
        <w:rPr>
          <w:rStyle w:val="NormalTok"/>
        </w:rPr>
        <w:t xml:space="preserve">SecRuleUpdateTargetById 930120 "!ARGS:page"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4" w:name="rule-930130---restricted-app-file-access"/>
    <w:p>
      <w:pPr>
        <w:pStyle w:val="Heading2"/>
      </w:pPr>
      <w:r>
        <w:t xml:space="preserve">🔹 Rule 930130 - Restricted App File Access</w:t>
      </w:r>
    </w:p>
    <w:p>
      <w:pPr>
        <w:pStyle w:val="SourceCode"/>
      </w:pPr>
      <w:r>
        <w:rPr>
          <w:rStyle w:val="NormalTok"/>
        </w:rPr>
        <w:t xml:space="preserve">SecRule REQUEST_FILENAME "@pmf restricted-files.data" \</w:t>
      </w:r>
      <w:r>
        <w:br/>
      </w:r>
      <w:r>
        <w:rPr>
          <w:rStyle w:val="NormalTok"/>
        </w:rPr>
        <w:t xml:space="preserve">    "id:930130,phase:2,deny,status:403,msg:'Restricted file access',severity:CRITICAL"</w:t>
      </w:r>
    </w:p>
    <w:bookmarkStart w:id="40" w:name="purpose-3"/>
    <w:p>
      <w:pPr>
        <w:pStyle w:val="Heading3"/>
      </w:pPr>
      <w:r>
        <w:t xml:space="preserve">💡 Purpose:</w:t>
      </w:r>
    </w:p>
    <w:p>
      <w:pPr>
        <w:pStyle w:val="FirstParagraph"/>
      </w:pPr>
      <w:r>
        <w:t xml:space="preserve">Detects access to sensitive files like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,</w:t>
      </w:r>
      <w:r>
        <w:t xml:space="preserve"> </w:t>
      </w:r>
      <w:r>
        <w:rPr>
          <w:rStyle w:val="VerbatimChar"/>
        </w:rPr>
        <w:t xml:space="preserve">.git/config</w:t>
      </w:r>
      <w:r>
        <w:t xml:space="preserve">, etc.</w:t>
      </w:r>
    </w:p>
    <w:bookmarkEnd w:id="40"/>
    <w:bookmarkStart w:id="41" w:name="example-4"/>
    <w:p>
      <w:pPr>
        <w:pStyle w:val="Heading3"/>
      </w:pPr>
      <w:r>
        <w:t xml:space="preserve">🔎 Example:</w:t>
      </w:r>
    </w:p>
    <w:p>
      <w:pPr>
        <w:pStyle w:val="SourceCode"/>
      </w:pPr>
      <w:r>
        <w:rPr>
          <w:rStyle w:val="VerbatimChar"/>
        </w:rPr>
        <w:t xml:space="preserve">GET /.env</w:t>
      </w:r>
    </w:p>
    <w:bookmarkEnd w:id="41"/>
    <w:bookmarkStart w:id="42" w:name="false-positives-3"/>
    <w:p>
      <w:pPr>
        <w:pStyle w:val="Heading3"/>
      </w:pPr>
      <w:r>
        <w:t xml:space="preserve">⚠️ False Positives:</w:t>
      </w:r>
    </w:p>
    <w:p>
      <w:pPr>
        <w:pStyle w:val="FirstParagraph"/>
      </w:pPr>
      <w:r>
        <w:t xml:space="preserve">Accessing safe files like</w:t>
      </w:r>
      <w:r>
        <w:t xml:space="preserve"> </w:t>
      </w:r>
      <w:r>
        <w:rPr>
          <w:rStyle w:val="VerbatimChar"/>
        </w:rPr>
        <w:t xml:space="preserve">.env.sample</w:t>
      </w:r>
    </w:p>
    <w:bookmarkEnd w:id="42"/>
    <w:bookmarkStart w:id="43" w:name="fix-3"/>
    <w:p>
      <w:pPr>
        <w:pStyle w:val="Heading3"/>
      </w:pPr>
      <w:r>
        <w:t xml:space="preserve">🔧 Fix:</w:t>
      </w:r>
    </w:p>
    <w:p>
      <w:pPr>
        <w:pStyle w:val="SourceCode"/>
      </w:pPr>
      <w:r>
        <w:rPr>
          <w:rStyle w:val="NormalTok"/>
        </w:rPr>
        <w:t xml:space="preserve">SecRuleUpdateTargetById 930130 "!REQUEST_FILENAME:/safe/path/.env.sample"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5" w:name="phase-overview"/>
    <w:p>
      <w:pPr>
        <w:pStyle w:val="Heading2"/>
      </w:pPr>
      <w:r>
        <w:t xml:space="preserve">🔮 Phase Overview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Phase</w:t>
            </w:r>
          </w:p>
        </w:tc>
        <w:tc>
          <w:tcPr/>
          <w:p>
            <w:pPr>
              <w:pStyle w:val="Compact"/>
            </w:pPr>
            <w:r>
              <w:t xml:space="preserve">What it does</w:t>
            </w:r>
          </w:p>
        </w:tc>
        <w:tc>
          <w:tcPr/>
          <w:p>
            <w:pPr>
              <w:pStyle w:val="Compact"/>
            </w:pPr>
            <w:r>
              <w:t xml:space="preserve">Relevant LFI Rules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Header parsing &amp; PL checks</w:t>
            </w:r>
          </w:p>
        </w:tc>
        <w:tc>
          <w:tcPr/>
          <w:p>
            <w:pPr>
              <w:pStyle w:val="Compact"/>
            </w:pPr>
            <w:r>
              <w:t xml:space="preserve">930011, 930013, 930015, 930017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Request body &amp; parameters</w:t>
            </w:r>
          </w:p>
        </w:tc>
        <w:tc>
          <w:tcPr/>
          <w:p>
            <w:pPr>
              <w:pStyle w:val="Compact"/>
            </w:pPr>
            <w:r>
              <w:t xml:space="preserve">930100, 930110, 930120, 930130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5"/>
    <w:bookmarkStart w:id="46" w:name="where-to-apply-updates"/>
    <w:p>
      <w:pPr>
        <w:pStyle w:val="Heading2"/>
      </w:pPr>
      <w:r>
        <w:t xml:space="preserve">⚖️ Where to Apply Updates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modsecurity_crs_zz_custom.conf</w:t>
      </w:r>
      <w:r>
        <w:t xml:space="preserve">: Best place to override rules</w:t>
      </w:r>
    </w:p>
    <w:p>
      <w:pPr>
        <w:pStyle w:val="Compact"/>
        <w:numPr>
          <w:ilvl w:val="0"/>
          <w:numId w:val="1002"/>
        </w:numPr>
      </w:pPr>
      <w:r>
        <w:t xml:space="preserve">Place overrides</w:t>
      </w:r>
      <w:r>
        <w:t xml:space="preserve"> </w:t>
      </w:r>
      <w:r>
        <w:rPr>
          <w:b/>
          <w:bCs/>
        </w:rPr>
        <w:t xml:space="preserve">after</w:t>
      </w:r>
      <w:r>
        <w:t xml:space="preserve"> </w:t>
      </w:r>
      <w:r>
        <w:t xml:space="preserve">CRS include line</w:t>
      </w:r>
    </w:p>
    <w:p>
      <w:pPr>
        <w:pStyle w:val="Compact"/>
        <w:numPr>
          <w:ilvl w:val="0"/>
          <w:numId w:val="1002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SecRuleUpdateTargetById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SecRuleRemoveById</w:t>
      </w:r>
      <w:r>
        <w:t xml:space="preserve"> </w:t>
      </w:r>
      <w:r>
        <w:t xml:space="preserve">carefully</w:t>
      </w:r>
    </w:p>
    <w:p>
      <w:r>
        <w:pict>
          <v:rect style="width:0;height:1.5pt" o:hralign="center" o:hrstd="t" o:hr="t"/>
        </w:pict>
      </w:r>
    </w:p>
    <w:bookmarkEnd w:id="46"/>
    <w:bookmarkStart w:id="47" w:name="avoid-full-rule-removal"/>
    <w:p>
      <w:pPr>
        <w:pStyle w:val="Heading2"/>
      </w:pPr>
      <w:r>
        <w:t xml:space="preserve">🚫 Avoid Full Rule Removal</w:t>
      </w:r>
    </w:p>
    <w:p>
      <w:pPr>
        <w:pStyle w:val="SourceCode"/>
      </w:pPr>
      <w:r>
        <w:rPr>
          <w:rStyle w:val="NormalTok"/>
        </w:rPr>
        <w:t xml:space="preserve">SecRuleRemoveById 930100</w:t>
      </w:r>
    </w:p>
    <w:p>
      <w:pPr>
        <w:pStyle w:val="FirstParagraph"/>
      </w:pPr>
      <w:r>
        <w:t xml:space="preserve">Only use this if absolutely necessary. Better to exclude specific parameters.</w:t>
      </w:r>
    </w:p>
    <w:p>
      <w:r>
        <w:pict>
          <v:rect style="width:0;height:1.5pt" o:hralign="center" o:hrstd="t" o:hr="t"/>
        </w:pict>
      </w:r>
    </w:p>
    <w:bookmarkEnd w:id="47"/>
    <w:bookmarkStart w:id="48" w:name="example-safe-file-serving-in-php"/>
    <w:p>
      <w:pPr>
        <w:pStyle w:val="Heading2"/>
      </w:pPr>
      <w:r>
        <w:t xml:space="preserve">🌐 Example: Safe File Serving in PHP</w:t>
      </w:r>
    </w:p>
    <w:p>
      <w:pPr>
        <w:pStyle w:val="SourceCode"/>
      </w:pPr>
      <w:r>
        <w:rPr>
          <w:rStyle w:val="VariableTok"/>
        </w:rPr>
        <w:t xml:space="preserve">$allowed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'manual.pdf'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'logo.png'</w:t>
      </w:r>
      <w:r>
        <w:rPr>
          <w:rStyle w:val="NormalTok"/>
        </w:rPr>
        <w:t xml:space="preserve">]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$file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$_GET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'file'</w:t>
      </w:r>
      <w:r>
        <w:rPr>
          <w:rStyle w:val="NormalTok"/>
        </w:rPr>
        <w:t xml:space="preserve">]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in_array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$file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$allowed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"files/"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$file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die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"Access denied."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8"/>
    <w:bookmarkStart w:id="49" w:name="final-tips"/>
    <w:p>
      <w:pPr>
        <w:pStyle w:val="Heading2"/>
      </w:pPr>
      <w:r>
        <w:t xml:space="preserve">✅ Final Tips</w:t>
      </w:r>
    </w:p>
    <w:p>
      <w:pPr>
        <w:pStyle w:val="Compact"/>
        <w:numPr>
          <w:ilvl w:val="0"/>
          <w:numId w:val="1003"/>
        </w:numPr>
      </w:pPr>
      <w:r>
        <w:t xml:space="preserve">Keep PL1 LFI rules active</w:t>
      </w:r>
    </w:p>
    <w:p>
      <w:pPr>
        <w:pStyle w:val="Compact"/>
        <w:numPr>
          <w:ilvl w:val="0"/>
          <w:numId w:val="1003"/>
        </w:numPr>
      </w:pPr>
      <w:r>
        <w:t xml:space="preserve">Log false positives for review</w:t>
      </w:r>
    </w:p>
    <w:p>
      <w:pPr>
        <w:pStyle w:val="Compact"/>
        <w:numPr>
          <w:ilvl w:val="0"/>
          <w:numId w:val="1003"/>
        </w:numPr>
      </w:pPr>
      <w:r>
        <w:t xml:space="preserve">Whitelist only trusted parameters or paths</w:t>
      </w:r>
    </w:p>
    <w:p>
      <w:pPr>
        <w:pStyle w:val="Compact"/>
        <w:numPr>
          <w:ilvl w:val="0"/>
          <w:numId w:val="1003"/>
        </w:numPr>
      </w:pPr>
      <w:r>
        <w:t xml:space="preserve">Sanitize inputs in the app layer</w:t>
      </w:r>
    </w:p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2025-07-10T04:38:38Z</dcterms:created>
  <dcterms:modified xsi:type="dcterms:W3CDTF">2025-07-10T04:38:38Z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