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dimension table definitions in SQL Server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67375" cy="15049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CROP_PRODUCTION table into the source analyser.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24200" cy="2324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DIM_GEOGRAPHY table created into the target analyser.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57538" cy="305801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3058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mapping called m_dimension_geography to create the required dimension table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Workflow called wf_m_dimension_geography is created to execute the task along with an event_wait.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target table in the database which is populated with the required data.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