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dimension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DIM_GEOGRAPHY table created into the target analyser.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m_dimension_geography to create the required dimension table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wf_m_fact_table_crop_production is created to execute the task along with an event_wait.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 in the database which is populated with the required data.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