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.65994262695312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Weekly Assignment: Informatica Retail Store Data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282.880859375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8.3544921875" w:line="292.2320079803467" w:lineRule="auto"/>
        <w:ind w:left="1099.1400146484375" w:right="4.552001953125" w:hanging="729.9000549316406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Create 3 files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manager_id = 101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103 </w:t>
      </w:r>
      <w:r w:rsidDel="00000000" w:rsidR="00000000" w:rsidRPr="00000000">
        <w:rPr>
          <w:b w:val="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employee </w:t>
      </w:r>
      <w:r w:rsidDel="00000000" w:rsidR="00000000" w:rsidRPr="00000000">
        <w:rPr>
          <w:b w:val="1"/>
          <w:rtl w:val="0"/>
        </w:rPr>
        <w:t xml:space="preserve">table </w:t>
      </w:r>
    </w:p>
    <w:p w:rsidR="00000000" w:rsidDel="00000000" w:rsidP="00000000" w:rsidRDefault="00000000" w:rsidRPr="00000000" w14:paraId="00000004">
      <w:pPr>
        <w:widowControl w:val="0"/>
        <w:spacing w:before="58.3544921875" w:line="292.2320079803467" w:lineRule="auto"/>
        <w:ind w:left="1099.1400146484375" w:right="4.552001953125" w:hanging="729.9000549316406"/>
        <w:rPr/>
      </w:pPr>
      <w:r w:rsidDel="00000000" w:rsidR="00000000" w:rsidRPr="00000000">
        <w:rPr>
          <w:rtl w:val="0"/>
        </w:rPr>
        <w:t xml:space="preserve">○ Create separate files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employee </w:t>
      </w:r>
      <w:r w:rsidDel="00000000" w:rsidR="00000000" w:rsidRPr="00000000">
        <w:rPr>
          <w:rtl w:val="0"/>
        </w:rPr>
        <w:t xml:space="preserve">table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manager_id </w:t>
      </w:r>
      <w:r w:rsidDel="00000000" w:rsidR="00000000" w:rsidRPr="00000000">
        <w:rPr>
          <w:rtl w:val="0"/>
        </w:rPr>
        <w:t xml:space="preserve">(101, 102, and 103).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○ This step reinforces skills in conditional extraction for specific IDs.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Employees table in the Oracle SQL Developer.</w:t>
      </w:r>
    </w:p>
    <w:p w:rsidR="00000000" w:rsidDel="00000000" w:rsidP="00000000" w:rsidRDefault="00000000" w:rsidRPr="00000000" w14:paraId="0000000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    Employees file loaded into the source analyser.</w:t>
      </w:r>
    </w:p>
    <w:p w:rsidR="00000000" w:rsidDel="00000000" w:rsidP="00000000" w:rsidRDefault="00000000" w:rsidRPr="00000000" w14:paraId="0000000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267200" cy="2924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   A target file called b_employees loaded into the target designer.</w:t>
      </w:r>
    </w:p>
    <w:p w:rsidR="00000000" w:rsidDel="00000000" w:rsidP="00000000" w:rsidRDefault="00000000" w:rsidRPr="00000000" w14:paraId="0000000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2895600" cy="2847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source and target files are being mapped using a source qualifier, the mapping is named extract_manager_103.</w:t>
      </w:r>
    </w:p>
    <w:p w:rsidR="00000000" w:rsidDel="00000000" w:rsidP="00000000" w:rsidRDefault="00000000" w:rsidRPr="00000000" w14:paraId="0000001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transformation applied.</w:t>
      </w:r>
    </w:p>
    <w:p w:rsidR="00000000" w:rsidDel="00000000" w:rsidP="00000000" w:rsidRDefault="00000000" w:rsidRPr="00000000" w14:paraId="0000001F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314950" cy="4048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58.355712890625" w:line="283.7925624847412" w:lineRule="auto"/>
        <w:ind w:left="0" w:right="168.572998046875" w:firstLine="0"/>
        <w:rPr/>
      </w:pPr>
      <w:r w:rsidDel="00000000" w:rsidR="00000000" w:rsidRPr="00000000">
        <w:rPr>
          <w:rtl w:val="0"/>
        </w:rPr>
        <w:t xml:space="preserve">A workflow is designed under the name of wf_extract_manager_103 and executed.</w:t>
      </w:r>
    </w:p>
    <w:p w:rsidR="00000000" w:rsidDel="00000000" w:rsidP="00000000" w:rsidRDefault="00000000" w:rsidRPr="00000000" w14:paraId="00000034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8764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  <w:t xml:space="preserve">The final e_employees which only contains the records where manager _id=103</w:t>
      </w:r>
    </w:p>
    <w:p w:rsidR="00000000" w:rsidDel="00000000" w:rsidP="00000000" w:rsidRDefault="00000000" w:rsidRPr="00000000" w14:paraId="00000038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58.355712890625" w:line="283.7925624847412" w:lineRule="auto"/>
        <w:ind w:left="366.3800048828125" w:right="168.572998046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