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8B0" w:rsidRDefault="008475B9" w:rsidP="00D7269F">
      <w:pPr>
        <w:jc w:val="center"/>
      </w:pPr>
      <w:r>
        <w:rPr>
          <w:noProof/>
          <w:lang w:val="en-US"/>
        </w:rPr>
        <w:drawing>
          <wp:inline distT="0" distB="0" distL="0" distR="0">
            <wp:extent cx="3133725" cy="2425335"/>
            <wp:effectExtent l="19050" t="0" r="9525" b="0"/>
            <wp:docPr id="1" name="Picture 1" descr="C:\Users\Manvi\Downloads\facebook_14470533199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vi\Downloads\facebook_1447053319993.jpg"/>
                    <pic:cNvPicPr>
                      <a:picLocks noChangeAspect="1" noChangeArrowheads="1"/>
                    </pic:cNvPicPr>
                  </pic:nvPicPr>
                  <pic:blipFill>
                    <a:blip r:embed="rId4" cstate="print"/>
                    <a:srcRect/>
                    <a:stretch>
                      <a:fillRect/>
                    </a:stretch>
                  </pic:blipFill>
                  <pic:spPr bwMode="auto">
                    <a:xfrm>
                      <a:off x="0" y="0"/>
                      <a:ext cx="3133855" cy="2425436"/>
                    </a:xfrm>
                    <a:prstGeom prst="rect">
                      <a:avLst/>
                    </a:prstGeom>
                    <a:noFill/>
                    <a:ln w="9525">
                      <a:noFill/>
                      <a:miter lim="800000"/>
                      <a:headEnd/>
                      <a:tailEnd/>
                    </a:ln>
                  </pic:spPr>
                </pic:pic>
              </a:graphicData>
            </a:graphic>
          </wp:inline>
        </w:drawing>
      </w:r>
    </w:p>
    <w:p w:rsidR="008475B9" w:rsidRPr="008475B9" w:rsidRDefault="008475B9" w:rsidP="008475B9">
      <w:pPr>
        <w:pStyle w:val="NormalWeb"/>
        <w:shd w:val="clear" w:color="auto" w:fill="FFFFFF"/>
        <w:jc w:val="both"/>
        <w:rPr>
          <w:color w:val="000000"/>
        </w:rPr>
      </w:pPr>
      <w:r w:rsidRPr="008475B9">
        <w:rPr>
          <w:color w:val="000000"/>
        </w:rPr>
        <w:t>The presented picture illustrates a right angle triangle. The base is named as the adjacent represented as small case b, the elevation has been names small case a and the hypotenuse has been names as small case c. There is also a picture of a 'funny' looking hippopotamus leaning on the hypotenuse probably for the purpose of memorizing the position of hypotenuse.</w:t>
      </w:r>
    </w:p>
    <w:p w:rsidR="008475B9" w:rsidRDefault="008475B9" w:rsidP="008475B9">
      <w:pPr>
        <w:pStyle w:val="NormalWeb"/>
        <w:shd w:val="clear" w:color="auto" w:fill="FFFFFF"/>
        <w:jc w:val="both"/>
        <w:rPr>
          <w:color w:val="000000"/>
        </w:rPr>
      </w:pPr>
      <w:r w:rsidRPr="008475B9">
        <w:rPr>
          <w:color w:val="000000"/>
        </w:rPr>
        <w:t>This picture demonstrates the ABC right angle triangle, in which a represents opposite side</w:t>
      </w:r>
      <w:proofErr w:type="gramStart"/>
      <w:r w:rsidRPr="008475B9">
        <w:rPr>
          <w:color w:val="000000"/>
        </w:rPr>
        <w:t>  and</w:t>
      </w:r>
      <w:proofErr w:type="gramEnd"/>
      <w:r w:rsidRPr="008475B9">
        <w:rPr>
          <w:color w:val="000000"/>
        </w:rPr>
        <w:t xml:space="preserve"> b represents adjacent side of angle  X angle. And C denotes hippotenuse or hypotenuse.  The picture of hippopotamus placed on the hypotenuse to remember the hypotenuse.</w:t>
      </w:r>
    </w:p>
    <w:p w:rsidR="00F026E0" w:rsidRPr="008475B9" w:rsidRDefault="00D7269F" w:rsidP="008475B9">
      <w:pPr>
        <w:pStyle w:val="NormalWeb"/>
        <w:shd w:val="clear" w:color="auto" w:fill="FFFFFF"/>
        <w:jc w:val="both"/>
        <w:rPr>
          <w:color w:val="000000"/>
        </w:rPr>
      </w:pPr>
      <w:r>
        <w:rPr>
          <w:noProof/>
          <w:color w:val="000000"/>
          <w:lang w:val="en-US" w:eastAsia="en-US"/>
        </w:rPr>
        <w:drawing>
          <wp:inline distT="0" distB="0" distL="0" distR="0">
            <wp:extent cx="4914900" cy="3152775"/>
            <wp:effectExtent l="19050" t="0" r="0" b="0"/>
            <wp:docPr id="2" name="Picture 2" descr="C:\Users\Manvi\Downloads\FB_IMG_1446985674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vi\Downloads\FB_IMG_1446985674618.jpg"/>
                    <pic:cNvPicPr>
                      <a:picLocks noChangeAspect="1" noChangeArrowheads="1"/>
                    </pic:cNvPicPr>
                  </pic:nvPicPr>
                  <pic:blipFill>
                    <a:blip r:embed="rId5" cstate="print"/>
                    <a:srcRect/>
                    <a:stretch>
                      <a:fillRect/>
                    </a:stretch>
                  </pic:blipFill>
                  <pic:spPr bwMode="auto">
                    <a:xfrm>
                      <a:off x="0" y="0"/>
                      <a:ext cx="4914900" cy="3152775"/>
                    </a:xfrm>
                    <a:prstGeom prst="rect">
                      <a:avLst/>
                    </a:prstGeom>
                    <a:noFill/>
                    <a:ln w="9525">
                      <a:noFill/>
                      <a:miter lim="800000"/>
                      <a:headEnd/>
                      <a:tailEnd/>
                    </a:ln>
                  </pic:spPr>
                </pic:pic>
              </a:graphicData>
            </a:graphic>
          </wp:inline>
        </w:drawing>
      </w:r>
    </w:p>
    <w:p w:rsidR="00D7269F" w:rsidRPr="00D7269F" w:rsidRDefault="00D7269F" w:rsidP="00D7269F">
      <w:pPr>
        <w:pStyle w:val="NormalWeb"/>
        <w:shd w:val="clear" w:color="auto" w:fill="FFFFFF"/>
        <w:jc w:val="both"/>
        <w:rPr>
          <w:color w:val="000000"/>
        </w:rPr>
      </w:pPr>
      <w:r w:rsidRPr="00D7269F">
        <w:rPr>
          <w:color w:val="000000"/>
        </w:rPr>
        <w:t xml:space="preserve">This bar chart illustrates the comparison between the </w:t>
      </w:r>
      <w:proofErr w:type="gramStart"/>
      <w:r w:rsidRPr="00D7269F">
        <w:rPr>
          <w:color w:val="000000"/>
        </w:rPr>
        <w:t>students</w:t>
      </w:r>
      <w:proofErr w:type="gramEnd"/>
      <w:r w:rsidRPr="00D7269F">
        <w:rPr>
          <w:color w:val="000000"/>
        </w:rPr>
        <w:t xml:space="preserve"> age and the reason for the studies,</w:t>
      </w:r>
      <w:r>
        <w:rPr>
          <w:color w:val="000000"/>
        </w:rPr>
        <w:t xml:space="preserve"> </w:t>
      </w:r>
      <w:r w:rsidRPr="00D7269F">
        <w:rPr>
          <w:color w:val="000000"/>
        </w:rPr>
        <w:t>It is clearly seen that 80% of the students who are under 26 studies due to their career, and it started decreasing and reached less than 20% with age over 49.</w:t>
      </w:r>
    </w:p>
    <w:p w:rsidR="00D7269F" w:rsidRDefault="00D7269F" w:rsidP="00D7269F">
      <w:pPr>
        <w:pStyle w:val="NormalWeb"/>
        <w:shd w:val="clear" w:color="auto" w:fill="FFFFFF"/>
        <w:jc w:val="both"/>
        <w:rPr>
          <w:color w:val="000000"/>
        </w:rPr>
      </w:pPr>
      <w:r w:rsidRPr="00D7269F">
        <w:rPr>
          <w:color w:val="000000"/>
        </w:rPr>
        <w:t>As of for Interest it is seen that under 26 had started with 10% and ended with 70% with over 49,</w:t>
      </w:r>
      <w:r>
        <w:rPr>
          <w:color w:val="000000"/>
        </w:rPr>
        <w:t xml:space="preserve"> </w:t>
      </w:r>
      <w:r w:rsidRPr="00D7269F">
        <w:rPr>
          <w:color w:val="000000"/>
        </w:rPr>
        <w:t>Overall it’s clear that when the students grow on age, the reason is changing from Career to Interest....</w:t>
      </w:r>
    </w:p>
    <w:p w:rsidR="007B7D7A" w:rsidRDefault="007B7D7A" w:rsidP="00D7269F">
      <w:pPr>
        <w:pStyle w:val="NormalWeb"/>
        <w:shd w:val="clear" w:color="auto" w:fill="FFFFFF"/>
        <w:jc w:val="both"/>
        <w:rPr>
          <w:color w:val="000000"/>
        </w:rPr>
      </w:pPr>
    </w:p>
    <w:p w:rsidR="007B7D7A" w:rsidRDefault="007B7D7A" w:rsidP="00D7269F">
      <w:pPr>
        <w:pStyle w:val="NormalWeb"/>
        <w:shd w:val="clear" w:color="auto" w:fill="FFFFFF"/>
        <w:jc w:val="both"/>
        <w:rPr>
          <w:color w:val="000000"/>
        </w:rPr>
      </w:pPr>
      <w:r>
        <w:rPr>
          <w:noProof/>
          <w:color w:val="000000"/>
          <w:lang w:val="en-US" w:eastAsia="en-US"/>
        </w:rPr>
        <w:drawing>
          <wp:inline distT="0" distB="0" distL="0" distR="0">
            <wp:extent cx="5731510" cy="2109514"/>
            <wp:effectExtent l="19050" t="0" r="2540" b="0"/>
            <wp:docPr id="37" name="Picture 37" descr="C:\Users\Manvi\Downloads\FB_IMG_1446903254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nvi\Downloads\FB_IMG_1446903254101.jpg"/>
                    <pic:cNvPicPr>
                      <a:picLocks noChangeAspect="1" noChangeArrowheads="1"/>
                    </pic:cNvPicPr>
                  </pic:nvPicPr>
                  <pic:blipFill>
                    <a:blip r:embed="rId6" cstate="print"/>
                    <a:srcRect/>
                    <a:stretch>
                      <a:fillRect/>
                    </a:stretch>
                  </pic:blipFill>
                  <pic:spPr bwMode="auto">
                    <a:xfrm>
                      <a:off x="0" y="0"/>
                      <a:ext cx="5731510" cy="2109514"/>
                    </a:xfrm>
                    <a:prstGeom prst="rect">
                      <a:avLst/>
                    </a:prstGeom>
                    <a:noFill/>
                    <a:ln w="9525">
                      <a:noFill/>
                      <a:miter lim="800000"/>
                      <a:headEnd/>
                      <a:tailEnd/>
                    </a:ln>
                  </pic:spPr>
                </pic:pic>
              </a:graphicData>
            </a:graphic>
          </wp:inline>
        </w:drawing>
      </w:r>
    </w:p>
    <w:p w:rsidR="00D00954" w:rsidRPr="00D00954" w:rsidRDefault="00D00954" w:rsidP="00D00954">
      <w:pPr>
        <w:pStyle w:val="NormalWeb"/>
        <w:shd w:val="clear" w:color="auto" w:fill="FFFFFF"/>
        <w:jc w:val="both"/>
        <w:rPr>
          <w:color w:val="000000"/>
        </w:rPr>
      </w:pPr>
      <w:r w:rsidRPr="00D00954">
        <w:rPr>
          <w:color w:val="000000"/>
        </w:rPr>
        <w:t>The given bar illustration depicts the revenue and line shows revenue growth rate in particular 6 countries in 2014.It is crystal clear that Greater degree of revenue comes from America, accounted for 16%, following by Europe with almost half of America's revenue. Moreover other remaining countries revenue</w:t>
      </w:r>
      <w:proofErr w:type="gramStart"/>
      <w:r w:rsidRPr="00D00954">
        <w:rPr>
          <w:color w:val="000000"/>
        </w:rPr>
        <w:t>  was</w:t>
      </w:r>
      <w:proofErr w:type="gramEnd"/>
      <w:r w:rsidRPr="00D00954">
        <w:rPr>
          <w:color w:val="000000"/>
        </w:rPr>
        <w:t xml:space="preserve"> below 3%.</w:t>
      </w:r>
    </w:p>
    <w:p w:rsidR="00D00954" w:rsidRDefault="00D00954" w:rsidP="00D00954">
      <w:pPr>
        <w:pStyle w:val="NormalWeb"/>
        <w:shd w:val="clear" w:color="auto" w:fill="FFFFFF"/>
        <w:jc w:val="both"/>
        <w:rPr>
          <w:color w:val="000000"/>
        </w:rPr>
      </w:pPr>
      <w:r w:rsidRPr="00D00954">
        <w:rPr>
          <w:color w:val="000000"/>
        </w:rPr>
        <w:t xml:space="preserve">As for as revenue growth rate is </w:t>
      </w:r>
      <w:proofErr w:type="spellStart"/>
      <w:r w:rsidRPr="00D00954">
        <w:rPr>
          <w:color w:val="000000"/>
        </w:rPr>
        <w:t>consirned</w:t>
      </w:r>
      <w:proofErr w:type="spellEnd"/>
      <w:r w:rsidRPr="00D00954">
        <w:rPr>
          <w:color w:val="000000"/>
        </w:rPr>
        <w:t xml:space="preserve"> Greater china had highest growth rate</w:t>
      </w:r>
      <w:proofErr w:type="gramStart"/>
      <w:r w:rsidRPr="00D00954">
        <w:rPr>
          <w:color w:val="000000"/>
        </w:rPr>
        <w:t>  with</w:t>
      </w:r>
      <w:proofErr w:type="gramEnd"/>
      <w:r w:rsidRPr="00D00954">
        <w:rPr>
          <w:color w:val="000000"/>
        </w:rPr>
        <w:t xml:space="preserve"> 18% and Rest of Asia Pacific was reckoned with lowest revenue and revenue growth rate in financial year.</w:t>
      </w:r>
    </w:p>
    <w:p w:rsidR="000A05A2" w:rsidRDefault="000A05A2" w:rsidP="00D00954">
      <w:pPr>
        <w:pStyle w:val="NormalWeb"/>
        <w:shd w:val="clear" w:color="auto" w:fill="FFFFFF"/>
        <w:jc w:val="both"/>
        <w:rPr>
          <w:color w:val="000000"/>
        </w:rPr>
      </w:pPr>
      <w:r>
        <w:rPr>
          <w:noProof/>
          <w:color w:val="000000"/>
          <w:lang w:val="en-US" w:eastAsia="en-US"/>
        </w:rPr>
        <w:drawing>
          <wp:inline distT="0" distB="0" distL="0" distR="0">
            <wp:extent cx="5086350" cy="2466975"/>
            <wp:effectExtent l="19050" t="0" r="0" b="0"/>
            <wp:docPr id="38" name="Picture 38" descr="C:\Users\Manvi\Downloads\facebook_1446883787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nvi\Downloads\facebook_1446883787440.jpg"/>
                    <pic:cNvPicPr>
                      <a:picLocks noChangeAspect="1" noChangeArrowheads="1"/>
                    </pic:cNvPicPr>
                  </pic:nvPicPr>
                  <pic:blipFill>
                    <a:blip r:embed="rId7" cstate="print"/>
                    <a:srcRect/>
                    <a:stretch>
                      <a:fillRect/>
                    </a:stretch>
                  </pic:blipFill>
                  <pic:spPr bwMode="auto">
                    <a:xfrm>
                      <a:off x="0" y="0"/>
                      <a:ext cx="5086350" cy="2466975"/>
                    </a:xfrm>
                    <a:prstGeom prst="rect">
                      <a:avLst/>
                    </a:prstGeom>
                    <a:noFill/>
                    <a:ln w="9525">
                      <a:noFill/>
                      <a:miter lim="800000"/>
                      <a:headEnd/>
                      <a:tailEnd/>
                    </a:ln>
                  </pic:spPr>
                </pic:pic>
              </a:graphicData>
            </a:graphic>
          </wp:inline>
        </w:drawing>
      </w:r>
    </w:p>
    <w:p w:rsidR="00CB0B48" w:rsidRDefault="00CB0B48" w:rsidP="00D00954">
      <w:pPr>
        <w:pStyle w:val="NormalWeb"/>
        <w:shd w:val="clear" w:color="auto" w:fill="FFFFFF"/>
        <w:jc w:val="both"/>
        <w:rPr>
          <w:color w:val="000000"/>
          <w:shd w:val="clear" w:color="auto" w:fill="FFFFFF"/>
        </w:rPr>
      </w:pPr>
    </w:p>
    <w:p w:rsidR="000A05A2" w:rsidRDefault="000A05A2" w:rsidP="00D00954">
      <w:pPr>
        <w:pStyle w:val="NormalWeb"/>
        <w:shd w:val="clear" w:color="auto" w:fill="FFFFFF"/>
        <w:jc w:val="both"/>
        <w:rPr>
          <w:color w:val="000000"/>
          <w:shd w:val="clear" w:color="auto" w:fill="FFFFFF"/>
        </w:rPr>
      </w:pPr>
      <w:r w:rsidRPr="000A05A2">
        <w:rPr>
          <w:color w:val="000000"/>
          <w:shd w:val="clear" w:color="auto" w:fill="FFFFFF"/>
        </w:rPr>
        <w:t xml:space="preserve">The line graph highlights the rate of smoking in </w:t>
      </w:r>
      <w:proofErr w:type="spellStart"/>
      <w:r w:rsidRPr="000A05A2">
        <w:rPr>
          <w:color w:val="000000"/>
          <w:shd w:val="clear" w:color="auto" w:fill="FFFFFF"/>
        </w:rPr>
        <w:t>Someland</w:t>
      </w:r>
      <w:proofErr w:type="spellEnd"/>
      <w:r w:rsidRPr="000A05A2">
        <w:rPr>
          <w:color w:val="000000"/>
          <w:shd w:val="clear" w:color="auto" w:fill="FFFFFF"/>
        </w:rPr>
        <w:t xml:space="preserve"> by both men and women over 40 years from 1960 to 2000. Male smokers were the highest in 1960 at 600 thousand and it gradually decline to a low of 300 thousand in 2000. On the other hand, the number of women smokers was the lowest in 1960 at 100 thousand and it gradually increase, peaking at 300 thousand in 1975 and eventually decreased to 200 thousand in 2000. Overall, although men were traditionally heavier smokers than women in 1960, both are smoking at almost the same rate at 250 to 300 thousand in 2000</w:t>
      </w:r>
    </w:p>
    <w:p w:rsidR="00D00954" w:rsidRPr="00D7269F" w:rsidRDefault="00CB0B48" w:rsidP="00D7269F">
      <w:pPr>
        <w:pStyle w:val="NormalWeb"/>
        <w:shd w:val="clear" w:color="auto" w:fill="FFFFFF"/>
        <w:jc w:val="both"/>
        <w:rPr>
          <w:color w:val="000000"/>
        </w:rPr>
      </w:pPr>
      <w:r>
        <w:rPr>
          <w:noProof/>
          <w:color w:val="000000"/>
          <w:shd w:val="clear" w:color="auto" w:fill="FFFFFF"/>
          <w:lang w:val="en-US" w:eastAsia="en-US"/>
        </w:rPr>
        <w:lastRenderedPageBreak/>
        <w:drawing>
          <wp:inline distT="0" distB="0" distL="0" distR="0">
            <wp:extent cx="5731510" cy="3184172"/>
            <wp:effectExtent l="19050" t="0" r="2540" b="0"/>
            <wp:docPr id="39" name="Picture 39" descr="C:\Users\Manvi\Downloads\facebook_1446879781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nvi\Downloads\facebook_1446879781905.jpg"/>
                    <pic:cNvPicPr>
                      <a:picLocks noChangeAspect="1" noChangeArrowheads="1"/>
                    </pic:cNvPicPr>
                  </pic:nvPicPr>
                  <pic:blipFill>
                    <a:blip r:embed="rId8" cstate="print"/>
                    <a:srcRect/>
                    <a:stretch>
                      <a:fillRect/>
                    </a:stretch>
                  </pic:blipFill>
                  <pic:spPr bwMode="auto">
                    <a:xfrm>
                      <a:off x="0" y="0"/>
                      <a:ext cx="5731510" cy="3184172"/>
                    </a:xfrm>
                    <a:prstGeom prst="rect">
                      <a:avLst/>
                    </a:prstGeom>
                    <a:noFill/>
                    <a:ln w="9525">
                      <a:noFill/>
                      <a:miter lim="800000"/>
                      <a:headEnd/>
                      <a:tailEnd/>
                    </a:ln>
                  </pic:spPr>
                </pic:pic>
              </a:graphicData>
            </a:graphic>
          </wp:inline>
        </w:drawing>
      </w:r>
    </w:p>
    <w:p w:rsidR="00CB0B48" w:rsidRPr="00CB0B48" w:rsidRDefault="00CB0B48" w:rsidP="00CB0B48">
      <w:pPr>
        <w:pStyle w:val="NormalWeb"/>
        <w:shd w:val="clear" w:color="auto" w:fill="FFFFFF"/>
        <w:jc w:val="both"/>
        <w:rPr>
          <w:color w:val="000000"/>
        </w:rPr>
      </w:pPr>
      <w:r w:rsidRPr="00CB0B48">
        <w:rPr>
          <w:color w:val="000000"/>
        </w:rPr>
        <w:t>The statistical data depicts information regarding revenue gross margin from 2007 to 2012.As we can determine sales sky rocketed in 2012 up to 70,000 and in same year we can find significant decline. However, in 2007 sales hardly touched 5000.Despite with lots of ups and downs sales</w:t>
      </w:r>
      <w:proofErr w:type="gramStart"/>
      <w:r w:rsidRPr="00CB0B48">
        <w:rPr>
          <w:color w:val="000000"/>
        </w:rPr>
        <w:t>  had</w:t>
      </w:r>
      <w:proofErr w:type="gramEnd"/>
      <w:r w:rsidRPr="00CB0B48">
        <w:rPr>
          <w:color w:val="000000"/>
        </w:rPr>
        <w:t xml:space="preserve"> fluctuated between  2008 to 2011.In conclusion; </w:t>
      </w:r>
      <w:proofErr w:type="spellStart"/>
      <w:r w:rsidRPr="00CB0B48">
        <w:rPr>
          <w:color w:val="000000"/>
        </w:rPr>
        <w:t>IPhone</w:t>
      </w:r>
      <w:proofErr w:type="spellEnd"/>
      <w:r w:rsidRPr="00CB0B48">
        <w:rPr>
          <w:color w:val="000000"/>
        </w:rPr>
        <w:t xml:space="preserve"> have had turbulent sales for 4 years.</w:t>
      </w:r>
    </w:p>
    <w:p w:rsidR="00CB0B48" w:rsidRPr="00CB0B48" w:rsidRDefault="00CB0B48" w:rsidP="00CB0B48">
      <w:pPr>
        <w:pStyle w:val="NormalWeb"/>
        <w:shd w:val="clear" w:color="auto" w:fill="FFFFFF"/>
        <w:jc w:val="both"/>
        <w:rPr>
          <w:color w:val="000000"/>
        </w:rPr>
      </w:pPr>
      <w:r w:rsidRPr="00CB0B48">
        <w:rPr>
          <w:color w:val="000000"/>
        </w:rPr>
        <w:t xml:space="preserve">The graph shows the revenue and gross margin of apple since the launch of </w:t>
      </w:r>
      <w:proofErr w:type="spellStart"/>
      <w:r w:rsidRPr="00CB0B48">
        <w:rPr>
          <w:color w:val="000000"/>
        </w:rPr>
        <w:t>iphone</w:t>
      </w:r>
      <w:proofErr w:type="spellEnd"/>
      <w:r w:rsidRPr="00CB0B48">
        <w:rPr>
          <w:color w:val="000000"/>
        </w:rPr>
        <w:t xml:space="preserve"> over FY2007 to FY2012. We can see that there has been a steady rise from Q3FY2007 to Q1FY2012 when it reaches 45 </w:t>
      </w:r>
      <w:proofErr w:type="spellStart"/>
      <w:r w:rsidRPr="00CB0B48">
        <w:rPr>
          <w:color w:val="000000"/>
        </w:rPr>
        <w:t>Bn</w:t>
      </w:r>
      <w:proofErr w:type="spellEnd"/>
      <w:r w:rsidRPr="00CB0B48">
        <w:rPr>
          <w:color w:val="000000"/>
        </w:rPr>
        <w:t xml:space="preserve"> in revenue. After </w:t>
      </w:r>
      <w:proofErr w:type="gramStart"/>
      <w:r w:rsidRPr="00CB0B48">
        <w:rPr>
          <w:color w:val="000000"/>
        </w:rPr>
        <w:t>that ,</w:t>
      </w:r>
      <w:proofErr w:type="gramEnd"/>
      <w:r w:rsidRPr="00CB0B48">
        <w:rPr>
          <w:color w:val="000000"/>
        </w:rPr>
        <w:t xml:space="preserve"> the revenue fluctuates for subsequent two quarters and in Q4FY2012 it again reaches the same revenue 45Bn. The gross margin was consistent in the range of 32% to 46% throughout the period.</w:t>
      </w:r>
    </w:p>
    <w:p w:rsidR="00CB0B48" w:rsidRPr="00CB0B48" w:rsidRDefault="00CB0B48" w:rsidP="00CB0B48">
      <w:pPr>
        <w:pStyle w:val="NormalWeb"/>
        <w:shd w:val="clear" w:color="auto" w:fill="FFFFFF"/>
        <w:jc w:val="both"/>
        <w:rPr>
          <w:color w:val="000000"/>
        </w:rPr>
      </w:pPr>
      <w:r w:rsidRPr="00CB0B48">
        <w:rPr>
          <w:color w:val="000000"/>
        </w:rPr>
        <w:t xml:space="preserve">This graph depicts </w:t>
      </w:r>
      <w:proofErr w:type="spellStart"/>
      <w:r w:rsidRPr="00CB0B48">
        <w:rPr>
          <w:color w:val="000000"/>
        </w:rPr>
        <w:t>Revenus</w:t>
      </w:r>
      <w:proofErr w:type="spellEnd"/>
      <w:r w:rsidRPr="00CB0B48">
        <w:rPr>
          <w:color w:val="000000"/>
        </w:rPr>
        <w:t xml:space="preserve"> &amp; Gross Margin since Apple </w:t>
      </w:r>
      <w:proofErr w:type="spellStart"/>
      <w:r w:rsidRPr="00CB0B48">
        <w:rPr>
          <w:color w:val="000000"/>
        </w:rPr>
        <w:t>IPhone</w:t>
      </w:r>
      <w:proofErr w:type="spellEnd"/>
      <w:r w:rsidRPr="00CB0B48">
        <w:rPr>
          <w:color w:val="000000"/>
        </w:rPr>
        <w:t xml:space="preserve"> launch, Revenue went up </w:t>
      </w:r>
      <w:proofErr w:type="spellStart"/>
      <w:r w:rsidRPr="00CB0B48">
        <w:rPr>
          <w:color w:val="000000"/>
        </w:rPr>
        <w:t>unsteadly</w:t>
      </w:r>
      <w:proofErr w:type="spellEnd"/>
      <w:r w:rsidRPr="00CB0B48">
        <w:rPr>
          <w:color w:val="000000"/>
        </w:rPr>
        <w:t xml:space="preserve"> over the period of Q32007 to Q42012</w:t>
      </w:r>
      <w:proofErr w:type="gramStart"/>
      <w:r w:rsidRPr="00CB0B48">
        <w:rPr>
          <w:color w:val="000000"/>
        </w:rPr>
        <w:t>,In</w:t>
      </w:r>
      <w:proofErr w:type="gramEnd"/>
      <w:r w:rsidRPr="00CB0B48">
        <w:rPr>
          <w:color w:val="000000"/>
        </w:rPr>
        <w:t xml:space="preserve"> Q12012 it reached to level of 45 million revenue compare from 2008 to  20010, After that revenue </w:t>
      </w:r>
      <w:proofErr w:type="spellStart"/>
      <w:r w:rsidRPr="00CB0B48">
        <w:rPr>
          <w:color w:val="000000"/>
        </w:rPr>
        <w:t>flctuate</w:t>
      </w:r>
      <w:proofErr w:type="spellEnd"/>
      <w:r w:rsidRPr="00CB0B48">
        <w:rPr>
          <w:color w:val="000000"/>
        </w:rPr>
        <w:t xml:space="preserve"> for subsequent two </w:t>
      </w:r>
      <w:proofErr w:type="spellStart"/>
      <w:r w:rsidRPr="00CB0B48">
        <w:rPr>
          <w:color w:val="000000"/>
        </w:rPr>
        <w:t>quaters</w:t>
      </w:r>
      <w:proofErr w:type="spellEnd"/>
      <w:r w:rsidRPr="00CB0B48">
        <w:rPr>
          <w:color w:val="000000"/>
        </w:rPr>
        <w:t xml:space="preserve"> and in Q42012 it grew up &amp; reached to the highest peak of 55 mill Despite of all up &amp; downs in revenue gross margin </w:t>
      </w:r>
      <w:proofErr w:type="spellStart"/>
      <w:r w:rsidRPr="00CB0B48">
        <w:rPr>
          <w:color w:val="000000"/>
        </w:rPr>
        <w:t>consistenly</w:t>
      </w:r>
      <w:proofErr w:type="spellEnd"/>
      <w:r w:rsidRPr="00CB0B48">
        <w:rPr>
          <w:color w:val="000000"/>
        </w:rPr>
        <w:t xml:space="preserve"> in range from 30 % to 40 %</w:t>
      </w:r>
      <w:proofErr w:type="spellStart"/>
      <w:r w:rsidRPr="00CB0B48">
        <w:rPr>
          <w:color w:val="000000"/>
        </w:rPr>
        <w:t>through out</w:t>
      </w:r>
      <w:proofErr w:type="spellEnd"/>
      <w:r w:rsidRPr="00CB0B48">
        <w:rPr>
          <w:color w:val="000000"/>
        </w:rPr>
        <w:t xml:space="preserve"> the period.</w:t>
      </w:r>
    </w:p>
    <w:p w:rsidR="00CB0B48" w:rsidRPr="00CB0B48" w:rsidRDefault="00CB0B48" w:rsidP="00CB0B48">
      <w:pPr>
        <w:pStyle w:val="NormalWeb"/>
        <w:shd w:val="clear" w:color="auto" w:fill="FFFFFF"/>
        <w:jc w:val="both"/>
        <w:rPr>
          <w:color w:val="000000"/>
        </w:rPr>
      </w:pPr>
      <w:r w:rsidRPr="00CB0B48">
        <w:rPr>
          <w:color w:val="000000"/>
        </w:rPr>
        <w:t xml:space="preserve">This bar graph shows the revenue and gross margin since apple </w:t>
      </w:r>
      <w:proofErr w:type="spellStart"/>
      <w:r w:rsidRPr="00CB0B48">
        <w:rPr>
          <w:color w:val="000000"/>
        </w:rPr>
        <w:t>iphone</w:t>
      </w:r>
      <w:proofErr w:type="spellEnd"/>
      <w:r w:rsidRPr="00CB0B48">
        <w:rPr>
          <w:color w:val="000000"/>
        </w:rPr>
        <w:t xml:space="preserve"> launch from the year 2007 till 2012. In year 2007 q3 revenue gross margin was at 15,000 whereas it </w:t>
      </w:r>
      <w:proofErr w:type="spellStart"/>
      <w:r w:rsidRPr="00CB0B48">
        <w:rPr>
          <w:color w:val="000000"/>
        </w:rPr>
        <w:t>steadly</w:t>
      </w:r>
      <w:proofErr w:type="spellEnd"/>
      <w:r w:rsidRPr="00CB0B48">
        <w:rPr>
          <w:color w:val="000000"/>
        </w:rPr>
        <w:t xml:space="preserve"> increased in the year 2012q1 </w:t>
      </w:r>
      <w:proofErr w:type="spellStart"/>
      <w:r w:rsidRPr="00CB0B48">
        <w:rPr>
          <w:color w:val="000000"/>
        </w:rPr>
        <w:t>upto</w:t>
      </w:r>
      <w:proofErr w:type="spellEnd"/>
      <w:r w:rsidRPr="00CB0B48">
        <w:rPr>
          <w:color w:val="000000"/>
        </w:rPr>
        <w:t xml:space="preserve"> 45% as gross margin and it reached </w:t>
      </w:r>
      <w:proofErr w:type="spellStart"/>
      <w:r w:rsidRPr="00CB0B48">
        <w:rPr>
          <w:color w:val="000000"/>
        </w:rPr>
        <w:t>upto</w:t>
      </w:r>
      <w:proofErr w:type="spellEnd"/>
      <w:r w:rsidRPr="00CB0B48">
        <w:rPr>
          <w:color w:val="000000"/>
        </w:rPr>
        <w:t xml:space="preserve"> 55% in 2012 q4.</w:t>
      </w:r>
    </w:p>
    <w:p w:rsidR="008475B9" w:rsidRDefault="008475B9"/>
    <w:p w:rsidR="00CB0B48" w:rsidRDefault="00CB0B48"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p>
    <w:p w:rsidR="00CB0B48" w:rsidRDefault="00CB0B48"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p>
    <w:p w:rsidR="00CB0B48" w:rsidRDefault="00CB0B48"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p>
    <w:p w:rsidR="00CB0B48" w:rsidRDefault="00CB0B48"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p>
    <w:p w:rsidR="00CB0B48" w:rsidRDefault="00CB0B48"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p>
    <w:p w:rsidR="00CB0B48" w:rsidRDefault="002360A0"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r>
        <w:rPr>
          <w:rFonts w:ascii="Arial" w:eastAsia="Times New Roman" w:hAnsi="Arial" w:cs="Arial"/>
          <w:noProof/>
          <w:color w:val="333333"/>
          <w:sz w:val="37"/>
          <w:szCs w:val="37"/>
          <w:lang w:val="en-US"/>
        </w:rPr>
        <w:lastRenderedPageBreak/>
        <w:drawing>
          <wp:anchor distT="0" distB="0" distL="114300" distR="114300" simplePos="0" relativeHeight="251659264" behindDoc="0" locked="0" layoutInCell="1" allowOverlap="1">
            <wp:simplePos x="0" y="0"/>
            <wp:positionH relativeFrom="column">
              <wp:posOffset>533400</wp:posOffset>
            </wp:positionH>
            <wp:positionV relativeFrom="paragraph">
              <wp:posOffset>-181610</wp:posOffset>
            </wp:positionV>
            <wp:extent cx="3981450" cy="2181225"/>
            <wp:effectExtent l="19050" t="0" r="0" b="0"/>
            <wp:wrapSquare wrapText="bothSides"/>
            <wp:docPr id="40" name="Picture 40" descr="C:\Users\Manvi\Downloads\facebook_144687963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nvi\Downloads\facebook_1446879638051.jpg"/>
                    <pic:cNvPicPr>
                      <a:picLocks noChangeAspect="1" noChangeArrowheads="1"/>
                    </pic:cNvPicPr>
                  </pic:nvPicPr>
                  <pic:blipFill>
                    <a:blip r:embed="rId9" cstate="print"/>
                    <a:srcRect/>
                    <a:stretch>
                      <a:fillRect/>
                    </a:stretch>
                  </pic:blipFill>
                  <pic:spPr bwMode="auto">
                    <a:xfrm>
                      <a:off x="0" y="0"/>
                      <a:ext cx="3981450" cy="2181225"/>
                    </a:xfrm>
                    <a:prstGeom prst="rect">
                      <a:avLst/>
                    </a:prstGeom>
                    <a:noFill/>
                    <a:ln w="9525">
                      <a:noFill/>
                      <a:miter lim="800000"/>
                      <a:headEnd/>
                      <a:tailEnd/>
                    </a:ln>
                  </pic:spPr>
                </pic:pic>
              </a:graphicData>
            </a:graphic>
          </wp:anchor>
        </w:drawing>
      </w:r>
    </w:p>
    <w:p w:rsidR="002360A0" w:rsidRDefault="002360A0" w:rsidP="00F30CA8">
      <w:pPr>
        <w:pStyle w:val="NormalWeb"/>
        <w:shd w:val="clear" w:color="auto" w:fill="FFFFFF"/>
        <w:jc w:val="both"/>
        <w:rPr>
          <w:color w:val="000000"/>
        </w:rPr>
      </w:pPr>
    </w:p>
    <w:p w:rsidR="002360A0" w:rsidRDefault="002360A0" w:rsidP="00F30CA8">
      <w:pPr>
        <w:pStyle w:val="NormalWeb"/>
        <w:shd w:val="clear" w:color="auto" w:fill="FFFFFF"/>
        <w:jc w:val="both"/>
        <w:rPr>
          <w:color w:val="000000"/>
        </w:rPr>
      </w:pPr>
    </w:p>
    <w:p w:rsidR="002360A0" w:rsidRDefault="002360A0" w:rsidP="00F30CA8">
      <w:pPr>
        <w:pStyle w:val="NormalWeb"/>
        <w:shd w:val="clear" w:color="auto" w:fill="FFFFFF"/>
        <w:jc w:val="both"/>
        <w:rPr>
          <w:color w:val="000000"/>
        </w:rPr>
      </w:pPr>
    </w:p>
    <w:p w:rsidR="002360A0" w:rsidRDefault="002360A0" w:rsidP="00F30CA8">
      <w:pPr>
        <w:pStyle w:val="NormalWeb"/>
        <w:shd w:val="clear" w:color="auto" w:fill="FFFFFF"/>
        <w:jc w:val="both"/>
        <w:rPr>
          <w:color w:val="000000"/>
        </w:rPr>
      </w:pPr>
    </w:p>
    <w:p w:rsidR="002360A0" w:rsidRDefault="002360A0" w:rsidP="00F30CA8">
      <w:pPr>
        <w:pStyle w:val="NormalWeb"/>
        <w:shd w:val="clear" w:color="auto" w:fill="FFFFFF"/>
        <w:jc w:val="both"/>
        <w:rPr>
          <w:color w:val="000000"/>
        </w:rPr>
      </w:pPr>
    </w:p>
    <w:p w:rsidR="00F30CA8" w:rsidRPr="00F30CA8" w:rsidRDefault="00F30CA8" w:rsidP="00F30CA8">
      <w:pPr>
        <w:pStyle w:val="NormalWeb"/>
        <w:shd w:val="clear" w:color="auto" w:fill="FFFFFF"/>
        <w:jc w:val="both"/>
        <w:rPr>
          <w:color w:val="000000"/>
        </w:rPr>
      </w:pPr>
      <w:r w:rsidRPr="00F30CA8">
        <w:rPr>
          <w:color w:val="000000"/>
        </w:rPr>
        <w:t xml:space="preserve">This diagram shows the process of token conversion to card file by using </w:t>
      </w:r>
      <w:proofErr w:type="spellStart"/>
      <w:r w:rsidRPr="00F30CA8">
        <w:rPr>
          <w:color w:val="000000"/>
        </w:rPr>
        <w:t>itunes</w:t>
      </w:r>
      <w:proofErr w:type="spellEnd"/>
      <w:r w:rsidRPr="00F30CA8">
        <w:rPr>
          <w:color w:val="000000"/>
        </w:rPr>
        <w:t xml:space="preserve"> application in </w:t>
      </w:r>
      <w:proofErr w:type="spellStart"/>
      <w:r w:rsidRPr="00F30CA8">
        <w:rPr>
          <w:color w:val="000000"/>
        </w:rPr>
        <w:t>iphone</w:t>
      </w:r>
      <w:proofErr w:type="spellEnd"/>
      <w:r w:rsidRPr="00F30CA8">
        <w:rPr>
          <w:color w:val="000000"/>
        </w:rPr>
        <w:t xml:space="preserve">. Firstly submit </w:t>
      </w:r>
      <w:proofErr w:type="spellStart"/>
      <w:r w:rsidRPr="00F30CA8">
        <w:rPr>
          <w:color w:val="000000"/>
        </w:rPr>
        <w:t>itunes</w:t>
      </w:r>
      <w:proofErr w:type="spellEnd"/>
      <w:r w:rsidRPr="00F30CA8">
        <w:rPr>
          <w:color w:val="000000"/>
        </w:rPr>
        <w:t xml:space="preserve"> account in Token request then you will receive a card token after that </w:t>
      </w:r>
      <w:proofErr w:type="spellStart"/>
      <w:r w:rsidRPr="00F30CA8">
        <w:rPr>
          <w:color w:val="000000"/>
        </w:rPr>
        <w:t>itunes</w:t>
      </w:r>
      <w:proofErr w:type="spellEnd"/>
      <w:r w:rsidRPr="00F30CA8">
        <w:rPr>
          <w:color w:val="000000"/>
        </w:rPr>
        <w:t xml:space="preserve"> will program token when a card is tokenized finally tokenised SE will be </w:t>
      </w:r>
      <w:proofErr w:type="spellStart"/>
      <w:r w:rsidRPr="00F30CA8">
        <w:rPr>
          <w:color w:val="000000"/>
        </w:rPr>
        <w:t>recieved</w:t>
      </w:r>
      <w:proofErr w:type="spellEnd"/>
      <w:r w:rsidRPr="00F30CA8">
        <w:rPr>
          <w:color w:val="000000"/>
        </w:rPr>
        <w:t xml:space="preserve"> by </w:t>
      </w:r>
      <w:proofErr w:type="spellStart"/>
      <w:r w:rsidRPr="00F30CA8">
        <w:rPr>
          <w:color w:val="000000"/>
        </w:rPr>
        <w:t>itune</w:t>
      </w:r>
      <w:proofErr w:type="spellEnd"/>
      <w:r w:rsidRPr="00F30CA8">
        <w:rPr>
          <w:color w:val="000000"/>
        </w:rPr>
        <w:t xml:space="preserve"> in </w:t>
      </w:r>
      <w:proofErr w:type="spellStart"/>
      <w:r w:rsidRPr="00F30CA8">
        <w:rPr>
          <w:color w:val="000000"/>
        </w:rPr>
        <w:t>iphone</w:t>
      </w:r>
      <w:proofErr w:type="spellEnd"/>
      <w:r w:rsidRPr="00F30CA8">
        <w:rPr>
          <w:color w:val="000000"/>
        </w:rPr>
        <w:t>.</w:t>
      </w:r>
    </w:p>
    <w:p w:rsidR="00F30CA8" w:rsidRPr="00F30CA8" w:rsidRDefault="00F30CA8" w:rsidP="00F30CA8">
      <w:pPr>
        <w:pStyle w:val="NormalWeb"/>
        <w:shd w:val="clear" w:color="auto" w:fill="FFFFFF"/>
        <w:jc w:val="both"/>
        <w:rPr>
          <w:color w:val="000000"/>
        </w:rPr>
      </w:pPr>
      <w:r w:rsidRPr="00F30CA8">
        <w:rPr>
          <w:color w:val="000000"/>
        </w:rPr>
        <w:t xml:space="preserve">This </w:t>
      </w:r>
      <w:proofErr w:type="spellStart"/>
      <w:r w:rsidRPr="00F30CA8">
        <w:rPr>
          <w:color w:val="000000"/>
        </w:rPr>
        <w:t>worklow</w:t>
      </w:r>
      <w:proofErr w:type="spellEnd"/>
      <w:r w:rsidRPr="00F30CA8">
        <w:rPr>
          <w:color w:val="000000"/>
        </w:rPr>
        <w:t xml:space="preserve"> </w:t>
      </w:r>
      <w:proofErr w:type="spellStart"/>
      <w:r w:rsidRPr="00F30CA8">
        <w:rPr>
          <w:color w:val="000000"/>
        </w:rPr>
        <w:t>expalin</w:t>
      </w:r>
      <w:proofErr w:type="spellEnd"/>
      <w:r w:rsidRPr="00F30CA8">
        <w:rPr>
          <w:color w:val="000000"/>
        </w:rPr>
        <w:t xml:space="preserve"> processing of token using </w:t>
      </w:r>
      <w:proofErr w:type="spellStart"/>
      <w:r w:rsidRPr="00F30CA8">
        <w:rPr>
          <w:color w:val="000000"/>
        </w:rPr>
        <w:t>iphone</w:t>
      </w:r>
      <w:proofErr w:type="spellEnd"/>
      <w:r w:rsidRPr="00F30CA8">
        <w:rPr>
          <w:color w:val="000000"/>
        </w:rPr>
        <w:t>, first you have to submit token request using iTunes Account</w:t>
      </w:r>
      <w:r w:rsidRPr="00F30CA8">
        <w:rPr>
          <w:rStyle w:val="apple-converted-space"/>
          <w:color w:val="000000"/>
        </w:rPr>
        <w:t> </w:t>
      </w:r>
      <w:r w:rsidRPr="00F30CA8">
        <w:rPr>
          <w:color w:val="000000"/>
        </w:rPr>
        <w:t xml:space="preserve">on receiving confirmation from your bank </w:t>
      </w:r>
      <w:proofErr w:type="spellStart"/>
      <w:r w:rsidRPr="00F30CA8">
        <w:rPr>
          <w:color w:val="000000"/>
        </w:rPr>
        <w:t>accout</w:t>
      </w:r>
      <w:proofErr w:type="spellEnd"/>
      <w:r w:rsidRPr="00F30CA8">
        <w:rPr>
          <w:color w:val="000000"/>
        </w:rPr>
        <w:t xml:space="preserve"> , </w:t>
      </w:r>
      <w:proofErr w:type="spellStart"/>
      <w:r w:rsidRPr="00F30CA8">
        <w:rPr>
          <w:color w:val="000000"/>
        </w:rPr>
        <w:t>progam</w:t>
      </w:r>
      <w:proofErr w:type="spellEnd"/>
      <w:r w:rsidRPr="00F30CA8">
        <w:rPr>
          <w:color w:val="000000"/>
        </w:rPr>
        <w:t xml:space="preserve"> will active token on you smart phone permanently</w:t>
      </w:r>
    </w:p>
    <w:p w:rsidR="00F30CA8" w:rsidRPr="00F30CA8" w:rsidRDefault="00F30CA8" w:rsidP="00F30CA8">
      <w:pPr>
        <w:pStyle w:val="NormalWeb"/>
        <w:shd w:val="clear" w:color="auto" w:fill="FFFFFF"/>
        <w:jc w:val="both"/>
        <w:rPr>
          <w:color w:val="000000"/>
        </w:rPr>
      </w:pPr>
      <w:r w:rsidRPr="00F30CA8">
        <w:rPr>
          <w:color w:val="000000"/>
        </w:rPr>
        <w:t>The images describes the processing of token via apple phone, first you have to submit account token  request , the request will connects to your concerned bank in last you will receive the confirmation on your same phone. Smart phone are going to have knock on effects on banks.</w:t>
      </w:r>
    </w:p>
    <w:p w:rsidR="00CB0B48" w:rsidRPr="00F30CA8" w:rsidRDefault="00CB0B48" w:rsidP="00F30CA8">
      <w:pPr>
        <w:shd w:val="clear" w:color="auto" w:fill="FFFFFF" w:themeFill="background1"/>
        <w:spacing w:after="0" w:line="240" w:lineRule="auto"/>
        <w:jc w:val="both"/>
        <w:outlineLvl w:val="2"/>
        <w:rPr>
          <w:rFonts w:ascii="Times New Roman" w:eastAsia="Times New Roman" w:hAnsi="Times New Roman" w:cs="Times New Roman"/>
          <w:color w:val="333333"/>
          <w:sz w:val="24"/>
          <w:szCs w:val="24"/>
          <w:lang w:eastAsia="en-IN"/>
        </w:rPr>
      </w:pPr>
    </w:p>
    <w:p w:rsidR="00CB0B48" w:rsidRDefault="00554776"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r>
        <w:rPr>
          <w:rFonts w:ascii="Arial" w:eastAsia="Times New Roman" w:hAnsi="Arial" w:cs="Arial"/>
          <w:noProof/>
          <w:color w:val="333333"/>
          <w:sz w:val="37"/>
          <w:szCs w:val="37"/>
          <w:lang w:val="en-US"/>
        </w:rPr>
        <w:drawing>
          <wp:inline distT="0" distB="0" distL="0" distR="0">
            <wp:extent cx="5731510" cy="3757323"/>
            <wp:effectExtent l="19050" t="0" r="2540" b="0"/>
            <wp:docPr id="41" name="Picture 41" descr="C:\Users\Manvi\Downloads\FB_IMG_1446833345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nvi\Downloads\FB_IMG_1446833345114.jpg"/>
                    <pic:cNvPicPr>
                      <a:picLocks noChangeAspect="1" noChangeArrowheads="1"/>
                    </pic:cNvPicPr>
                  </pic:nvPicPr>
                  <pic:blipFill>
                    <a:blip r:embed="rId10" cstate="print"/>
                    <a:srcRect/>
                    <a:stretch>
                      <a:fillRect/>
                    </a:stretch>
                  </pic:blipFill>
                  <pic:spPr bwMode="auto">
                    <a:xfrm>
                      <a:off x="0" y="0"/>
                      <a:ext cx="5731510" cy="3757323"/>
                    </a:xfrm>
                    <a:prstGeom prst="rect">
                      <a:avLst/>
                    </a:prstGeom>
                    <a:noFill/>
                    <a:ln w="9525">
                      <a:noFill/>
                      <a:miter lim="800000"/>
                      <a:headEnd/>
                      <a:tailEnd/>
                    </a:ln>
                  </pic:spPr>
                </pic:pic>
              </a:graphicData>
            </a:graphic>
          </wp:inline>
        </w:drawing>
      </w:r>
    </w:p>
    <w:p w:rsidR="00554776" w:rsidRPr="00E8307E" w:rsidRDefault="00E8307E" w:rsidP="00E8307E">
      <w:pPr>
        <w:pStyle w:val="NormalWeb"/>
        <w:shd w:val="clear" w:color="auto" w:fill="FFFFFF"/>
        <w:jc w:val="both"/>
        <w:rPr>
          <w:color w:val="000000"/>
        </w:rPr>
      </w:pPr>
      <w:r>
        <w:rPr>
          <w:noProof/>
          <w:color w:val="000000"/>
          <w:lang w:val="en-US" w:eastAsia="en-US"/>
        </w:rPr>
        <w:lastRenderedPageBreak/>
        <w:drawing>
          <wp:anchor distT="0" distB="0" distL="114300" distR="114300" simplePos="0" relativeHeight="251665408" behindDoc="0" locked="0" layoutInCell="1" allowOverlap="1">
            <wp:simplePos x="0" y="0"/>
            <wp:positionH relativeFrom="column">
              <wp:posOffset>171450</wp:posOffset>
            </wp:positionH>
            <wp:positionV relativeFrom="paragraph">
              <wp:posOffset>942340</wp:posOffset>
            </wp:positionV>
            <wp:extent cx="5731510" cy="2400300"/>
            <wp:effectExtent l="19050" t="0" r="2540" b="0"/>
            <wp:wrapSquare wrapText="bothSides"/>
            <wp:docPr id="42" name="Picture 42" descr="C:\Users\Manvi\Downloads\FB_IMG_1446833271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nvi\Downloads\FB_IMG_1446833271614.jpg"/>
                    <pic:cNvPicPr>
                      <a:picLocks noChangeAspect="1" noChangeArrowheads="1"/>
                    </pic:cNvPicPr>
                  </pic:nvPicPr>
                  <pic:blipFill>
                    <a:blip r:embed="rId11" cstate="print"/>
                    <a:srcRect/>
                    <a:stretch>
                      <a:fillRect/>
                    </a:stretch>
                  </pic:blipFill>
                  <pic:spPr bwMode="auto">
                    <a:xfrm>
                      <a:off x="0" y="0"/>
                      <a:ext cx="5731510" cy="2400300"/>
                    </a:xfrm>
                    <a:prstGeom prst="rect">
                      <a:avLst/>
                    </a:prstGeom>
                    <a:noFill/>
                    <a:ln w="9525">
                      <a:noFill/>
                      <a:miter lim="800000"/>
                      <a:headEnd/>
                      <a:tailEnd/>
                    </a:ln>
                  </pic:spPr>
                </pic:pic>
              </a:graphicData>
            </a:graphic>
          </wp:anchor>
        </w:drawing>
      </w:r>
      <w:r w:rsidR="00554776" w:rsidRPr="00554776">
        <w:rPr>
          <w:color w:val="000000"/>
        </w:rPr>
        <w:t xml:space="preserve">This image elucidates the information about stimulated demand for other apple products due to </w:t>
      </w:r>
      <w:proofErr w:type="spellStart"/>
      <w:r w:rsidR="00554776" w:rsidRPr="00554776">
        <w:rPr>
          <w:color w:val="000000"/>
        </w:rPr>
        <w:t>iphone</w:t>
      </w:r>
      <w:proofErr w:type="spellEnd"/>
      <w:r w:rsidR="00554776" w:rsidRPr="00554776">
        <w:rPr>
          <w:color w:val="000000"/>
        </w:rPr>
        <w:t xml:space="preserve"> momentum in china. The bar graph </w:t>
      </w:r>
      <w:proofErr w:type="spellStart"/>
      <w:r w:rsidR="00554776" w:rsidRPr="00554776">
        <w:rPr>
          <w:color w:val="000000"/>
        </w:rPr>
        <w:t>nd</w:t>
      </w:r>
      <w:proofErr w:type="spellEnd"/>
      <w:r w:rsidR="00554776" w:rsidRPr="00554776">
        <w:rPr>
          <w:color w:val="000000"/>
        </w:rPr>
        <w:t xml:space="preserve"> line graph depicts the </w:t>
      </w:r>
      <w:proofErr w:type="spellStart"/>
      <w:r w:rsidR="00554776" w:rsidRPr="00554776">
        <w:rPr>
          <w:color w:val="000000"/>
        </w:rPr>
        <w:t>iphone</w:t>
      </w:r>
      <w:proofErr w:type="spellEnd"/>
      <w:r w:rsidR="00554776" w:rsidRPr="00554776">
        <w:rPr>
          <w:color w:val="000000"/>
        </w:rPr>
        <w:t xml:space="preserve"> units and apple total china revenues. The Maximum units sold were in FY 2013 starting from app 0 units from FY2009. The revenue also increased rapidly from FY2009 to 2013 from $0m to $25m.</w:t>
      </w:r>
    </w:p>
    <w:p w:rsidR="00576859" w:rsidRDefault="00576859"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p>
    <w:p w:rsidR="00E8307E" w:rsidRPr="00576859" w:rsidRDefault="00E8307E" w:rsidP="00E83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val="en-US"/>
        </w:rPr>
        <w:drawing>
          <wp:anchor distT="0" distB="0" distL="114300" distR="114300" simplePos="0" relativeHeight="251661312" behindDoc="0" locked="0" layoutInCell="1" allowOverlap="1">
            <wp:simplePos x="0" y="0"/>
            <wp:positionH relativeFrom="column">
              <wp:posOffset>361950</wp:posOffset>
            </wp:positionH>
            <wp:positionV relativeFrom="paragraph">
              <wp:posOffset>1244600</wp:posOffset>
            </wp:positionV>
            <wp:extent cx="5114925" cy="4781550"/>
            <wp:effectExtent l="19050" t="0" r="9525" b="0"/>
            <wp:wrapSquare wrapText="bothSides"/>
            <wp:docPr id="4" name="Picture 1" descr="C:\Users\user\Downloads\FB_IMG_1446447686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B_IMG_1446447686580.jpg"/>
                    <pic:cNvPicPr>
                      <a:picLocks noChangeAspect="1" noChangeArrowheads="1"/>
                    </pic:cNvPicPr>
                  </pic:nvPicPr>
                  <pic:blipFill>
                    <a:blip r:embed="rId12" cstate="print"/>
                    <a:srcRect/>
                    <a:stretch>
                      <a:fillRect/>
                    </a:stretch>
                  </pic:blipFill>
                  <pic:spPr bwMode="auto">
                    <a:xfrm>
                      <a:off x="0" y="0"/>
                      <a:ext cx="5114925" cy="4781550"/>
                    </a:xfrm>
                    <a:prstGeom prst="rect">
                      <a:avLst/>
                    </a:prstGeom>
                    <a:noFill/>
                    <a:ln w="9525">
                      <a:noFill/>
                      <a:miter lim="800000"/>
                      <a:headEnd/>
                      <a:tailEnd/>
                    </a:ln>
                  </pic:spPr>
                </pic:pic>
              </a:graphicData>
            </a:graphic>
          </wp:anchor>
        </w:drawing>
      </w:r>
      <w:r w:rsidR="00576859" w:rsidRPr="00576859">
        <w:rPr>
          <w:rFonts w:ascii="Times New Roman" w:eastAsia="Times New Roman" w:hAnsi="Times New Roman" w:cs="Times New Roman"/>
          <w:color w:val="000000"/>
          <w:sz w:val="24"/>
          <w:szCs w:val="24"/>
          <w:lang w:eastAsia="en-IN"/>
        </w:rPr>
        <w:t>The given pie chart and vertical bar graph exhibit the sales of spices in percentage. It is clearly evident that sale of saffron is 29% and closely followed by ginger 21%. Furthermore, third place retain by cumin with 17%. In addition, the bottom three places occupied by cinnamon, cardamom and mace with 3%</w:t>
      </w:r>
      <w:proofErr w:type="gramStart"/>
      <w:r w:rsidR="00576859" w:rsidRPr="00576859">
        <w:rPr>
          <w:rFonts w:ascii="Times New Roman" w:eastAsia="Times New Roman" w:hAnsi="Times New Roman" w:cs="Times New Roman"/>
          <w:color w:val="000000"/>
          <w:sz w:val="24"/>
          <w:szCs w:val="24"/>
          <w:lang w:eastAsia="en-IN"/>
        </w:rPr>
        <w:t>,2</w:t>
      </w:r>
      <w:proofErr w:type="gramEnd"/>
      <w:r w:rsidR="00576859" w:rsidRPr="00576859">
        <w:rPr>
          <w:rFonts w:ascii="Times New Roman" w:eastAsia="Times New Roman" w:hAnsi="Times New Roman" w:cs="Times New Roman"/>
          <w:color w:val="000000"/>
          <w:sz w:val="24"/>
          <w:szCs w:val="24"/>
          <w:lang w:eastAsia="en-IN"/>
        </w:rPr>
        <w:t xml:space="preserve">%and 1% respectively . In recapitulate, we can say </w:t>
      </w:r>
      <w:r w:rsidRPr="00576859">
        <w:rPr>
          <w:rFonts w:ascii="Times New Roman" w:eastAsia="Times New Roman" w:hAnsi="Times New Roman" w:cs="Times New Roman"/>
          <w:color w:val="000000"/>
          <w:sz w:val="24"/>
          <w:szCs w:val="24"/>
          <w:lang w:eastAsia="en-IN"/>
        </w:rPr>
        <w:t>that saffron holds the top position among all spices in terms of sale of spices.</w:t>
      </w: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Default="00E8307E" w:rsidP="005768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rsidR="00E8307E" w:rsidRPr="00E8307E" w:rsidRDefault="00E8307E" w:rsidP="00E8307E">
      <w:pPr>
        <w:jc w:val="both"/>
        <w:rPr>
          <w:color w:val="FF0000"/>
          <w:sz w:val="28"/>
        </w:rPr>
      </w:pPr>
      <w:r w:rsidRPr="00E8307E">
        <w:rPr>
          <w:rFonts w:ascii="Arial" w:hAnsi="Arial" w:cs="Arial"/>
          <w:noProof/>
          <w:color w:val="222222"/>
          <w:sz w:val="25"/>
          <w:szCs w:val="19"/>
        </w:rPr>
        <w:lastRenderedPageBreak/>
        <w:drawing>
          <wp:anchor distT="0" distB="0" distL="114300" distR="114300" simplePos="0" relativeHeight="251667456" behindDoc="1" locked="0" layoutInCell="1" allowOverlap="1">
            <wp:simplePos x="0" y="0"/>
            <wp:positionH relativeFrom="column">
              <wp:posOffset>-9525</wp:posOffset>
            </wp:positionH>
            <wp:positionV relativeFrom="paragraph">
              <wp:posOffset>2362200</wp:posOffset>
            </wp:positionV>
            <wp:extent cx="5800725" cy="2724150"/>
            <wp:effectExtent l="19050" t="0" r="9525" b="0"/>
            <wp:wrapSquare wrapText="bothSides"/>
            <wp:docPr id="14" name="Picture 2" descr="C:\Users\user\Downloads\FB_IMG_144644819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B_IMG_1446448190222.jpg"/>
                    <pic:cNvPicPr>
                      <a:picLocks noChangeAspect="1" noChangeArrowheads="1"/>
                    </pic:cNvPicPr>
                  </pic:nvPicPr>
                  <pic:blipFill>
                    <a:blip r:embed="rId13" cstate="print"/>
                    <a:srcRect/>
                    <a:stretch>
                      <a:fillRect/>
                    </a:stretch>
                  </pic:blipFill>
                  <pic:spPr bwMode="auto">
                    <a:xfrm>
                      <a:off x="0" y="0"/>
                      <a:ext cx="5800725" cy="2724150"/>
                    </a:xfrm>
                    <a:prstGeom prst="rect">
                      <a:avLst/>
                    </a:prstGeom>
                    <a:noFill/>
                    <a:ln w="9525">
                      <a:noFill/>
                      <a:miter lim="800000"/>
                      <a:headEnd/>
                      <a:tailEnd/>
                    </a:ln>
                  </pic:spPr>
                </pic:pic>
              </a:graphicData>
            </a:graphic>
          </wp:anchor>
        </w:drawing>
      </w:r>
      <w:r w:rsidRPr="00E8307E">
        <w:rPr>
          <w:rFonts w:ascii="Arial" w:hAnsi="Arial" w:cs="Arial"/>
          <w:color w:val="222222"/>
          <w:sz w:val="25"/>
          <w:szCs w:val="19"/>
          <w:shd w:val="clear" w:color="auto" w:fill="FFFFFF"/>
        </w:rPr>
        <w:t xml:space="preserve">The line graph elucidates the number of visitors come in England and English people travelled other countries. It is clearly seen that English people travel more than overseas resident. In 1979 more than 10 million English people travelled abroad and swelled significantly year by year and ended up more than 50 millions in 1999. On the other side, overseas people started with 10 million and increased gradually and reached to 28 millions in 1999. Moving on, vertical bar graphs depicts the </w:t>
      </w:r>
      <w:proofErr w:type="spellStart"/>
      <w:r w:rsidRPr="00E8307E">
        <w:rPr>
          <w:rFonts w:ascii="Arial" w:hAnsi="Arial" w:cs="Arial"/>
          <w:color w:val="222222"/>
          <w:sz w:val="25"/>
          <w:szCs w:val="19"/>
          <w:shd w:val="clear" w:color="auto" w:fill="FFFFFF"/>
        </w:rPr>
        <w:t>favorite</w:t>
      </w:r>
      <w:proofErr w:type="spellEnd"/>
      <w:r w:rsidRPr="00E8307E">
        <w:rPr>
          <w:rFonts w:ascii="Arial" w:hAnsi="Arial" w:cs="Arial"/>
          <w:color w:val="222222"/>
          <w:sz w:val="25"/>
          <w:szCs w:val="19"/>
          <w:shd w:val="clear" w:color="auto" w:fill="FFFFFF"/>
        </w:rPr>
        <w:t xml:space="preserve"> countries visited by English people.  It is clearly observed that first place France more than 10 millions travelled and </w:t>
      </w:r>
      <w:proofErr w:type="spellStart"/>
      <w:r w:rsidRPr="00E8307E">
        <w:rPr>
          <w:rFonts w:ascii="Arial" w:hAnsi="Arial" w:cs="Arial"/>
          <w:color w:val="222222"/>
          <w:sz w:val="25"/>
          <w:szCs w:val="19"/>
          <w:shd w:val="clear" w:color="auto" w:fill="FFFFFF"/>
        </w:rPr>
        <w:t>than</w:t>
      </w:r>
      <w:proofErr w:type="spellEnd"/>
      <w:r w:rsidRPr="00E8307E">
        <w:rPr>
          <w:rFonts w:ascii="Arial" w:hAnsi="Arial" w:cs="Arial"/>
          <w:color w:val="222222"/>
          <w:sz w:val="25"/>
          <w:szCs w:val="19"/>
          <w:shd w:val="clear" w:color="auto" w:fill="FFFFFF"/>
        </w:rPr>
        <w:t xml:space="preserve"> Spain and least travel countries</w:t>
      </w:r>
      <w:proofErr w:type="gramStart"/>
      <w:r w:rsidRPr="00E8307E">
        <w:rPr>
          <w:rFonts w:ascii="Arial" w:hAnsi="Arial" w:cs="Arial"/>
          <w:color w:val="222222"/>
          <w:sz w:val="25"/>
          <w:szCs w:val="19"/>
          <w:shd w:val="clear" w:color="auto" w:fill="FFFFFF"/>
        </w:rPr>
        <w:t>  were</w:t>
      </w:r>
      <w:proofErr w:type="gramEnd"/>
      <w:r w:rsidRPr="00E8307E">
        <w:rPr>
          <w:rFonts w:ascii="Arial" w:hAnsi="Arial" w:cs="Arial"/>
          <w:color w:val="222222"/>
          <w:sz w:val="25"/>
          <w:szCs w:val="19"/>
          <w:shd w:val="clear" w:color="auto" w:fill="FFFFFF"/>
        </w:rPr>
        <w:t xml:space="preserve"> Turkey and Greece less than 5 millions. Therefore, we can say that France is the </w:t>
      </w:r>
      <w:proofErr w:type="spellStart"/>
      <w:r w:rsidRPr="00E8307E">
        <w:rPr>
          <w:rFonts w:ascii="Arial" w:hAnsi="Arial" w:cs="Arial"/>
          <w:color w:val="222222"/>
          <w:sz w:val="25"/>
          <w:szCs w:val="19"/>
          <w:shd w:val="clear" w:color="auto" w:fill="FFFFFF"/>
        </w:rPr>
        <w:t>favorite</w:t>
      </w:r>
      <w:proofErr w:type="spellEnd"/>
      <w:proofErr w:type="gramStart"/>
      <w:r w:rsidRPr="00E8307E">
        <w:rPr>
          <w:rFonts w:ascii="Arial" w:hAnsi="Arial" w:cs="Arial"/>
          <w:color w:val="222222"/>
          <w:sz w:val="25"/>
          <w:szCs w:val="19"/>
          <w:shd w:val="clear" w:color="auto" w:fill="FFFFFF"/>
        </w:rPr>
        <w:t>  country</w:t>
      </w:r>
      <w:proofErr w:type="gramEnd"/>
      <w:r w:rsidRPr="00E8307E">
        <w:rPr>
          <w:rFonts w:ascii="Arial" w:hAnsi="Arial" w:cs="Arial"/>
          <w:color w:val="222222"/>
          <w:sz w:val="25"/>
          <w:szCs w:val="19"/>
          <w:shd w:val="clear" w:color="auto" w:fill="FFFFFF"/>
        </w:rPr>
        <w:t xml:space="preserve"> for UK residents  among other countries.</w:t>
      </w:r>
    </w:p>
    <w:p w:rsidR="00E8307E" w:rsidRDefault="00E8307E" w:rsidP="00E8307E">
      <w:pPr>
        <w:rPr>
          <w:color w:val="FF0000"/>
        </w:rPr>
      </w:pPr>
    </w:p>
    <w:p w:rsidR="00E8307E" w:rsidRPr="00092CF4" w:rsidRDefault="00E8307E" w:rsidP="00092CF4">
      <w:pPr>
        <w:pStyle w:val="NormalWeb"/>
        <w:shd w:val="clear" w:color="auto" w:fill="FFFFFF"/>
        <w:jc w:val="both"/>
        <w:rPr>
          <w:rFonts w:ascii="Arial" w:hAnsi="Arial" w:cs="Arial"/>
          <w:color w:val="222222"/>
          <w:sz w:val="23"/>
          <w:szCs w:val="19"/>
        </w:rPr>
      </w:pPr>
      <w:r w:rsidRPr="00092CF4">
        <w:rPr>
          <w:rFonts w:ascii="Arial" w:hAnsi="Arial" w:cs="Arial"/>
          <w:color w:val="222222"/>
          <w:sz w:val="23"/>
          <w:szCs w:val="19"/>
        </w:rPr>
        <w:t>The graph depicts the comparison of lowest, highest and average scores for each questions and its relevant time spent of them. It is quite apparent that there was no lowest score recorded for any question and all the average score for each question has same taken the same amount of time, i.e., around 5 sec , however for highest score the time spent on each question is not more than 10 sec.............</w:t>
      </w:r>
      <w:proofErr w:type="spellStart"/>
      <w:r w:rsidRPr="00092CF4">
        <w:rPr>
          <w:rFonts w:ascii="Arial" w:hAnsi="Arial" w:cs="Arial"/>
          <w:color w:val="222222"/>
          <w:sz w:val="23"/>
          <w:szCs w:val="19"/>
        </w:rPr>
        <w:t>Akeel</w:t>
      </w:r>
      <w:proofErr w:type="spellEnd"/>
      <w:r w:rsidRPr="00092CF4">
        <w:rPr>
          <w:rFonts w:ascii="Arial" w:hAnsi="Arial" w:cs="Arial"/>
          <w:color w:val="222222"/>
          <w:sz w:val="23"/>
          <w:szCs w:val="19"/>
        </w:rPr>
        <w:t xml:space="preserve"> please suggest.</w:t>
      </w:r>
    </w:p>
    <w:p w:rsidR="00E8307E" w:rsidRPr="00092CF4" w:rsidRDefault="00E8307E" w:rsidP="00092CF4">
      <w:pPr>
        <w:pStyle w:val="NormalWeb"/>
        <w:shd w:val="clear" w:color="auto" w:fill="FFFFFF"/>
        <w:jc w:val="both"/>
        <w:rPr>
          <w:rFonts w:ascii="Arial" w:hAnsi="Arial" w:cs="Arial"/>
          <w:color w:val="222222"/>
          <w:sz w:val="23"/>
          <w:szCs w:val="19"/>
        </w:rPr>
      </w:pPr>
      <w:proofErr w:type="gramStart"/>
      <w:r w:rsidRPr="00092CF4">
        <w:rPr>
          <w:rFonts w:ascii="Arial" w:hAnsi="Arial" w:cs="Arial"/>
          <w:color w:val="222222"/>
          <w:sz w:val="23"/>
          <w:szCs w:val="19"/>
        </w:rPr>
        <w:t>the</w:t>
      </w:r>
      <w:proofErr w:type="gramEnd"/>
      <w:r w:rsidRPr="00092CF4">
        <w:rPr>
          <w:rFonts w:ascii="Arial" w:hAnsi="Arial" w:cs="Arial"/>
          <w:color w:val="222222"/>
          <w:sz w:val="23"/>
          <w:szCs w:val="19"/>
        </w:rPr>
        <w:t xml:space="preserve"> </w:t>
      </w:r>
      <w:proofErr w:type="spellStart"/>
      <w:r w:rsidRPr="00092CF4">
        <w:rPr>
          <w:rFonts w:ascii="Arial" w:hAnsi="Arial" w:cs="Arial"/>
          <w:color w:val="222222"/>
          <w:sz w:val="23"/>
          <w:szCs w:val="19"/>
        </w:rPr>
        <w:t>picute</w:t>
      </w:r>
      <w:proofErr w:type="spellEnd"/>
      <w:r w:rsidRPr="00092CF4">
        <w:rPr>
          <w:rFonts w:ascii="Arial" w:hAnsi="Arial" w:cs="Arial"/>
          <w:color w:val="222222"/>
          <w:sz w:val="23"/>
          <w:szCs w:val="19"/>
        </w:rPr>
        <w:t xml:space="preserve"> shows the question statistics which is basically a comparison of lowest, highest </w:t>
      </w:r>
      <w:proofErr w:type="spellStart"/>
      <w:r w:rsidRPr="00092CF4">
        <w:rPr>
          <w:rFonts w:ascii="Arial" w:hAnsi="Arial" w:cs="Arial"/>
          <w:color w:val="222222"/>
          <w:sz w:val="23"/>
          <w:szCs w:val="19"/>
        </w:rPr>
        <w:t>nd</w:t>
      </w:r>
      <w:proofErr w:type="spellEnd"/>
      <w:r w:rsidRPr="00092CF4">
        <w:rPr>
          <w:rFonts w:ascii="Arial" w:hAnsi="Arial" w:cs="Arial"/>
          <w:color w:val="222222"/>
          <w:sz w:val="23"/>
          <w:szCs w:val="19"/>
        </w:rPr>
        <w:t xml:space="preserve"> average scores for each question. We can see that on in order to score average the amount of time spent is 5s or 50%</w:t>
      </w:r>
      <w:proofErr w:type="gramStart"/>
      <w:r w:rsidRPr="00092CF4">
        <w:rPr>
          <w:rFonts w:ascii="Arial" w:hAnsi="Arial" w:cs="Arial"/>
          <w:color w:val="222222"/>
          <w:sz w:val="23"/>
          <w:szCs w:val="19"/>
        </w:rPr>
        <w:t>..</w:t>
      </w:r>
      <w:proofErr w:type="gramEnd"/>
      <w:r w:rsidRPr="00092CF4">
        <w:rPr>
          <w:rFonts w:ascii="Arial" w:hAnsi="Arial" w:cs="Arial"/>
          <w:color w:val="222222"/>
          <w:sz w:val="23"/>
          <w:szCs w:val="19"/>
        </w:rPr>
        <w:t xml:space="preserve"> </w:t>
      </w:r>
      <w:proofErr w:type="gramStart"/>
      <w:r w:rsidRPr="00092CF4">
        <w:rPr>
          <w:rFonts w:ascii="Arial" w:hAnsi="Arial" w:cs="Arial"/>
          <w:color w:val="222222"/>
          <w:sz w:val="23"/>
          <w:szCs w:val="19"/>
        </w:rPr>
        <w:t>and</w:t>
      </w:r>
      <w:proofErr w:type="gramEnd"/>
      <w:r w:rsidRPr="00092CF4">
        <w:rPr>
          <w:rFonts w:ascii="Arial" w:hAnsi="Arial" w:cs="Arial"/>
          <w:color w:val="222222"/>
          <w:sz w:val="23"/>
          <w:szCs w:val="19"/>
        </w:rPr>
        <w:t xml:space="preserve"> for highest score the amount of time spent is 10s or 100%.. </w:t>
      </w:r>
      <w:proofErr w:type="gramStart"/>
      <w:r w:rsidRPr="00092CF4">
        <w:rPr>
          <w:rFonts w:ascii="Arial" w:hAnsi="Arial" w:cs="Arial"/>
          <w:color w:val="222222"/>
          <w:sz w:val="23"/>
          <w:szCs w:val="19"/>
        </w:rPr>
        <w:t>it</w:t>
      </w:r>
      <w:proofErr w:type="gramEnd"/>
      <w:r w:rsidRPr="00092CF4">
        <w:rPr>
          <w:rFonts w:ascii="Arial" w:hAnsi="Arial" w:cs="Arial"/>
          <w:color w:val="222222"/>
          <w:sz w:val="23"/>
          <w:szCs w:val="19"/>
        </w:rPr>
        <w:t xml:space="preserve"> shows that if someone wants highest score, they must give time and read the question properly</w:t>
      </w:r>
    </w:p>
    <w:p w:rsidR="00E8307E" w:rsidRPr="00092CF4" w:rsidRDefault="00E8307E" w:rsidP="00092CF4">
      <w:pPr>
        <w:pStyle w:val="NormalWeb"/>
        <w:shd w:val="clear" w:color="auto" w:fill="FFFFFF"/>
        <w:jc w:val="both"/>
        <w:rPr>
          <w:rFonts w:ascii="Arial" w:hAnsi="Arial" w:cs="Arial"/>
          <w:color w:val="222222"/>
          <w:sz w:val="25"/>
          <w:szCs w:val="19"/>
        </w:rPr>
      </w:pPr>
      <w:r w:rsidRPr="00092CF4">
        <w:rPr>
          <w:rFonts w:ascii="Arial" w:hAnsi="Arial" w:cs="Arial"/>
          <w:color w:val="222222"/>
          <w:sz w:val="23"/>
          <w:szCs w:val="19"/>
        </w:rPr>
        <w:t xml:space="preserve">This graph precisely shows that, for first average question takes minimum time around 5 </w:t>
      </w:r>
      <w:proofErr w:type="gramStart"/>
      <w:r w:rsidRPr="00092CF4">
        <w:rPr>
          <w:rFonts w:ascii="Arial" w:hAnsi="Arial" w:cs="Arial"/>
          <w:color w:val="222222"/>
          <w:sz w:val="23"/>
          <w:szCs w:val="19"/>
        </w:rPr>
        <w:t>seconds,</w:t>
      </w:r>
      <w:proofErr w:type="gramEnd"/>
      <w:r w:rsidRPr="00092CF4">
        <w:rPr>
          <w:rFonts w:ascii="Arial" w:hAnsi="Arial" w:cs="Arial"/>
          <w:color w:val="222222"/>
          <w:sz w:val="23"/>
          <w:szCs w:val="19"/>
        </w:rPr>
        <w:t xml:space="preserve"> however, these trends changed from other questions to the average scored questions. Besides, the highest score questions are spent maximum time was 7 Sec and it varies from one to another. In and all, noticeably, shows the lowest scores not spent any time</w:t>
      </w:r>
      <w:r w:rsidRPr="00092CF4">
        <w:rPr>
          <w:rFonts w:ascii="Arial" w:hAnsi="Arial" w:cs="Arial"/>
          <w:color w:val="222222"/>
          <w:sz w:val="25"/>
          <w:szCs w:val="19"/>
        </w:rPr>
        <w:t>.</w:t>
      </w:r>
    </w:p>
    <w:p w:rsidR="00E8307E" w:rsidRPr="00092CF4" w:rsidRDefault="00E8307E" w:rsidP="00092CF4">
      <w:pPr>
        <w:pStyle w:val="NormalWeb"/>
        <w:shd w:val="clear" w:color="auto" w:fill="FFFFFF"/>
        <w:jc w:val="both"/>
        <w:rPr>
          <w:rFonts w:ascii="Arial" w:hAnsi="Arial" w:cs="Arial"/>
          <w:color w:val="222222"/>
          <w:sz w:val="23"/>
          <w:szCs w:val="19"/>
        </w:rPr>
      </w:pPr>
      <w:r w:rsidRPr="00092CF4">
        <w:rPr>
          <w:rFonts w:ascii="Arial" w:hAnsi="Arial" w:cs="Arial"/>
          <w:color w:val="222222"/>
          <w:sz w:val="23"/>
          <w:szCs w:val="19"/>
        </w:rPr>
        <w:t xml:space="preserve">This graph shows the comparison of time spend for </w:t>
      </w:r>
      <w:proofErr w:type="spellStart"/>
      <w:r w:rsidRPr="00092CF4">
        <w:rPr>
          <w:rFonts w:ascii="Arial" w:hAnsi="Arial" w:cs="Arial"/>
          <w:color w:val="222222"/>
          <w:sz w:val="23"/>
          <w:szCs w:val="19"/>
        </w:rPr>
        <w:t>lowest</w:t>
      </w:r>
      <w:proofErr w:type="gramStart"/>
      <w:r w:rsidRPr="00092CF4">
        <w:rPr>
          <w:rFonts w:ascii="Arial" w:hAnsi="Arial" w:cs="Arial"/>
          <w:color w:val="222222"/>
          <w:sz w:val="23"/>
          <w:szCs w:val="19"/>
        </w:rPr>
        <w:t>,average</w:t>
      </w:r>
      <w:proofErr w:type="spellEnd"/>
      <w:proofErr w:type="gramEnd"/>
      <w:r w:rsidRPr="00092CF4">
        <w:rPr>
          <w:rFonts w:ascii="Arial" w:hAnsi="Arial" w:cs="Arial"/>
          <w:color w:val="222222"/>
          <w:sz w:val="23"/>
          <w:szCs w:val="19"/>
        </w:rPr>
        <w:t xml:space="preserve"> and highest score for 4 different questions. It can be clearly seen that, none of the students scored lowest </w:t>
      </w:r>
      <w:r w:rsidRPr="00092CF4">
        <w:rPr>
          <w:rFonts w:ascii="Arial" w:hAnsi="Arial" w:cs="Arial"/>
          <w:color w:val="222222"/>
          <w:sz w:val="23"/>
          <w:szCs w:val="19"/>
        </w:rPr>
        <w:lastRenderedPageBreak/>
        <w:t xml:space="preserve">score for any of the questions and the second question is the most time consuming question among all questions. However, question no 1 and no 3 were not took more than 6 seconds to complete where as highest score students took around 8 seconds to complete question 1. Average score students consumed around 10 </w:t>
      </w:r>
      <w:proofErr w:type="spellStart"/>
      <w:r w:rsidRPr="00092CF4">
        <w:rPr>
          <w:rFonts w:ascii="Arial" w:hAnsi="Arial" w:cs="Arial"/>
          <w:color w:val="222222"/>
          <w:sz w:val="23"/>
          <w:szCs w:val="19"/>
        </w:rPr>
        <w:t>secs</w:t>
      </w:r>
      <w:proofErr w:type="spellEnd"/>
      <w:r w:rsidRPr="00092CF4">
        <w:rPr>
          <w:rFonts w:ascii="Arial" w:hAnsi="Arial" w:cs="Arial"/>
          <w:color w:val="222222"/>
          <w:sz w:val="23"/>
          <w:szCs w:val="19"/>
        </w:rPr>
        <w:t xml:space="preserve"> to complete question 4. In conclusion, it </w:t>
      </w:r>
      <w:proofErr w:type="spellStart"/>
      <w:r w:rsidRPr="00092CF4">
        <w:rPr>
          <w:rFonts w:ascii="Arial" w:hAnsi="Arial" w:cs="Arial"/>
          <w:color w:val="222222"/>
          <w:sz w:val="23"/>
          <w:szCs w:val="19"/>
        </w:rPr>
        <w:t>cabe</w:t>
      </w:r>
      <w:proofErr w:type="spellEnd"/>
      <w:r w:rsidRPr="00092CF4">
        <w:rPr>
          <w:rFonts w:ascii="Arial" w:hAnsi="Arial" w:cs="Arial"/>
          <w:color w:val="222222"/>
          <w:sz w:val="23"/>
          <w:szCs w:val="19"/>
        </w:rPr>
        <w:t xml:space="preserve"> said that question 2 and question 4 are much harder than other two questions.</w:t>
      </w:r>
    </w:p>
    <w:p w:rsidR="00E8307E" w:rsidRPr="00092CF4" w:rsidRDefault="00E8307E" w:rsidP="00E8307E">
      <w:pPr>
        <w:rPr>
          <w:rFonts w:ascii="Arial" w:hAnsi="Arial" w:cs="Arial"/>
          <w:color w:val="222222"/>
          <w:sz w:val="25"/>
          <w:szCs w:val="19"/>
          <w:shd w:val="clear" w:color="auto" w:fill="FFFFFF"/>
        </w:rPr>
      </w:pPr>
      <w:r w:rsidRPr="00092CF4">
        <w:rPr>
          <w:rFonts w:ascii="Arial" w:hAnsi="Arial" w:cs="Arial"/>
          <w:noProof/>
          <w:color w:val="222222"/>
          <w:sz w:val="25"/>
          <w:szCs w:val="19"/>
        </w:rPr>
        <w:drawing>
          <wp:anchor distT="0" distB="0" distL="114300" distR="114300" simplePos="0" relativeHeight="251663360" behindDoc="0" locked="0" layoutInCell="1" allowOverlap="1">
            <wp:simplePos x="0" y="0"/>
            <wp:positionH relativeFrom="column">
              <wp:posOffset>-200025</wp:posOffset>
            </wp:positionH>
            <wp:positionV relativeFrom="paragraph">
              <wp:posOffset>877570</wp:posOffset>
            </wp:positionV>
            <wp:extent cx="5943600" cy="4505325"/>
            <wp:effectExtent l="19050" t="0" r="0" b="9525"/>
            <wp:wrapSquare wrapText="bothSides"/>
            <wp:docPr id="11" name="Picture 3" descr="C:\Users\user\Downloads\facebook_1446451442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facebook_1446451442958.jpg"/>
                    <pic:cNvPicPr>
                      <a:picLocks noChangeAspect="1" noChangeArrowheads="1"/>
                    </pic:cNvPicPr>
                  </pic:nvPicPr>
                  <pic:blipFill>
                    <a:blip r:embed="rId14" cstate="print"/>
                    <a:srcRect/>
                    <a:stretch>
                      <a:fillRect/>
                    </a:stretch>
                  </pic:blipFill>
                  <pic:spPr bwMode="auto">
                    <a:xfrm>
                      <a:off x="0" y="0"/>
                      <a:ext cx="5943600" cy="4505325"/>
                    </a:xfrm>
                    <a:prstGeom prst="rect">
                      <a:avLst/>
                    </a:prstGeom>
                    <a:noFill/>
                    <a:ln w="9525">
                      <a:noFill/>
                      <a:miter lim="800000"/>
                      <a:headEnd/>
                      <a:tailEnd/>
                    </a:ln>
                  </pic:spPr>
                </pic:pic>
              </a:graphicData>
            </a:graphic>
          </wp:anchor>
        </w:drawing>
      </w:r>
      <w:r w:rsidRPr="00092CF4">
        <w:rPr>
          <w:rFonts w:ascii="Arial" w:hAnsi="Arial" w:cs="Arial"/>
          <w:color w:val="222222"/>
          <w:sz w:val="25"/>
          <w:szCs w:val="19"/>
          <w:shd w:val="clear" w:color="auto" w:fill="FFFFFF"/>
        </w:rPr>
        <w:t>The image describes about the "Life cycle of plant”. It consists of 6 seven steps. The beginning started by human plantation seed on earth, following into shoot-steam-leaf and in last as flower and cycle continues with seeds again.</w:t>
      </w:r>
    </w:p>
    <w:p w:rsidR="00E8307E" w:rsidRDefault="00E8307E" w:rsidP="00E8307E">
      <w:pPr>
        <w:jc w:val="center"/>
        <w:rPr>
          <w:rFonts w:ascii="Arial" w:hAnsi="Arial" w:cs="Arial"/>
          <w:b/>
          <w:color w:val="222222"/>
          <w:sz w:val="39"/>
          <w:szCs w:val="19"/>
          <w:shd w:val="clear" w:color="auto" w:fill="FFFFFF"/>
        </w:rPr>
      </w:pPr>
      <w:r>
        <w:rPr>
          <w:rFonts w:ascii="Arial" w:hAnsi="Arial" w:cs="Arial"/>
          <w:b/>
          <w:noProof/>
          <w:color w:val="222222"/>
          <w:sz w:val="39"/>
          <w:szCs w:val="19"/>
          <w:shd w:val="clear" w:color="auto" w:fill="FFFFFF"/>
        </w:rPr>
        <w:lastRenderedPageBreak/>
        <w:drawing>
          <wp:inline distT="0" distB="0" distL="0" distR="0">
            <wp:extent cx="5943600" cy="2264229"/>
            <wp:effectExtent l="19050" t="0" r="0" b="2721"/>
            <wp:docPr id="12" name="Picture 4" descr="C:\Users\user\Downloads\facebook_1446452860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facebook_1446452860589.jpg"/>
                    <pic:cNvPicPr>
                      <a:picLocks noChangeAspect="1" noChangeArrowheads="1"/>
                    </pic:cNvPicPr>
                  </pic:nvPicPr>
                  <pic:blipFill>
                    <a:blip r:embed="rId15" cstate="print"/>
                    <a:srcRect/>
                    <a:stretch>
                      <a:fillRect/>
                    </a:stretch>
                  </pic:blipFill>
                  <pic:spPr bwMode="auto">
                    <a:xfrm>
                      <a:off x="0" y="0"/>
                      <a:ext cx="5943600" cy="2264229"/>
                    </a:xfrm>
                    <a:prstGeom prst="rect">
                      <a:avLst/>
                    </a:prstGeom>
                    <a:noFill/>
                    <a:ln w="9525">
                      <a:noFill/>
                      <a:miter lim="800000"/>
                      <a:headEnd/>
                      <a:tailEnd/>
                    </a:ln>
                  </pic:spPr>
                </pic:pic>
              </a:graphicData>
            </a:graphic>
          </wp:inline>
        </w:drawing>
      </w:r>
    </w:p>
    <w:p w:rsidR="00E8307E" w:rsidRPr="00092CF4" w:rsidRDefault="00E8307E" w:rsidP="00092CF4">
      <w:pPr>
        <w:jc w:val="both"/>
        <w:rPr>
          <w:rFonts w:ascii="Arial" w:hAnsi="Arial" w:cs="Arial"/>
          <w:color w:val="222222"/>
          <w:sz w:val="23"/>
          <w:szCs w:val="19"/>
          <w:shd w:val="clear" w:color="auto" w:fill="FFFFFF"/>
        </w:rPr>
      </w:pPr>
      <w:r w:rsidRPr="00092CF4">
        <w:rPr>
          <w:rFonts w:ascii="Arial" w:hAnsi="Arial" w:cs="Arial"/>
          <w:noProof/>
          <w:color w:val="222222"/>
          <w:sz w:val="23"/>
          <w:szCs w:val="19"/>
        </w:rPr>
        <w:drawing>
          <wp:anchor distT="0" distB="0" distL="114300" distR="114300" simplePos="0" relativeHeight="251664384" behindDoc="0" locked="0" layoutInCell="1" allowOverlap="1">
            <wp:simplePos x="0" y="0"/>
            <wp:positionH relativeFrom="column">
              <wp:posOffset>-47625</wp:posOffset>
            </wp:positionH>
            <wp:positionV relativeFrom="paragraph">
              <wp:posOffset>1201420</wp:posOffset>
            </wp:positionV>
            <wp:extent cx="5943600" cy="2238375"/>
            <wp:effectExtent l="19050" t="0" r="0" b="0"/>
            <wp:wrapSquare wrapText="bothSides"/>
            <wp:docPr id="13" name="Picture 5" descr="C:\Users\user\Downloads\facebook_1446456159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facebook_1446456159848.jpg"/>
                    <pic:cNvPicPr>
                      <a:picLocks noChangeAspect="1" noChangeArrowheads="1"/>
                    </pic:cNvPicPr>
                  </pic:nvPicPr>
                  <pic:blipFill>
                    <a:blip r:embed="rId16" cstate="print"/>
                    <a:srcRect/>
                    <a:stretch>
                      <a:fillRect/>
                    </a:stretch>
                  </pic:blipFill>
                  <pic:spPr bwMode="auto">
                    <a:xfrm>
                      <a:off x="0" y="0"/>
                      <a:ext cx="5943600" cy="2238375"/>
                    </a:xfrm>
                    <a:prstGeom prst="rect">
                      <a:avLst/>
                    </a:prstGeom>
                    <a:noFill/>
                    <a:ln w="9525">
                      <a:noFill/>
                      <a:miter lim="800000"/>
                      <a:headEnd/>
                      <a:tailEnd/>
                    </a:ln>
                  </pic:spPr>
                </pic:pic>
              </a:graphicData>
            </a:graphic>
          </wp:anchor>
        </w:drawing>
      </w:r>
      <w:r w:rsidRPr="00092CF4">
        <w:rPr>
          <w:rFonts w:ascii="Arial" w:hAnsi="Arial" w:cs="Arial"/>
          <w:color w:val="222222"/>
          <w:sz w:val="23"/>
          <w:szCs w:val="19"/>
          <w:shd w:val="clear" w:color="auto" w:fill="FFFFFF"/>
        </w:rPr>
        <w:t xml:space="preserve">The diagram compares the Revenues of two financial years from various </w:t>
      </w:r>
      <w:proofErr w:type="spellStart"/>
      <w:r w:rsidRPr="00092CF4">
        <w:rPr>
          <w:rFonts w:ascii="Arial" w:hAnsi="Arial" w:cs="Arial"/>
          <w:color w:val="222222"/>
          <w:sz w:val="23"/>
          <w:szCs w:val="19"/>
          <w:shd w:val="clear" w:color="auto" w:fill="FFFFFF"/>
        </w:rPr>
        <w:t>geographies.The</w:t>
      </w:r>
      <w:proofErr w:type="spellEnd"/>
      <w:r w:rsidRPr="00092CF4">
        <w:rPr>
          <w:rFonts w:ascii="Arial" w:hAnsi="Arial" w:cs="Arial"/>
          <w:color w:val="222222"/>
          <w:sz w:val="23"/>
          <w:szCs w:val="19"/>
          <w:shd w:val="clear" w:color="auto" w:fill="FFFFFF"/>
        </w:rPr>
        <w:t xml:space="preserve"> top contributor is Far East in both FY11 and FY12 with slight decrease in FY12 from 36% to 27%. South East and India stood at 2nd and 3rd positions respectively in both the years with former increasing from 20% to 21% and latter from 15% to 18%. Africa stood as one of the least contributors in both the years</w:t>
      </w:r>
    </w:p>
    <w:p w:rsidR="00092CF4" w:rsidRDefault="00092CF4" w:rsidP="00E8307E">
      <w:pPr>
        <w:rPr>
          <w:rFonts w:ascii="Arial" w:hAnsi="Arial" w:cs="Arial"/>
          <w:color w:val="222222"/>
          <w:sz w:val="19"/>
          <w:szCs w:val="19"/>
          <w:shd w:val="clear" w:color="auto" w:fill="FFFFFF"/>
        </w:rPr>
      </w:pPr>
    </w:p>
    <w:p w:rsidR="00E8307E" w:rsidRPr="00092CF4" w:rsidRDefault="00E8307E" w:rsidP="00092CF4">
      <w:pPr>
        <w:jc w:val="both"/>
        <w:rPr>
          <w:rFonts w:ascii="Arial" w:hAnsi="Arial" w:cs="Arial"/>
          <w:b/>
          <w:color w:val="222222"/>
          <w:sz w:val="43"/>
          <w:szCs w:val="19"/>
          <w:shd w:val="clear" w:color="auto" w:fill="FFFFFF"/>
        </w:rPr>
      </w:pPr>
      <w:r w:rsidRPr="00092CF4">
        <w:rPr>
          <w:rFonts w:ascii="Arial" w:hAnsi="Arial" w:cs="Arial"/>
          <w:color w:val="222222"/>
          <w:sz w:val="23"/>
          <w:szCs w:val="19"/>
          <w:shd w:val="clear" w:color="auto" w:fill="FFFFFF"/>
        </w:rPr>
        <w:t xml:space="preserve">This diagram illustrates the process of ready to eat food </w:t>
      </w:r>
      <w:proofErr w:type="spellStart"/>
      <w:r w:rsidRPr="00092CF4">
        <w:rPr>
          <w:rFonts w:ascii="Arial" w:hAnsi="Arial" w:cs="Arial"/>
          <w:color w:val="222222"/>
          <w:sz w:val="23"/>
          <w:szCs w:val="19"/>
          <w:shd w:val="clear" w:color="auto" w:fill="FFFFFF"/>
        </w:rPr>
        <w:t>preparation.It</w:t>
      </w:r>
      <w:proofErr w:type="spellEnd"/>
      <w:r w:rsidRPr="00092CF4">
        <w:rPr>
          <w:rFonts w:ascii="Arial" w:hAnsi="Arial" w:cs="Arial"/>
          <w:color w:val="222222"/>
          <w:sz w:val="23"/>
          <w:szCs w:val="19"/>
          <w:shd w:val="clear" w:color="auto" w:fill="FFFFFF"/>
        </w:rPr>
        <w:t xml:space="preserve"> is immediately </w:t>
      </w:r>
      <w:proofErr w:type="spellStart"/>
      <w:r w:rsidRPr="00092CF4">
        <w:rPr>
          <w:rFonts w:ascii="Arial" w:hAnsi="Arial" w:cs="Arial"/>
          <w:color w:val="222222"/>
          <w:sz w:val="23"/>
          <w:szCs w:val="19"/>
          <w:shd w:val="clear" w:color="auto" w:fill="FFFFFF"/>
        </w:rPr>
        <w:t>apprent</w:t>
      </w:r>
      <w:proofErr w:type="spellEnd"/>
      <w:r w:rsidRPr="00092CF4">
        <w:rPr>
          <w:rFonts w:ascii="Arial" w:hAnsi="Arial" w:cs="Arial"/>
          <w:color w:val="222222"/>
          <w:sz w:val="23"/>
          <w:szCs w:val="19"/>
          <w:shd w:val="clear" w:color="auto" w:fill="FFFFFF"/>
        </w:rPr>
        <w:t xml:space="preserve"> that, there are 6 </w:t>
      </w:r>
      <w:proofErr w:type="spellStart"/>
      <w:r w:rsidRPr="00092CF4">
        <w:rPr>
          <w:rFonts w:ascii="Arial" w:hAnsi="Arial" w:cs="Arial"/>
          <w:color w:val="222222"/>
          <w:sz w:val="23"/>
          <w:szCs w:val="19"/>
          <w:shd w:val="clear" w:color="auto" w:fill="FFFFFF"/>
        </w:rPr>
        <w:t>steps.Intially</w:t>
      </w:r>
      <w:proofErr w:type="spellEnd"/>
      <w:r w:rsidRPr="00092CF4">
        <w:rPr>
          <w:rFonts w:ascii="Arial" w:hAnsi="Arial" w:cs="Arial"/>
          <w:color w:val="222222"/>
          <w:sz w:val="23"/>
          <w:szCs w:val="19"/>
          <w:shd w:val="clear" w:color="auto" w:fill="FFFFFF"/>
        </w:rPr>
        <w:t xml:space="preserve"> raw materials get mixed and then pass to the filling machine following with sealing of </w:t>
      </w:r>
      <w:proofErr w:type="spellStart"/>
      <w:r w:rsidRPr="00092CF4">
        <w:rPr>
          <w:rFonts w:ascii="Arial" w:hAnsi="Arial" w:cs="Arial"/>
          <w:color w:val="222222"/>
          <w:sz w:val="23"/>
          <w:szCs w:val="19"/>
          <w:shd w:val="clear" w:color="auto" w:fill="FFFFFF"/>
        </w:rPr>
        <w:t>lid.Once</w:t>
      </w:r>
      <w:proofErr w:type="spellEnd"/>
      <w:r w:rsidRPr="00092CF4">
        <w:rPr>
          <w:rFonts w:ascii="Arial" w:hAnsi="Arial" w:cs="Arial"/>
          <w:color w:val="222222"/>
          <w:sz w:val="23"/>
          <w:szCs w:val="19"/>
          <w:shd w:val="clear" w:color="auto" w:fill="FFFFFF"/>
        </w:rPr>
        <w:t xml:space="preserve"> sealed these can go to cooker for cooking that makes it </w:t>
      </w:r>
      <w:proofErr w:type="spellStart"/>
      <w:r w:rsidRPr="00092CF4">
        <w:rPr>
          <w:rFonts w:ascii="Arial" w:hAnsi="Arial" w:cs="Arial"/>
          <w:color w:val="222222"/>
          <w:sz w:val="23"/>
          <w:szCs w:val="19"/>
          <w:shd w:val="clear" w:color="auto" w:fill="FFFFFF"/>
        </w:rPr>
        <w:t>edible.Finally</w:t>
      </w:r>
      <w:proofErr w:type="spellEnd"/>
      <w:r w:rsidRPr="00092CF4">
        <w:rPr>
          <w:rFonts w:ascii="Arial" w:hAnsi="Arial" w:cs="Arial"/>
          <w:color w:val="222222"/>
          <w:sz w:val="23"/>
          <w:szCs w:val="19"/>
          <w:shd w:val="clear" w:color="auto" w:fill="FFFFFF"/>
        </w:rPr>
        <w:t xml:space="preserve"> after cooling and </w:t>
      </w:r>
      <w:proofErr w:type="spellStart"/>
      <w:r w:rsidRPr="00092CF4">
        <w:rPr>
          <w:rFonts w:ascii="Arial" w:hAnsi="Arial" w:cs="Arial"/>
          <w:color w:val="222222"/>
          <w:sz w:val="23"/>
          <w:szCs w:val="19"/>
          <w:shd w:val="clear" w:color="auto" w:fill="FFFFFF"/>
        </w:rPr>
        <w:t>lebeling</w:t>
      </w:r>
      <w:proofErr w:type="spellEnd"/>
      <w:r w:rsidRPr="00092CF4">
        <w:rPr>
          <w:rFonts w:ascii="Arial" w:hAnsi="Arial" w:cs="Arial"/>
          <w:color w:val="222222"/>
          <w:sz w:val="23"/>
          <w:szCs w:val="19"/>
          <w:shd w:val="clear" w:color="auto" w:fill="FFFFFF"/>
        </w:rPr>
        <w:t>, cans are ready to dispatch.</w:t>
      </w:r>
    </w:p>
    <w:p w:rsidR="006C61EB" w:rsidRPr="006C61EB" w:rsidRDefault="00576859" w:rsidP="00A0443F">
      <w:pPr>
        <w:shd w:val="clear" w:color="auto" w:fill="FFFFFF" w:themeFill="background1"/>
        <w:spacing w:after="0" w:line="240" w:lineRule="auto"/>
        <w:outlineLvl w:val="2"/>
        <w:rPr>
          <w:rFonts w:ascii="Arial" w:eastAsia="Times New Roman" w:hAnsi="Arial" w:cs="Arial"/>
          <w:color w:val="333333"/>
          <w:sz w:val="37"/>
          <w:szCs w:val="37"/>
          <w:lang w:eastAsia="en-IN"/>
        </w:rPr>
      </w:pPr>
      <w:r w:rsidRPr="00576859">
        <w:rPr>
          <w:rFonts w:ascii="Arial" w:eastAsia="Times New Roman" w:hAnsi="Arial" w:cs="Arial"/>
          <w:color w:val="000000"/>
          <w:sz w:val="19"/>
          <w:szCs w:val="19"/>
          <w:lang w:eastAsia="en-IN"/>
        </w:rPr>
        <w:br w:type="textWrapping" w:clear="all"/>
      </w:r>
      <w:r w:rsidR="006C61EB" w:rsidRPr="006C61EB">
        <w:rPr>
          <w:rFonts w:ascii="Arial" w:eastAsia="Times New Roman" w:hAnsi="Arial" w:cs="Arial"/>
          <w:color w:val="333333"/>
          <w:sz w:val="37"/>
          <w:szCs w:val="37"/>
          <w:lang w:eastAsia="en-IN"/>
        </w:rPr>
        <w:t>PTE Academic Describe Image</w:t>
      </w:r>
      <w:r w:rsidR="00C57403">
        <w:rPr>
          <w:rFonts w:ascii="Arial" w:eastAsia="Times New Roman" w:hAnsi="Arial" w:cs="Arial"/>
          <w:color w:val="333333"/>
          <w:sz w:val="37"/>
          <w:szCs w:val="37"/>
          <w:lang w:eastAsia="en-IN"/>
        </w:rPr>
        <w:t xml:space="preserve"> Tips</w:t>
      </w:r>
    </w:p>
    <w:p w:rsidR="006C61EB" w:rsidRPr="006C61EB" w:rsidRDefault="006C61EB" w:rsidP="00C57403">
      <w:pPr>
        <w:shd w:val="clear" w:color="auto" w:fill="FFFFFF" w:themeFill="background1"/>
        <w:spacing w:after="24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br/>
      </w:r>
      <w:proofErr w:type="gramStart"/>
      <w:r w:rsidRPr="006C61EB">
        <w:rPr>
          <w:rFonts w:ascii="Trebuchet MS" w:eastAsia="Times New Roman" w:hAnsi="Trebuchet MS" w:cs="Arial"/>
          <w:b/>
          <w:bCs/>
          <w:color w:val="333333"/>
          <w:sz w:val="27"/>
          <w:szCs w:val="27"/>
          <w:u w:val="single"/>
          <w:lang w:eastAsia="en-IN"/>
        </w:rPr>
        <w:t>#1.</w:t>
      </w:r>
      <w:proofErr w:type="gramEnd"/>
      <w:r w:rsidRPr="006C61EB">
        <w:rPr>
          <w:rFonts w:ascii="Trebuchet MS" w:eastAsia="Times New Roman" w:hAnsi="Trebuchet MS" w:cs="Arial"/>
          <w:b/>
          <w:bCs/>
          <w:color w:val="333333"/>
          <w:sz w:val="27"/>
          <w:szCs w:val="27"/>
          <w:u w:val="single"/>
          <w:lang w:eastAsia="en-IN"/>
        </w:rPr>
        <w:t xml:space="preserve"> Be familiar with types of image</w:t>
      </w:r>
    </w:p>
    <w:p w:rsidR="00C57403" w:rsidRDefault="006C61EB" w:rsidP="00A0443F">
      <w:pPr>
        <w:shd w:val="clear" w:color="auto" w:fill="FFFFFF" w:themeFill="background1"/>
        <w:spacing w:after="0" w:line="240" w:lineRule="auto"/>
        <w:rPr>
          <w:rFonts w:ascii="Trebuchet MS" w:eastAsia="Times New Roman" w:hAnsi="Trebuchet MS" w:cs="Arial"/>
          <w:color w:val="333333"/>
          <w:sz w:val="24"/>
          <w:szCs w:val="24"/>
          <w:lang w:eastAsia="en-IN"/>
        </w:rPr>
      </w:pPr>
      <w:r w:rsidRPr="006C61EB">
        <w:rPr>
          <w:rFonts w:ascii="Trebuchet MS" w:eastAsia="Times New Roman" w:hAnsi="Trebuchet MS" w:cs="Arial"/>
          <w:color w:val="333333"/>
          <w:sz w:val="24"/>
          <w:szCs w:val="24"/>
          <w:lang w:eastAsia="en-IN"/>
        </w:rPr>
        <w:t xml:space="preserve">There is a few </w:t>
      </w:r>
      <w:proofErr w:type="gramStart"/>
      <w:r w:rsidRPr="006C61EB">
        <w:rPr>
          <w:rFonts w:ascii="Trebuchet MS" w:eastAsia="Times New Roman" w:hAnsi="Trebuchet MS" w:cs="Arial"/>
          <w:color w:val="333333"/>
          <w:sz w:val="24"/>
          <w:szCs w:val="24"/>
          <w:lang w:eastAsia="en-IN"/>
        </w:rPr>
        <w:t>kind</w:t>
      </w:r>
      <w:proofErr w:type="gramEnd"/>
      <w:r w:rsidRPr="006C61EB">
        <w:rPr>
          <w:rFonts w:ascii="Trebuchet MS" w:eastAsia="Times New Roman" w:hAnsi="Trebuchet MS" w:cs="Arial"/>
          <w:color w:val="333333"/>
          <w:sz w:val="24"/>
          <w:szCs w:val="24"/>
          <w:lang w:eastAsia="en-IN"/>
        </w:rPr>
        <w:t xml:space="preserve"> of images that may appear for this section, so you need to get yourself familiar with it hence you will not go panic even if you encounter one. Imagine going for the same movie again and again, boring huh? </w:t>
      </w:r>
      <w:proofErr w:type="gramStart"/>
      <w:r w:rsidRPr="006C61EB">
        <w:rPr>
          <w:rFonts w:ascii="Trebuchet MS" w:eastAsia="Times New Roman" w:hAnsi="Trebuchet MS" w:cs="Arial"/>
          <w:color w:val="333333"/>
          <w:sz w:val="24"/>
          <w:szCs w:val="24"/>
          <w:lang w:eastAsia="en-IN"/>
        </w:rPr>
        <w:t>ok</w:t>
      </w:r>
      <w:proofErr w:type="gramEnd"/>
      <w:r w:rsidRPr="006C61EB">
        <w:rPr>
          <w:rFonts w:ascii="Trebuchet MS" w:eastAsia="Times New Roman" w:hAnsi="Trebuchet MS" w:cs="Arial"/>
          <w:color w:val="333333"/>
          <w:sz w:val="24"/>
          <w:szCs w:val="24"/>
          <w:lang w:eastAsia="en-IN"/>
        </w:rPr>
        <w:t xml:space="preserve">, that's not what I mean. What I mean is learning to expect the type of movies you are going to </w:t>
      </w:r>
      <w:r w:rsidRPr="006C61EB">
        <w:rPr>
          <w:rFonts w:ascii="Trebuchet MS" w:eastAsia="Times New Roman" w:hAnsi="Trebuchet MS" w:cs="Arial"/>
          <w:color w:val="333333"/>
          <w:sz w:val="24"/>
          <w:szCs w:val="24"/>
          <w:lang w:eastAsia="en-IN"/>
        </w:rPr>
        <w:lastRenderedPageBreak/>
        <w:t>watch, so it would be worthwhile for your money and, of course, your precious time. </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sz w:val="24"/>
          <w:szCs w:val="24"/>
          <w:lang w:eastAsia="en-IN"/>
        </w:rPr>
        <w:br/>
        <w:t>During the test, do not be surprised if you encounter a picture, line graph, bar graph, pie chart, map, table</w:t>
      </w:r>
      <w:proofErr w:type="gramStart"/>
      <w:r w:rsidRPr="006C61EB">
        <w:rPr>
          <w:rFonts w:ascii="Trebuchet MS" w:eastAsia="Times New Roman" w:hAnsi="Trebuchet MS" w:cs="Arial"/>
          <w:color w:val="333333"/>
          <w:sz w:val="24"/>
          <w:szCs w:val="24"/>
          <w:lang w:eastAsia="en-IN"/>
        </w:rPr>
        <w:t>,  process</w:t>
      </w:r>
      <w:proofErr w:type="gramEnd"/>
      <w:r w:rsidRPr="006C61EB">
        <w:rPr>
          <w:rFonts w:ascii="Trebuchet MS" w:eastAsia="Times New Roman" w:hAnsi="Trebuchet MS" w:cs="Arial"/>
          <w:color w:val="333333"/>
          <w:sz w:val="24"/>
          <w:szCs w:val="24"/>
          <w:lang w:eastAsia="en-IN"/>
        </w:rPr>
        <w:t xml:space="preserve"> graph, and even Venn diagram. If you do get something new, let me know in the comment section.</w:t>
      </w:r>
      <w:r w:rsidRPr="006C61EB">
        <w:rPr>
          <w:rFonts w:ascii="Arial" w:eastAsia="Times New Roman" w:hAnsi="Arial" w:cs="Arial"/>
          <w:color w:val="333333"/>
          <w:sz w:val="24"/>
          <w:szCs w:val="24"/>
          <w:lang w:eastAsia="en-IN"/>
        </w:rPr>
        <w:br/>
      </w:r>
    </w:p>
    <w:p w:rsidR="00C57403" w:rsidRDefault="00C57403"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t>A picture:</w:t>
      </w:r>
    </w:p>
    <w:p w:rsidR="006C61EB" w:rsidRPr="006C61EB" w:rsidRDefault="006C61EB" w:rsidP="00A0443F">
      <w:pPr>
        <w:shd w:val="clear" w:color="auto" w:fill="FFFFFF" w:themeFill="background1"/>
        <w:spacing w:after="0" w:line="240" w:lineRule="auto"/>
        <w:jc w:val="center"/>
        <w:rPr>
          <w:rFonts w:ascii="Arial" w:eastAsia="Times New Roman" w:hAnsi="Arial" w:cs="Arial"/>
          <w:color w:val="333333"/>
          <w:sz w:val="24"/>
          <w:szCs w:val="24"/>
          <w:lang w:eastAsia="en-IN"/>
        </w:rPr>
      </w:pPr>
      <w:r>
        <w:rPr>
          <w:rFonts w:ascii="Trebuchet MS" w:eastAsia="Times New Roman" w:hAnsi="Trebuchet MS" w:cs="Arial"/>
          <w:noProof/>
          <w:color w:val="6699CC"/>
          <w:sz w:val="24"/>
          <w:szCs w:val="24"/>
          <w:lang w:val="en-US"/>
        </w:rPr>
        <w:drawing>
          <wp:inline distT="0" distB="0" distL="0" distR="0">
            <wp:extent cx="2667000" cy="1333500"/>
            <wp:effectExtent l="19050" t="0" r="0" b="0"/>
            <wp:docPr id="3" name="Picture 3" descr="http://newsinfo.inquirer.net/files/2012/08/floodway-bank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sinfo.inquirer.net/files/2012/08/floodway-banks.jpg"/>
                    <pic:cNvPicPr>
                      <a:picLocks noChangeAspect="1" noChangeArrowheads="1"/>
                    </pic:cNvPicPr>
                  </pic:nvPicPr>
                  <pic:blipFill>
                    <a:blip r:embed="rId18" cstate="print"/>
                    <a:srcRect/>
                    <a:stretch>
                      <a:fillRect/>
                    </a:stretch>
                  </pic:blipFill>
                  <pic:spPr bwMode="auto">
                    <a:xfrm>
                      <a:off x="0" y="0"/>
                      <a:ext cx="2667000" cy="1333500"/>
                    </a:xfrm>
                    <a:prstGeom prst="rect">
                      <a:avLst/>
                    </a:prstGeom>
                    <a:noFill/>
                    <a:ln w="9525">
                      <a:noFill/>
                      <a:miter lim="800000"/>
                      <a:headEnd/>
                      <a:tailEnd/>
                    </a:ln>
                  </pic:spPr>
                </pic:pic>
              </a:graphicData>
            </a:graphic>
          </wp:inline>
        </w:drawing>
      </w: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br/>
      </w:r>
    </w:p>
    <w:p w:rsidR="006C61EB" w:rsidRPr="006C61EB" w:rsidRDefault="006C61EB" w:rsidP="000D2821">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t>Bar graph:</w:t>
      </w:r>
    </w:p>
    <w:p w:rsidR="006C61EB" w:rsidRPr="006C61EB" w:rsidRDefault="006C61EB" w:rsidP="00A0443F">
      <w:pPr>
        <w:shd w:val="clear" w:color="auto" w:fill="FFFFFF" w:themeFill="background1"/>
        <w:spacing w:after="0" w:line="240" w:lineRule="auto"/>
        <w:jc w:val="center"/>
        <w:rPr>
          <w:rFonts w:ascii="Arial" w:eastAsia="Times New Roman" w:hAnsi="Arial" w:cs="Arial"/>
          <w:color w:val="333333"/>
          <w:sz w:val="24"/>
          <w:szCs w:val="24"/>
          <w:lang w:eastAsia="en-IN"/>
        </w:rPr>
      </w:pPr>
      <w:r>
        <w:rPr>
          <w:rFonts w:ascii="Trebuchet MS" w:eastAsia="Times New Roman" w:hAnsi="Trebuchet MS" w:cs="Arial"/>
          <w:noProof/>
          <w:color w:val="6699CC"/>
          <w:sz w:val="24"/>
          <w:szCs w:val="24"/>
          <w:lang w:val="en-US"/>
        </w:rPr>
        <w:drawing>
          <wp:inline distT="0" distB="0" distL="0" distR="0">
            <wp:extent cx="2667000" cy="1581150"/>
            <wp:effectExtent l="19050" t="0" r="0" b="0"/>
            <wp:docPr id="5" name="Picture 5" descr="http://www.statcan.gc.ca/edu/power-pouvoir/ch9/img/5214818_06-eng.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can.gc.ca/edu/power-pouvoir/ch9/img/5214818_06-eng.jpg"/>
                    <pic:cNvPicPr>
                      <a:picLocks noChangeAspect="1" noChangeArrowheads="1"/>
                    </pic:cNvPicPr>
                  </pic:nvPicPr>
                  <pic:blipFill>
                    <a:blip r:embed="rId20" cstate="print"/>
                    <a:srcRect/>
                    <a:stretch>
                      <a:fillRect/>
                    </a:stretch>
                  </pic:blipFill>
                  <pic:spPr bwMode="auto">
                    <a:xfrm>
                      <a:off x="0" y="0"/>
                      <a:ext cx="2667000" cy="1581150"/>
                    </a:xfrm>
                    <a:prstGeom prst="rect">
                      <a:avLst/>
                    </a:prstGeom>
                    <a:noFill/>
                    <a:ln w="9525">
                      <a:noFill/>
                      <a:miter lim="800000"/>
                      <a:headEnd/>
                      <a:tailEnd/>
                    </a:ln>
                  </pic:spPr>
                </pic:pic>
              </a:graphicData>
            </a:graphic>
          </wp:inline>
        </w:drawing>
      </w: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br/>
        <w:t>Pie chart:</w:t>
      </w:r>
    </w:p>
    <w:p w:rsidR="006C61EB" w:rsidRPr="006C61EB" w:rsidRDefault="000D2821" w:rsidP="00A0443F">
      <w:pPr>
        <w:shd w:val="clear" w:color="auto" w:fill="FFFFFF" w:themeFill="background1"/>
        <w:spacing w:after="0" w:line="240" w:lineRule="auto"/>
        <w:jc w:val="center"/>
        <w:rPr>
          <w:rFonts w:ascii="Arial" w:eastAsia="Times New Roman" w:hAnsi="Arial" w:cs="Arial"/>
          <w:color w:val="333333"/>
          <w:sz w:val="24"/>
          <w:szCs w:val="24"/>
          <w:lang w:eastAsia="en-IN"/>
        </w:rPr>
      </w:pPr>
      <w:r>
        <w:rPr>
          <w:rFonts w:ascii="Arial" w:eastAsia="Times New Roman" w:hAnsi="Arial" w:cs="Arial"/>
          <w:noProof/>
          <w:color w:val="333333"/>
          <w:sz w:val="24"/>
          <w:szCs w:val="24"/>
          <w:lang w:val="en-US"/>
        </w:rPr>
        <w:drawing>
          <wp:anchor distT="0" distB="0" distL="114300" distR="114300" simplePos="0" relativeHeight="251658240" behindDoc="0" locked="0" layoutInCell="1" allowOverlap="1">
            <wp:simplePos x="0" y="0"/>
            <wp:positionH relativeFrom="column">
              <wp:posOffset>1466850</wp:posOffset>
            </wp:positionH>
            <wp:positionV relativeFrom="paragraph">
              <wp:posOffset>43180</wp:posOffset>
            </wp:positionV>
            <wp:extent cx="2667000" cy="1666875"/>
            <wp:effectExtent l="19050" t="0" r="0" b="0"/>
            <wp:wrapSquare wrapText="bothSides"/>
            <wp:docPr id="6" name="Picture 6" descr="http://j-walkblog.com/images/piechartalternative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walkblog.com/images/piechartalternative2.png"/>
                    <pic:cNvPicPr>
                      <a:picLocks noChangeAspect="1" noChangeArrowheads="1"/>
                    </pic:cNvPicPr>
                  </pic:nvPicPr>
                  <pic:blipFill>
                    <a:blip r:embed="rId22" cstate="print"/>
                    <a:srcRect/>
                    <a:stretch>
                      <a:fillRect/>
                    </a:stretch>
                  </pic:blipFill>
                  <pic:spPr bwMode="auto">
                    <a:xfrm>
                      <a:off x="0" y="0"/>
                      <a:ext cx="2667000" cy="1666875"/>
                    </a:xfrm>
                    <a:prstGeom prst="rect">
                      <a:avLst/>
                    </a:prstGeom>
                    <a:noFill/>
                    <a:ln w="9525">
                      <a:noFill/>
                      <a:miter lim="800000"/>
                      <a:headEnd/>
                      <a:tailEnd/>
                    </a:ln>
                  </pic:spPr>
                </pic:pic>
              </a:graphicData>
            </a:graphic>
          </wp:anchor>
        </w:drawing>
      </w:r>
    </w:p>
    <w:p w:rsidR="000D2821" w:rsidRDefault="006C61EB" w:rsidP="00A0443F">
      <w:pPr>
        <w:shd w:val="clear" w:color="auto" w:fill="FFFFFF" w:themeFill="background1"/>
        <w:spacing w:after="0" w:line="240" w:lineRule="auto"/>
        <w:rPr>
          <w:rFonts w:ascii="Trebuchet MS" w:eastAsia="Times New Roman" w:hAnsi="Trebuchet MS" w:cs="Arial"/>
          <w:color w:val="333333"/>
          <w:sz w:val="24"/>
          <w:szCs w:val="24"/>
          <w:lang w:eastAsia="en-IN"/>
        </w:rPr>
      </w:pPr>
      <w:r w:rsidRPr="006C61EB">
        <w:rPr>
          <w:rFonts w:ascii="Trebuchet MS" w:eastAsia="Times New Roman" w:hAnsi="Trebuchet MS" w:cs="Arial"/>
          <w:color w:val="333333"/>
          <w:sz w:val="24"/>
          <w:szCs w:val="24"/>
          <w:lang w:eastAsia="en-IN"/>
        </w:rPr>
        <w:br/>
      </w: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D2821" w:rsidRDefault="000D2821"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092CF4" w:rsidRDefault="00092CF4" w:rsidP="00A0443F">
      <w:pPr>
        <w:shd w:val="clear" w:color="auto" w:fill="FFFFFF" w:themeFill="background1"/>
        <w:spacing w:after="0" w:line="240" w:lineRule="auto"/>
        <w:rPr>
          <w:rFonts w:ascii="Trebuchet MS" w:eastAsia="Times New Roman" w:hAnsi="Trebuchet MS" w:cs="Arial"/>
          <w:color w:val="333333"/>
          <w:sz w:val="24"/>
          <w:szCs w:val="24"/>
          <w:lang w:eastAsia="en-IN"/>
        </w:rPr>
      </w:pP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lastRenderedPageBreak/>
        <w:t>Map</w:t>
      </w:r>
    </w:p>
    <w:p w:rsidR="006C61EB" w:rsidRPr="006C61EB" w:rsidRDefault="00A0443F" w:rsidP="00A0443F">
      <w:pPr>
        <w:shd w:val="clear" w:color="auto" w:fill="FFFFFF" w:themeFill="background1"/>
        <w:spacing w:after="0" w:line="240" w:lineRule="auto"/>
        <w:jc w:val="center"/>
        <w:rPr>
          <w:rFonts w:ascii="Arial" w:eastAsia="Times New Roman" w:hAnsi="Arial" w:cs="Arial"/>
          <w:color w:val="333333"/>
          <w:sz w:val="24"/>
          <w:szCs w:val="24"/>
          <w:lang w:eastAsia="en-IN"/>
        </w:rPr>
      </w:pPr>
      <w:r>
        <w:rPr>
          <w:noProof/>
          <w:lang w:val="en-US"/>
        </w:rPr>
        <w:drawing>
          <wp:inline distT="0" distB="0" distL="0" distR="0">
            <wp:extent cx="2486025" cy="1838325"/>
            <wp:effectExtent l="19050" t="0" r="9525" b="0"/>
            <wp:docPr id="20" name="Picture 20" descr="https://encrypted-tbn0.gstatic.com/images?q=tbn:ANd9GcT4_ZKXQ4_EvRhmqtTG9Dz38UAa_pyhHddA8A6vNPRURBqxW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ncrypted-tbn0.gstatic.com/images?q=tbn:ANd9GcT4_ZKXQ4_EvRhmqtTG9Dz38UAa_pyhHddA8A6vNPRURBqxWOBO"/>
                    <pic:cNvPicPr>
                      <a:picLocks noChangeAspect="1" noChangeArrowheads="1"/>
                    </pic:cNvPicPr>
                  </pic:nvPicPr>
                  <pic:blipFill>
                    <a:blip r:embed="rId23" cstate="print"/>
                    <a:srcRect/>
                    <a:stretch>
                      <a:fillRect/>
                    </a:stretch>
                  </pic:blipFill>
                  <pic:spPr bwMode="auto">
                    <a:xfrm>
                      <a:off x="0" y="0"/>
                      <a:ext cx="2486025" cy="1838325"/>
                    </a:xfrm>
                    <a:prstGeom prst="rect">
                      <a:avLst/>
                    </a:prstGeom>
                    <a:noFill/>
                    <a:ln w="9525">
                      <a:noFill/>
                      <a:miter lim="800000"/>
                      <a:headEnd/>
                      <a:tailEnd/>
                    </a:ln>
                  </pic:spPr>
                </pic:pic>
              </a:graphicData>
            </a:graphic>
          </wp:inline>
        </w:drawing>
      </w: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br/>
        <w:t>Table</w:t>
      </w:r>
    </w:p>
    <w:p w:rsidR="006C61EB" w:rsidRPr="006C61EB" w:rsidRDefault="006C61EB" w:rsidP="00A0443F">
      <w:pPr>
        <w:shd w:val="clear" w:color="auto" w:fill="FFFFFF" w:themeFill="background1"/>
        <w:spacing w:after="0" w:line="240" w:lineRule="auto"/>
        <w:jc w:val="center"/>
        <w:rPr>
          <w:rFonts w:ascii="Arial" w:eastAsia="Times New Roman" w:hAnsi="Arial" w:cs="Arial"/>
          <w:color w:val="333333"/>
          <w:sz w:val="24"/>
          <w:szCs w:val="24"/>
          <w:lang w:eastAsia="en-IN"/>
        </w:rPr>
      </w:pPr>
      <w:r>
        <w:rPr>
          <w:rFonts w:ascii="Arial" w:eastAsia="Times New Roman" w:hAnsi="Arial" w:cs="Arial"/>
          <w:noProof/>
          <w:color w:val="6699CC"/>
          <w:sz w:val="24"/>
          <w:szCs w:val="24"/>
          <w:lang w:val="en-US"/>
        </w:rPr>
        <w:drawing>
          <wp:inline distT="0" distB="0" distL="0" distR="0">
            <wp:extent cx="2667000" cy="1609725"/>
            <wp:effectExtent l="19050" t="0" r="0" b="0"/>
            <wp:docPr id="8" name="Picture 8" descr="http://www.upperchartierscreek.org/images/population_table.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pperchartierscreek.org/images/population_table.gif">
                      <a:hlinkClick r:id="rId24"/>
                    </pic:cNvPr>
                    <pic:cNvPicPr>
                      <a:picLocks noChangeAspect="1" noChangeArrowheads="1"/>
                    </pic:cNvPicPr>
                  </pic:nvPicPr>
                  <pic:blipFill>
                    <a:blip r:embed="rId25" cstate="print"/>
                    <a:srcRect/>
                    <a:stretch>
                      <a:fillRect/>
                    </a:stretch>
                  </pic:blipFill>
                  <pic:spPr bwMode="auto">
                    <a:xfrm>
                      <a:off x="0" y="0"/>
                      <a:ext cx="2667000" cy="1609725"/>
                    </a:xfrm>
                    <a:prstGeom prst="rect">
                      <a:avLst/>
                    </a:prstGeom>
                    <a:noFill/>
                    <a:ln w="9525">
                      <a:noFill/>
                      <a:miter lim="800000"/>
                      <a:headEnd/>
                      <a:tailEnd/>
                    </a:ln>
                  </pic:spPr>
                </pic:pic>
              </a:graphicData>
            </a:graphic>
          </wp:inline>
        </w:drawing>
      </w: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br/>
        <w:t>Process graph</w:t>
      </w:r>
    </w:p>
    <w:p w:rsidR="006C61EB" w:rsidRPr="006C61EB" w:rsidRDefault="006C61EB" w:rsidP="00A0443F">
      <w:pPr>
        <w:shd w:val="clear" w:color="auto" w:fill="FFFFFF" w:themeFill="background1"/>
        <w:spacing w:after="0" w:line="240" w:lineRule="auto"/>
        <w:jc w:val="center"/>
        <w:rPr>
          <w:rFonts w:ascii="Arial" w:eastAsia="Times New Roman" w:hAnsi="Arial" w:cs="Arial"/>
          <w:color w:val="333333"/>
          <w:sz w:val="24"/>
          <w:szCs w:val="24"/>
          <w:lang w:eastAsia="en-IN"/>
        </w:rPr>
      </w:pPr>
      <w:r>
        <w:rPr>
          <w:rFonts w:ascii="Arial" w:eastAsia="Times New Roman" w:hAnsi="Arial" w:cs="Arial"/>
          <w:noProof/>
          <w:color w:val="6699CC"/>
          <w:sz w:val="24"/>
          <w:szCs w:val="24"/>
          <w:lang w:val="en-US"/>
        </w:rPr>
        <w:drawing>
          <wp:inline distT="0" distB="0" distL="0" distR="0">
            <wp:extent cx="2105025" cy="1841897"/>
            <wp:effectExtent l="19050" t="0" r="9525" b="0"/>
            <wp:docPr id="9" name="Picture 9" descr="http://i1.wp.com/ieltsliz.com/wp-content/uploads/2014/11/froglifecycl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1.wp.com/ieltsliz.com/wp-content/uploads/2014/11/froglifecycle.jpg">
                      <a:hlinkClick r:id="rId26"/>
                    </pic:cNvPr>
                    <pic:cNvPicPr>
                      <a:picLocks noChangeAspect="1" noChangeArrowheads="1"/>
                    </pic:cNvPicPr>
                  </pic:nvPicPr>
                  <pic:blipFill>
                    <a:blip r:embed="rId27" cstate="print"/>
                    <a:srcRect/>
                    <a:stretch>
                      <a:fillRect/>
                    </a:stretch>
                  </pic:blipFill>
                  <pic:spPr bwMode="auto">
                    <a:xfrm>
                      <a:off x="0" y="0"/>
                      <a:ext cx="2105025" cy="1841897"/>
                    </a:xfrm>
                    <a:prstGeom prst="rect">
                      <a:avLst/>
                    </a:prstGeom>
                    <a:noFill/>
                    <a:ln w="9525">
                      <a:noFill/>
                      <a:miter lim="800000"/>
                      <a:headEnd/>
                      <a:tailEnd/>
                    </a:ln>
                  </pic:spPr>
                </pic:pic>
              </a:graphicData>
            </a:graphic>
          </wp:inline>
        </w:drawing>
      </w: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br/>
        <w:t>Venn diagram</w:t>
      </w:r>
    </w:p>
    <w:p w:rsidR="006C61EB" w:rsidRPr="006C61EB" w:rsidRDefault="006C61EB" w:rsidP="00A0443F">
      <w:pPr>
        <w:shd w:val="clear" w:color="auto" w:fill="FFFFFF" w:themeFill="background1"/>
        <w:spacing w:after="0" w:line="240" w:lineRule="auto"/>
        <w:jc w:val="center"/>
        <w:rPr>
          <w:rFonts w:ascii="Arial" w:eastAsia="Times New Roman" w:hAnsi="Arial" w:cs="Arial"/>
          <w:color w:val="333333"/>
          <w:sz w:val="24"/>
          <w:szCs w:val="24"/>
          <w:lang w:eastAsia="en-IN"/>
        </w:rPr>
      </w:pPr>
      <w:r>
        <w:rPr>
          <w:rFonts w:ascii="Arial" w:eastAsia="Times New Roman" w:hAnsi="Arial" w:cs="Arial"/>
          <w:noProof/>
          <w:color w:val="6699CC"/>
          <w:sz w:val="24"/>
          <w:szCs w:val="24"/>
          <w:lang w:val="en-US"/>
        </w:rPr>
        <w:drawing>
          <wp:inline distT="0" distB="0" distL="0" distR="0">
            <wp:extent cx="2667000" cy="1504950"/>
            <wp:effectExtent l="19050" t="0" r="0" b="0"/>
            <wp:docPr id="10" name="Picture 10" descr="http://study.com/cimages/multimages/16/venn-diagram-example.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udy.com/cimages/multimages/16/venn-diagram-example.jpg">
                      <a:hlinkClick r:id="rId28"/>
                    </pic:cNvPr>
                    <pic:cNvPicPr>
                      <a:picLocks noChangeAspect="1" noChangeArrowheads="1"/>
                    </pic:cNvPicPr>
                  </pic:nvPicPr>
                  <pic:blipFill>
                    <a:blip r:embed="rId29" cstate="print"/>
                    <a:srcRect/>
                    <a:stretch>
                      <a:fillRect/>
                    </a:stretch>
                  </pic:blipFill>
                  <pic:spPr bwMode="auto">
                    <a:xfrm>
                      <a:off x="0" y="0"/>
                      <a:ext cx="2667000" cy="1504950"/>
                    </a:xfrm>
                    <a:prstGeom prst="rect">
                      <a:avLst/>
                    </a:prstGeom>
                    <a:noFill/>
                    <a:ln w="9525">
                      <a:noFill/>
                      <a:miter lim="800000"/>
                      <a:headEnd/>
                      <a:tailEnd/>
                    </a:ln>
                  </pic:spPr>
                </pic:pic>
              </a:graphicData>
            </a:graphic>
          </wp:inline>
        </w:drawing>
      </w: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p>
    <w:p w:rsidR="00A36C9F" w:rsidRDefault="00A36C9F" w:rsidP="00A0443F">
      <w:pPr>
        <w:shd w:val="clear" w:color="auto" w:fill="FFFFFF" w:themeFill="background1"/>
        <w:spacing w:after="0" w:line="240" w:lineRule="auto"/>
        <w:outlineLvl w:val="2"/>
        <w:rPr>
          <w:rFonts w:ascii="Trebuchet MS" w:eastAsia="Times New Roman" w:hAnsi="Trebuchet MS" w:cs="Arial"/>
          <w:b/>
          <w:bCs/>
          <w:color w:val="333333"/>
          <w:sz w:val="27"/>
          <w:szCs w:val="27"/>
          <w:u w:val="single"/>
          <w:lang w:eastAsia="en-IN"/>
        </w:rPr>
      </w:pPr>
    </w:p>
    <w:p w:rsidR="006C61EB" w:rsidRPr="006C61EB" w:rsidRDefault="006C61EB" w:rsidP="00A0443F">
      <w:pPr>
        <w:shd w:val="clear" w:color="auto" w:fill="FFFFFF" w:themeFill="background1"/>
        <w:spacing w:after="0" w:line="240" w:lineRule="auto"/>
        <w:outlineLvl w:val="2"/>
        <w:rPr>
          <w:rFonts w:ascii="Arial" w:eastAsia="Times New Roman" w:hAnsi="Arial" w:cs="Arial"/>
          <w:b/>
          <w:bCs/>
          <w:color w:val="333333"/>
          <w:sz w:val="27"/>
          <w:szCs w:val="27"/>
          <w:lang w:eastAsia="en-IN"/>
        </w:rPr>
      </w:pPr>
      <w:proofErr w:type="gramStart"/>
      <w:r w:rsidRPr="006C61EB">
        <w:rPr>
          <w:rFonts w:ascii="Trebuchet MS" w:eastAsia="Times New Roman" w:hAnsi="Trebuchet MS" w:cs="Arial"/>
          <w:b/>
          <w:bCs/>
          <w:color w:val="333333"/>
          <w:sz w:val="27"/>
          <w:szCs w:val="27"/>
          <w:u w:val="single"/>
          <w:lang w:eastAsia="en-IN"/>
        </w:rPr>
        <w:t>#2.</w:t>
      </w:r>
      <w:proofErr w:type="gramEnd"/>
      <w:r w:rsidRPr="006C61EB">
        <w:rPr>
          <w:rFonts w:ascii="Trebuchet MS" w:eastAsia="Times New Roman" w:hAnsi="Trebuchet MS" w:cs="Arial"/>
          <w:b/>
          <w:bCs/>
          <w:color w:val="333333"/>
          <w:sz w:val="27"/>
          <w:szCs w:val="27"/>
          <w:u w:val="single"/>
          <w:lang w:eastAsia="en-IN"/>
        </w:rPr>
        <w:t xml:space="preserve"> Get yourself a framework</w:t>
      </w:r>
    </w:p>
    <w:p w:rsidR="006C61EB" w:rsidRPr="006C61EB" w:rsidRDefault="006C61EB" w:rsidP="00A0443F">
      <w:pPr>
        <w:shd w:val="clear" w:color="auto" w:fill="FFFFFF" w:themeFill="background1"/>
        <w:spacing w:after="24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t xml:space="preserve">You can use below framework when describing an image. Remember you only have 40 seconds to speak, so make use of it and do not speak beyond the timing. </w:t>
      </w:r>
      <w:r w:rsidRPr="006C61EB">
        <w:rPr>
          <w:rFonts w:ascii="Trebuchet MS" w:eastAsia="Times New Roman" w:hAnsi="Trebuchet MS" w:cs="Arial"/>
          <w:color w:val="333333"/>
          <w:sz w:val="24"/>
          <w:szCs w:val="24"/>
          <w:lang w:eastAsia="en-IN"/>
        </w:rPr>
        <w:lastRenderedPageBreak/>
        <w:t>Otherwise, the system would mark your answer as incomplete. </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sz w:val="24"/>
          <w:szCs w:val="24"/>
          <w:lang w:eastAsia="en-IN"/>
        </w:rPr>
        <w:br/>
        <w:t>What you need to speak about</w:t>
      </w:r>
      <w:proofErr w:type="gramStart"/>
      <w:r w:rsidRPr="006C61EB">
        <w:rPr>
          <w:rFonts w:ascii="Trebuchet MS" w:eastAsia="Times New Roman" w:hAnsi="Trebuchet MS" w:cs="Arial"/>
          <w:color w:val="333333"/>
          <w:sz w:val="24"/>
          <w:szCs w:val="24"/>
          <w:lang w:eastAsia="en-IN"/>
        </w:rPr>
        <w:t>:</w:t>
      </w:r>
      <w:proofErr w:type="gramEnd"/>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sz w:val="24"/>
          <w:szCs w:val="24"/>
          <w:lang w:eastAsia="en-IN"/>
        </w:rPr>
        <w:t>A. Overview</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lang w:eastAsia="en-IN"/>
        </w:rPr>
        <w:t>The chart shows the future trends in the percentage of American citizens over 65 years old.</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sz w:val="24"/>
          <w:szCs w:val="24"/>
          <w:lang w:eastAsia="en-IN"/>
        </w:rPr>
        <w:br/>
        <w:t>B. Point 1</w:t>
      </w:r>
      <w:r w:rsidRPr="006C61EB">
        <w:rPr>
          <w:rFonts w:ascii="Arial" w:eastAsia="Times New Roman" w:hAnsi="Arial" w:cs="Arial"/>
          <w:color w:val="333333"/>
          <w:sz w:val="24"/>
          <w:szCs w:val="24"/>
          <w:lang w:eastAsia="en-IN"/>
        </w:rPr>
        <w:br/>
      </w:r>
      <w:proofErr w:type="gramStart"/>
      <w:r w:rsidRPr="006C61EB">
        <w:rPr>
          <w:rFonts w:ascii="Trebuchet MS" w:eastAsia="Times New Roman" w:hAnsi="Trebuchet MS" w:cs="Arial"/>
          <w:color w:val="333333"/>
          <w:lang w:eastAsia="en-IN"/>
        </w:rPr>
        <w:t>In</w:t>
      </w:r>
      <w:proofErr w:type="gramEnd"/>
      <w:r w:rsidRPr="006C61EB">
        <w:rPr>
          <w:rFonts w:ascii="Trebuchet MS" w:eastAsia="Times New Roman" w:hAnsi="Trebuchet MS" w:cs="Arial"/>
          <w:color w:val="333333"/>
          <w:lang w:eastAsia="en-IN"/>
        </w:rPr>
        <w:t xml:space="preserve"> 2010, about 13 percent of US citizens were over 65. This figure is predicted to rise steadily so that by 2035, it will be 20 percent.</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sz w:val="24"/>
          <w:szCs w:val="24"/>
          <w:lang w:eastAsia="en-IN"/>
        </w:rPr>
        <w:br/>
        <w:t>C. Point 2: </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lang w:val="en-US" w:eastAsia="en-IN"/>
        </w:rPr>
        <w:t>Between 2010 and 2030, the rise will be quite steady whereas between 2030 and 2035, the rise is less significant. – suggesting that the increase in the aging population may peak shortly after 2035.</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lang w:val="en-US" w:eastAsia="en-IN"/>
        </w:rPr>
        <w:br/>
      </w:r>
      <w:r w:rsidRPr="006C61EB">
        <w:rPr>
          <w:rFonts w:ascii="Trebuchet MS" w:eastAsia="Times New Roman" w:hAnsi="Trebuchet MS" w:cs="Arial"/>
          <w:color w:val="333333"/>
          <w:sz w:val="24"/>
          <w:szCs w:val="24"/>
          <w:lang w:eastAsia="en-IN"/>
        </w:rPr>
        <w:t>D. Conclusion/Prediction.</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lang w:val="en-US" w:eastAsia="en-IN"/>
        </w:rPr>
        <w:t>However, the rise will have serious implications in areas such as the provision of government services.</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lang w:val="en-US" w:eastAsia="en-IN"/>
        </w:rPr>
        <w:br/>
      </w:r>
      <w:r w:rsidRPr="006C61EB">
        <w:rPr>
          <w:rFonts w:ascii="Trebuchet MS" w:eastAsia="Times New Roman" w:hAnsi="Trebuchet MS" w:cs="Arial"/>
          <w:color w:val="333333"/>
          <w:sz w:val="24"/>
          <w:szCs w:val="24"/>
          <w:lang w:eastAsia="en-IN"/>
        </w:rPr>
        <w:t>Often the image will have too many details, do not get yourself overwhelmed by this, you only need to identify two points and you can ignore the rest. </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sz w:val="24"/>
          <w:szCs w:val="24"/>
          <w:lang w:eastAsia="en-IN"/>
        </w:rPr>
        <w:t>Keep in mind that the test is not designed for you to speak about all the details, it is not possible in such short period of time.</w:t>
      </w:r>
    </w:p>
    <w:p w:rsidR="006C61EB" w:rsidRPr="006C61EB" w:rsidRDefault="006C61EB" w:rsidP="00A0443F">
      <w:pPr>
        <w:shd w:val="clear" w:color="auto" w:fill="FFFFFF" w:themeFill="background1"/>
        <w:spacing w:after="0" w:line="240" w:lineRule="auto"/>
        <w:outlineLvl w:val="2"/>
        <w:rPr>
          <w:rFonts w:ascii="Arial" w:eastAsia="Times New Roman" w:hAnsi="Arial" w:cs="Arial"/>
          <w:b/>
          <w:bCs/>
          <w:color w:val="333333"/>
          <w:sz w:val="27"/>
          <w:szCs w:val="27"/>
          <w:lang w:eastAsia="en-IN"/>
        </w:rPr>
      </w:pPr>
      <w:proofErr w:type="gramStart"/>
      <w:r w:rsidRPr="006C61EB">
        <w:rPr>
          <w:rFonts w:ascii="Trebuchet MS" w:eastAsia="Times New Roman" w:hAnsi="Trebuchet MS" w:cs="Arial"/>
          <w:b/>
          <w:bCs/>
          <w:color w:val="333333"/>
          <w:sz w:val="27"/>
          <w:szCs w:val="27"/>
          <w:u w:val="single"/>
          <w:lang w:eastAsia="en-IN"/>
        </w:rPr>
        <w:t>#3.</w:t>
      </w:r>
      <w:proofErr w:type="gramEnd"/>
      <w:r w:rsidRPr="006C61EB">
        <w:rPr>
          <w:rFonts w:ascii="Trebuchet MS" w:eastAsia="Times New Roman" w:hAnsi="Trebuchet MS" w:cs="Arial"/>
          <w:b/>
          <w:bCs/>
          <w:color w:val="333333"/>
          <w:sz w:val="27"/>
          <w:szCs w:val="27"/>
          <w:u w:val="single"/>
          <w:lang w:eastAsia="en-IN"/>
        </w:rPr>
        <w:t xml:space="preserve"> Practice, review, repeat</w:t>
      </w:r>
    </w:p>
    <w:p w:rsidR="006C61EB" w:rsidRPr="006C61EB" w:rsidRDefault="006C61EB" w:rsidP="00A0443F">
      <w:pPr>
        <w:shd w:val="clear" w:color="auto" w:fill="FFFFFF" w:themeFill="background1"/>
        <w:spacing w:after="0" w:line="240" w:lineRule="auto"/>
        <w:rPr>
          <w:rFonts w:ascii="Arial" w:eastAsia="Times New Roman" w:hAnsi="Arial" w:cs="Arial"/>
          <w:color w:val="333333"/>
          <w:sz w:val="24"/>
          <w:szCs w:val="24"/>
          <w:lang w:eastAsia="en-IN"/>
        </w:rPr>
      </w:pPr>
      <w:r w:rsidRPr="006C61EB">
        <w:rPr>
          <w:rFonts w:ascii="Trebuchet MS" w:eastAsia="Times New Roman" w:hAnsi="Trebuchet MS" w:cs="Arial"/>
          <w:color w:val="333333"/>
          <w:sz w:val="24"/>
          <w:szCs w:val="24"/>
          <w:lang w:eastAsia="en-IN"/>
        </w:rPr>
        <w:t xml:space="preserve">My last tip would be a simple one, keep your </w:t>
      </w:r>
      <w:proofErr w:type="spellStart"/>
      <w:r w:rsidRPr="006C61EB">
        <w:rPr>
          <w:rFonts w:ascii="Trebuchet MS" w:eastAsia="Times New Roman" w:hAnsi="Trebuchet MS" w:cs="Arial"/>
          <w:color w:val="333333"/>
          <w:sz w:val="24"/>
          <w:szCs w:val="24"/>
          <w:lang w:eastAsia="en-IN"/>
        </w:rPr>
        <w:t>smartphone</w:t>
      </w:r>
      <w:proofErr w:type="spellEnd"/>
      <w:r w:rsidRPr="006C61EB">
        <w:rPr>
          <w:rFonts w:ascii="Trebuchet MS" w:eastAsia="Times New Roman" w:hAnsi="Trebuchet MS" w:cs="Arial"/>
          <w:color w:val="333333"/>
          <w:sz w:val="24"/>
          <w:szCs w:val="24"/>
          <w:lang w:eastAsia="en-IN"/>
        </w:rPr>
        <w:t xml:space="preserve"> ready, </w:t>
      </w:r>
      <w:proofErr w:type="gramStart"/>
      <w:r w:rsidRPr="006C61EB">
        <w:rPr>
          <w:rFonts w:ascii="Trebuchet MS" w:eastAsia="Times New Roman" w:hAnsi="Trebuchet MS" w:cs="Arial"/>
          <w:color w:val="333333"/>
          <w:sz w:val="24"/>
          <w:szCs w:val="24"/>
          <w:lang w:eastAsia="en-IN"/>
        </w:rPr>
        <w:t>then</w:t>
      </w:r>
      <w:proofErr w:type="gramEnd"/>
      <w:r w:rsidRPr="006C61EB">
        <w:rPr>
          <w:rFonts w:ascii="Trebuchet MS" w:eastAsia="Times New Roman" w:hAnsi="Trebuchet MS" w:cs="Arial"/>
          <w:color w:val="333333"/>
          <w:sz w:val="24"/>
          <w:szCs w:val="24"/>
          <w:lang w:eastAsia="en-IN"/>
        </w:rPr>
        <w:t xml:space="preserve"> record your answer and review. Make sure you have finished your last sentence before it hit the 40-seconds mark, aim for 38-39 seconds.</w:t>
      </w:r>
      <w:r w:rsidRPr="006C61EB">
        <w:rPr>
          <w:rFonts w:ascii="Arial" w:eastAsia="Times New Roman" w:hAnsi="Arial" w:cs="Arial"/>
          <w:color w:val="333333"/>
          <w:sz w:val="24"/>
          <w:szCs w:val="24"/>
          <w:lang w:eastAsia="en-IN"/>
        </w:rPr>
        <w:br/>
      </w:r>
      <w:r w:rsidRPr="006C61EB">
        <w:rPr>
          <w:rFonts w:ascii="Trebuchet MS" w:eastAsia="Times New Roman" w:hAnsi="Trebuchet MS" w:cs="Arial"/>
          <w:color w:val="333333"/>
          <w:sz w:val="24"/>
          <w:szCs w:val="24"/>
          <w:lang w:eastAsia="en-IN"/>
        </w:rPr>
        <w:br/>
        <w:t>Good luck!</w:t>
      </w:r>
    </w:p>
    <w:p w:rsidR="006C61EB" w:rsidRDefault="006C61EB"/>
    <w:sectPr w:rsidR="006C61EB" w:rsidSect="002360A0">
      <w:pgSz w:w="11906" w:h="16838"/>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5B9"/>
    <w:rsid w:val="00092CF4"/>
    <w:rsid w:val="000A05A2"/>
    <w:rsid w:val="000D2821"/>
    <w:rsid w:val="002360A0"/>
    <w:rsid w:val="00554776"/>
    <w:rsid w:val="00576859"/>
    <w:rsid w:val="006C61EB"/>
    <w:rsid w:val="007B7D7A"/>
    <w:rsid w:val="008475B9"/>
    <w:rsid w:val="008E33B0"/>
    <w:rsid w:val="00A0443F"/>
    <w:rsid w:val="00A36C9F"/>
    <w:rsid w:val="00C57403"/>
    <w:rsid w:val="00CB0B48"/>
    <w:rsid w:val="00D00954"/>
    <w:rsid w:val="00D608B0"/>
    <w:rsid w:val="00D7269F"/>
    <w:rsid w:val="00E8307E"/>
    <w:rsid w:val="00F026E0"/>
    <w:rsid w:val="00F30C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B0"/>
  </w:style>
  <w:style w:type="paragraph" w:styleId="Heading3">
    <w:name w:val="heading 3"/>
    <w:basedOn w:val="Normal"/>
    <w:link w:val="Heading3Char"/>
    <w:uiPriority w:val="9"/>
    <w:qFormat/>
    <w:rsid w:val="006C61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B9"/>
    <w:rPr>
      <w:rFonts w:ascii="Tahoma" w:hAnsi="Tahoma" w:cs="Tahoma"/>
      <w:sz w:val="16"/>
      <w:szCs w:val="16"/>
    </w:rPr>
  </w:style>
  <w:style w:type="paragraph" w:styleId="NormalWeb">
    <w:name w:val="Normal (Web)"/>
    <w:basedOn w:val="Normal"/>
    <w:uiPriority w:val="99"/>
    <w:unhideWhenUsed/>
    <w:rsid w:val="00847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C61EB"/>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F30CA8"/>
  </w:style>
</w:styles>
</file>

<file path=word/webSettings.xml><?xml version="1.0" encoding="utf-8"?>
<w:webSettings xmlns:r="http://schemas.openxmlformats.org/officeDocument/2006/relationships" xmlns:w="http://schemas.openxmlformats.org/wordprocessingml/2006/main">
  <w:divs>
    <w:div w:id="107815748">
      <w:bodyDiv w:val="1"/>
      <w:marLeft w:val="0"/>
      <w:marRight w:val="0"/>
      <w:marTop w:val="0"/>
      <w:marBottom w:val="0"/>
      <w:divBdr>
        <w:top w:val="none" w:sz="0" w:space="0" w:color="auto"/>
        <w:left w:val="none" w:sz="0" w:space="0" w:color="auto"/>
        <w:bottom w:val="none" w:sz="0" w:space="0" w:color="auto"/>
        <w:right w:val="none" w:sz="0" w:space="0" w:color="auto"/>
      </w:divBdr>
    </w:div>
    <w:div w:id="286283582">
      <w:bodyDiv w:val="1"/>
      <w:marLeft w:val="0"/>
      <w:marRight w:val="0"/>
      <w:marTop w:val="0"/>
      <w:marBottom w:val="0"/>
      <w:divBdr>
        <w:top w:val="none" w:sz="0" w:space="0" w:color="auto"/>
        <w:left w:val="none" w:sz="0" w:space="0" w:color="auto"/>
        <w:bottom w:val="none" w:sz="0" w:space="0" w:color="auto"/>
        <w:right w:val="none" w:sz="0" w:space="0" w:color="auto"/>
      </w:divBdr>
    </w:div>
    <w:div w:id="342367148">
      <w:bodyDiv w:val="1"/>
      <w:marLeft w:val="0"/>
      <w:marRight w:val="0"/>
      <w:marTop w:val="0"/>
      <w:marBottom w:val="0"/>
      <w:divBdr>
        <w:top w:val="none" w:sz="0" w:space="0" w:color="auto"/>
        <w:left w:val="none" w:sz="0" w:space="0" w:color="auto"/>
        <w:bottom w:val="none" w:sz="0" w:space="0" w:color="auto"/>
        <w:right w:val="none" w:sz="0" w:space="0" w:color="auto"/>
      </w:divBdr>
    </w:div>
    <w:div w:id="527454767">
      <w:bodyDiv w:val="1"/>
      <w:marLeft w:val="0"/>
      <w:marRight w:val="0"/>
      <w:marTop w:val="0"/>
      <w:marBottom w:val="0"/>
      <w:divBdr>
        <w:top w:val="none" w:sz="0" w:space="0" w:color="auto"/>
        <w:left w:val="none" w:sz="0" w:space="0" w:color="auto"/>
        <w:bottom w:val="none" w:sz="0" w:space="0" w:color="auto"/>
        <w:right w:val="none" w:sz="0" w:space="0" w:color="auto"/>
      </w:divBdr>
    </w:div>
    <w:div w:id="897280660">
      <w:bodyDiv w:val="1"/>
      <w:marLeft w:val="0"/>
      <w:marRight w:val="0"/>
      <w:marTop w:val="0"/>
      <w:marBottom w:val="0"/>
      <w:divBdr>
        <w:top w:val="none" w:sz="0" w:space="0" w:color="auto"/>
        <w:left w:val="none" w:sz="0" w:space="0" w:color="auto"/>
        <w:bottom w:val="none" w:sz="0" w:space="0" w:color="auto"/>
        <w:right w:val="none" w:sz="0" w:space="0" w:color="auto"/>
      </w:divBdr>
      <w:divsChild>
        <w:div w:id="1974752146">
          <w:marLeft w:val="0"/>
          <w:marRight w:val="0"/>
          <w:marTop w:val="0"/>
          <w:marBottom w:val="0"/>
          <w:divBdr>
            <w:top w:val="none" w:sz="0" w:space="0" w:color="auto"/>
            <w:left w:val="none" w:sz="0" w:space="0" w:color="auto"/>
            <w:bottom w:val="none" w:sz="0" w:space="0" w:color="auto"/>
            <w:right w:val="none" w:sz="0" w:space="0" w:color="auto"/>
          </w:divBdr>
          <w:divsChild>
            <w:div w:id="1058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7433">
      <w:bodyDiv w:val="1"/>
      <w:marLeft w:val="0"/>
      <w:marRight w:val="0"/>
      <w:marTop w:val="0"/>
      <w:marBottom w:val="0"/>
      <w:divBdr>
        <w:top w:val="none" w:sz="0" w:space="0" w:color="auto"/>
        <w:left w:val="none" w:sz="0" w:space="0" w:color="auto"/>
        <w:bottom w:val="none" w:sz="0" w:space="0" w:color="auto"/>
        <w:right w:val="none" w:sz="0" w:space="0" w:color="auto"/>
      </w:divBdr>
    </w:div>
    <w:div w:id="1292252754">
      <w:bodyDiv w:val="1"/>
      <w:marLeft w:val="0"/>
      <w:marRight w:val="0"/>
      <w:marTop w:val="0"/>
      <w:marBottom w:val="0"/>
      <w:divBdr>
        <w:top w:val="none" w:sz="0" w:space="0" w:color="auto"/>
        <w:left w:val="none" w:sz="0" w:space="0" w:color="auto"/>
        <w:bottom w:val="none" w:sz="0" w:space="0" w:color="auto"/>
        <w:right w:val="none" w:sz="0" w:space="0" w:color="auto"/>
      </w:divBdr>
    </w:div>
    <w:div w:id="203071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4.jpeg"/><Relationship Id="rId26" Type="http://schemas.openxmlformats.org/officeDocument/2006/relationships/hyperlink" Target="http://i1.wp.com/ieltsliz.com/wp-content/uploads/2014/11/froglifecycle.jpg" TargetMode="External"/><Relationship Id="rId3" Type="http://schemas.openxmlformats.org/officeDocument/2006/relationships/webSettings" Target="webSettings.xml"/><Relationship Id="rId21" Type="http://schemas.openxmlformats.org/officeDocument/2006/relationships/hyperlink" Target="http://j-walkblog.com/images/piechartalternative2.png"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newsinfo.inquirer.net/files/2012/08/floodway-banks.jpg" TargetMode="External"/><Relationship Id="rId25" Type="http://schemas.openxmlformats.org/officeDocument/2006/relationships/image" Target="media/image18.gif"/><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5.jpeg"/><Relationship Id="rId29"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www.upperchartierscreek.org/images/population_table.gif" TargetMode="Externa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17.jpeg"/><Relationship Id="rId28" Type="http://schemas.openxmlformats.org/officeDocument/2006/relationships/hyperlink" Target="http://study.com/cimages/multimages/16/venn-diagram-example.jpg" TargetMode="External"/><Relationship Id="rId10" Type="http://schemas.openxmlformats.org/officeDocument/2006/relationships/image" Target="media/image7.jpeg"/><Relationship Id="rId19" Type="http://schemas.openxmlformats.org/officeDocument/2006/relationships/hyperlink" Target="http://www.statcan.gc.ca/edu/power-pouvoir/ch9/img/5214818_06-eng.jpg" TargetMode="External"/><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6.pn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dc:creator>
  <cp:lastModifiedBy>user</cp:lastModifiedBy>
  <cp:revision>15</cp:revision>
  <dcterms:created xsi:type="dcterms:W3CDTF">2015-11-09T08:55:00Z</dcterms:created>
  <dcterms:modified xsi:type="dcterms:W3CDTF">2015-11-26T04:18:00Z</dcterms:modified>
</cp:coreProperties>
</file>