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C7A2" w14:textId="77777777" w:rsidR="00642E59" w:rsidRDefault="00A13432">
      <w:pPr>
        <w:spacing w:after="472" w:line="259" w:lineRule="auto"/>
        <w:ind w:left="0" w:firstLine="0"/>
        <w:jc w:val="left"/>
      </w:pPr>
      <w:r>
        <w:t xml:space="preserve"> </w:t>
      </w:r>
    </w:p>
    <w:p w14:paraId="6A427FA8" w14:textId="77777777" w:rsidR="00642E59" w:rsidRDefault="00A13432">
      <w:pPr>
        <w:spacing w:after="0" w:line="259" w:lineRule="auto"/>
        <w:ind w:left="0" w:firstLine="0"/>
        <w:jc w:val="left"/>
      </w:pPr>
      <w:r>
        <w:rPr>
          <w:sz w:val="56"/>
        </w:rPr>
        <w:t xml:space="preserve"> </w:t>
      </w:r>
    </w:p>
    <w:p w14:paraId="1428448C" w14:textId="77777777" w:rsidR="00642E59" w:rsidRDefault="00A13432">
      <w:pPr>
        <w:spacing w:after="162" w:line="259" w:lineRule="auto"/>
        <w:ind w:left="0" w:firstLine="0"/>
        <w:jc w:val="left"/>
      </w:pPr>
      <w:r>
        <w:t xml:space="preserve"> </w:t>
      </w:r>
    </w:p>
    <w:p w14:paraId="67DA73A4" w14:textId="77777777" w:rsidR="00642E59" w:rsidRDefault="00A13432">
      <w:pPr>
        <w:spacing w:after="162" w:line="259" w:lineRule="auto"/>
        <w:ind w:left="0" w:firstLine="0"/>
        <w:jc w:val="left"/>
      </w:pPr>
      <w:r>
        <w:t xml:space="preserve"> </w:t>
      </w:r>
    </w:p>
    <w:p w14:paraId="4293510A" w14:textId="77777777" w:rsidR="00642E59" w:rsidRDefault="00A13432">
      <w:pPr>
        <w:spacing w:after="157" w:line="259" w:lineRule="auto"/>
        <w:ind w:left="0" w:firstLine="0"/>
        <w:jc w:val="left"/>
      </w:pPr>
      <w:r>
        <w:t xml:space="preserve"> </w:t>
      </w:r>
    </w:p>
    <w:p w14:paraId="2898CD24" w14:textId="77777777" w:rsidR="00642E59" w:rsidRDefault="00A13432">
      <w:pPr>
        <w:spacing w:after="162" w:line="259" w:lineRule="auto"/>
        <w:ind w:left="0" w:firstLine="0"/>
        <w:jc w:val="left"/>
      </w:pPr>
      <w:r>
        <w:t xml:space="preserve"> </w:t>
      </w:r>
    </w:p>
    <w:p w14:paraId="0902B61F" w14:textId="77777777" w:rsidR="00642E59" w:rsidRDefault="00A13432">
      <w:pPr>
        <w:spacing w:after="157" w:line="259" w:lineRule="auto"/>
        <w:ind w:left="0" w:firstLine="0"/>
        <w:jc w:val="left"/>
      </w:pPr>
      <w:r>
        <w:t xml:space="preserve"> </w:t>
      </w:r>
    </w:p>
    <w:p w14:paraId="48118726" w14:textId="77777777" w:rsidR="00642E59" w:rsidRDefault="00A13432">
      <w:pPr>
        <w:spacing w:after="573" w:line="259" w:lineRule="auto"/>
        <w:ind w:left="0" w:firstLine="0"/>
        <w:jc w:val="left"/>
      </w:pPr>
      <w:r>
        <w:t xml:space="preserve"> </w:t>
      </w:r>
    </w:p>
    <w:p w14:paraId="637A8602" w14:textId="77777777" w:rsidR="00642E59" w:rsidRDefault="00A13432">
      <w:pPr>
        <w:spacing w:after="0" w:line="259" w:lineRule="auto"/>
        <w:ind w:left="0" w:right="1817" w:firstLine="0"/>
        <w:jc w:val="right"/>
      </w:pPr>
      <w:r>
        <w:rPr>
          <w:color w:val="8EAADB"/>
          <w:sz w:val="56"/>
        </w:rPr>
        <w:t xml:space="preserve">High Level Design (HLD) </w:t>
      </w:r>
    </w:p>
    <w:p w14:paraId="6E73E652" w14:textId="77777777" w:rsidR="00642E59" w:rsidRDefault="00A13432">
      <w:pPr>
        <w:spacing w:after="569" w:line="259" w:lineRule="auto"/>
        <w:ind w:left="0" w:right="235" w:firstLine="0"/>
        <w:jc w:val="center"/>
      </w:pPr>
      <w:r>
        <w:t xml:space="preserve"> </w:t>
      </w:r>
    </w:p>
    <w:p w14:paraId="6F57D1B2" w14:textId="75BA5E9A" w:rsidR="00642E59" w:rsidRDefault="007F6AB0">
      <w:pPr>
        <w:spacing w:after="0" w:line="259" w:lineRule="auto"/>
        <w:ind w:left="0" w:right="1625" w:firstLine="0"/>
        <w:jc w:val="right"/>
      </w:pPr>
      <w:r>
        <w:rPr>
          <w:color w:val="2F5496"/>
          <w:sz w:val="56"/>
        </w:rPr>
        <w:t xml:space="preserve"> </w:t>
      </w:r>
      <w:r w:rsidR="00253999">
        <w:rPr>
          <w:color w:val="2F5496"/>
          <w:sz w:val="56"/>
        </w:rPr>
        <w:t>HR Analytic Job Classification</w:t>
      </w:r>
      <w:r w:rsidR="00A13432">
        <w:rPr>
          <w:color w:val="2F5496"/>
          <w:sz w:val="56"/>
        </w:rPr>
        <w:t xml:space="preserve"> </w:t>
      </w:r>
    </w:p>
    <w:p w14:paraId="171487E3" w14:textId="77777777" w:rsidR="00642E59" w:rsidRDefault="00A13432">
      <w:pPr>
        <w:spacing w:after="162" w:line="259" w:lineRule="auto"/>
        <w:ind w:left="0" w:firstLine="0"/>
        <w:jc w:val="left"/>
      </w:pPr>
      <w:r>
        <w:t xml:space="preserve"> </w:t>
      </w:r>
    </w:p>
    <w:p w14:paraId="09ADCA70" w14:textId="77777777" w:rsidR="00642E59" w:rsidRDefault="00A13432">
      <w:pPr>
        <w:spacing w:after="157" w:line="259" w:lineRule="auto"/>
        <w:ind w:left="0" w:firstLine="0"/>
        <w:jc w:val="left"/>
      </w:pPr>
      <w:r>
        <w:t xml:space="preserve"> </w:t>
      </w:r>
    </w:p>
    <w:p w14:paraId="6B3BDC4A" w14:textId="77777777" w:rsidR="00642E59" w:rsidRDefault="00A13432">
      <w:pPr>
        <w:spacing w:after="162" w:line="259" w:lineRule="auto"/>
        <w:ind w:left="0" w:firstLine="0"/>
        <w:jc w:val="left"/>
      </w:pPr>
      <w:r>
        <w:t xml:space="preserve"> </w:t>
      </w:r>
    </w:p>
    <w:p w14:paraId="727EE629" w14:textId="77777777" w:rsidR="00DA157F" w:rsidRDefault="00DA157F">
      <w:pPr>
        <w:spacing w:after="162" w:line="259" w:lineRule="auto"/>
        <w:ind w:left="0" w:firstLine="0"/>
        <w:jc w:val="left"/>
      </w:pPr>
    </w:p>
    <w:p w14:paraId="0950A6AA" w14:textId="77777777" w:rsidR="00DA157F" w:rsidRDefault="00DA157F">
      <w:pPr>
        <w:spacing w:after="162" w:line="259" w:lineRule="auto"/>
        <w:ind w:left="0" w:firstLine="0"/>
        <w:jc w:val="left"/>
      </w:pPr>
    </w:p>
    <w:p w14:paraId="76166D4B" w14:textId="77777777" w:rsidR="00DA157F" w:rsidRDefault="00DA157F">
      <w:pPr>
        <w:spacing w:after="162" w:line="259" w:lineRule="auto"/>
        <w:ind w:left="0" w:firstLine="0"/>
        <w:jc w:val="left"/>
      </w:pPr>
    </w:p>
    <w:p w14:paraId="556BD686" w14:textId="77777777" w:rsidR="00DA157F" w:rsidRDefault="00DA157F">
      <w:pPr>
        <w:spacing w:after="162" w:line="259" w:lineRule="auto"/>
        <w:ind w:left="0" w:firstLine="0"/>
        <w:jc w:val="left"/>
      </w:pPr>
    </w:p>
    <w:p w14:paraId="2511AB52" w14:textId="77777777" w:rsidR="00DA157F" w:rsidRDefault="00DA157F">
      <w:pPr>
        <w:spacing w:after="162" w:line="259" w:lineRule="auto"/>
        <w:ind w:left="0" w:firstLine="0"/>
        <w:jc w:val="left"/>
      </w:pPr>
    </w:p>
    <w:p w14:paraId="31E63E0F" w14:textId="77777777" w:rsidR="00DA157F" w:rsidRDefault="00DA157F">
      <w:pPr>
        <w:spacing w:after="162" w:line="259" w:lineRule="auto"/>
        <w:ind w:left="0" w:firstLine="0"/>
        <w:jc w:val="left"/>
      </w:pPr>
    </w:p>
    <w:p w14:paraId="68E7940C" w14:textId="77777777" w:rsidR="00DA157F" w:rsidRDefault="00DA157F">
      <w:pPr>
        <w:spacing w:after="162" w:line="259" w:lineRule="auto"/>
        <w:ind w:left="0" w:firstLine="0"/>
        <w:jc w:val="left"/>
      </w:pPr>
    </w:p>
    <w:p w14:paraId="17277EF5" w14:textId="77777777" w:rsidR="00DA157F" w:rsidRDefault="00DA157F">
      <w:pPr>
        <w:spacing w:after="162" w:line="259" w:lineRule="auto"/>
        <w:ind w:left="0" w:firstLine="0"/>
        <w:jc w:val="left"/>
      </w:pPr>
    </w:p>
    <w:p w14:paraId="613E3460" w14:textId="77777777" w:rsidR="00DA157F" w:rsidRDefault="00DA157F">
      <w:pPr>
        <w:spacing w:after="162" w:line="259" w:lineRule="auto"/>
        <w:ind w:left="0" w:firstLine="0"/>
        <w:jc w:val="left"/>
      </w:pPr>
    </w:p>
    <w:p w14:paraId="2A6C29A2" w14:textId="77777777" w:rsidR="00DA157F" w:rsidRDefault="00DA157F">
      <w:pPr>
        <w:spacing w:after="162" w:line="259" w:lineRule="auto"/>
        <w:ind w:left="0" w:firstLine="0"/>
        <w:jc w:val="left"/>
      </w:pPr>
    </w:p>
    <w:p w14:paraId="1285EEC4" w14:textId="77777777" w:rsidR="00642E59" w:rsidRDefault="00A13432">
      <w:pPr>
        <w:spacing w:after="162" w:line="259" w:lineRule="auto"/>
        <w:ind w:left="0" w:firstLine="0"/>
        <w:jc w:val="left"/>
      </w:pPr>
      <w:r>
        <w:t xml:space="preserve"> </w:t>
      </w:r>
    </w:p>
    <w:p w14:paraId="3725908C" w14:textId="77777777" w:rsidR="00642E59" w:rsidRDefault="00A13432">
      <w:pPr>
        <w:spacing w:after="157" w:line="259" w:lineRule="auto"/>
        <w:ind w:left="0" w:firstLine="0"/>
        <w:jc w:val="left"/>
      </w:pPr>
      <w:r>
        <w:t xml:space="preserve"> </w:t>
      </w:r>
    </w:p>
    <w:p w14:paraId="37271F4E" w14:textId="77777777" w:rsidR="00642E59" w:rsidRDefault="00A13432">
      <w:pPr>
        <w:spacing w:after="294" w:line="259" w:lineRule="auto"/>
        <w:ind w:left="0" w:firstLine="0"/>
        <w:jc w:val="left"/>
      </w:pPr>
      <w:r>
        <w:t xml:space="preserve"> </w:t>
      </w:r>
    </w:p>
    <w:p w14:paraId="72E8C202" w14:textId="77777777" w:rsidR="00642E59" w:rsidRDefault="00DA157F" w:rsidP="00DA157F">
      <w:pPr>
        <w:spacing w:after="0" w:line="259" w:lineRule="auto"/>
        <w:jc w:val="left"/>
      </w:pPr>
      <w:r>
        <w:rPr>
          <w:sz w:val="36"/>
        </w:rPr>
        <w:lastRenderedPageBreak/>
        <w:t xml:space="preserve">                   </w:t>
      </w:r>
      <w:r w:rsidR="00A13432">
        <w:rPr>
          <w:sz w:val="36"/>
        </w:rPr>
        <w:t>Revision Number: 1.0</w:t>
      </w:r>
      <w:r w:rsidR="00A13432">
        <w:rPr>
          <w:sz w:val="36"/>
          <w:vertAlign w:val="subscript"/>
        </w:rPr>
        <w:t xml:space="preserve"> </w:t>
      </w:r>
    </w:p>
    <w:p w14:paraId="6667BC49" w14:textId="3E32CB35" w:rsidR="00DA157F" w:rsidRDefault="00A13432" w:rsidP="00DA157F">
      <w:pPr>
        <w:spacing w:after="0" w:line="259" w:lineRule="auto"/>
        <w:ind w:left="1896"/>
        <w:jc w:val="left"/>
      </w:pPr>
      <w:r>
        <w:rPr>
          <w:sz w:val="36"/>
        </w:rPr>
        <w:t>L</w:t>
      </w:r>
      <w:r w:rsidR="00DA157F">
        <w:rPr>
          <w:sz w:val="36"/>
        </w:rPr>
        <w:t xml:space="preserve">ast date of </w:t>
      </w:r>
      <w:r w:rsidR="00253999">
        <w:rPr>
          <w:sz w:val="36"/>
        </w:rPr>
        <w:t xml:space="preserve">revision: </w:t>
      </w:r>
      <w:r w:rsidR="00833602">
        <w:rPr>
          <w:sz w:val="36"/>
        </w:rPr>
        <w:t xml:space="preserve"> </w:t>
      </w:r>
      <w:r w:rsidR="007F6AB0">
        <w:rPr>
          <w:sz w:val="36"/>
        </w:rPr>
        <w:t>07</w:t>
      </w:r>
      <w:r w:rsidR="00DA157F">
        <w:rPr>
          <w:sz w:val="36"/>
        </w:rPr>
        <w:t>-0</w:t>
      </w:r>
      <w:r w:rsidR="007F6AB0">
        <w:rPr>
          <w:sz w:val="36"/>
        </w:rPr>
        <w:t>6</w:t>
      </w:r>
      <w:r w:rsidR="00DA157F">
        <w:rPr>
          <w:sz w:val="36"/>
        </w:rPr>
        <w:t>-2023</w:t>
      </w:r>
    </w:p>
    <w:p w14:paraId="34AF3C93" w14:textId="77777777" w:rsidR="00642E59" w:rsidRDefault="00A13432" w:rsidP="00DA157F">
      <w:pPr>
        <w:spacing w:after="0" w:line="259" w:lineRule="auto"/>
        <w:ind w:left="1896"/>
        <w:jc w:val="left"/>
        <w:rPr>
          <w:sz w:val="24"/>
        </w:rPr>
      </w:pPr>
      <w:r>
        <w:rPr>
          <w:sz w:val="24"/>
        </w:rPr>
        <w:t xml:space="preserve"> </w:t>
      </w:r>
    </w:p>
    <w:p w14:paraId="41B39723" w14:textId="77777777" w:rsidR="00DA157F" w:rsidRDefault="00DA157F" w:rsidP="00DA157F">
      <w:pPr>
        <w:spacing w:after="0" w:line="259" w:lineRule="auto"/>
        <w:ind w:left="1896"/>
        <w:jc w:val="left"/>
        <w:rPr>
          <w:sz w:val="24"/>
        </w:rPr>
      </w:pPr>
    </w:p>
    <w:p w14:paraId="21B9FB59" w14:textId="77777777" w:rsidR="00DA157F" w:rsidRDefault="00DA157F" w:rsidP="00DA157F">
      <w:pPr>
        <w:spacing w:after="0" w:line="259" w:lineRule="auto"/>
        <w:ind w:left="1896"/>
        <w:jc w:val="left"/>
        <w:rPr>
          <w:sz w:val="24"/>
        </w:rPr>
      </w:pPr>
    </w:p>
    <w:p w14:paraId="76EC52CE" w14:textId="77777777" w:rsidR="00DA157F" w:rsidRDefault="00DA157F" w:rsidP="00DA157F">
      <w:pPr>
        <w:spacing w:after="0" w:line="259" w:lineRule="auto"/>
        <w:ind w:left="1896"/>
        <w:jc w:val="left"/>
        <w:rPr>
          <w:sz w:val="24"/>
        </w:rPr>
      </w:pPr>
    </w:p>
    <w:p w14:paraId="6331A1FE" w14:textId="77777777" w:rsidR="00DA157F" w:rsidRDefault="00DA157F" w:rsidP="00DA157F">
      <w:pPr>
        <w:spacing w:after="0" w:line="259" w:lineRule="auto"/>
        <w:ind w:left="1896"/>
        <w:jc w:val="left"/>
        <w:rPr>
          <w:sz w:val="24"/>
        </w:rPr>
      </w:pPr>
    </w:p>
    <w:p w14:paraId="0220828A" w14:textId="77777777" w:rsidR="00DA157F" w:rsidRDefault="00DA157F" w:rsidP="00DA157F">
      <w:pPr>
        <w:spacing w:after="0" w:line="259" w:lineRule="auto"/>
        <w:ind w:left="1896"/>
        <w:jc w:val="left"/>
        <w:rPr>
          <w:sz w:val="24"/>
        </w:rPr>
      </w:pPr>
    </w:p>
    <w:p w14:paraId="343CA5E0" w14:textId="77777777" w:rsidR="00DA157F" w:rsidRDefault="00DA157F" w:rsidP="00DA157F">
      <w:pPr>
        <w:spacing w:after="0" w:line="259" w:lineRule="auto"/>
        <w:ind w:left="1896"/>
        <w:jc w:val="left"/>
        <w:rPr>
          <w:sz w:val="24"/>
        </w:rPr>
      </w:pPr>
    </w:p>
    <w:p w14:paraId="15B44FA2" w14:textId="77777777" w:rsidR="00DA157F" w:rsidRDefault="00DA157F" w:rsidP="00DA157F">
      <w:pPr>
        <w:spacing w:after="0" w:line="259" w:lineRule="auto"/>
        <w:ind w:left="1896"/>
        <w:jc w:val="left"/>
        <w:rPr>
          <w:sz w:val="24"/>
        </w:rPr>
      </w:pPr>
    </w:p>
    <w:p w14:paraId="415FA862" w14:textId="77777777" w:rsidR="00DA157F" w:rsidRDefault="00DA157F" w:rsidP="00DA157F">
      <w:pPr>
        <w:spacing w:after="0" w:line="259" w:lineRule="auto"/>
        <w:ind w:left="1896"/>
        <w:jc w:val="left"/>
        <w:rPr>
          <w:sz w:val="24"/>
        </w:rPr>
      </w:pPr>
    </w:p>
    <w:p w14:paraId="0DCB89BA" w14:textId="77777777" w:rsidR="00DA157F" w:rsidRDefault="00DA157F" w:rsidP="00DA157F">
      <w:pPr>
        <w:spacing w:after="0" w:line="259" w:lineRule="auto"/>
        <w:ind w:left="1896"/>
        <w:jc w:val="left"/>
        <w:rPr>
          <w:sz w:val="24"/>
        </w:rPr>
      </w:pPr>
    </w:p>
    <w:p w14:paraId="546F5B0B" w14:textId="77777777" w:rsidR="00DA157F" w:rsidRDefault="00DA157F" w:rsidP="00DA157F">
      <w:pPr>
        <w:spacing w:after="0" w:line="259" w:lineRule="auto"/>
        <w:ind w:left="1896"/>
        <w:jc w:val="left"/>
        <w:rPr>
          <w:sz w:val="24"/>
        </w:rPr>
      </w:pPr>
    </w:p>
    <w:p w14:paraId="4F0490DC" w14:textId="77777777" w:rsidR="00DA157F" w:rsidRDefault="00DA157F" w:rsidP="00DA157F">
      <w:pPr>
        <w:spacing w:after="0" w:line="259" w:lineRule="auto"/>
        <w:ind w:left="1896"/>
        <w:jc w:val="left"/>
        <w:rPr>
          <w:sz w:val="24"/>
        </w:rPr>
      </w:pPr>
    </w:p>
    <w:p w14:paraId="7D3615EB" w14:textId="77777777" w:rsidR="00DA157F" w:rsidRDefault="00DA157F" w:rsidP="00DA157F">
      <w:pPr>
        <w:spacing w:after="0" w:line="259" w:lineRule="auto"/>
        <w:ind w:left="1896"/>
        <w:jc w:val="left"/>
        <w:rPr>
          <w:sz w:val="24"/>
        </w:rPr>
      </w:pPr>
    </w:p>
    <w:p w14:paraId="1EF3DBF3" w14:textId="77777777" w:rsidR="00DA157F" w:rsidRDefault="00DA157F" w:rsidP="00DA157F">
      <w:pPr>
        <w:spacing w:after="0" w:line="259" w:lineRule="auto"/>
        <w:ind w:left="1896"/>
        <w:jc w:val="left"/>
        <w:rPr>
          <w:sz w:val="24"/>
        </w:rPr>
      </w:pPr>
    </w:p>
    <w:p w14:paraId="0C49AB42" w14:textId="77777777" w:rsidR="00DA157F" w:rsidRDefault="00DA157F" w:rsidP="00DA157F">
      <w:pPr>
        <w:spacing w:after="0" w:line="259" w:lineRule="auto"/>
        <w:ind w:left="1896"/>
        <w:jc w:val="left"/>
        <w:rPr>
          <w:sz w:val="24"/>
        </w:rPr>
      </w:pPr>
    </w:p>
    <w:p w14:paraId="013BBC60" w14:textId="77777777" w:rsidR="00DA157F" w:rsidRDefault="00DA157F" w:rsidP="00DA157F">
      <w:pPr>
        <w:spacing w:after="0" w:line="259" w:lineRule="auto"/>
        <w:ind w:left="1896"/>
        <w:jc w:val="left"/>
      </w:pPr>
    </w:p>
    <w:p w14:paraId="6BB66798" w14:textId="253D2EDD" w:rsidR="00642E59" w:rsidRDefault="007F6AB0">
      <w:pPr>
        <w:spacing w:after="0" w:line="242" w:lineRule="auto"/>
        <w:ind w:left="2801" w:right="3031" w:firstLine="0"/>
        <w:jc w:val="center"/>
        <w:rPr>
          <w:sz w:val="32"/>
        </w:rPr>
      </w:pPr>
      <w:r>
        <w:rPr>
          <w:sz w:val="32"/>
        </w:rPr>
        <w:t>Vamshi Chowdary</w:t>
      </w:r>
    </w:p>
    <w:p w14:paraId="4FB11F51" w14:textId="77777777" w:rsidR="00822DAA" w:rsidRDefault="00822DAA">
      <w:pPr>
        <w:spacing w:after="0" w:line="242" w:lineRule="auto"/>
        <w:ind w:left="2801" w:right="3031" w:firstLine="0"/>
        <w:jc w:val="center"/>
      </w:pPr>
    </w:p>
    <w:p w14:paraId="590B376C" w14:textId="77777777" w:rsidR="00642E59" w:rsidRDefault="00A13432">
      <w:pPr>
        <w:pStyle w:val="Heading1"/>
        <w:numPr>
          <w:ilvl w:val="0"/>
          <w:numId w:val="0"/>
        </w:numPr>
        <w:spacing w:line="242" w:lineRule="auto"/>
        <w:ind w:left="2801" w:right="3031"/>
        <w:jc w:val="center"/>
      </w:pPr>
      <w:bookmarkStart w:id="0" w:name="_Toc10603"/>
      <w:r>
        <w:t xml:space="preserve">Document Version Control </w:t>
      </w:r>
      <w:bookmarkEnd w:id="0"/>
    </w:p>
    <w:p w14:paraId="1E5A11A3" w14:textId="77777777" w:rsidR="00642E59" w:rsidRDefault="00A13432">
      <w:pPr>
        <w:spacing w:after="0" w:line="259" w:lineRule="auto"/>
        <w:ind w:left="0" w:firstLine="0"/>
        <w:jc w:val="left"/>
      </w:pPr>
      <w:r>
        <w:t xml:space="preserve"> </w:t>
      </w:r>
    </w:p>
    <w:tbl>
      <w:tblPr>
        <w:tblStyle w:val="TableGrid"/>
        <w:tblW w:w="8959" w:type="dxa"/>
        <w:tblInd w:w="5"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642E59" w14:paraId="5C0E6559" w14:textId="77777777">
        <w:trPr>
          <w:trHeight w:val="795"/>
        </w:trPr>
        <w:tc>
          <w:tcPr>
            <w:tcW w:w="1786" w:type="dxa"/>
            <w:tcBorders>
              <w:top w:val="single" w:sz="4" w:space="0" w:color="BDD6EE"/>
              <w:left w:val="single" w:sz="4" w:space="0" w:color="BDD6EE"/>
              <w:bottom w:val="single" w:sz="12" w:space="0" w:color="9CC2E5"/>
              <w:right w:val="single" w:sz="4" w:space="0" w:color="BDD6EE"/>
            </w:tcBorders>
          </w:tcPr>
          <w:p w14:paraId="0063672C" w14:textId="77777777" w:rsidR="00642E59" w:rsidRDefault="00A13432">
            <w:pPr>
              <w:spacing w:after="0" w:line="259" w:lineRule="auto"/>
              <w:ind w:left="5" w:firstLine="0"/>
              <w:jc w:val="left"/>
            </w:pPr>
            <w:r>
              <w:rPr>
                <w:b/>
                <w:color w:val="404040"/>
                <w:sz w:val="24"/>
              </w:rPr>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14:paraId="0079A502" w14:textId="77777777" w:rsidR="00642E59" w:rsidRDefault="00A13432">
            <w:pPr>
              <w:spacing w:after="0" w:line="259" w:lineRule="auto"/>
              <w:ind w:left="5"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14:paraId="55BBDCAC" w14:textId="77777777" w:rsidR="00642E59" w:rsidRDefault="00A13432">
            <w:pPr>
              <w:spacing w:after="0" w:line="259" w:lineRule="auto"/>
              <w:ind w:lef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14:paraId="230D9B60" w14:textId="68223CEC" w:rsidR="00642E59" w:rsidRDefault="007F6AB0">
            <w:pPr>
              <w:spacing w:after="0" w:line="259" w:lineRule="auto"/>
              <w:ind w:left="0" w:firstLine="0"/>
              <w:jc w:val="left"/>
            </w:pPr>
            <w:r>
              <w:t>Name</w:t>
            </w:r>
          </w:p>
        </w:tc>
      </w:tr>
      <w:tr w:rsidR="00642E59" w14:paraId="6649E153" w14:textId="77777777">
        <w:trPr>
          <w:trHeight w:val="685"/>
        </w:trPr>
        <w:tc>
          <w:tcPr>
            <w:tcW w:w="1786" w:type="dxa"/>
            <w:tcBorders>
              <w:top w:val="single" w:sz="12" w:space="0" w:color="9CC2E5"/>
              <w:left w:val="single" w:sz="4" w:space="0" w:color="BDD6EE"/>
              <w:bottom w:val="single" w:sz="4" w:space="0" w:color="BDD6EE"/>
              <w:right w:val="single" w:sz="4" w:space="0" w:color="BDD6EE"/>
            </w:tcBorders>
          </w:tcPr>
          <w:p w14:paraId="2F52FF5E" w14:textId="77777777" w:rsidR="00642E59" w:rsidRDefault="00822DAA">
            <w:pPr>
              <w:spacing w:after="0" w:line="259" w:lineRule="auto"/>
              <w:ind w:left="5" w:firstLine="0"/>
              <w:jc w:val="left"/>
            </w:pPr>
            <w:r>
              <w:rPr>
                <w:b/>
                <w:color w:val="675E47"/>
              </w:rPr>
              <w:t>28</w:t>
            </w:r>
            <w:r w:rsidRPr="00822DAA">
              <w:rPr>
                <w:b/>
                <w:color w:val="675E47"/>
                <w:vertAlign w:val="superscript"/>
              </w:rPr>
              <w:t>th</w:t>
            </w:r>
            <w:r>
              <w:rPr>
                <w:b/>
                <w:color w:val="675E47"/>
              </w:rPr>
              <w:t>-April-2023</w:t>
            </w:r>
            <w:r w:rsidR="00A13432">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14:paraId="1E1B928A" w14:textId="77777777" w:rsidR="00642E59" w:rsidRDefault="00A13432">
            <w:pPr>
              <w:spacing w:after="0" w:line="259" w:lineRule="auto"/>
              <w:ind w:left="5"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14:paraId="22D1865C" w14:textId="77777777" w:rsidR="00642E59" w:rsidRDefault="00A13432">
            <w:pPr>
              <w:spacing w:after="0" w:line="259" w:lineRule="auto"/>
              <w:ind w:lef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14:paraId="5B1C432C" w14:textId="3E58AD8B" w:rsidR="00642E59" w:rsidRDefault="007F6AB0">
            <w:pPr>
              <w:spacing w:after="0" w:line="259" w:lineRule="auto"/>
              <w:ind w:left="0" w:firstLine="0"/>
              <w:jc w:val="left"/>
            </w:pPr>
            <w:r>
              <w:rPr>
                <w:color w:val="675E47"/>
              </w:rPr>
              <w:t>Vamshi Chowdary</w:t>
            </w:r>
            <w:r w:rsidR="00A13432">
              <w:t xml:space="preserve"> </w:t>
            </w:r>
          </w:p>
        </w:tc>
      </w:tr>
      <w:tr w:rsidR="00642E59" w14:paraId="4C322A9F" w14:textId="77777777">
        <w:trPr>
          <w:trHeight w:val="676"/>
        </w:trPr>
        <w:tc>
          <w:tcPr>
            <w:tcW w:w="1786" w:type="dxa"/>
            <w:tcBorders>
              <w:top w:val="single" w:sz="4" w:space="0" w:color="BDD6EE"/>
              <w:left w:val="single" w:sz="4" w:space="0" w:color="BDD6EE"/>
              <w:bottom w:val="single" w:sz="4" w:space="0" w:color="BDD6EE"/>
              <w:right w:val="single" w:sz="4" w:space="0" w:color="BDD6EE"/>
            </w:tcBorders>
          </w:tcPr>
          <w:p w14:paraId="3B560E09" w14:textId="77777777" w:rsidR="00642E59" w:rsidRPr="00804814" w:rsidRDefault="00A13432">
            <w:pPr>
              <w:spacing w:after="0" w:line="259" w:lineRule="auto"/>
              <w:ind w:left="5" w:firstLine="0"/>
              <w:jc w:val="left"/>
            </w:pPr>
            <w:r w:rsidRPr="00804814">
              <w:t xml:space="preserve"> </w:t>
            </w:r>
            <w:r w:rsidR="00804814" w:rsidRPr="00804814">
              <w:t>29-April-2023</w:t>
            </w:r>
          </w:p>
        </w:tc>
        <w:tc>
          <w:tcPr>
            <w:tcW w:w="1210" w:type="dxa"/>
            <w:tcBorders>
              <w:top w:val="single" w:sz="4" w:space="0" w:color="BDD6EE"/>
              <w:left w:val="single" w:sz="4" w:space="0" w:color="BDD6EE"/>
              <w:bottom w:val="single" w:sz="4" w:space="0" w:color="BDD6EE"/>
              <w:right w:val="single" w:sz="4" w:space="0" w:color="BDD6EE"/>
            </w:tcBorders>
          </w:tcPr>
          <w:p w14:paraId="6F6543C9" w14:textId="77777777" w:rsidR="00642E59" w:rsidRPr="00804814" w:rsidRDefault="00A13432">
            <w:pPr>
              <w:spacing w:after="0" w:line="259" w:lineRule="auto"/>
              <w:ind w:left="5" w:firstLine="0"/>
              <w:jc w:val="left"/>
            </w:pPr>
            <w:r w:rsidRPr="00804814">
              <w:t xml:space="preserve"> </w:t>
            </w:r>
            <w:r w:rsidR="00804814" w:rsidRPr="00804814">
              <w:t>1.0</w:t>
            </w:r>
          </w:p>
        </w:tc>
        <w:tc>
          <w:tcPr>
            <w:tcW w:w="4142" w:type="dxa"/>
            <w:tcBorders>
              <w:top w:val="single" w:sz="4" w:space="0" w:color="BDD6EE"/>
              <w:left w:val="single" w:sz="4" w:space="0" w:color="BDD6EE"/>
              <w:bottom w:val="single" w:sz="4" w:space="0" w:color="BDD6EE"/>
              <w:right w:val="single" w:sz="4" w:space="0" w:color="BDD6EE"/>
            </w:tcBorders>
          </w:tcPr>
          <w:p w14:paraId="1AE67207" w14:textId="77777777" w:rsidR="00642E59" w:rsidRPr="00804814" w:rsidRDefault="00A13432">
            <w:pPr>
              <w:spacing w:after="0" w:line="259" w:lineRule="auto"/>
              <w:ind w:left="0" w:firstLine="0"/>
              <w:jc w:val="left"/>
            </w:pPr>
            <w:r w:rsidRPr="00804814">
              <w:t xml:space="preserve"> </w:t>
            </w:r>
            <w:r w:rsidR="00804814" w:rsidRPr="00804814">
              <w:t xml:space="preserve">Final </w:t>
            </w:r>
            <w:r w:rsidR="00804814" w:rsidRPr="00804814">
              <w:rPr>
                <w:color w:val="675E47"/>
              </w:rPr>
              <w:t>Version of Complete HLD</w:t>
            </w:r>
          </w:p>
        </w:tc>
        <w:tc>
          <w:tcPr>
            <w:tcW w:w="1821" w:type="dxa"/>
            <w:tcBorders>
              <w:top w:val="single" w:sz="4" w:space="0" w:color="BDD6EE"/>
              <w:left w:val="single" w:sz="4" w:space="0" w:color="BDD6EE"/>
              <w:bottom w:val="single" w:sz="4" w:space="0" w:color="BDD6EE"/>
              <w:right w:val="single" w:sz="4" w:space="0" w:color="BDD6EE"/>
            </w:tcBorders>
          </w:tcPr>
          <w:p w14:paraId="15B141B3" w14:textId="14526FF4" w:rsidR="00642E59" w:rsidRDefault="00A13432">
            <w:pPr>
              <w:spacing w:after="0" w:line="259" w:lineRule="auto"/>
              <w:ind w:left="0" w:firstLine="0"/>
              <w:jc w:val="left"/>
            </w:pPr>
            <w:r>
              <w:t xml:space="preserve"> </w:t>
            </w:r>
            <w:r w:rsidR="007F6AB0">
              <w:rPr>
                <w:color w:val="675E47"/>
              </w:rPr>
              <w:t>Vamshi Chowdary</w:t>
            </w:r>
          </w:p>
        </w:tc>
      </w:tr>
    </w:tbl>
    <w:p w14:paraId="3B99F140" w14:textId="77777777" w:rsidR="00642E59" w:rsidRDefault="00A13432">
      <w:pPr>
        <w:spacing w:after="162" w:line="259" w:lineRule="auto"/>
        <w:ind w:left="0" w:right="4747" w:firstLine="0"/>
        <w:jc w:val="right"/>
      </w:pPr>
      <w:r>
        <w:t xml:space="preserve"> </w:t>
      </w:r>
    </w:p>
    <w:p w14:paraId="1BC8F5C6" w14:textId="77777777" w:rsidR="00642E59" w:rsidRDefault="00A13432">
      <w:pPr>
        <w:spacing w:after="157" w:line="259" w:lineRule="auto"/>
        <w:ind w:left="0" w:right="4747" w:firstLine="0"/>
        <w:jc w:val="right"/>
      </w:pPr>
      <w:r>
        <w:t xml:space="preserve"> </w:t>
      </w:r>
    </w:p>
    <w:p w14:paraId="07897863" w14:textId="77777777" w:rsidR="00642E59" w:rsidRDefault="00A13432">
      <w:pPr>
        <w:spacing w:after="162" w:line="259" w:lineRule="auto"/>
        <w:ind w:left="0" w:right="4747" w:firstLine="0"/>
        <w:jc w:val="right"/>
      </w:pPr>
      <w:r>
        <w:t xml:space="preserve"> </w:t>
      </w:r>
    </w:p>
    <w:p w14:paraId="3FDC1E12" w14:textId="77777777" w:rsidR="00642E59" w:rsidRDefault="00A13432">
      <w:pPr>
        <w:spacing w:after="157" w:line="259" w:lineRule="auto"/>
        <w:ind w:left="0" w:right="4747" w:firstLine="0"/>
        <w:jc w:val="right"/>
      </w:pPr>
      <w:r>
        <w:t xml:space="preserve"> </w:t>
      </w:r>
    </w:p>
    <w:p w14:paraId="7A7A638A" w14:textId="77777777" w:rsidR="00642E59" w:rsidRDefault="00A13432">
      <w:pPr>
        <w:spacing w:after="162" w:line="259" w:lineRule="auto"/>
        <w:ind w:left="0" w:right="4747" w:firstLine="0"/>
        <w:jc w:val="right"/>
      </w:pPr>
      <w:r>
        <w:t xml:space="preserve"> </w:t>
      </w:r>
    </w:p>
    <w:p w14:paraId="44499E84" w14:textId="77777777" w:rsidR="00642E59" w:rsidRDefault="00A13432">
      <w:pPr>
        <w:spacing w:after="162" w:line="259" w:lineRule="auto"/>
        <w:ind w:left="0" w:right="4747" w:firstLine="0"/>
        <w:jc w:val="right"/>
      </w:pPr>
      <w:r>
        <w:t xml:space="preserve"> </w:t>
      </w:r>
    </w:p>
    <w:p w14:paraId="575311AE" w14:textId="77777777" w:rsidR="00642E59" w:rsidRDefault="00A13432">
      <w:pPr>
        <w:spacing w:after="157" w:line="259" w:lineRule="auto"/>
        <w:ind w:left="0" w:right="4747" w:firstLine="0"/>
        <w:jc w:val="right"/>
      </w:pPr>
      <w:r>
        <w:t xml:space="preserve"> </w:t>
      </w:r>
    </w:p>
    <w:p w14:paraId="28DA3759" w14:textId="77777777" w:rsidR="00642E59" w:rsidRDefault="00A13432">
      <w:pPr>
        <w:spacing w:after="162" w:line="259" w:lineRule="auto"/>
        <w:ind w:left="0" w:right="4747" w:firstLine="0"/>
        <w:jc w:val="right"/>
      </w:pPr>
      <w:r>
        <w:t xml:space="preserve"> </w:t>
      </w:r>
    </w:p>
    <w:p w14:paraId="568A23D4" w14:textId="77777777" w:rsidR="00642E59" w:rsidRDefault="00A13432">
      <w:pPr>
        <w:spacing w:after="157" w:line="259" w:lineRule="auto"/>
        <w:ind w:left="0" w:right="4747" w:firstLine="0"/>
        <w:jc w:val="right"/>
      </w:pPr>
      <w:r>
        <w:t xml:space="preserve"> </w:t>
      </w:r>
    </w:p>
    <w:p w14:paraId="0C8D5555" w14:textId="77777777" w:rsidR="00642E59" w:rsidRDefault="00A13432">
      <w:pPr>
        <w:spacing w:after="0" w:line="259" w:lineRule="auto"/>
        <w:ind w:left="0" w:firstLine="0"/>
        <w:jc w:val="left"/>
      </w:pPr>
      <w:r>
        <w:lastRenderedPageBreak/>
        <w:t xml:space="preserve"> </w:t>
      </w:r>
      <w:r>
        <w:tab/>
        <w:t xml:space="preserve"> </w:t>
      </w:r>
    </w:p>
    <w:sdt>
      <w:sdtPr>
        <w:id w:val="-738939832"/>
        <w:docPartObj>
          <w:docPartGallery w:val="Table of Contents"/>
        </w:docPartObj>
      </w:sdtPr>
      <w:sdtContent>
        <w:p w14:paraId="250F6523" w14:textId="77777777" w:rsidR="00642E59" w:rsidRDefault="00A13432">
          <w:pPr>
            <w:spacing w:after="0" w:line="259" w:lineRule="auto"/>
            <w:ind w:left="-5"/>
            <w:jc w:val="left"/>
          </w:pPr>
          <w:r>
            <w:rPr>
              <w:b/>
              <w:color w:val="2F5496"/>
              <w:sz w:val="32"/>
            </w:rPr>
            <w:t xml:space="preserve">Contents </w:t>
          </w:r>
        </w:p>
        <w:p w14:paraId="5AA7BF96" w14:textId="77777777" w:rsidR="00642E59" w:rsidRDefault="00822DAA">
          <w:pPr>
            <w:pStyle w:val="TOC1"/>
            <w:tabs>
              <w:tab w:val="right" w:leader="dot" w:pos="9320"/>
            </w:tabs>
          </w:pPr>
          <w:r>
            <w:t xml:space="preserve">    </w:t>
          </w:r>
          <w:r w:rsidR="00A13432">
            <w:fldChar w:fldCharType="begin"/>
          </w:r>
          <w:r w:rsidR="00A13432">
            <w:instrText xml:space="preserve"> TOC \o "1-2" \h \z \u </w:instrText>
          </w:r>
          <w:r w:rsidR="00A13432">
            <w:fldChar w:fldCharType="separate"/>
          </w:r>
          <w:hyperlink w:anchor="_Toc10603">
            <w:r w:rsidR="00A13432">
              <w:t>Document Version Control</w:t>
            </w:r>
            <w:r w:rsidR="00A13432">
              <w:tab/>
            </w:r>
            <w:r w:rsidR="00A13432">
              <w:fldChar w:fldCharType="begin"/>
            </w:r>
            <w:r w:rsidR="00A13432">
              <w:instrText>PAGEREF _Toc10603 \h</w:instrText>
            </w:r>
            <w:r w:rsidR="00A13432">
              <w:fldChar w:fldCharType="separate"/>
            </w:r>
            <w:r w:rsidR="00DB47BB">
              <w:rPr>
                <w:noProof/>
              </w:rPr>
              <w:t>2</w:t>
            </w:r>
            <w:r w:rsidR="00A13432">
              <w:fldChar w:fldCharType="end"/>
            </w:r>
          </w:hyperlink>
        </w:p>
        <w:p w14:paraId="706DCF75" w14:textId="77777777" w:rsidR="00642E59" w:rsidRDefault="00822DAA">
          <w:pPr>
            <w:pStyle w:val="TOC1"/>
            <w:tabs>
              <w:tab w:val="right" w:leader="dot" w:pos="9320"/>
            </w:tabs>
          </w:pPr>
          <w:r>
            <w:t xml:space="preserve">    </w:t>
          </w:r>
          <w:hyperlink w:anchor="_Toc10604">
            <w:r w:rsidR="00A13432">
              <w:t>Abstract</w:t>
            </w:r>
            <w:r w:rsidR="00A13432">
              <w:tab/>
            </w:r>
            <w:r w:rsidR="00A13432">
              <w:fldChar w:fldCharType="begin"/>
            </w:r>
            <w:r w:rsidR="00A13432">
              <w:instrText>PAGEREF _Toc10604 \h</w:instrText>
            </w:r>
            <w:r w:rsidR="00A13432">
              <w:fldChar w:fldCharType="separate"/>
            </w:r>
            <w:r w:rsidR="00DB47BB">
              <w:rPr>
                <w:noProof/>
              </w:rPr>
              <w:t>4</w:t>
            </w:r>
            <w:r w:rsidR="00A13432">
              <w:fldChar w:fldCharType="end"/>
            </w:r>
          </w:hyperlink>
        </w:p>
        <w:p w14:paraId="3FBC9FE8" w14:textId="77777777" w:rsidR="00642E59" w:rsidRDefault="00822DAA">
          <w:pPr>
            <w:pStyle w:val="TOC1"/>
            <w:tabs>
              <w:tab w:val="right" w:leader="dot" w:pos="9320"/>
            </w:tabs>
          </w:pPr>
          <w:r>
            <w:t xml:space="preserve">    </w:t>
          </w:r>
          <w:hyperlink w:anchor="_Toc10605">
            <w:r w:rsidR="00A13432">
              <w:t>1 Introduction</w:t>
            </w:r>
            <w:r w:rsidR="00A13432">
              <w:tab/>
            </w:r>
            <w:r w:rsidR="00A13432">
              <w:fldChar w:fldCharType="begin"/>
            </w:r>
            <w:r w:rsidR="00A13432">
              <w:instrText>PAGEREF _Toc10605 \h</w:instrText>
            </w:r>
            <w:r w:rsidR="00A13432">
              <w:fldChar w:fldCharType="separate"/>
            </w:r>
            <w:r w:rsidR="00DB47BB">
              <w:rPr>
                <w:noProof/>
              </w:rPr>
              <w:t>5</w:t>
            </w:r>
            <w:r w:rsidR="00A13432">
              <w:fldChar w:fldCharType="end"/>
            </w:r>
          </w:hyperlink>
        </w:p>
        <w:p w14:paraId="424F7068" w14:textId="77777777" w:rsidR="00642E59" w:rsidRDefault="00000000">
          <w:pPr>
            <w:pStyle w:val="TOC2"/>
            <w:tabs>
              <w:tab w:val="right" w:leader="dot" w:pos="9320"/>
            </w:tabs>
          </w:pPr>
          <w:hyperlink w:anchor="_Toc10606">
            <w:r w:rsidR="00A13432">
              <w:t>1.1 Why this High-Level Design Document?</w:t>
            </w:r>
            <w:r w:rsidR="00A13432">
              <w:tab/>
            </w:r>
            <w:r w:rsidR="00A13432">
              <w:fldChar w:fldCharType="begin"/>
            </w:r>
            <w:r w:rsidR="00A13432">
              <w:instrText>PAGEREF _Toc10606 \h</w:instrText>
            </w:r>
            <w:r w:rsidR="00A13432">
              <w:fldChar w:fldCharType="separate"/>
            </w:r>
            <w:r w:rsidR="00DB47BB">
              <w:rPr>
                <w:noProof/>
              </w:rPr>
              <w:t>5</w:t>
            </w:r>
            <w:r w:rsidR="00A13432">
              <w:fldChar w:fldCharType="end"/>
            </w:r>
          </w:hyperlink>
        </w:p>
        <w:p w14:paraId="7C98198C" w14:textId="77777777" w:rsidR="00642E59" w:rsidRDefault="00000000">
          <w:pPr>
            <w:pStyle w:val="TOC2"/>
            <w:tabs>
              <w:tab w:val="right" w:leader="dot" w:pos="9320"/>
            </w:tabs>
          </w:pPr>
          <w:hyperlink w:anchor="_Toc10607">
            <w:r w:rsidR="00A13432">
              <w:t>1.2 Scope</w:t>
            </w:r>
            <w:r w:rsidR="00A13432">
              <w:tab/>
            </w:r>
            <w:r w:rsidR="00A13432">
              <w:fldChar w:fldCharType="begin"/>
            </w:r>
            <w:r w:rsidR="00A13432">
              <w:instrText>PAGEREF _Toc10607 \h</w:instrText>
            </w:r>
            <w:r w:rsidR="00A13432">
              <w:fldChar w:fldCharType="separate"/>
            </w:r>
            <w:r w:rsidR="00DB47BB">
              <w:rPr>
                <w:noProof/>
              </w:rPr>
              <w:t>5</w:t>
            </w:r>
            <w:r w:rsidR="00A13432">
              <w:fldChar w:fldCharType="end"/>
            </w:r>
          </w:hyperlink>
        </w:p>
        <w:p w14:paraId="721912E8" w14:textId="77777777" w:rsidR="00642E59" w:rsidRDefault="00822DAA">
          <w:pPr>
            <w:pStyle w:val="TOC1"/>
            <w:tabs>
              <w:tab w:val="right" w:leader="dot" w:pos="9320"/>
            </w:tabs>
          </w:pPr>
          <w:r>
            <w:t xml:space="preserve">    </w:t>
          </w:r>
          <w:hyperlink w:anchor="_Toc10608">
            <w:r w:rsidR="00A13432">
              <w:t>2 General Description</w:t>
            </w:r>
            <w:r w:rsidR="00A13432">
              <w:tab/>
            </w:r>
            <w:r w:rsidR="00A13432">
              <w:fldChar w:fldCharType="begin"/>
            </w:r>
            <w:r w:rsidR="00A13432">
              <w:instrText>PAGEREF _Toc10608 \h</w:instrText>
            </w:r>
            <w:r w:rsidR="00A13432">
              <w:fldChar w:fldCharType="separate"/>
            </w:r>
            <w:r w:rsidR="00DB47BB">
              <w:rPr>
                <w:noProof/>
              </w:rPr>
              <w:t>5</w:t>
            </w:r>
            <w:r w:rsidR="00A13432">
              <w:fldChar w:fldCharType="end"/>
            </w:r>
          </w:hyperlink>
        </w:p>
        <w:p w14:paraId="46F742A5" w14:textId="77777777" w:rsidR="00642E59" w:rsidRDefault="00000000" w:rsidP="00253999">
          <w:pPr>
            <w:pStyle w:val="TOC2"/>
            <w:tabs>
              <w:tab w:val="right" w:leader="dot" w:pos="9320"/>
            </w:tabs>
          </w:pPr>
          <w:hyperlink w:anchor="_Toc10609">
            <w:r w:rsidR="00A13432">
              <w:t>2.1 Product Perspective &amp; Problem Statement</w:t>
            </w:r>
            <w:r w:rsidR="00A13432">
              <w:tab/>
            </w:r>
            <w:r w:rsidR="00A13432">
              <w:fldChar w:fldCharType="begin"/>
            </w:r>
            <w:r w:rsidR="00A13432">
              <w:instrText>PAGEREF _Toc10609 \h</w:instrText>
            </w:r>
            <w:r w:rsidR="00A13432">
              <w:fldChar w:fldCharType="separate"/>
            </w:r>
            <w:r w:rsidR="00DB47BB">
              <w:rPr>
                <w:noProof/>
              </w:rPr>
              <w:t>5</w:t>
            </w:r>
            <w:r w:rsidR="00A13432">
              <w:fldChar w:fldCharType="end"/>
            </w:r>
          </w:hyperlink>
        </w:p>
        <w:p w14:paraId="16C4913B" w14:textId="77777777" w:rsidR="00642E59" w:rsidRDefault="00000000" w:rsidP="00822DAA">
          <w:pPr>
            <w:pStyle w:val="TOC2"/>
            <w:tabs>
              <w:tab w:val="right" w:leader="dot" w:pos="9320"/>
            </w:tabs>
            <w:jc w:val="left"/>
          </w:pPr>
          <w:hyperlink w:anchor="_Toc10611">
            <w:r w:rsidR="00A13432">
              <w:t>2.2 Tools used</w:t>
            </w:r>
            <w:r w:rsidR="00A13432">
              <w:tab/>
            </w:r>
            <w:r w:rsidR="00A13432">
              <w:fldChar w:fldCharType="begin"/>
            </w:r>
            <w:r w:rsidR="00A13432">
              <w:instrText>PAGEREF _Toc10611 \h</w:instrText>
            </w:r>
            <w:r w:rsidR="00A13432">
              <w:fldChar w:fldCharType="separate"/>
            </w:r>
            <w:r w:rsidR="00DB47BB">
              <w:rPr>
                <w:noProof/>
              </w:rPr>
              <w:t>6</w:t>
            </w:r>
            <w:r w:rsidR="00A13432">
              <w:fldChar w:fldCharType="end"/>
            </w:r>
          </w:hyperlink>
        </w:p>
        <w:p w14:paraId="0E043D62" w14:textId="77777777" w:rsidR="00642E59" w:rsidRDefault="00822DAA">
          <w:pPr>
            <w:pStyle w:val="TOC1"/>
            <w:tabs>
              <w:tab w:val="right" w:leader="dot" w:pos="9320"/>
            </w:tabs>
          </w:pPr>
          <w:r>
            <w:t xml:space="preserve">    </w:t>
          </w:r>
          <w:hyperlink w:anchor="_Toc10612">
            <w:r w:rsidR="00A13432">
              <w:t>3 Design Details</w:t>
            </w:r>
            <w:r w:rsidR="00A13432">
              <w:tab/>
            </w:r>
            <w:r w:rsidR="00A13432">
              <w:fldChar w:fldCharType="begin"/>
            </w:r>
            <w:r w:rsidR="00A13432">
              <w:instrText>PAGEREF _Toc10612 \h</w:instrText>
            </w:r>
            <w:r w:rsidR="00A13432">
              <w:fldChar w:fldCharType="separate"/>
            </w:r>
            <w:r w:rsidR="00DB47BB">
              <w:rPr>
                <w:noProof/>
              </w:rPr>
              <w:t>7</w:t>
            </w:r>
            <w:r w:rsidR="00A13432">
              <w:fldChar w:fldCharType="end"/>
            </w:r>
          </w:hyperlink>
        </w:p>
        <w:p w14:paraId="53B38DE0" w14:textId="77777777" w:rsidR="00642E59" w:rsidRDefault="00000000">
          <w:pPr>
            <w:pStyle w:val="TOC2"/>
            <w:tabs>
              <w:tab w:val="right" w:leader="dot" w:pos="9320"/>
            </w:tabs>
          </w:pPr>
          <w:hyperlink w:anchor="_Toc10613">
            <w:r w:rsidR="00A13432">
              <w:t>3.1 Functional Architecture</w:t>
            </w:r>
            <w:r w:rsidR="00A13432">
              <w:tab/>
            </w:r>
            <w:r w:rsidR="00A13432">
              <w:fldChar w:fldCharType="begin"/>
            </w:r>
            <w:r w:rsidR="00A13432">
              <w:instrText>PAGEREF _Toc10613 \h</w:instrText>
            </w:r>
            <w:r w:rsidR="00A13432">
              <w:fldChar w:fldCharType="separate"/>
            </w:r>
            <w:r w:rsidR="00DB47BB">
              <w:rPr>
                <w:noProof/>
              </w:rPr>
              <w:t>7</w:t>
            </w:r>
            <w:r w:rsidR="00A13432">
              <w:fldChar w:fldCharType="end"/>
            </w:r>
          </w:hyperlink>
        </w:p>
        <w:p w14:paraId="2A56A9D6" w14:textId="77777777" w:rsidR="00642E59" w:rsidRDefault="00000000">
          <w:pPr>
            <w:pStyle w:val="TOC2"/>
            <w:tabs>
              <w:tab w:val="right" w:leader="dot" w:pos="9320"/>
            </w:tabs>
          </w:pPr>
          <w:hyperlink w:anchor="_Toc10614">
            <w:r w:rsidR="00A13432">
              <w:t>3.2 Optimization</w:t>
            </w:r>
            <w:r w:rsidR="00A13432">
              <w:tab/>
            </w:r>
            <w:r w:rsidR="00A13432">
              <w:fldChar w:fldCharType="begin"/>
            </w:r>
            <w:r w:rsidR="00A13432">
              <w:instrText>PAGEREF _Toc10614 \h</w:instrText>
            </w:r>
            <w:r w:rsidR="00A13432">
              <w:fldChar w:fldCharType="separate"/>
            </w:r>
            <w:r w:rsidR="00DB47BB">
              <w:rPr>
                <w:noProof/>
              </w:rPr>
              <w:t>8</w:t>
            </w:r>
            <w:r w:rsidR="00A13432">
              <w:fldChar w:fldCharType="end"/>
            </w:r>
          </w:hyperlink>
        </w:p>
        <w:p w14:paraId="59BE39F4" w14:textId="77777777" w:rsidR="00642E59" w:rsidRDefault="00822DAA">
          <w:pPr>
            <w:pStyle w:val="TOC1"/>
            <w:tabs>
              <w:tab w:val="right" w:leader="dot" w:pos="9320"/>
            </w:tabs>
          </w:pPr>
          <w:r>
            <w:t xml:space="preserve">    </w:t>
          </w:r>
          <w:hyperlink w:anchor="_Toc10615">
            <w:r w:rsidR="00A13432">
              <w:t>4 KPIs</w:t>
            </w:r>
            <w:r w:rsidR="00A13432">
              <w:tab/>
            </w:r>
            <w:r w:rsidR="00A13432">
              <w:fldChar w:fldCharType="begin"/>
            </w:r>
            <w:r w:rsidR="00A13432">
              <w:instrText>PAGEREF _Toc10615 \h</w:instrText>
            </w:r>
            <w:r w:rsidR="00A13432">
              <w:fldChar w:fldCharType="separate"/>
            </w:r>
            <w:r w:rsidR="00DB47BB">
              <w:rPr>
                <w:noProof/>
              </w:rPr>
              <w:t>9</w:t>
            </w:r>
            <w:r w:rsidR="00A13432">
              <w:fldChar w:fldCharType="end"/>
            </w:r>
          </w:hyperlink>
        </w:p>
        <w:p w14:paraId="71C21CDB" w14:textId="77777777" w:rsidR="00642E59" w:rsidRDefault="00000000">
          <w:pPr>
            <w:pStyle w:val="TOC2"/>
            <w:tabs>
              <w:tab w:val="right" w:leader="dot" w:pos="9320"/>
            </w:tabs>
          </w:pPr>
          <w:hyperlink w:anchor="_Toc10616">
            <w:r w:rsidR="00A13432">
              <w:t>4.1 KPIs (Key Performance Indicators)</w:t>
            </w:r>
            <w:r w:rsidR="00A13432">
              <w:tab/>
            </w:r>
            <w:r w:rsidR="00A13432">
              <w:fldChar w:fldCharType="begin"/>
            </w:r>
            <w:r w:rsidR="00A13432">
              <w:instrText>PAGEREF _Toc10616 \h</w:instrText>
            </w:r>
            <w:r w:rsidR="00A13432">
              <w:fldChar w:fldCharType="separate"/>
            </w:r>
            <w:r w:rsidR="00DB47BB">
              <w:rPr>
                <w:noProof/>
              </w:rPr>
              <w:t>9</w:t>
            </w:r>
            <w:r w:rsidR="00A13432">
              <w:fldChar w:fldCharType="end"/>
            </w:r>
          </w:hyperlink>
        </w:p>
        <w:p w14:paraId="3ED9E7E2" w14:textId="77777777" w:rsidR="00642E59" w:rsidRDefault="00822DAA">
          <w:pPr>
            <w:pStyle w:val="TOC1"/>
            <w:tabs>
              <w:tab w:val="right" w:leader="dot" w:pos="9320"/>
            </w:tabs>
          </w:pPr>
          <w:r>
            <w:t xml:space="preserve">    </w:t>
          </w:r>
          <w:hyperlink w:anchor="_Toc10617">
            <w:r w:rsidR="00A13432">
              <w:t>5 Deployment</w:t>
            </w:r>
            <w:r w:rsidR="00A13432">
              <w:tab/>
            </w:r>
            <w:r w:rsidR="00A13432">
              <w:fldChar w:fldCharType="begin"/>
            </w:r>
            <w:r w:rsidR="00A13432">
              <w:instrText>PAGEREF _Toc10617 \h</w:instrText>
            </w:r>
            <w:r w:rsidR="00A13432">
              <w:fldChar w:fldCharType="separate"/>
            </w:r>
            <w:r w:rsidR="00DB47BB">
              <w:rPr>
                <w:noProof/>
              </w:rPr>
              <w:t>10</w:t>
            </w:r>
            <w:r w:rsidR="00A13432">
              <w:fldChar w:fldCharType="end"/>
            </w:r>
          </w:hyperlink>
        </w:p>
        <w:p w14:paraId="48A19959" w14:textId="77777777" w:rsidR="00642E59" w:rsidRDefault="00A13432">
          <w:r>
            <w:fldChar w:fldCharType="end"/>
          </w:r>
        </w:p>
      </w:sdtContent>
    </w:sdt>
    <w:p w14:paraId="7A84D9C6" w14:textId="77777777" w:rsidR="00642E59" w:rsidRDefault="00A13432">
      <w:pPr>
        <w:spacing w:after="157" w:line="259" w:lineRule="auto"/>
        <w:ind w:left="0" w:firstLine="0"/>
        <w:jc w:val="left"/>
      </w:pPr>
      <w:r>
        <w:t xml:space="preserve"> </w:t>
      </w:r>
    </w:p>
    <w:p w14:paraId="55A37717" w14:textId="77777777" w:rsidR="00642E59" w:rsidRDefault="00A13432">
      <w:pPr>
        <w:spacing w:after="162" w:line="259" w:lineRule="auto"/>
        <w:ind w:left="0" w:right="235" w:firstLine="0"/>
        <w:jc w:val="center"/>
      </w:pPr>
      <w:r>
        <w:t xml:space="preserve"> </w:t>
      </w:r>
    </w:p>
    <w:p w14:paraId="7B1C986D" w14:textId="77777777" w:rsidR="00642E59" w:rsidRDefault="00A13432">
      <w:pPr>
        <w:spacing w:after="157" w:line="259" w:lineRule="auto"/>
        <w:ind w:left="0" w:right="235" w:firstLine="0"/>
        <w:jc w:val="center"/>
      </w:pPr>
      <w:r>
        <w:t xml:space="preserve"> </w:t>
      </w:r>
    </w:p>
    <w:p w14:paraId="13107D18" w14:textId="77777777" w:rsidR="00642E59" w:rsidRDefault="00A13432">
      <w:pPr>
        <w:spacing w:after="162" w:line="259" w:lineRule="auto"/>
        <w:ind w:left="0" w:right="235" w:firstLine="0"/>
        <w:jc w:val="center"/>
      </w:pPr>
      <w:r>
        <w:t xml:space="preserve"> </w:t>
      </w:r>
    </w:p>
    <w:p w14:paraId="7A9BBFFB" w14:textId="77777777" w:rsidR="00B209FC" w:rsidRDefault="00B209FC" w:rsidP="002542EF">
      <w:pPr>
        <w:spacing w:after="162" w:line="259" w:lineRule="auto"/>
        <w:ind w:left="0" w:right="235" w:firstLine="0"/>
        <w:jc w:val="center"/>
      </w:pPr>
    </w:p>
    <w:p w14:paraId="4420FE37" w14:textId="77777777" w:rsidR="00B209FC" w:rsidRDefault="00B209FC" w:rsidP="002542EF">
      <w:pPr>
        <w:spacing w:after="162" w:line="259" w:lineRule="auto"/>
        <w:ind w:left="0" w:right="235" w:firstLine="0"/>
        <w:jc w:val="center"/>
      </w:pPr>
    </w:p>
    <w:p w14:paraId="40C54B8A" w14:textId="77777777" w:rsidR="00B209FC" w:rsidRDefault="00B209FC" w:rsidP="002542EF">
      <w:pPr>
        <w:spacing w:after="162" w:line="259" w:lineRule="auto"/>
        <w:ind w:left="0" w:right="235" w:firstLine="0"/>
        <w:jc w:val="center"/>
      </w:pPr>
    </w:p>
    <w:p w14:paraId="6BEFB284" w14:textId="77777777" w:rsidR="00B209FC" w:rsidRDefault="00B209FC" w:rsidP="002542EF">
      <w:pPr>
        <w:spacing w:after="162" w:line="259" w:lineRule="auto"/>
        <w:ind w:left="0" w:right="235" w:firstLine="0"/>
        <w:jc w:val="center"/>
      </w:pPr>
    </w:p>
    <w:p w14:paraId="65A0536F" w14:textId="77777777" w:rsidR="00B209FC" w:rsidRDefault="00B209FC" w:rsidP="002542EF">
      <w:pPr>
        <w:spacing w:after="162" w:line="259" w:lineRule="auto"/>
        <w:ind w:left="0" w:right="235" w:firstLine="0"/>
        <w:jc w:val="center"/>
      </w:pPr>
    </w:p>
    <w:p w14:paraId="52ADAF4D" w14:textId="77777777" w:rsidR="00B209FC" w:rsidRDefault="00B209FC" w:rsidP="002542EF">
      <w:pPr>
        <w:spacing w:after="162" w:line="259" w:lineRule="auto"/>
        <w:ind w:left="0" w:right="235" w:firstLine="0"/>
        <w:jc w:val="center"/>
      </w:pPr>
    </w:p>
    <w:p w14:paraId="6C2AFEFA" w14:textId="77777777" w:rsidR="00B209FC" w:rsidRDefault="00B209FC" w:rsidP="002542EF">
      <w:pPr>
        <w:spacing w:after="162" w:line="259" w:lineRule="auto"/>
        <w:ind w:left="0" w:right="235" w:firstLine="0"/>
        <w:jc w:val="center"/>
      </w:pPr>
    </w:p>
    <w:p w14:paraId="4884AD23" w14:textId="77777777" w:rsidR="00B209FC" w:rsidRDefault="00B209FC" w:rsidP="002542EF">
      <w:pPr>
        <w:spacing w:after="162" w:line="259" w:lineRule="auto"/>
        <w:ind w:left="0" w:right="235" w:firstLine="0"/>
        <w:jc w:val="center"/>
      </w:pPr>
    </w:p>
    <w:p w14:paraId="24F2FC58" w14:textId="77777777" w:rsidR="00B209FC" w:rsidRDefault="00B209FC" w:rsidP="002542EF">
      <w:pPr>
        <w:spacing w:after="162" w:line="259" w:lineRule="auto"/>
        <w:ind w:left="0" w:right="235" w:firstLine="0"/>
        <w:jc w:val="center"/>
      </w:pPr>
    </w:p>
    <w:p w14:paraId="18C793A3" w14:textId="77777777" w:rsidR="00B209FC" w:rsidRDefault="00B209FC" w:rsidP="002542EF">
      <w:pPr>
        <w:spacing w:after="162" w:line="259" w:lineRule="auto"/>
        <w:ind w:left="0" w:right="235" w:firstLine="0"/>
        <w:jc w:val="center"/>
      </w:pPr>
    </w:p>
    <w:p w14:paraId="3B779B9F" w14:textId="77777777" w:rsidR="0037616C" w:rsidRDefault="0037616C" w:rsidP="002542EF">
      <w:pPr>
        <w:spacing w:after="162" w:line="259" w:lineRule="auto"/>
        <w:ind w:left="0" w:right="235" w:firstLine="0"/>
        <w:jc w:val="center"/>
      </w:pPr>
    </w:p>
    <w:p w14:paraId="769A0092" w14:textId="77777777" w:rsidR="0037616C" w:rsidRDefault="0037616C" w:rsidP="002542EF">
      <w:pPr>
        <w:spacing w:after="162" w:line="259" w:lineRule="auto"/>
        <w:ind w:left="0" w:right="235" w:firstLine="0"/>
        <w:jc w:val="center"/>
      </w:pPr>
    </w:p>
    <w:p w14:paraId="0D14CAC4" w14:textId="77777777" w:rsidR="00642E59" w:rsidRDefault="00A13432" w:rsidP="002542EF">
      <w:pPr>
        <w:spacing w:after="162" w:line="259" w:lineRule="auto"/>
        <w:ind w:left="0" w:right="235" w:firstLine="0"/>
        <w:jc w:val="center"/>
      </w:pPr>
      <w:r>
        <w:t xml:space="preserve">  </w:t>
      </w:r>
    </w:p>
    <w:p w14:paraId="71B38011" w14:textId="77777777" w:rsidR="00642E59" w:rsidRDefault="00A13432" w:rsidP="00822DAA">
      <w:pPr>
        <w:pStyle w:val="Heading1"/>
        <w:numPr>
          <w:ilvl w:val="0"/>
          <w:numId w:val="0"/>
        </w:numPr>
        <w:tabs>
          <w:tab w:val="center" w:pos="4657"/>
        </w:tabs>
        <w:ind w:left="-5"/>
      </w:pPr>
      <w:bookmarkStart w:id="1" w:name="_Toc10604"/>
      <w:r>
        <w:lastRenderedPageBreak/>
        <w:t xml:space="preserve">Abstract </w:t>
      </w:r>
      <w:bookmarkEnd w:id="1"/>
      <w:r w:rsidR="00822DAA">
        <w:tab/>
      </w:r>
    </w:p>
    <w:p w14:paraId="0E44F53B" w14:textId="77777777" w:rsidR="00642E59" w:rsidRDefault="00822DAA">
      <w:pPr>
        <w:spacing w:after="0" w:line="259" w:lineRule="auto"/>
        <w:ind w:left="0" w:firstLine="0"/>
      </w:pPr>
      <w:r>
        <w:t>HR is not just about hiring people it is an ocean of its own. HR department goes through a constant journey of finding, selecting, onboarding and monitoring the right talent. You are required to use analytics concept to provide a smooth monitoring of workforce for the HR department. Job classifications reflect both job families and pay grade related information. This is especially relevant when new jobs are created which need to fit in the existing job structure. Jobs have a number of distinct features which impact the job’s classification. These include education level, experience, organizational impact, level of supervision, financial budget, and more. Knowing these factors for different jobs enables a job analyst to classify jobs into groups – which are connected to pay scales and benefit packages. Sundmark points out that Linear Discriminant Analysis (LDA) can be used to find combinations of features which characterize a number of classes of objects or events. Using LDA, Sundmark’s job classification data set can be used to classify newly created jobs in the existing job structure, providing guideli</w:t>
      </w:r>
      <w:r w:rsidR="00B209FC">
        <w:t>nes for newly created functions</w:t>
      </w:r>
      <w:r w:rsidR="00A13432">
        <w:br w:type="page"/>
      </w:r>
    </w:p>
    <w:p w14:paraId="06807F07" w14:textId="77777777" w:rsidR="00642E59" w:rsidRDefault="00A13432">
      <w:pPr>
        <w:pStyle w:val="Heading1"/>
        <w:spacing w:after="33"/>
        <w:ind w:left="254" w:hanging="269"/>
      </w:pPr>
      <w:bookmarkStart w:id="2" w:name="_Toc10605"/>
      <w:r>
        <w:lastRenderedPageBreak/>
        <w:t xml:space="preserve">Introduction </w:t>
      </w:r>
      <w:bookmarkEnd w:id="2"/>
    </w:p>
    <w:p w14:paraId="0A95D190" w14:textId="77777777" w:rsidR="00642E59" w:rsidRDefault="00A13432">
      <w:pPr>
        <w:pStyle w:val="Heading2"/>
        <w:ind w:left="454" w:hanging="469"/>
      </w:pPr>
      <w:bookmarkStart w:id="3" w:name="_Toc10606"/>
      <w:r>
        <w:t xml:space="preserve">Why this High-Level Design Document? </w:t>
      </w:r>
      <w:bookmarkEnd w:id="3"/>
    </w:p>
    <w:p w14:paraId="3095469F" w14:textId="77777777" w:rsidR="00642E59" w:rsidRDefault="00A13432">
      <w:pPr>
        <w:spacing w:after="166"/>
        <w:ind w:right="285"/>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69C31C46" w14:textId="77777777" w:rsidR="00642E59" w:rsidRDefault="00A13432">
      <w:pPr>
        <w:spacing w:after="198" w:line="259" w:lineRule="auto"/>
        <w:ind w:left="0" w:firstLine="0"/>
        <w:jc w:val="left"/>
      </w:pPr>
      <w:r>
        <w:rPr>
          <w:color w:val="2F5496"/>
        </w:rPr>
        <w:t xml:space="preserve">The HLD will: </w:t>
      </w:r>
    </w:p>
    <w:p w14:paraId="7D209373" w14:textId="77777777" w:rsidR="00642E59" w:rsidRDefault="00A13432" w:rsidP="00822DAA">
      <w:pPr>
        <w:numPr>
          <w:ilvl w:val="0"/>
          <w:numId w:val="1"/>
        </w:numPr>
        <w:ind w:right="285" w:hanging="360"/>
      </w:pPr>
      <w:r>
        <w:t xml:space="preserve">Present all of the design aspects and define them in detail </w:t>
      </w:r>
    </w:p>
    <w:p w14:paraId="65C5A3CD" w14:textId="77777777" w:rsidR="00642E59" w:rsidRDefault="00A13432" w:rsidP="00822DAA">
      <w:pPr>
        <w:numPr>
          <w:ilvl w:val="0"/>
          <w:numId w:val="1"/>
        </w:numPr>
        <w:ind w:right="285" w:hanging="360"/>
      </w:pPr>
      <w:r>
        <w:t xml:space="preserve">Describe the user interface being implemented </w:t>
      </w:r>
    </w:p>
    <w:p w14:paraId="6A29E795" w14:textId="77777777" w:rsidR="00642E59" w:rsidRDefault="00A13432" w:rsidP="00822DAA">
      <w:pPr>
        <w:numPr>
          <w:ilvl w:val="0"/>
          <w:numId w:val="1"/>
        </w:numPr>
        <w:ind w:right="285" w:hanging="360"/>
      </w:pPr>
      <w:r>
        <w:t xml:space="preserve">Describe the hardware and software interfaces </w:t>
      </w:r>
    </w:p>
    <w:p w14:paraId="64A61F7C" w14:textId="77777777" w:rsidR="00642E59" w:rsidRDefault="00A13432" w:rsidP="00822DAA">
      <w:pPr>
        <w:numPr>
          <w:ilvl w:val="0"/>
          <w:numId w:val="1"/>
        </w:numPr>
        <w:ind w:right="285" w:hanging="360"/>
      </w:pPr>
      <w:r>
        <w:t xml:space="preserve">Describe the performance requirements </w:t>
      </w:r>
    </w:p>
    <w:p w14:paraId="5412C883" w14:textId="77777777" w:rsidR="00822DAA" w:rsidRDefault="00A13432" w:rsidP="00822DAA">
      <w:pPr>
        <w:numPr>
          <w:ilvl w:val="0"/>
          <w:numId w:val="1"/>
        </w:numPr>
        <w:ind w:right="285" w:hanging="360"/>
      </w:pPr>
      <w:r>
        <w:t xml:space="preserve">Include design features and the architecture of the project </w:t>
      </w:r>
      <w:r>
        <w:rPr>
          <w:rFonts w:ascii="Segoe UI Symbol" w:eastAsia="Segoe UI Symbol" w:hAnsi="Segoe UI Symbol" w:cs="Segoe UI Symbol"/>
        </w:rPr>
        <w:t>•</w:t>
      </w:r>
      <w:r>
        <w:t xml:space="preserve"> </w:t>
      </w:r>
      <w:r>
        <w:tab/>
      </w:r>
    </w:p>
    <w:p w14:paraId="6FA33C14" w14:textId="77777777" w:rsidR="00642E59" w:rsidRDefault="00A13432" w:rsidP="00822DAA">
      <w:pPr>
        <w:numPr>
          <w:ilvl w:val="0"/>
          <w:numId w:val="1"/>
        </w:numPr>
        <w:ind w:right="285" w:hanging="360"/>
      </w:pPr>
      <w:r>
        <w:t xml:space="preserve">List and describe the non-functional attributes like: </w:t>
      </w:r>
    </w:p>
    <w:p w14:paraId="6444BA15" w14:textId="77777777" w:rsidR="00642E59" w:rsidRDefault="00A13432" w:rsidP="00822DAA">
      <w:pPr>
        <w:spacing w:after="202" w:line="246" w:lineRule="auto"/>
        <w:ind w:left="1081" w:right="5533" w:firstLine="0"/>
      </w:pPr>
      <w:r>
        <w:rPr>
          <w:rFonts w:ascii="Courier New" w:eastAsia="Courier New" w:hAnsi="Courier New" w:cs="Courier New"/>
        </w:rPr>
        <w:t>o</w:t>
      </w:r>
      <w:r>
        <w:t xml:space="preserve"> Security </w:t>
      </w:r>
      <w:r>
        <w:rPr>
          <w:rFonts w:ascii="Courier New" w:eastAsia="Courier New" w:hAnsi="Courier New" w:cs="Courier New"/>
        </w:rPr>
        <w:t>o</w:t>
      </w:r>
      <w:r>
        <w:t xml:space="preserve"> Reliability </w:t>
      </w:r>
      <w:r>
        <w:rPr>
          <w:rFonts w:ascii="Courier New" w:eastAsia="Courier New" w:hAnsi="Courier New" w:cs="Courier New"/>
        </w:rPr>
        <w:t>o</w:t>
      </w:r>
      <w:r>
        <w:t xml:space="preserve"> Maintainability </w:t>
      </w:r>
      <w:r>
        <w:rPr>
          <w:rFonts w:ascii="Courier New" w:eastAsia="Courier New" w:hAnsi="Courier New" w:cs="Courier New"/>
        </w:rPr>
        <w:t>o</w:t>
      </w:r>
      <w:r>
        <w:t xml:space="preserve"> Portability </w:t>
      </w:r>
      <w:r>
        <w:rPr>
          <w:rFonts w:ascii="Courier New" w:eastAsia="Courier New" w:hAnsi="Courier New" w:cs="Courier New"/>
        </w:rPr>
        <w:t>o</w:t>
      </w:r>
      <w:r>
        <w:t xml:space="preserve"> Reusability </w:t>
      </w:r>
      <w:r>
        <w:rPr>
          <w:rFonts w:ascii="Courier New" w:eastAsia="Courier New" w:hAnsi="Courier New" w:cs="Courier New"/>
        </w:rPr>
        <w:t>o</w:t>
      </w:r>
      <w:r>
        <w:t xml:space="preserve"> Application compatibility </w:t>
      </w:r>
      <w:r>
        <w:rPr>
          <w:rFonts w:ascii="Courier New" w:eastAsia="Courier New" w:hAnsi="Courier New" w:cs="Courier New"/>
        </w:rPr>
        <w:t>o</w:t>
      </w:r>
      <w:r>
        <w:t xml:space="preserve"> Resource utilization </w:t>
      </w:r>
      <w:r>
        <w:rPr>
          <w:rFonts w:ascii="Courier New" w:eastAsia="Courier New" w:hAnsi="Courier New" w:cs="Courier New"/>
        </w:rPr>
        <w:t>o</w:t>
      </w:r>
      <w:r>
        <w:t xml:space="preserve"> Serviceability </w:t>
      </w:r>
    </w:p>
    <w:p w14:paraId="3BA3AA58" w14:textId="77777777" w:rsidR="00642E59" w:rsidRDefault="00A13432">
      <w:pPr>
        <w:spacing w:after="237" w:line="259" w:lineRule="auto"/>
        <w:ind w:left="0" w:firstLine="0"/>
        <w:jc w:val="left"/>
      </w:pPr>
      <w:r>
        <w:t xml:space="preserve"> </w:t>
      </w:r>
    </w:p>
    <w:p w14:paraId="10CACF55" w14:textId="77777777" w:rsidR="00642E59" w:rsidRDefault="00A13432">
      <w:pPr>
        <w:pStyle w:val="Heading2"/>
        <w:ind w:left="454" w:hanging="469"/>
      </w:pPr>
      <w:bookmarkStart w:id="4" w:name="_Toc10607"/>
      <w:r>
        <w:t xml:space="preserve">Scope </w:t>
      </w:r>
      <w:bookmarkEnd w:id="4"/>
    </w:p>
    <w:p w14:paraId="4F80AFCB" w14:textId="77777777" w:rsidR="00642E59" w:rsidRDefault="00A13432">
      <w:pPr>
        <w:ind w:right="285"/>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14:paraId="16E4D644" w14:textId="77777777" w:rsidR="00642E59" w:rsidRDefault="00A13432">
      <w:pPr>
        <w:pStyle w:val="Heading1"/>
        <w:ind w:left="254" w:hanging="269"/>
      </w:pPr>
      <w:bookmarkStart w:id="5" w:name="_Toc10608"/>
      <w:r>
        <w:t xml:space="preserve">General Description </w:t>
      </w:r>
      <w:bookmarkEnd w:id="5"/>
    </w:p>
    <w:p w14:paraId="63FCA82C" w14:textId="77777777" w:rsidR="00642E59" w:rsidRDefault="00A13432">
      <w:pPr>
        <w:spacing w:after="212" w:line="259" w:lineRule="auto"/>
        <w:ind w:left="0" w:firstLine="0"/>
        <w:jc w:val="left"/>
      </w:pPr>
      <w:r>
        <w:t xml:space="preserve"> </w:t>
      </w:r>
    </w:p>
    <w:p w14:paraId="6ECC8609" w14:textId="77777777" w:rsidR="00642E59" w:rsidRDefault="00A13432">
      <w:pPr>
        <w:pStyle w:val="Heading2"/>
        <w:ind w:left="454" w:hanging="469"/>
      </w:pPr>
      <w:bookmarkStart w:id="6" w:name="_Toc10609"/>
      <w:r>
        <w:t xml:space="preserve">Product Perspective &amp; Problem Statement </w:t>
      </w:r>
      <w:bookmarkEnd w:id="6"/>
    </w:p>
    <w:p w14:paraId="373EF03F" w14:textId="77777777" w:rsidR="00642E59" w:rsidRDefault="00822DAA">
      <w:pPr>
        <w:spacing w:after="212" w:line="259" w:lineRule="auto"/>
        <w:ind w:left="0" w:firstLine="0"/>
        <w:jc w:val="left"/>
      </w:pPr>
      <w:r>
        <w:t xml:space="preserve">HR is not just about hiring people it is an ocean of its own. HR department goes through a constant journey of finding, selecting, </w:t>
      </w:r>
      <w:r w:rsidR="00F82CE2">
        <w:t>on boarding</w:t>
      </w:r>
      <w:r>
        <w:t xml:space="preserve"> and monitoring the right talent. You are required to use analytics concept to provide a smooth monitoring of workforce for the HR department. Job classifications reflect both job families and pay grade related information. This is especially relevant when new jobs are created which need to fit in the existing job structure. Jobs have a number of distinct features which impact the job’s classification. These include education level, experience, organizational impact, level of supervision, financial budget, and more. Knowing these factors for different jobs enables a job analyst to classify jobs into groups – which are connected to pay scales and benefit packages. Sundmark points out that Linear Discriminant Analysis (LDA) can be used to find combinations of features which characterize a number of classes of objects or events. Using LDA, </w:t>
      </w:r>
      <w:r w:rsidR="00F82CE2">
        <w:t>Sun mark’s</w:t>
      </w:r>
      <w:r>
        <w:t xml:space="preserve"> job classification data set can be used to classify newly created jobs in the existing job structure, providing guidelines for newly created functions.</w:t>
      </w:r>
      <w:r w:rsidR="00A13432">
        <w:t xml:space="preserve"> </w:t>
      </w:r>
    </w:p>
    <w:p w14:paraId="049366CC" w14:textId="77777777" w:rsidR="00642E59" w:rsidRDefault="00A13432">
      <w:pPr>
        <w:pStyle w:val="Heading2"/>
        <w:ind w:left="454" w:hanging="469"/>
      </w:pPr>
      <w:bookmarkStart w:id="7" w:name="_Toc10611"/>
      <w:r>
        <w:lastRenderedPageBreak/>
        <w:t xml:space="preserve">Tools used </w:t>
      </w:r>
      <w:bookmarkEnd w:id="7"/>
    </w:p>
    <w:p w14:paraId="25DB65A5" w14:textId="77777777" w:rsidR="00642E59" w:rsidRDefault="00A13432" w:rsidP="00DA157F">
      <w:pPr>
        <w:ind w:left="0" w:right="285" w:firstLine="431"/>
      </w:pPr>
      <w:r>
        <w:t xml:space="preserve">Business Intelligence tools and libraries works such as Numpy, Pandas, Excel, R, Tableau, Power BI are used to build the whole framework.  </w:t>
      </w:r>
    </w:p>
    <w:p w14:paraId="6CD733FE" w14:textId="77777777" w:rsidR="00642E59" w:rsidRDefault="00642E59" w:rsidP="00DA157F">
      <w:pPr>
        <w:spacing w:after="0" w:line="259" w:lineRule="auto"/>
        <w:ind w:left="-1" w:firstLine="0"/>
      </w:pPr>
    </w:p>
    <w:p w14:paraId="16F29B4D" w14:textId="77777777" w:rsidR="00DA157F" w:rsidRDefault="00DA157F">
      <w:pPr>
        <w:spacing w:after="0" w:line="259" w:lineRule="auto"/>
        <w:ind w:left="-1" w:firstLine="0"/>
        <w:jc w:val="left"/>
      </w:pPr>
    </w:p>
    <w:p w14:paraId="743C8E8B" w14:textId="77777777" w:rsidR="00DA157F" w:rsidRDefault="00DA157F">
      <w:pPr>
        <w:spacing w:after="0" w:line="259" w:lineRule="auto"/>
        <w:ind w:left="-1" w:firstLine="0"/>
        <w:jc w:val="left"/>
      </w:pPr>
      <w:r>
        <w:rPr>
          <w:noProof/>
        </w:rPr>
        <w:drawing>
          <wp:anchor distT="0" distB="0" distL="114300" distR="114300" simplePos="0" relativeHeight="251661312" behindDoc="0" locked="0" layoutInCell="1" allowOverlap="1" wp14:anchorId="20104093" wp14:editId="2A8A13E8">
            <wp:simplePos x="0" y="0"/>
            <wp:positionH relativeFrom="column">
              <wp:posOffset>808990</wp:posOffset>
            </wp:positionH>
            <wp:positionV relativeFrom="paragraph">
              <wp:posOffset>111760</wp:posOffset>
            </wp:positionV>
            <wp:extent cx="3305175" cy="1457325"/>
            <wp:effectExtent l="0" t="0" r="9525" b="9525"/>
            <wp:wrapNone/>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3305175" cy="1457325"/>
                    </a:xfrm>
                    <a:prstGeom prst="rect">
                      <a:avLst/>
                    </a:prstGeom>
                  </pic:spPr>
                </pic:pic>
              </a:graphicData>
            </a:graphic>
            <wp14:sizeRelH relativeFrom="margin">
              <wp14:pctWidth>0</wp14:pctWidth>
            </wp14:sizeRelH>
            <wp14:sizeRelV relativeFrom="margin">
              <wp14:pctHeight>0</wp14:pctHeight>
            </wp14:sizeRelV>
          </wp:anchor>
        </w:drawing>
      </w:r>
    </w:p>
    <w:p w14:paraId="523565D4" w14:textId="77777777" w:rsidR="00DA157F" w:rsidRDefault="00DA157F">
      <w:pPr>
        <w:spacing w:after="0" w:line="259" w:lineRule="auto"/>
        <w:ind w:left="-1" w:firstLine="0"/>
        <w:jc w:val="left"/>
      </w:pPr>
    </w:p>
    <w:p w14:paraId="65904F41" w14:textId="77777777" w:rsidR="00DA157F" w:rsidRDefault="00DA157F">
      <w:pPr>
        <w:spacing w:after="0" w:line="259" w:lineRule="auto"/>
        <w:ind w:left="-1" w:firstLine="0"/>
        <w:jc w:val="left"/>
      </w:pPr>
    </w:p>
    <w:p w14:paraId="6C3D5743" w14:textId="77777777" w:rsidR="00DA157F" w:rsidRDefault="00DA157F">
      <w:pPr>
        <w:spacing w:after="0" w:line="259" w:lineRule="auto"/>
        <w:ind w:left="-1" w:firstLine="0"/>
        <w:jc w:val="left"/>
      </w:pPr>
    </w:p>
    <w:p w14:paraId="08499FB4" w14:textId="77777777" w:rsidR="00DA157F" w:rsidRDefault="00DA157F">
      <w:pPr>
        <w:spacing w:after="0" w:line="259" w:lineRule="auto"/>
        <w:ind w:left="-1" w:firstLine="0"/>
        <w:jc w:val="left"/>
      </w:pPr>
    </w:p>
    <w:p w14:paraId="0B806155" w14:textId="77777777" w:rsidR="00DA157F" w:rsidRDefault="00DA157F">
      <w:pPr>
        <w:spacing w:after="0" w:line="259" w:lineRule="auto"/>
        <w:ind w:left="-1" w:firstLine="0"/>
        <w:jc w:val="left"/>
      </w:pPr>
    </w:p>
    <w:p w14:paraId="5722C269" w14:textId="77777777" w:rsidR="00DA157F" w:rsidRDefault="00DA157F">
      <w:pPr>
        <w:spacing w:after="0" w:line="259" w:lineRule="auto"/>
        <w:ind w:left="-1" w:firstLine="0"/>
        <w:jc w:val="left"/>
      </w:pPr>
    </w:p>
    <w:p w14:paraId="6B890963" w14:textId="77777777" w:rsidR="00DA157F" w:rsidRDefault="00DA157F">
      <w:pPr>
        <w:spacing w:after="0" w:line="259" w:lineRule="auto"/>
        <w:ind w:left="-1" w:firstLine="0"/>
        <w:jc w:val="left"/>
      </w:pPr>
    </w:p>
    <w:p w14:paraId="033A139A" w14:textId="77777777" w:rsidR="00DA157F" w:rsidRDefault="00DA157F">
      <w:pPr>
        <w:spacing w:after="0" w:line="259" w:lineRule="auto"/>
        <w:ind w:left="-1" w:firstLine="0"/>
        <w:jc w:val="left"/>
      </w:pPr>
    </w:p>
    <w:p w14:paraId="660EBF81" w14:textId="77777777" w:rsidR="00DA157F" w:rsidRDefault="00DA157F">
      <w:pPr>
        <w:spacing w:after="0" w:line="259" w:lineRule="auto"/>
        <w:ind w:left="-1" w:firstLine="0"/>
        <w:jc w:val="left"/>
      </w:pPr>
    </w:p>
    <w:p w14:paraId="5ED5996C" w14:textId="77777777" w:rsidR="00DA157F" w:rsidRDefault="00DA157F">
      <w:pPr>
        <w:spacing w:after="0" w:line="259" w:lineRule="auto"/>
        <w:ind w:left="-1" w:firstLine="0"/>
        <w:jc w:val="left"/>
      </w:pPr>
    </w:p>
    <w:p w14:paraId="436BA1BF" w14:textId="77777777" w:rsidR="00DA157F" w:rsidRDefault="00DA157F">
      <w:pPr>
        <w:spacing w:after="0" w:line="259" w:lineRule="auto"/>
        <w:ind w:left="-1" w:firstLine="0"/>
        <w:jc w:val="left"/>
      </w:pPr>
    </w:p>
    <w:p w14:paraId="1328EA3E" w14:textId="77777777" w:rsidR="00DA157F" w:rsidRDefault="00DA157F">
      <w:pPr>
        <w:spacing w:after="0" w:line="259" w:lineRule="auto"/>
        <w:ind w:left="-1" w:firstLine="0"/>
        <w:jc w:val="left"/>
      </w:pPr>
    </w:p>
    <w:p w14:paraId="23AEF570" w14:textId="77777777" w:rsidR="00DA157F" w:rsidRDefault="00DA157F">
      <w:pPr>
        <w:spacing w:after="0" w:line="259" w:lineRule="auto"/>
        <w:ind w:left="-1" w:firstLine="0"/>
        <w:jc w:val="left"/>
      </w:pPr>
      <w:r>
        <w:rPr>
          <w:noProof/>
        </w:rPr>
        <w:drawing>
          <wp:anchor distT="0" distB="0" distL="114300" distR="114300" simplePos="0" relativeHeight="251659264" behindDoc="0" locked="0" layoutInCell="1" allowOverlap="1" wp14:anchorId="0E2A7BB8" wp14:editId="0ED9082B">
            <wp:simplePos x="0" y="0"/>
            <wp:positionH relativeFrom="column">
              <wp:posOffset>732790</wp:posOffset>
            </wp:positionH>
            <wp:positionV relativeFrom="paragraph">
              <wp:posOffset>71120</wp:posOffset>
            </wp:positionV>
            <wp:extent cx="3381375" cy="1752600"/>
            <wp:effectExtent l="0" t="0" r="9525" b="0"/>
            <wp:wrapNone/>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8"/>
                    <a:stretch>
                      <a:fillRect/>
                    </a:stretch>
                  </pic:blipFill>
                  <pic:spPr>
                    <a:xfrm>
                      <a:off x="0" y="0"/>
                      <a:ext cx="3381375" cy="1752600"/>
                    </a:xfrm>
                    <a:prstGeom prst="rect">
                      <a:avLst/>
                    </a:prstGeom>
                  </pic:spPr>
                </pic:pic>
              </a:graphicData>
            </a:graphic>
            <wp14:sizeRelH relativeFrom="margin">
              <wp14:pctWidth>0</wp14:pctWidth>
            </wp14:sizeRelH>
            <wp14:sizeRelV relativeFrom="margin">
              <wp14:pctHeight>0</wp14:pctHeight>
            </wp14:sizeRelV>
          </wp:anchor>
        </w:drawing>
      </w:r>
    </w:p>
    <w:p w14:paraId="0A0A83E9" w14:textId="77777777" w:rsidR="00DA157F" w:rsidRDefault="00DA157F">
      <w:pPr>
        <w:spacing w:after="0" w:line="259" w:lineRule="auto"/>
        <w:ind w:left="-1" w:firstLine="0"/>
        <w:jc w:val="left"/>
      </w:pPr>
    </w:p>
    <w:p w14:paraId="50733A4A" w14:textId="77777777" w:rsidR="00DA157F" w:rsidRDefault="00DA157F">
      <w:pPr>
        <w:spacing w:after="0" w:line="259" w:lineRule="auto"/>
        <w:ind w:left="-1" w:firstLine="0"/>
        <w:jc w:val="left"/>
      </w:pPr>
    </w:p>
    <w:p w14:paraId="6F900F02" w14:textId="77777777" w:rsidR="00DA157F" w:rsidRDefault="00DA157F">
      <w:pPr>
        <w:spacing w:after="0" w:line="259" w:lineRule="auto"/>
        <w:ind w:left="-1" w:firstLine="0"/>
        <w:jc w:val="left"/>
      </w:pPr>
    </w:p>
    <w:p w14:paraId="049CAFAC" w14:textId="77777777" w:rsidR="00DA157F" w:rsidRDefault="00DA157F">
      <w:pPr>
        <w:spacing w:after="0" w:line="259" w:lineRule="auto"/>
        <w:ind w:left="-1" w:firstLine="0"/>
        <w:jc w:val="left"/>
      </w:pPr>
    </w:p>
    <w:p w14:paraId="0A0C1B5A" w14:textId="77777777" w:rsidR="00DA157F" w:rsidRDefault="00DA157F">
      <w:pPr>
        <w:spacing w:after="0" w:line="259" w:lineRule="auto"/>
        <w:ind w:left="-1" w:firstLine="0"/>
        <w:jc w:val="left"/>
      </w:pPr>
    </w:p>
    <w:p w14:paraId="0D81F236" w14:textId="77777777" w:rsidR="00822DAA" w:rsidRDefault="00822DAA">
      <w:pPr>
        <w:spacing w:after="0" w:line="259" w:lineRule="auto"/>
        <w:ind w:left="-1" w:firstLine="0"/>
        <w:jc w:val="left"/>
      </w:pPr>
    </w:p>
    <w:p w14:paraId="4D35C307" w14:textId="77777777" w:rsidR="00DA157F" w:rsidRDefault="00DA157F">
      <w:pPr>
        <w:spacing w:after="0" w:line="259" w:lineRule="auto"/>
        <w:ind w:left="-1" w:firstLine="0"/>
        <w:jc w:val="left"/>
      </w:pPr>
    </w:p>
    <w:p w14:paraId="2287D357" w14:textId="77777777" w:rsidR="00642E59" w:rsidRDefault="00A13432">
      <w:pPr>
        <w:pStyle w:val="Heading1"/>
        <w:spacing w:after="33"/>
        <w:ind w:left="254" w:hanging="269"/>
      </w:pPr>
      <w:bookmarkStart w:id="8" w:name="_Toc10612"/>
      <w:r>
        <w:lastRenderedPageBreak/>
        <w:t xml:space="preserve">Design Details </w:t>
      </w:r>
      <w:bookmarkEnd w:id="8"/>
    </w:p>
    <w:p w14:paraId="4FC36461" w14:textId="77777777" w:rsidR="00642E59" w:rsidRDefault="00A13432">
      <w:pPr>
        <w:pStyle w:val="Heading2"/>
        <w:ind w:left="454" w:hanging="469"/>
      </w:pPr>
      <w:bookmarkStart w:id="9" w:name="_Toc10613"/>
      <w:r>
        <w:t xml:space="preserve">Functional Architecture </w:t>
      </w:r>
      <w:bookmarkEnd w:id="9"/>
    </w:p>
    <w:p w14:paraId="15EECAC9" w14:textId="77777777" w:rsidR="00642E59" w:rsidRDefault="00A13432">
      <w:pPr>
        <w:spacing w:after="0" w:line="259" w:lineRule="auto"/>
        <w:ind w:left="-1" w:right="225" w:firstLine="0"/>
        <w:jc w:val="right"/>
      </w:pPr>
      <w:r>
        <w:rPr>
          <w:noProof/>
        </w:rPr>
        <w:drawing>
          <wp:inline distT="0" distB="0" distL="0" distR="0" wp14:anchorId="371B0BF0" wp14:editId="23A5BBC3">
            <wp:extent cx="5731510" cy="375729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9"/>
                    <a:stretch>
                      <a:fillRect/>
                    </a:stretch>
                  </pic:blipFill>
                  <pic:spPr>
                    <a:xfrm>
                      <a:off x="0" y="0"/>
                      <a:ext cx="5731510" cy="3757295"/>
                    </a:xfrm>
                    <a:prstGeom prst="rect">
                      <a:avLst/>
                    </a:prstGeom>
                  </pic:spPr>
                </pic:pic>
              </a:graphicData>
            </a:graphic>
          </wp:inline>
        </w:drawing>
      </w:r>
      <w:r>
        <w:t xml:space="preserve"> </w:t>
      </w:r>
    </w:p>
    <w:p w14:paraId="04E649EE" w14:textId="77777777" w:rsidR="00642E59" w:rsidRDefault="00A13432">
      <w:pPr>
        <w:ind w:left="2101" w:right="285"/>
      </w:pPr>
      <w:r>
        <w:t xml:space="preserve">Figure 1: Functional Architecture of Business Intelligence </w:t>
      </w:r>
    </w:p>
    <w:p w14:paraId="11AED8D3" w14:textId="77777777" w:rsidR="00642E59" w:rsidRDefault="00A13432">
      <w:pPr>
        <w:spacing w:after="0" w:line="259" w:lineRule="auto"/>
        <w:ind w:left="475" w:firstLine="0"/>
        <w:jc w:val="center"/>
      </w:pPr>
      <w:r>
        <w:t xml:space="preserve"> </w:t>
      </w:r>
    </w:p>
    <w:p w14:paraId="7BC0D451" w14:textId="77777777" w:rsidR="00642E59" w:rsidRDefault="00A13432">
      <w:pPr>
        <w:spacing w:after="62" w:line="259" w:lineRule="auto"/>
        <w:ind w:left="708" w:right="-414" w:firstLine="0"/>
        <w:jc w:val="left"/>
      </w:pPr>
      <w:r>
        <w:rPr>
          <w:noProof/>
        </w:rPr>
        <w:drawing>
          <wp:inline distT="0" distB="0" distL="0" distR="0" wp14:anchorId="2820E13D" wp14:editId="106D99E2">
            <wp:extent cx="5731510" cy="326898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5731510" cy="3268980"/>
                    </a:xfrm>
                    <a:prstGeom prst="rect">
                      <a:avLst/>
                    </a:prstGeom>
                  </pic:spPr>
                </pic:pic>
              </a:graphicData>
            </a:graphic>
          </wp:inline>
        </w:drawing>
      </w:r>
    </w:p>
    <w:p w14:paraId="2F9E1413" w14:textId="77777777" w:rsidR="00642E59" w:rsidRDefault="00A13432">
      <w:pPr>
        <w:spacing w:after="17" w:line="259" w:lineRule="auto"/>
        <w:ind w:left="475" w:firstLine="0"/>
        <w:jc w:val="center"/>
      </w:pPr>
      <w:r>
        <w:t xml:space="preserve">  </w:t>
      </w:r>
    </w:p>
    <w:p w14:paraId="5E74DF10" w14:textId="77777777" w:rsidR="00642E59" w:rsidRDefault="00A13432">
      <w:pPr>
        <w:spacing w:after="0" w:line="427" w:lineRule="auto"/>
        <w:ind w:left="0" w:right="9259" w:firstLine="0"/>
        <w:jc w:val="left"/>
      </w:pPr>
      <w:r>
        <w:t xml:space="preserve">  </w:t>
      </w:r>
    </w:p>
    <w:p w14:paraId="449E5190" w14:textId="77777777" w:rsidR="00642E59" w:rsidRDefault="00A13432">
      <w:pPr>
        <w:pStyle w:val="Heading2"/>
        <w:ind w:left="454" w:hanging="469"/>
      </w:pPr>
      <w:bookmarkStart w:id="10" w:name="_Toc10614"/>
      <w:r>
        <w:lastRenderedPageBreak/>
        <w:t xml:space="preserve">Optimization </w:t>
      </w:r>
      <w:bookmarkEnd w:id="10"/>
    </w:p>
    <w:p w14:paraId="08ABD89C" w14:textId="77777777" w:rsidR="00642E59" w:rsidRDefault="00A13432">
      <w:pPr>
        <w:pStyle w:val="Heading4"/>
        <w:ind w:left="-5"/>
      </w:pPr>
      <w:r>
        <w:t xml:space="preserve">Your data strategy drives performance </w:t>
      </w:r>
    </w:p>
    <w:p w14:paraId="43A17D3D" w14:textId="77777777" w:rsidR="00642E59" w:rsidRDefault="00A13432">
      <w:pPr>
        <w:numPr>
          <w:ilvl w:val="0"/>
          <w:numId w:val="2"/>
        </w:numPr>
        <w:ind w:right="285" w:hanging="360"/>
      </w:pPr>
      <w:r>
        <w:t xml:space="preserve">Minimize the number of fields </w:t>
      </w:r>
    </w:p>
    <w:p w14:paraId="254E5937" w14:textId="77777777" w:rsidR="00642E59" w:rsidRDefault="00A13432">
      <w:pPr>
        <w:numPr>
          <w:ilvl w:val="0"/>
          <w:numId w:val="2"/>
        </w:numPr>
        <w:ind w:right="285" w:hanging="360"/>
      </w:pPr>
      <w:r>
        <w:t xml:space="preserve">Minimize the number of records </w:t>
      </w:r>
    </w:p>
    <w:p w14:paraId="49C15478" w14:textId="77777777" w:rsidR="00642E59" w:rsidRDefault="00A13432">
      <w:pPr>
        <w:numPr>
          <w:ilvl w:val="0"/>
          <w:numId w:val="2"/>
        </w:numPr>
        <w:spacing w:after="166"/>
        <w:ind w:right="285" w:hanging="360"/>
      </w:pPr>
      <w:r>
        <w:t xml:space="preserve">Optimize extracts to speed up future queries by materializing calculations, removing columns and the use of accelerated views </w:t>
      </w:r>
    </w:p>
    <w:p w14:paraId="18D24FFF" w14:textId="77777777" w:rsidR="00642E59" w:rsidRDefault="00A13432">
      <w:pPr>
        <w:pStyle w:val="Heading4"/>
        <w:spacing w:after="231"/>
        <w:ind w:left="-5"/>
      </w:pPr>
      <w:r>
        <w:t xml:space="preserve">Reduce the marks (data points) in your view </w:t>
      </w:r>
    </w:p>
    <w:p w14:paraId="5753994A" w14:textId="77777777" w:rsidR="00642E59" w:rsidRDefault="00A13432">
      <w:pPr>
        <w:numPr>
          <w:ilvl w:val="0"/>
          <w:numId w:val="3"/>
        </w:numPr>
        <w:spacing w:after="27"/>
        <w:ind w:right="285" w:hanging="360"/>
      </w:pPr>
      <w:r>
        <w:t xml:space="preserve">Practice guided analytics. There’s no need to fit everything you plan to show in a single view. Compile related views and connect them with action filters to travel from overview to highly-granular views at the speed of thought. </w:t>
      </w:r>
    </w:p>
    <w:p w14:paraId="3D2C99CE" w14:textId="77777777" w:rsidR="00642E59" w:rsidRDefault="00A13432">
      <w:pPr>
        <w:numPr>
          <w:ilvl w:val="0"/>
          <w:numId w:val="3"/>
        </w:numPr>
        <w:ind w:right="285" w:hanging="360"/>
      </w:pPr>
      <w:r>
        <w:t xml:space="preserve">Remove unneeded dimensions from the detail shelf. </w:t>
      </w:r>
    </w:p>
    <w:p w14:paraId="73153937" w14:textId="77777777" w:rsidR="00642E59" w:rsidRDefault="00A13432">
      <w:pPr>
        <w:numPr>
          <w:ilvl w:val="0"/>
          <w:numId w:val="3"/>
        </w:numPr>
        <w:spacing w:line="434" w:lineRule="auto"/>
        <w:ind w:right="285" w:hanging="360"/>
      </w:pPr>
      <w:r>
        <w:t xml:space="preserve">Explore. Try displaying your data in different types of views. </w:t>
      </w:r>
      <w:r>
        <w:rPr>
          <w:b/>
        </w:rPr>
        <w:t xml:space="preserve">Limit your filters by number and type </w:t>
      </w:r>
    </w:p>
    <w:p w14:paraId="1040FAD4" w14:textId="77777777" w:rsidR="00642E59" w:rsidRDefault="00A13432">
      <w:pPr>
        <w:numPr>
          <w:ilvl w:val="0"/>
          <w:numId w:val="3"/>
        </w:numPr>
        <w:spacing w:after="169"/>
        <w:ind w:right="285" w:hanging="360"/>
      </w:pPr>
      <w:r>
        <w:t xml:space="preserve">Reduce the number of filters in use. Excessive filters on a view will create a more complex query, which takes longer to return results. Double-check your filters and remove any that aren’t necessary. </w:t>
      </w:r>
    </w:p>
    <w:p w14:paraId="27E356A2" w14:textId="77777777" w:rsidR="00642E59" w:rsidRDefault="00A13432">
      <w:pPr>
        <w:numPr>
          <w:ilvl w:val="0"/>
          <w:numId w:val="3"/>
        </w:numPr>
        <w:spacing w:after="167"/>
        <w:ind w:right="285" w:hanging="360"/>
      </w:pPr>
      <w:r>
        <w:t xml:space="preserve">Use an include filter. Exclude filters load the entire domain of a dimension, while include filters do not. An include filter runs much faster than an exclude filter, especially for dimensions with many members. </w:t>
      </w:r>
    </w:p>
    <w:p w14:paraId="577F407E" w14:textId="77777777" w:rsidR="00642E59" w:rsidRDefault="00000000">
      <w:pPr>
        <w:numPr>
          <w:ilvl w:val="0"/>
          <w:numId w:val="3"/>
        </w:numPr>
        <w:spacing w:after="167"/>
        <w:ind w:right="285" w:hanging="360"/>
      </w:pPr>
      <w:hyperlink r:id="rId11" w:anchor="filtering_add_dragfields_dates.html">
        <w:r w:rsidR="00A13432">
          <w:rPr>
            <w:color w:val="0563C1"/>
            <w:u w:val="single" w:color="0563C1"/>
          </w:rPr>
          <w:t>Use a continuous date filter</w:t>
        </w:r>
      </w:hyperlink>
      <w:hyperlink r:id="rId12" w:anchor="filtering_add_dragfields_dates.html">
        <w:r w:rsidR="00A13432">
          <w:t>.</w:t>
        </w:r>
      </w:hyperlink>
      <w:r w:rsidR="00A13432">
        <w:t xml:space="preserve"> Continuous date filters (relative and range-of-date filters) can take advantage of the indexing properties in your database and are faster than discrete date filters. </w:t>
      </w:r>
    </w:p>
    <w:p w14:paraId="47DA1217" w14:textId="77777777" w:rsidR="00642E59" w:rsidRDefault="00000000">
      <w:pPr>
        <w:numPr>
          <w:ilvl w:val="0"/>
          <w:numId w:val="3"/>
        </w:numPr>
        <w:spacing w:after="167"/>
        <w:ind w:right="285" w:hanging="360"/>
      </w:pPr>
      <w:hyperlink r:id="rId13">
        <w:r w:rsidR="00A13432">
          <w:rPr>
            <w:color w:val="0563C1"/>
            <w:u w:val="single" w:color="0563C1"/>
          </w:rPr>
          <w:t>Use Boolean or numeric filters</w:t>
        </w:r>
      </w:hyperlink>
      <w:hyperlink r:id="rId14">
        <w:r w:rsidR="00A13432">
          <w:t>.</w:t>
        </w:r>
      </w:hyperlink>
      <w:r w:rsidR="00A13432">
        <w:t xml:space="preserve"> Computers process integers and Booleans (t/f) much faster than strings. </w:t>
      </w:r>
    </w:p>
    <w:p w14:paraId="13F4E0EA" w14:textId="77777777" w:rsidR="00642E59" w:rsidRDefault="00A13432">
      <w:pPr>
        <w:numPr>
          <w:ilvl w:val="0"/>
          <w:numId w:val="3"/>
        </w:numPr>
        <w:spacing w:after="166"/>
        <w:ind w:right="285" w:hanging="360"/>
      </w:pPr>
      <w:r>
        <w:t>Use</w:t>
      </w:r>
      <w:hyperlink r:id="rId15" w:anchor="parameters.html">
        <w:r>
          <w:t xml:space="preserve"> </w:t>
        </w:r>
      </w:hyperlink>
      <w:hyperlink r:id="rId16" w:anchor="parameters.html">
        <w:r>
          <w:rPr>
            <w:color w:val="0563C1"/>
            <w:u w:val="single" w:color="0563C1"/>
          </w:rPr>
          <w:t>parameters</w:t>
        </w:r>
      </w:hyperlink>
      <w:hyperlink r:id="rId17" w:anchor="parameters.html">
        <w:r>
          <w:t xml:space="preserve"> </w:t>
        </w:r>
      </w:hyperlink>
      <w:r>
        <w:t>and</w:t>
      </w:r>
      <w:hyperlink r:id="rId18" w:anchor="actions.html">
        <w:r>
          <w:t xml:space="preserve"> </w:t>
        </w:r>
      </w:hyperlink>
      <w:hyperlink r:id="rId19" w:anchor="actions.html">
        <w:r>
          <w:rPr>
            <w:color w:val="0563C1"/>
            <w:u w:val="single" w:color="0563C1"/>
          </w:rPr>
          <w:t>action filters</w:t>
        </w:r>
      </w:hyperlink>
      <w:hyperlink r:id="rId20" w:anchor="actions.html">
        <w:r>
          <w:t>.</w:t>
        </w:r>
      </w:hyperlink>
      <w:r>
        <w:t xml:space="preserve"> These reduce the query load (and work across data sources). </w:t>
      </w:r>
    </w:p>
    <w:p w14:paraId="34651B58" w14:textId="77777777" w:rsidR="00642E59" w:rsidRDefault="00A13432">
      <w:pPr>
        <w:pStyle w:val="Heading4"/>
        <w:ind w:left="-5"/>
      </w:pPr>
      <w:r>
        <w:t xml:space="preserve">Optimize and materialize your calculations </w:t>
      </w:r>
    </w:p>
    <w:p w14:paraId="25D6CA80" w14:textId="77777777" w:rsidR="00642E59" w:rsidRDefault="00A13432">
      <w:pPr>
        <w:numPr>
          <w:ilvl w:val="0"/>
          <w:numId w:val="4"/>
        </w:numPr>
        <w:spacing w:after="259"/>
        <w:ind w:right="277" w:hanging="360"/>
        <w:jc w:val="left"/>
      </w:pPr>
      <w:r>
        <w:t xml:space="preserve">Perform calculations in the database </w:t>
      </w:r>
      <w:r>
        <w:rPr>
          <w:rFonts w:ascii="Segoe UI Symbol" w:eastAsia="Segoe UI Symbol" w:hAnsi="Segoe UI Symbol" w:cs="Segoe UI Symbol"/>
        </w:rPr>
        <w:t>•</w:t>
      </w:r>
      <w:r>
        <w:t xml:space="preserve"> </w:t>
      </w:r>
      <w:r>
        <w:tab/>
        <w:t xml:space="preserve">Reduce the number of nested calculations. </w:t>
      </w:r>
    </w:p>
    <w:p w14:paraId="3C234793" w14:textId="77777777" w:rsidR="00642E59" w:rsidRDefault="00A13432">
      <w:pPr>
        <w:numPr>
          <w:ilvl w:val="0"/>
          <w:numId w:val="4"/>
        </w:numPr>
        <w:spacing w:after="143"/>
        <w:ind w:right="277"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14:paraId="307D9949" w14:textId="77777777" w:rsidR="00642E59" w:rsidRDefault="00A13432">
      <w:pPr>
        <w:numPr>
          <w:ilvl w:val="1"/>
          <w:numId w:val="4"/>
        </w:numPr>
        <w:spacing w:after="167" w:line="259" w:lineRule="auto"/>
        <w:ind w:right="373" w:hanging="360"/>
      </w:pPr>
      <w:r>
        <w:t xml:space="preserve">LODs - Look at the number of unique dimension members in the calculation. </w:t>
      </w:r>
    </w:p>
    <w:p w14:paraId="5D6E58EA" w14:textId="77777777" w:rsidR="00642E59" w:rsidRDefault="00A13432">
      <w:pPr>
        <w:numPr>
          <w:ilvl w:val="1"/>
          <w:numId w:val="4"/>
        </w:numPr>
        <w:spacing w:after="255"/>
        <w:ind w:right="373" w:hanging="360"/>
      </w:pPr>
      <w:r>
        <w:t xml:space="preserve">Table Calculations - the more marks in the view, the longer it will take to calculate. </w:t>
      </w:r>
    </w:p>
    <w:p w14:paraId="6D55E937" w14:textId="77777777" w:rsidR="00642E59" w:rsidRDefault="00000000">
      <w:pPr>
        <w:numPr>
          <w:ilvl w:val="0"/>
          <w:numId w:val="4"/>
        </w:numPr>
        <w:spacing w:after="164" w:line="246" w:lineRule="auto"/>
        <w:ind w:right="277" w:hanging="360"/>
        <w:jc w:val="left"/>
      </w:pPr>
      <w:hyperlink r:id="rId21" w:anchor="calculations_aggregation.html">
        <w:r w:rsidR="00A13432">
          <w:t>Where possible, use MIN or MAX instead of AVG.</w:t>
        </w:r>
      </w:hyperlink>
      <w:r w:rsidR="00A13432">
        <w:t xml:space="preserve"> AVG requires more processing than MIN or MAX. Often rows will be duplicated and display the same result with MIN, MAX, or AVG. </w:t>
      </w:r>
    </w:p>
    <w:p w14:paraId="13E0C584" w14:textId="77777777" w:rsidR="00642E59" w:rsidRDefault="00000000">
      <w:pPr>
        <w:numPr>
          <w:ilvl w:val="0"/>
          <w:numId w:val="4"/>
        </w:numPr>
        <w:spacing w:after="164" w:line="246" w:lineRule="auto"/>
        <w:ind w:right="277" w:hanging="360"/>
        <w:jc w:val="left"/>
      </w:pPr>
      <w:hyperlink r:id="rId22">
        <w:r w:rsidR="00A13432">
          <w:t>Make groups with calculations.</w:t>
        </w:r>
      </w:hyperlink>
      <w:r w:rsidR="00A13432">
        <w:t xml:space="preserve"> Like include filters, calculated groups load only named members of the domain, whereas Tableau’s group function loads the entire domain. </w:t>
      </w:r>
    </w:p>
    <w:p w14:paraId="31060709" w14:textId="77777777" w:rsidR="00642E59" w:rsidRDefault="00000000">
      <w:pPr>
        <w:numPr>
          <w:ilvl w:val="0"/>
          <w:numId w:val="4"/>
        </w:numPr>
        <w:spacing w:after="164" w:line="246" w:lineRule="auto"/>
        <w:ind w:right="277" w:hanging="360"/>
        <w:jc w:val="left"/>
      </w:pPr>
      <w:hyperlink r:id="rId23" w:anchor="functions_functions_string.html">
        <w:r w:rsidR="00A13432">
          <w:rPr>
            <w:u w:val="single" w:color="000000"/>
          </w:rPr>
          <w:t>Use Booleans or numeric calculations instead of string calculations</w:t>
        </w:r>
      </w:hyperlink>
      <w:hyperlink r:id="rId24" w:anchor="functions_functions_string.html">
        <w:r w:rsidR="00A13432">
          <w:t>.</w:t>
        </w:r>
      </w:hyperlink>
      <w:r w:rsidR="00A13432">
        <w:t xml:space="preserve"> Computers can process integers and Booleans (t/f) much faster than strings. Boolean&gt;Int&gt;Float&gt;Date&gt;DateTime&gt;String </w:t>
      </w:r>
    </w:p>
    <w:p w14:paraId="4F48B2F2" w14:textId="77777777" w:rsidR="00642E59" w:rsidRDefault="00A13432">
      <w:pPr>
        <w:spacing w:after="352" w:line="259" w:lineRule="auto"/>
        <w:ind w:left="0" w:firstLine="0"/>
        <w:jc w:val="left"/>
      </w:pPr>
      <w:r>
        <w:t xml:space="preserve"> </w:t>
      </w:r>
    </w:p>
    <w:p w14:paraId="3305BD1D" w14:textId="77777777" w:rsidR="00642E59" w:rsidRDefault="00A13432">
      <w:pPr>
        <w:pStyle w:val="Heading1"/>
        <w:ind w:left="254" w:hanging="269"/>
      </w:pPr>
      <w:bookmarkStart w:id="11" w:name="_Toc10615"/>
      <w:r>
        <w:t xml:space="preserve">KPIs </w:t>
      </w:r>
      <w:bookmarkEnd w:id="11"/>
    </w:p>
    <w:p w14:paraId="7E34DB25" w14:textId="77777777" w:rsidR="00642E59" w:rsidRDefault="00A13432">
      <w:pPr>
        <w:spacing w:after="159"/>
        <w:ind w:right="285"/>
      </w:pPr>
      <w:r>
        <w:t xml:space="preserve">Dashboards will be implemented to display and indicate certain KPIs and relevant indicators for the disease. </w:t>
      </w:r>
    </w:p>
    <w:p w14:paraId="4CC823EF" w14:textId="77777777" w:rsidR="00642E59" w:rsidRDefault="00A13432">
      <w:pPr>
        <w:spacing w:after="132" w:line="259" w:lineRule="auto"/>
        <w:ind w:left="-1" w:right="1630" w:firstLine="0"/>
        <w:jc w:val="right"/>
      </w:pPr>
      <w:r>
        <w:rPr>
          <w:rFonts w:ascii="Calibri" w:eastAsia="Calibri" w:hAnsi="Calibri" w:cs="Calibri"/>
          <w:noProof/>
        </w:rPr>
        <mc:AlternateContent>
          <mc:Choice Requires="wpg">
            <w:drawing>
              <wp:inline distT="0" distB="0" distL="0" distR="0" wp14:anchorId="57B539D5" wp14:editId="5E788C33">
                <wp:extent cx="3222752" cy="1301115"/>
                <wp:effectExtent l="0" t="0" r="0" b="0"/>
                <wp:docPr id="8584" name="Group 8584"/>
                <wp:cNvGraphicFramePr/>
                <a:graphic xmlns:a="http://schemas.openxmlformats.org/drawingml/2006/main">
                  <a:graphicData uri="http://schemas.microsoft.com/office/word/2010/wordprocessingGroup">
                    <wpg:wgp>
                      <wpg:cNvGrpSpPr/>
                      <wpg:grpSpPr>
                        <a:xfrm>
                          <a:off x="0" y="0"/>
                          <a:ext cx="3222752" cy="1301115"/>
                          <a:chOff x="1620266" y="0"/>
                          <a:chExt cx="3222752" cy="1720437"/>
                        </a:xfrm>
                      </wpg:grpSpPr>
                      <wps:wsp>
                        <wps:cNvPr id="1019" name="Rectangle 1019"/>
                        <wps:cNvSpPr/>
                        <wps:spPr>
                          <a:xfrm>
                            <a:off x="1620266" y="1513269"/>
                            <a:ext cx="51653" cy="207168"/>
                          </a:xfrm>
                          <a:prstGeom prst="rect">
                            <a:avLst/>
                          </a:prstGeom>
                          <a:ln>
                            <a:noFill/>
                          </a:ln>
                        </wps:spPr>
                        <wps:txbx>
                          <w:txbxContent>
                            <w:p w14:paraId="2B99A19E" w14:textId="77777777" w:rsidR="00642E59" w:rsidRDefault="00A1343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78" name="Picture 1078"/>
                          <pic:cNvPicPr/>
                        </pic:nvPicPr>
                        <pic:blipFill>
                          <a:blip r:embed="rId25"/>
                          <a:stretch>
                            <a:fillRect/>
                          </a:stretch>
                        </pic:blipFill>
                        <pic:spPr>
                          <a:xfrm>
                            <a:off x="1658112" y="0"/>
                            <a:ext cx="3184906" cy="1629410"/>
                          </a:xfrm>
                          <a:prstGeom prst="rect">
                            <a:avLst/>
                          </a:prstGeom>
                        </pic:spPr>
                      </pic:pic>
                    </wpg:wgp>
                  </a:graphicData>
                </a:graphic>
              </wp:inline>
            </w:drawing>
          </mc:Choice>
          <mc:Fallback>
            <w:pict>
              <v:group w14:anchorId="57B539D5" id="Group 8584" o:spid="_x0000_s1026" style="width:253.75pt;height:102.45pt;mso-position-horizontal-relative:char;mso-position-vertical-relative:line" coordorigin="16202" coordsize="32227,172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">
                <v:rect id="Rectangle 1019" o:spid="_x0000_s1027" style="position:absolute;left:16202;top:15132;width:517;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2B99A19E" w14:textId="77777777" w:rsidR="00642E59" w:rsidRDefault="00A1343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8" o:spid="_x0000_s1028" type="#_x0000_t75" style="position:absolute;left:16581;width:31849;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">
                  <v:imagedata r:id="rId26" o:title=""/>
                </v:shape>
                <w10:anchorlock/>
              </v:group>
            </w:pict>
          </mc:Fallback>
        </mc:AlternateContent>
      </w:r>
      <w:r>
        <w:t xml:space="preserve"> </w:t>
      </w:r>
    </w:p>
    <w:p w14:paraId="35176DA7" w14:textId="77777777" w:rsidR="00642E59" w:rsidRDefault="00A13432">
      <w:pPr>
        <w:spacing w:after="166"/>
        <w:ind w:right="285"/>
      </w:pPr>
      <w:r>
        <w:t xml:space="preserve">As and when, the system starts to capture the historical/periodic data for a user, the dashboards will be included to display charts over time with progress on various indicators or factors </w:t>
      </w:r>
    </w:p>
    <w:p w14:paraId="5ED673BC" w14:textId="77777777" w:rsidR="00642E59" w:rsidRDefault="00A13432">
      <w:pPr>
        <w:spacing w:after="237" w:line="259" w:lineRule="auto"/>
        <w:ind w:left="0" w:firstLine="0"/>
        <w:jc w:val="left"/>
      </w:pPr>
      <w:r>
        <w:t xml:space="preserve"> </w:t>
      </w:r>
    </w:p>
    <w:p w14:paraId="6422EBDB" w14:textId="77777777" w:rsidR="00642E59" w:rsidRDefault="00A13432">
      <w:pPr>
        <w:pStyle w:val="Heading2"/>
        <w:ind w:left="454" w:hanging="469"/>
      </w:pPr>
      <w:bookmarkStart w:id="12" w:name="_Toc10616"/>
      <w:r>
        <w:t xml:space="preserve">KPIs (Key Performance Indicators) </w:t>
      </w:r>
      <w:bookmarkEnd w:id="12"/>
    </w:p>
    <w:p w14:paraId="2ABF145D" w14:textId="77777777" w:rsidR="00642E59" w:rsidRDefault="00A13432">
      <w:pPr>
        <w:spacing w:after="166"/>
        <w:ind w:right="285"/>
      </w:pPr>
      <w:r>
        <w:t xml:space="preserve">Key indicators displaying a summary of the Housing Price and its relationship with different metrics </w:t>
      </w:r>
    </w:p>
    <w:p w14:paraId="7F7D0B86" w14:textId="77777777" w:rsidR="00B43B4D" w:rsidRPr="00B43B4D" w:rsidRDefault="00B43B4D" w:rsidP="00B43B4D">
      <w:pPr>
        <w:pStyle w:val="ListParagraph"/>
        <w:numPr>
          <w:ilvl w:val="0"/>
          <w:numId w:val="10"/>
        </w:numPr>
        <w:spacing w:after="54"/>
        <w:rPr>
          <w:b/>
        </w:rPr>
      </w:pPr>
      <w:r w:rsidRPr="00B43B4D">
        <w:rPr>
          <w:b/>
        </w:rPr>
        <w:t xml:space="preserve"> </w:t>
      </w:r>
      <w:r w:rsidRPr="00E65FEE">
        <w:rPr>
          <w:b/>
        </w:rPr>
        <w:t>Some Tiles for Quick Analysis</w:t>
      </w:r>
      <w:r>
        <w:t>:</w:t>
      </w:r>
    </w:p>
    <w:p w14:paraId="7B30086A" w14:textId="77777777" w:rsidR="00B43B4D" w:rsidRDefault="00B43B4D" w:rsidP="00B43B4D">
      <w:pPr>
        <w:spacing w:after="0" w:line="259" w:lineRule="auto"/>
        <w:ind w:left="120" w:firstLine="0"/>
        <w:jc w:val="left"/>
      </w:pPr>
      <w:r>
        <w:t xml:space="preserve">       First tiles are representing total class.</w:t>
      </w:r>
    </w:p>
    <w:p w14:paraId="7CBFCAB5" w14:textId="77777777" w:rsidR="00B43B4D" w:rsidRDefault="00B43B4D" w:rsidP="00B43B4D">
      <w:pPr>
        <w:spacing w:after="0" w:line="259" w:lineRule="auto"/>
        <w:ind w:left="480" w:firstLine="0"/>
        <w:jc w:val="left"/>
      </w:pPr>
      <w:r>
        <w:t>Second tiles are representing total family.</w:t>
      </w:r>
    </w:p>
    <w:p w14:paraId="64D079DD" w14:textId="77777777" w:rsidR="00B43B4D" w:rsidRDefault="00B43B4D" w:rsidP="00B43B4D">
      <w:pPr>
        <w:spacing w:after="0" w:line="259" w:lineRule="auto"/>
        <w:ind w:left="480" w:firstLine="0"/>
        <w:jc w:val="left"/>
      </w:pPr>
      <w:r>
        <w:t>Third tiles are representing type of education</w:t>
      </w:r>
    </w:p>
    <w:p w14:paraId="2CDFF3B8" w14:textId="77777777" w:rsidR="00B43B4D" w:rsidRDefault="00B43B4D" w:rsidP="00B43B4D">
      <w:pPr>
        <w:pStyle w:val="ListParagraph"/>
        <w:spacing w:after="54"/>
        <w:ind w:left="480" w:firstLine="0"/>
        <w:rPr>
          <w:b/>
        </w:rPr>
      </w:pPr>
    </w:p>
    <w:p w14:paraId="2695AAEB" w14:textId="77777777" w:rsidR="00B43B4D" w:rsidRDefault="00B43B4D" w:rsidP="00B43B4D">
      <w:pPr>
        <w:ind w:right="285"/>
      </w:pPr>
    </w:p>
    <w:p w14:paraId="56CAC160" w14:textId="77777777" w:rsidR="00B43B4D" w:rsidRDefault="00B43B4D" w:rsidP="00B43B4D">
      <w:pPr>
        <w:pStyle w:val="ListParagraph"/>
        <w:numPr>
          <w:ilvl w:val="0"/>
          <w:numId w:val="10"/>
        </w:numPr>
        <w:ind w:right="285"/>
      </w:pPr>
      <w:r w:rsidRPr="00B43B4D">
        <w:rPr>
          <w:b/>
        </w:rPr>
        <w:t>column and bar chart visualisation</w:t>
      </w:r>
      <w:r>
        <w:t>: -</w:t>
      </w:r>
    </w:p>
    <w:p w14:paraId="3B696F12" w14:textId="77777777" w:rsidR="00B43B4D" w:rsidRDefault="00B43B4D" w:rsidP="00B43B4D">
      <w:pPr>
        <w:pStyle w:val="ListParagraph"/>
        <w:ind w:left="480" w:firstLine="0"/>
      </w:pPr>
      <w:r>
        <w:t>This chart is representing that PG and contact level</w:t>
      </w:r>
    </w:p>
    <w:p w14:paraId="56D6CE4B" w14:textId="77777777" w:rsidR="00B43B4D" w:rsidRDefault="00B43B4D" w:rsidP="00B43B4D">
      <w:pPr>
        <w:pStyle w:val="ListParagraph"/>
        <w:ind w:left="480" w:firstLine="0"/>
      </w:pPr>
      <w:r>
        <w:t xml:space="preserve">Bar chart are representing that job family and job description </w:t>
      </w:r>
    </w:p>
    <w:p w14:paraId="09B4FB66" w14:textId="77777777" w:rsidR="00B43B4D" w:rsidRDefault="00B43B4D" w:rsidP="00B43B4D">
      <w:pPr>
        <w:ind w:left="480" w:firstLine="0"/>
      </w:pPr>
    </w:p>
    <w:p w14:paraId="7F1D3DF6" w14:textId="77777777" w:rsidR="00B43B4D" w:rsidRPr="00FB0762" w:rsidRDefault="00A13432" w:rsidP="00B43B4D">
      <w:pPr>
        <w:pStyle w:val="ListParagraph"/>
        <w:numPr>
          <w:ilvl w:val="0"/>
          <w:numId w:val="10"/>
        </w:numPr>
        <w:rPr>
          <w:b/>
        </w:rPr>
      </w:pPr>
      <w:r>
        <w:t xml:space="preserve"> </w:t>
      </w:r>
      <w:r w:rsidR="00B43B4D" w:rsidRPr="00FB0762">
        <w:rPr>
          <w:b/>
        </w:rPr>
        <w:t>Chart Visuals</w:t>
      </w:r>
      <w:r w:rsidR="00B43B4D">
        <w:rPr>
          <w:b/>
        </w:rPr>
        <w:t xml:space="preserve"> </w:t>
      </w:r>
    </w:p>
    <w:p w14:paraId="1FDEF244" w14:textId="77777777" w:rsidR="00B43B4D" w:rsidRDefault="00B43B4D" w:rsidP="00B43B4D">
      <w:pPr>
        <w:pStyle w:val="ListParagraph"/>
        <w:ind w:left="480" w:firstLine="0"/>
      </w:pPr>
      <w:r>
        <w:t xml:space="preserve">First is chart are representing that PG and total job family </w:t>
      </w:r>
    </w:p>
    <w:p w14:paraId="4700E3C2" w14:textId="77777777" w:rsidR="00B43B4D" w:rsidRDefault="00B43B4D" w:rsidP="00B43B4D">
      <w:pPr>
        <w:pStyle w:val="ListParagraph"/>
        <w:ind w:left="480" w:firstLine="0"/>
      </w:pPr>
      <w:r>
        <w:t xml:space="preserve"> Second chart are representing that PG and total jobs.</w:t>
      </w:r>
    </w:p>
    <w:p w14:paraId="082E6724" w14:textId="77777777" w:rsidR="00B43B4D" w:rsidRDefault="00B43B4D" w:rsidP="00B43B4D">
      <w:pPr>
        <w:pStyle w:val="ListParagraph"/>
        <w:ind w:left="480" w:firstLine="0"/>
      </w:pPr>
    </w:p>
    <w:p w14:paraId="77378580" w14:textId="77777777" w:rsidR="00B43B4D" w:rsidRDefault="00B43B4D" w:rsidP="00B43B4D">
      <w:pPr>
        <w:pStyle w:val="ListParagraph"/>
        <w:ind w:left="480" w:firstLine="0"/>
      </w:pPr>
    </w:p>
    <w:p w14:paraId="28096CE6" w14:textId="77777777" w:rsidR="00642E59" w:rsidRPr="00B43B4D" w:rsidRDefault="00B43B4D" w:rsidP="00B43B4D">
      <w:pPr>
        <w:pStyle w:val="ListParagraph"/>
        <w:numPr>
          <w:ilvl w:val="0"/>
          <w:numId w:val="10"/>
        </w:numPr>
        <w:ind w:right="285"/>
      </w:pPr>
      <w:r>
        <w:rPr>
          <w:b/>
        </w:rPr>
        <w:t xml:space="preserve">Education and Gread </w:t>
      </w:r>
      <w:r w:rsidRPr="00D43F58">
        <w:rPr>
          <w:b/>
        </w:rPr>
        <w:t>Based Analysis Visuals</w:t>
      </w:r>
    </w:p>
    <w:p w14:paraId="0CA36E87" w14:textId="77777777" w:rsidR="00B43B4D" w:rsidRDefault="00B43B4D" w:rsidP="00B43B4D">
      <w:pPr>
        <w:pStyle w:val="ListParagraph"/>
        <w:ind w:left="480" w:firstLine="0"/>
        <w:rPr>
          <w:b/>
        </w:rPr>
      </w:pPr>
      <w:r>
        <w:rPr>
          <w:b/>
        </w:rPr>
        <w:t>First tiles are representing id and education level</w:t>
      </w:r>
    </w:p>
    <w:p w14:paraId="74D3E2A5" w14:textId="77777777" w:rsidR="00B43B4D" w:rsidRPr="00D43F58" w:rsidRDefault="00B43B4D" w:rsidP="00B43B4D">
      <w:pPr>
        <w:pStyle w:val="ListParagraph"/>
        <w:ind w:left="480" w:firstLine="0"/>
        <w:rPr>
          <w:b/>
        </w:rPr>
      </w:pPr>
      <w:r>
        <w:rPr>
          <w:b/>
        </w:rPr>
        <w:t xml:space="preserve">Second tile are representing top 10 pay gread and family description   </w:t>
      </w:r>
    </w:p>
    <w:p w14:paraId="7FAAB738" w14:textId="77777777" w:rsidR="00B43B4D" w:rsidRDefault="00B43B4D" w:rsidP="00B43B4D">
      <w:pPr>
        <w:pStyle w:val="ListParagraph"/>
        <w:ind w:left="480" w:right="285" w:firstLine="0"/>
      </w:pPr>
    </w:p>
    <w:p w14:paraId="5343D31B" w14:textId="77777777" w:rsidR="00642E59" w:rsidRDefault="00A13432">
      <w:pPr>
        <w:pStyle w:val="Heading1"/>
        <w:ind w:left="254" w:hanging="269"/>
      </w:pPr>
      <w:bookmarkStart w:id="13" w:name="_Toc10617"/>
      <w:r>
        <w:lastRenderedPageBreak/>
        <w:t xml:space="preserve">Deployment </w:t>
      </w:r>
      <w:bookmarkEnd w:id="13"/>
    </w:p>
    <w:p w14:paraId="6C06A512" w14:textId="77777777" w:rsidR="00642E59" w:rsidRDefault="00A13432">
      <w:pPr>
        <w:ind w:right="285"/>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 </w:t>
      </w:r>
    </w:p>
    <w:p w14:paraId="55F7A3D1" w14:textId="77777777" w:rsidR="00642E59" w:rsidRDefault="00A13432">
      <w:pPr>
        <w:spacing w:after="153"/>
        <w:ind w:right="285"/>
      </w:pPr>
      <w:r>
        <w:t xml:space="preserve">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14:paraId="18546192" w14:textId="77777777" w:rsidR="00642E59" w:rsidRDefault="00A13432">
      <w:pPr>
        <w:spacing w:after="162" w:line="259" w:lineRule="auto"/>
        <w:ind w:left="0" w:firstLine="0"/>
        <w:jc w:val="left"/>
      </w:pPr>
      <w:r>
        <w:t xml:space="preserve"> </w:t>
      </w:r>
    </w:p>
    <w:p w14:paraId="782FCCF1" w14:textId="77777777" w:rsidR="00642E59" w:rsidRDefault="00A13432">
      <w:pPr>
        <w:spacing w:after="148"/>
        <w:ind w:right="285"/>
      </w:pPr>
      <w:r>
        <w:t xml:space="preserve">TYPE PROS CONS </w:t>
      </w:r>
    </w:p>
    <w:p w14:paraId="5CD62E83" w14:textId="77777777" w:rsidR="00642E59" w:rsidRDefault="00A13432">
      <w:pPr>
        <w:pStyle w:val="Heading3"/>
        <w:tabs>
          <w:tab w:val="center" w:pos="3602"/>
        </w:tabs>
        <w:spacing w:after="183"/>
        <w:ind w:left="-15" w:firstLine="0"/>
      </w:pPr>
      <w:r>
        <w:rPr>
          <w:color w:val="000000"/>
          <w:sz w:val="22"/>
        </w:rPr>
        <w:t xml:space="preserve">Tableau Server - On Premises </w:t>
      </w:r>
      <w:r>
        <w:rPr>
          <w:color w:val="000000"/>
          <w:sz w:val="22"/>
        </w:rPr>
        <w:tab/>
        <w:t xml:space="preserve"> </w:t>
      </w:r>
    </w:p>
    <w:p w14:paraId="1FC34643" w14:textId="77777777" w:rsidR="00642E59" w:rsidRDefault="00A13432">
      <w:pPr>
        <w:numPr>
          <w:ilvl w:val="0"/>
          <w:numId w:val="6"/>
        </w:numPr>
        <w:ind w:right="285" w:hanging="360"/>
      </w:pPr>
      <w:r>
        <w:t xml:space="preserve">Full control of hardware and software </w:t>
      </w:r>
    </w:p>
    <w:p w14:paraId="216B36AF" w14:textId="77777777" w:rsidR="00642E59" w:rsidRDefault="00A13432">
      <w:pPr>
        <w:numPr>
          <w:ilvl w:val="0"/>
          <w:numId w:val="6"/>
        </w:numPr>
        <w:ind w:right="285" w:hanging="360"/>
      </w:pPr>
      <w:r>
        <w:t xml:space="preserve">Infrastructure and data remain behind your firewall </w:t>
      </w:r>
    </w:p>
    <w:p w14:paraId="291D8FD9" w14:textId="77777777" w:rsidR="00642E59" w:rsidRDefault="00A13432">
      <w:pPr>
        <w:numPr>
          <w:ilvl w:val="0"/>
          <w:numId w:val="6"/>
        </w:numPr>
        <w:ind w:right="285" w:hanging="360"/>
      </w:pPr>
      <w:r>
        <w:t xml:space="preserve">Need dedicated administrators to manage hardware and software </w:t>
      </w:r>
    </w:p>
    <w:p w14:paraId="6E243B1D" w14:textId="77777777" w:rsidR="00642E59" w:rsidRDefault="00A13432">
      <w:pPr>
        <w:numPr>
          <w:ilvl w:val="0"/>
          <w:numId w:val="6"/>
        </w:numPr>
        <w:spacing w:after="113"/>
        <w:ind w:right="285" w:hanging="360"/>
      </w:pPr>
      <w:r>
        <w:t xml:space="preserve">Additional infrastructure needed to access off-network (mobile, external) </w:t>
      </w:r>
    </w:p>
    <w:p w14:paraId="7EFCCC14" w14:textId="77777777" w:rsidR="00642E59" w:rsidRDefault="00A13432">
      <w:pPr>
        <w:spacing w:after="162" w:line="259" w:lineRule="auto"/>
        <w:ind w:left="0" w:firstLine="0"/>
        <w:jc w:val="left"/>
      </w:pPr>
      <w:r>
        <w:t xml:space="preserve"> </w:t>
      </w:r>
    </w:p>
    <w:p w14:paraId="432E27E8" w14:textId="77777777" w:rsidR="00642E59" w:rsidRDefault="00A13432">
      <w:pPr>
        <w:pStyle w:val="Heading3"/>
        <w:tabs>
          <w:tab w:val="center" w:pos="4322"/>
        </w:tabs>
        <w:spacing w:after="183"/>
        <w:ind w:left="-15" w:firstLine="0"/>
      </w:pPr>
      <w:r>
        <w:rPr>
          <w:color w:val="000000"/>
          <w:sz w:val="22"/>
        </w:rPr>
        <w:t xml:space="preserve">Tableau Server - Public Cloud (IaaS) </w:t>
      </w:r>
      <w:r>
        <w:rPr>
          <w:color w:val="000000"/>
          <w:sz w:val="22"/>
        </w:rPr>
        <w:tab/>
        <w:t xml:space="preserve"> </w:t>
      </w:r>
    </w:p>
    <w:p w14:paraId="5CBDC6DF" w14:textId="77777777" w:rsidR="00642E59" w:rsidRDefault="00A13432">
      <w:pPr>
        <w:numPr>
          <w:ilvl w:val="0"/>
          <w:numId w:val="7"/>
        </w:numPr>
        <w:ind w:right="285" w:hanging="360"/>
      </w:pPr>
      <w:r>
        <w:t xml:space="preserve">Full control of software on managed hardware </w:t>
      </w:r>
    </w:p>
    <w:p w14:paraId="77833FCF" w14:textId="77777777" w:rsidR="00642E59" w:rsidRDefault="00A13432">
      <w:pPr>
        <w:numPr>
          <w:ilvl w:val="0"/>
          <w:numId w:val="7"/>
        </w:numPr>
        <w:ind w:right="285" w:hanging="360"/>
      </w:pPr>
      <w:r>
        <w:t xml:space="preserve">Puts infrastructure in same place as data (for migration to cloud) </w:t>
      </w:r>
    </w:p>
    <w:p w14:paraId="0133F07F" w14:textId="77777777" w:rsidR="00642E59" w:rsidRDefault="00A13432">
      <w:pPr>
        <w:numPr>
          <w:ilvl w:val="0"/>
          <w:numId w:val="7"/>
        </w:numPr>
        <w:ind w:right="285" w:hanging="360"/>
      </w:pPr>
      <w:r>
        <w:t xml:space="preserve">Flexibility to spin up/down hardware as needed </w:t>
      </w:r>
    </w:p>
    <w:p w14:paraId="409DFB33" w14:textId="77777777" w:rsidR="00642E59" w:rsidRDefault="00A13432">
      <w:pPr>
        <w:numPr>
          <w:ilvl w:val="0"/>
          <w:numId w:val="7"/>
        </w:numPr>
        <w:ind w:right="285" w:hanging="360"/>
      </w:pPr>
      <w:r>
        <w:t xml:space="preserve">Need dedicated administrators to manage software </w:t>
      </w:r>
    </w:p>
    <w:p w14:paraId="07BA9CD0" w14:textId="77777777" w:rsidR="00642E59" w:rsidRDefault="00A13432">
      <w:pPr>
        <w:numPr>
          <w:ilvl w:val="0"/>
          <w:numId w:val="7"/>
        </w:numPr>
        <w:spacing w:after="113"/>
        <w:ind w:right="285" w:hanging="360"/>
      </w:pPr>
      <w:r>
        <w:t xml:space="preserve">Additional infrastructure needed to access off-network (mobile, external) </w:t>
      </w:r>
    </w:p>
    <w:p w14:paraId="1D1E88DE" w14:textId="77777777" w:rsidR="00642E59" w:rsidRDefault="00A13432">
      <w:pPr>
        <w:spacing w:after="162" w:line="259" w:lineRule="auto"/>
        <w:ind w:left="0" w:firstLine="0"/>
        <w:jc w:val="left"/>
      </w:pPr>
      <w:r>
        <w:t xml:space="preserve"> </w:t>
      </w:r>
    </w:p>
    <w:p w14:paraId="3775740E" w14:textId="77777777" w:rsidR="00642E59" w:rsidRDefault="00A13432">
      <w:pPr>
        <w:pStyle w:val="Heading3"/>
        <w:tabs>
          <w:tab w:val="center" w:pos="2882"/>
        </w:tabs>
        <w:spacing w:after="183"/>
        <w:ind w:left="-15" w:firstLine="0"/>
      </w:pPr>
      <w:r>
        <w:rPr>
          <w:color w:val="000000"/>
          <w:sz w:val="22"/>
        </w:rPr>
        <w:t xml:space="preserve">Tableau Online (SaaS) </w:t>
      </w:r>
      <w:r>
        <w:rPr>
          <w:color w:val="000000"/>
          <w:sz w:val="22"/>
        </w:rPr>
        <w:tab/>
        <w:t xml:space="preserve"> </w:t>
      </w:r>
    </w:p>
    <w:p w14:paraId="2FF21AE6" w14:textId="77777777" w:rsidR="00642E59" w:rsidRDefault="00A13432">
      <w:pPr>
        <w:numPr>
          <w:ilvl w:val="0"/>
          <w:numId w:val="8"/>
        </w:numPr>
        <w:ind w:right="285" w:hanging="360"/>
      </w:pPr>
      <w:r>
        <w:t xml:space="preserve">Fully hosted solution (hardware, software upgrades) </w:t>
      </w:r>
    </w:p>
    <w:p w14:paraId="75FEACEA" w14:textId="77777777" w:rsidR="00642E59" w:rsidRDefault="00A13432">
      <w:pPr>
        <w:numPr>
          <w:ilvl w:val="0"/>
          <w:numId w:val="8"/>
        </w:numPr>
        <w:ind w:right="285" w:hanging="360"/>
      </w:pPr>
      <w:r>
        <w:t xml:space="preserve">Fast to deploy </w:t>
      </w:r>
    </w:p>
    <w:p w14:paraId="463C7229" w14:textId="77777777" w:rsidR="00642E59" w:rsidRDefault="00A13432">
      <w:pPr>
        <w:numPr>
          <w:ilvl w:val="0"/>
          <w:numId w:val="8"/>
        </w:numPr>
        <w:ind w:right="285" w:hanging="360"/>
      </w:pPr>
      <w:r>
        <w:t xml:space="preserve">Easy for external audience to access </w:t>
      </w:r>
    </w:p>
    <w:p w14:paraId="17F47121" w14:textId="77777777" w:rsidR="00642E59" w:rsidRDefault="00A13432">
      <w:pPr>
        <w:numPr>
          <w:ilvl w:val="0"/>
          <w:numId w:val="8"/>
        </w:numPr>
        <w:ind w:right="285" w:hanging="360"/>
      </w:pPr>
      <w:r>
        <w:t xml:space="preserve">Single-site in multi-tenant environment </w:t>
      </w:r>
    </w:p>
    <w:p w14:paraId="17A4B77D" w14:textId="77777777" w:rsidR="00642E59" w:rsidRDefault="00A13432">
      <w:pPr>
        <w:numPr>
          <w:ilvl w:val="0"/>
          <w:numId w:val="8"/>
        </w:numPr>
        <w:ind w:right="285" w:hanging="360"/>
      </w:pPr>
      <w:r>
        <w:t xml:space="preserve">Cubes are not supported </w:t>
      </w:r>
    </w:p>
    <w:p w14:paraId="251FE83D" w14:textId="77777777" w:rsidR="00642E59" w:rsidRDefault="00A13432">
      <w:pPr>
        <w:numPr>
          <w:ilvl w:val="0"/>
          <w:numId w:val="8"/>
        </w:numPr>
        <w:spacing w:after="118"/>
        <w:ind w:right="285" w:hanging="360"/>
      </w:pPr>
      <w:r>
        <w:t xml:space="preserve">No guest account access </w:t>
      </w:r>
    </w:p>
    <w:p w14:paraId="541D3DFB" w14:textId="77777777" w:rsidR="00642E59" w:rsidRDefault="00A13432">
      <w:pPr>
        <w:spacing w:after="157" w:line="259" w:lineRule="auto"/>
        <w:ind w:left="0" w:firstLine="0"/>
        <w:jc w:val="left"/>
      </w:pPr>
      <w:r>
        <w:t xml:space="preserve"> </w:t>
      </w:r>
    </w:p>
    <w:p w14:paraId="00DFAD84" w14:textId="77777777" w:rsidR="00642E59" w:rsidRDefault="00A13432">
      <w:pPr>
        <w:ind w:right="285"/>
      </w:pPr>
      <w:r>
        <w:t xml:space="preserve">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w:t>
      </w:r>
      <w:r>
        <w:lastRenderedPageBreak/>
        <w:t xml:space="preserve">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 </w:t>
      </w:r>
    </w:p>
    <w:sectPr w:rsidR="00642E59">
      <w:headerReference w:type="even" r:id="rId27"/>
      <w:headerReference w:type="default" r:id="rId28"/>
      <w:footerReference w:type="even" r:id="rId29"/>
      <w:footerReference w:type="default" r:id="rId30"/>
      <w:headerReference w:type="first" r:id="rId31"/>
      <w:footerReference w:type="first" r:id="rId32"/>
      <w:pgSz w:w="11905" w:h="16840"/>
      <w:pgMar w:top="1451" w:right="1144" w:bottom="1699" w:left="1441" w:header="396"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F57E" w14:textId="77777777" w:rsidR="00966BD9" w:rsidRDefault="00966BD9">
      <w:pPr>
        <w:spacing w:after="0" w:line="240" w:lineRule="auto"/>
      </w:pPr>
      <w:r>
        <w:separator/>
      </w:r>
    </w:p>
  </w:endnote>
  <w:endnote w:type="continuationSeparator" w:id="0">
    <w:p w14:paraId="718B9D76" w14:textId="77777777" w:rsidR="00966BD9" w:rsidRDefault="00966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14:paraId="7C2D158E" w14:textId="77777777">
      <w:trPr>
        <w:trHeight w:val="485"/>
      </w:trPr>
      <w:tc>
        <w:tcPr>
          <w:tcW w:w="450" w:type="dxa"/>
          <w:tcBorders>
            <w:top w:val="nil"/>
            <w:left w:val="nil"/>
            <w:bottom w:val="nil"/>
            <w:right w:val="nil"/>
          </w:tcBorders>
          <w:shd w:val="clear" w:color="auto" w:fill="ED7D31"/>
          <w:vAlign w:val="center"/>
        </w:tcPr>
        <w:p w14:paraId="0B209627" w14:textId="77777777" w:rsidR="00642E59" w:rsidRDefault="00A1343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8A0DC0C" w14:textId="77777777" w:rsidR="00642E59" w:rsidRDefault="00A13432">
    <w:pPr>
      <w:spacing w:after="92" w:line="259" w:lineRule="auto"/>
      <w:ind w:left="6713" w:right="291" w:firstLine="0"/>
      <w:jc w:val="left"/>
    </w:pPr>
    <w:r>
      <w:rPr>
        <w:color w:val="FFFFFF"/>
      </w:rPr>
      <w:t>[AUTHOR NAME]</w:t>
    </w:r>
    <w:r>
      <w:t xml:space="preserve"> </w:t>
    </w:r>
  </w:p>
  <w:p w14:paraId="7E26B51D" w14:textId="77777777" w:rsidR="00642E59" w:rsidRDefault="00A1343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14:paraId="5418ED16" w14:textId="77777777">
      <w:trPr>
        <w:trHeight w:val="485"/>
      </w:trPr>
      <w:tc>
        <w:tcPr>
          <w:tcW w:w="450" w:type="dxa"/>
          <w:tcBorders>
            <w:top w:val="nil"/>
            <w:left w:val="nil"/>
            <w:bottom w:val="nil"/>
            <w:right w:val="nil"/>
          </w:tcBorders>
          <w:shd w:val="clear" w:color="auto" w:fill="ED7D31"/>
          <w:vAlign w:val="center"/>
        </w:tcPr>
        <w:p w14:paraId="2B46BEF8" w14:textId="77777777" w:rsidR="00642E59" w:rsidRDefault="00A13432">
          <w:pPr>
            <w:spacing w:after="0" w:line="259" w:lineRule="auto"/>
            <w:ind w:left="0" w:firstLine="0"/>
            <w:jc w:val="left"/>
          </w:pPr>
          <w:r>
            <w:fldChar w:fldCharType="begin"/>
          </w:r>
          <w:r>
            <w:instrText xml:space="preserve"> PAGE   \* MERGEFORMAT </w:instrText>
          </w:r>
          <w:r>
            <w:fldChar w:fldCharType="separate"/>
          </w:r>
          <w:r w:rsidR="00E64399" w:rsidRPr="00E64399">
            <w:rPr>
              <w:noProof/>
              <w:color w:val="FFFFFF"/>
            </w:rPr>
            <w:t>6</w:t>
          </w:r>
          <w:r>
            <w:rPr>
              <w:color w:val="FFFFFF"/>
            </w:rPr>
            <w:fldChar w:fldCharType="end"/>
          </w:r>
          <w:r>
            <w:rPr>
              <w:color w:val="FFFFFF"/>
            </w:rPr>
            <w:t xml:space="preserve"> </w:t>
          </w:r>
        </w:p>
      </w:tc>
    </w:tr>
  </w:tbl>
  <w:p w14:paraId="5B4C3949" w14:textId="77777777" w:rsidR="00642E59" w:rsidRDefault="00A13432">
    <w:pPr>
      <w:spacing w:after="92" w:line="259" w:lineRule="auto"/>
      <w:ind w:left="6713" w:right="291" w:firstLine="0"/>
      <w:jc w:val="left"/>
    </w:pPr>
    <w:r>
      <w:rPr>
        <w:color w:val="FFFFFF"/>
      </w:rPr>
      <w:t>[AUTHOR NAME]</w:t>
    </w:r>
    <w:r>
      <w:t xml:space="preserve"> </w:t>
    </w:r>
  </w:p>
  <w:p w14:paraId="163E8CA0" w14:textId="77777777" w:rsidR="00642E59" w:rsidRDefault="00A13432">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20" w:tblpY="15370"/>
      <w:tblOverlap w:val="never"/>
      <w:tblW w:w="450" w:type="dxa"/>
      <w:tblInd w:w="0" w:type="dxa"/>
      <w:tblCellMar>
        <w:left w:w="165" w:type="dxa"/>
        <w:right w:w="104" w:type="dxa"/>
      </w:tblCellMar>
      <w:tblLook w:val="04A0" w:firstRow="1" w:lastRow="0" w:firstColumn="1" w:lastColumn="0" w:noHBand="0" w:noVBand="1"/>
    </w:tblPr>
    <w:tblGrid>
      <w:gridCol w:w="450"/>
    </w:tblGrid>
    <w:tr w:rsidR="00642E59" w14:paraId="72B0303B" w14:textId="77777777">
      <w:trPr>
        <w:trHeight w:val="485"/>
      </w:trPr>
      <w:tc>
        <w:tcPr>
          <w:tcW w:w="450" w:type="dxa"/>
          <w:tcBorders>
            <w:top w:val="nil"/>
            <w:left w:val="nil"/>
            <w:bottom w:val="nil"/>
            <w:right w:val="nil"/>
          </w:tcBorders>
          <w:shd w:val="clear" w:color="auto" w:fill="ED7D31"/>
          <w:vAlign w:val="center"/>
        </w:tcPr>
        <w:p w14:paraId="3BDEF029" w14:textId="77777777" w:rsidR="00642E59" w:rsidRDefault="00A13432">
          <w:pPr>
            <w:spacing w:after="0" w:line="259" w:lineRule="auto"/>
            <w:ind w:lef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C373161" w14:textId="77777777" w:rsidR="00642E59" w:rsidRDefault="00A13432">
    <w:pPr>
      <w:spacing w:after="92" w:line="259" w:lineRule="auto"/>
      <w:ind w:left="6713" w:right="291" w:firstLine="0"/>
      <w:jc w:val="left"/>
    </w:pPr>
    <w:r>
      <w:rPr>
        <w:color w:val="FFFFFF"/>
      </w:rPr>
      <w:t>[AUTHOR NAME]</w:t>
    </w:r>
    <w:r>
      <w:t xml:space="preserve"> </w:t>
    </w:r>
  </w:p>
  <w:p w14:paraId="1C6E5073" w14:textId="77777777" w:rsidR="00642E59" w:rsidRDefault="00A13432">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93793" w14:textId="77777777" w:rsidR="00966BD9" w:rsidRDefault="00966BD9">
      <w:pPr>
        <w:spacing w:after="0" w:line="240" w:lineRule="auto"/>
      </w:pPr>
      <w:r>
        <w:separator/>
      </w:r>
    </w:p>
  </w:footnote>
  <w:footnote w:type="continuationSeparator" w:id="0">
    <w:p w14:paraId="35A4B322" w14:textId="77777777" w:rsidR="00966BD9" w:rsidRDefault="00966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14:paraId="54C0557B" w14:textId="77777777">
      <w:trPr>
        <w:trHeight w:val="253"/>
      </w:trPr>
      <w:tc>
        <w:tcPr>
          <w:tcW w:w="1440" w:type="dxa"/>
          <w:tcBorders>
            <w:top w:val="nil"/>
            <w:left w:val="nil"/>
            <w:bottom w:val="nil"/>
            <w:right w:val="nil"/>
          </w:tcBorders>
          <w:shd w:val="clear" w:color="auto" w:fill="A9D18E"/>
        </w:tcPr>
        <w:p w14:paraId="46415E02" w14:textId="77777777" w:rsidR="00642E59" w:rsidRDefault="00A1343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719C38F5" w14:textId="77777777" w:rsidR="00642E59" w:rsidRDefault="00A13432">
    <w:pPr>
      <w:spacing w:after="0" w:line="259" w:lineRule="auto"/>
      <w:ind w:left="0" w:firstLine="0"/>
      <w:jc w:val="left"/>
    </w:pPr>
    <w:r>
      <w:rPr>
        <w:noProof/>
      </w:rPr>
      <w:drawing>
        <wp:anchor distT="0" distB="0" distL="114300" distR="114300" simplePos="0" relativeHeight="251658240" behindDoc="0" locked="0" layoutInCell="1" allowOverlap="0" wp14:anchorId="096D8D7B" wp14:editId="4AD95AA2">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14:paraId="378544FD" w14:textId="77777777">
      <w:trPr>
        <w:trHeight w:val="253"/>
      </w:trPr>
      <w:tc>
        <w:tcPr>
          <w:tcW w:w="1440" w:type="dxa"/>
          <w:tcBorders>
            <w:top w:val="nil"/>
            <w:left w:val="nil"/>
            <w:bottom w:val="nil"/>
            <w:right w:val="nil"/>
          </w:tcBorders>
          <w:shd w:val="clear" w:color="auto" w:fill="A9D18E"/>
        </w:tcPr>
        <w:p w14:paraId="29BC4A90" w14:textId="77777777" w:rsidR="00642E59" w:rsidRDefault="00A13432">
          <w:pPr>
            <w:spacing w:after="0" w:line="259" w:lineRule="auto"/>
            <w:ind w:left="0" w:right="59" w:firstLine="0"/>
            <w:jc w:val="right"/>
          </w:pPr>
          <w:r>
            <w:fldChar w:fldCharType="begin"/>
          </w:r>
          <w:r>
            <w:instrText xml:space="preserve"> PAGE   \* MERGEFORMAT </w:instrText>
          </w:r>
          <w:r>
            <w:fldChar w:fldCharType="separate"/>
          </w:r>
          <w:r w:rsidR="00E64399" w:rsidRPr="00E64399">
            <w:rPr>
              <w:noProof/>
              <w:color w:val="FFFFFF"/>
            </w:rPr>
            <w:t>6</w:t>
          </w:r>
          <w:r>
            <w:rPr>
              <w:color w:val="FFFFFF"/>
            </w:rPr>
            <w:fldChar w:fldCharType="end"/>
          </w:r>
          <w:r>
            <w:rPr>
              <w:color w:val="FFFFFF"/>
            </w:rPr>
            <w:t xml:space="preserve"> </w:t>
          </w:r>
        </w:p>
      </w:tc>
    </w:tr>
  </w:tbl>
  <w:p w14:paraId="0EB46D1D" w14:textId="77777777" w:rsidR="00642E59" w:rsidRDefault="00A13432">
    <w:pPr>
      <w:spacing w:after="0" w:line="259" w:lineRule="auto"/>
      <w:ind w:left="0" w:firstLine="0"/>
      <w:jc w:val="left"/>
    </w:pPr>
    <w:r>
      <w:rPr>
        <w:noProof/>
      </w:rPr>
      <w:drawing>
        <wp:anchor distT="0" distB="0" distL="114300" distR="114300" simplePos="0" relativeHeight="251659264" behindDoc="0" locked="0" layoutInCell="1" allowOverlap="0" wp14:anchorId="0F76E67A" wp14:editId="5F747FD4">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93"/>
      <w:tblOverlap w:val="never"/>
      <w:tblW w:w="1440" w:type="dxa"/>
      <w:tblInd w:w="0" w:type="dxa"/>
      <w:tblCellMar>
        <w:top w:w="8" w:type="dxa"/>
        <w:left w:w="115" w:type="dxa"/>
        <w:right w:w="83" w:type="dxa"/>
      </w:tblCellMar>
      <w:tblLook w:val="04A0" w:firstRow="1" w:lastRow="0" w:firstColumn="1" w:lastColumn="0" w:noHBand="0" w:noVBand="1"/>
    </w:tblPr>
    <w:tblGrid>
      <w:gridCol w:w="1440"/>
    </w:tblGrid>
    <w:tr w:rsidR="00642E59" w14:paraId="297D0C70" w14:textId="77777777">
      <w:trPr>
        <w:trHeight w:val="253"/>
      </w:trPr>
      <w:tc>
        <w:tcPr>
          <w:tcW w:w="1440" w:type="dxa"/>
          <w:tcBorders>
            <w:top w:val="nil"/>
            <w:left w:val="nil"/>
            <w:bottom w:val="nil"/>
            <w:right w:val="nil"/>
          </w:tcBorders>
          <w:shd w:val="clear" w:color="auto" w:fill="A9D18E"/>
        </w:tcPr>
        <w:p w14:paraId="0140AEC2" w14:textId="77777777" w:rsidR="00642E59" w:rsidRDefault="00A13432">
          <w:pPr>
            <w:spacing w:after="0" w:line="259" w:lineRule="auto"/>
            <w:ind w:left="0" w:right="5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D52F4DD" w14:textId="77777777" w:rsidR="00642E59" w:rsidRDefault="00A13432">
    <w:pPr>
      <w:spacing w:after="0" w:line="259" w:lineRule="auto"/>
      <w:ind w:left="0" w:firstLine="0"/>
      <w:jc w:val="left"/>
    </w:pPr>
    <w:r>
      <w:rPr>
        <w:noProof/>
      </w:rPr>
      <w:drawing>
        <wp:anchor distT="0" distB="0" distL="114300" distR="114300" simplePos="0" relativeHeight="251660288" behindDoc="0" locked="0" layoutInCell="1" allowOverlap="0" wp14:anchorId="1358D9FC" wp14:editId="52AF5696">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b/>
        <w:sz w:val="32"/>
      </w:rPr>
      <w:t xml:space="preserve"> </w:t>
    </w:r>
    <w:r>
      <w:rPr>
        <w:sz w:val="28"/>
      </w:rPr>
      <w:t xml:space="preserve">High Level Design (HLD) </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67F7"/>
    <w:multiLevelType w:val="hybridMultilevel"/>
    <w:tmpl w:val="99BC3EA8"/>
    <w:lvl w:ilvl="0" w:tplc="1A54748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66A14E">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E6248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90DFA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7A4EEC">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C4CA1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5AAB7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4AD75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5846C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580853"/>
    <w:multiLevelType w:val="hybridMultilevel"/>
    <w:tmpl w:val="F6E8CF0E"/>
    <w:lvl w:ilvl="0" w:tplc="C68C71E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8FBCC">
      <w:start w:val="1"/>
      <w:numFmt w:val="lowerLetter"/>
      <w:lvlText w:val="%2"/>
      <w:lvlJc w:val="left"/>
      <w:pPr>
        <w:ind w:left="1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04E178">
      <w:start w:val="1"/>
      <w:numFmt w:val="lowerRoman"/>
      <w:lvlText w:val="%3"/>
      <w:lvlJc w:val="left"/>
      <w:pPr>
        <w:ind w:left="2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C66786">
      <w:start w:val="1"/>
      <w:numFmt w:val="decimal"/>
      <w:lvlText w:val="%4"/>
      <w:lvlJc w:val="left"/>
      <w:pPr>
        <w:ind w:left="2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E81378">
      <w:start w:val="1"/>
      <w:numFmt w:val="lowerLetter"/>
      <w:lvlText w:val="%5"/>
      <w:lvlJc w:val="left"/>
      <w:pPr>
        <w:ind w:left="3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A61630">
      <w:start w:val="1"/>
      <w:numFmt w:val="lowerRoman"/>
      <w:lvlText w:val="%6"/>
      <w:lvlJc w:val="left"/>
      <w:pPr>
        <w:ind w:left="4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64D9EE">
      <w:start w:val="1"/>
      <w:numFmt w:val="decimal"/>
      <w:lvlText w:val="%7"/>
      <w:lvlJc w:val="left"/>
      <w:pPr>
        <w:ind w:left="5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1C4362">
      <w:start w:val="1"/>
      <w:numFmt w:val="lowerLetter"/>
      <w:lvlText w:val="%8"/>
      <w:lvlJc w:val="left"/>
      <w:pPr>
        <w:ind w:left="5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01774">
      <w:start w:val="1"/>
      <w:numFmt w:val="lowerRoman"/>
      <w:lvlText w:val="%9"/>
      <w:lvlJc w:val="left"/>
      <w:pPr>
        <w:ind w:left="6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0D4EFC"/>
    <w:multiLevelType w:val="hybridMultilevel"/>
    <w:tmpl w:val="C5166976"/>
    <w:lvl w:ilvl="0" w:tplc="7472D64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9AF5C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6A588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305A1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146C7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E0B3C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76017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F8ED3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8E33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328FE"/>
    <w:multiLevelType w:val="multilevel"/>
    <w:tmpl w:val="8F88DEB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4" w15:restartNumberingAfterBreak="0">
    <w:nsid w:val="2A4D13A6"/>
    <w:multiLevelType w:val="hybridMultilevel"/>
    <w:tmpl w:val="B4AA6E36"/>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32BE4ED8"/>
    <w:multiLevelType w:val="hybridMultilevel"/>
    <w:tmpl w:val="D4DEDB1C"/>
    <w:lvl w:ilvl="0" w:tplc="6E5E661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0D4B2">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08B43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660A60">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CECB8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B04B93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A85312">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68545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FACD44">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9970ACF"/>
    <w:multiLevelType w:val="hybridMultilevel"/>
    <w:tmpl w:val="AC362B1C"/>
    <w:lvl w:ilvl="0" w:tplc="4F365604">
      <w:start w:val="1"/>
      <w:numFmt w:val="bullet"/>
      <w:lvlText w:val="◼"/>
      <w:lvlJc w:val="left"/>
      <w:pPr>
        <w:ind w:left="82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BD8CF9C">
      <w:start w:val="1"/>
      <w:numFmt w:val="bullet"/>
      <w:lvlText w:val="o"/>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066B62A">
      <w:start w:val="1"/>
      <w:numFmt w:val="bullet"/>
      <w:lvlText w:val="▪"/>
      <w:lvlJc w:val="left"/>
      <w:pPr>
        <w:ind w:left="2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98825C2">
      <w:start w:val="1"/>
      <w:numFmt w:val="bullet"/>
      <w:lvlText w:val="•"/>
      <w:lvlJc w:val="left"/>
      <w:pPr>
        <w:ind w:left="3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3AD9CE">
      <w:start w:val="1"/>
      <w:numFmt w:val="bullet"/>
      <w:lvlText w:val="o"/>
      <w:lvlJc w:val="left"/>
      <w:pPr>
        <w:ind w:left="3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7669720">
      <w:start w:val="1"/>
      <w:numFmt w:val="bullet"/>
      <w:lvlText w:val="▪"/>
      <w:lvlJc w:val="left"/>
      <w:pPr>
        <w:ind w:left="4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CCF2F8">
      <w:start w:val="1"/>
      <w:numFmt w:val="bullet"/>
      <w:lvlText w:val="•"/>
      <w:lvlJc w:val="left"/>
      <w:pPr>
        <w:ind w:left="5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803378">
      <w:start w:val="1"/>
      <w:numFmt w:val="bullet"/>
      <w:lvlText w:val="o"/>
      <w:lvlJc w:val="left"/>
      <w:pPr>
        <w:ind w:left="5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C6189A">
      <w:start w:val="1"/>
      <w:numFmt w:val="bullet"/>
      <w:lvlText w:val="▪"/>
      <w:lvlJc w:val="left"/>
      <w:pPr>
        <w:ind w:left="6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E656D1"/>
    <w:multiLevelType w:val="hybridMultilevel"/>
    <w:tmpl w:val="A172314E"/>
    <w:lvl w:ilvl="0" w:tplc="F3B4E14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C4C14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C2C15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54F6E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B0B1F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9EF7E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CA552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7ACC9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65D9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ADE3B51"/>
    <w:multiLevelType w:val="hybridMultilevel"/>
    <w:tmpl w:val="AE80D28C"/>
    <w:lvl w:ilvl="0" w:tplc="4009000D">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63E5275F"/>
    <w:multiLevelType w:val="hybridMultilevel"/>
    <w:tmpl w:val="434E6428"/>
    <w:lvl w:ilvl="0" w:tplc="D8CED21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84FB1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A29AE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F88D60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5E656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E710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7C52A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8022A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307E3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C638CD"/>
    <w:multiLevelType w:val="hybridMultilevel"/>
    <w:tmpl w:val="C6900D3C"/>
    <w:lvl w:ilvl="0" w:tplc="26620B4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1" w15:restartNumberingAfterBreak="0">
    <w:nsid w:val="684B47C5"/>
    <w:multiLevelType w:val="hybridMultilevel"/>
    <w:tmpl w:val="1E2CE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0C70DC"/>
    <w:multiLevelType w:val="hybridMultilevel"/>
    <w:tmpl w:val="12940F80"/>
    <w:lvl w:ilvl="0" w:tplc="FB42A15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2272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2EFDA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58A75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50497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D2DEBE">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46DD0">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ACE4A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5AEF5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F8E41B9"/>
    <w:multiLevelType w:val="hybridMultilevel"/>
    <w:tmpl w:val="3E243794"/>
    <w:lvl w:ilvl="0" w:tplc="B600BB9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14453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BC7D6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7EA194">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027D9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E2F1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281AF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72DCA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4E410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10446407">
    <w:abstractNumId w:val="12"/>
  </w:num>
  <w:num w:numId="2" w16cid:durableId="141966206">
    <w:abstractNumId w:val="13"/>
  </w:num>
  <w:num w:numId="3" w16cid:durableId="116072296">
    <w:abstractNumId w:val="2"/>
  </w:num>
  <w:num w:numId="4" w16cid:durableId="921642167">
    <w:abstractNumId w:val="5"/>
  </w:num>
  <w:num w:numId="5" w16cid:durableId="60494286">
    <w:abstractNumId w:val="1"/>
  </w:num>
  <w:num w:numId="6" w16cid:durableId="1137065108">
    <w:abstractNumId w:val="0"/>
  </w:num>
  <w:num w:numId="7" w16cid:durableId="1206530528">
    <w:abstractNumId w:val="7"/>
  </w:num>
  <w:num w:numId="8" w16cid:durableId="520171712">
    <w:abstractNumId w:val="9"/>
  </w:num>
  <w:num w:numId="9" w16cid:durableId="569510894">
    <w:abstractNumId w:val="3"/>
  </w:num>
  <w:num w:numId="10" w16cid:durableId="1086003717">
    <w:abstractNumId w:val="10"/>
  </w:num>
  <w:num w:numId="11" w16cid:durableId="1095663182">
    <w:abstractNumId w:val="6"/>
  </w:num>
  <w:num w:numId="12" w16cid:durableId="1670333452">
    <w:abstractNumId w:val="8"/>
  </w:num>
  <w:num w:numId="13" w16cid:durableId="507792861">
    <w:abstractNumId w:val="4"/>
  </w:num>
  <w:num w:numId="14" w16cid:durableId="1924099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E59"/>
    <w:rsid w:val="00253999"/>
    <w:rsid w:val="002542EF"/>
    <w:rsid w:val="0037616C"/>
    <w:rsid w:val="005E406C"/>
    <w:rsid w:val="00642E59"/>
    <w:rsid w:val="006D4B0D"/>
    <w:rsid w:val="007F6AB0"/>
    <w:rsid w:val="00804814"/>
    <w:rsid w:val="00804E41"/>
    <w:rsid w:val="00822DAA"/>
    <w:rsid w:val="00833602"/>
    <w:rsid w:val="00966BD9"/>
    <w:rsid w:val="00A13432"/>
    <w:rsid w:val="00B209FC"/>
    <w:rsid w:val="00B43B4D"/>
    <w:rsid w:val="00DA157F"/>
    <w:rsid w:val="00DB47BB"/>
    <w:rsid w:val="00E64399"/>
    <w:rsid w:val="00F5192E"/>
    <w:rsid w:val="00F82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985E"/>
  <w15:docId w15:val="{25B76496-0968-46D0-A0A3-B9F26431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9"/>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9"/>
      </w:numPr>
      <w:spacing w:after="1"/>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1"/>
      <w:ind w:left="10" w:hanging="10"/>
      <w:outlineLvl w:val="2"/>
    </w:pPr>
    <w:rPr>
      <w:rFonts w:ascii="Arial" w:eastAsia="Arial" w:hAnsi="Arial" w:cs="Arial"/>
      <w:b/>
      <w:color w:val="4472C4"/>
      <w:sz w:val="28"/>
    </w:rPr>
  </w:style>
  <w:style w:type="paragraph" w:styleId="Heading4">
    <w:name w:val="heading 4"/>
    <w:next w:val="Normal"/>
    <w:link w:val="Heading4Char"/>
    <w:uiPriority w:val="9"/>
    <w:unhideWhenUsed/>
    <w:qFormat/>
    <w:pPr>
      <w:keepNext/>
      <w:keepLines/>
      <w:spacing w:after="183"/>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8"/>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93" w:line="268" w:lineRule="auto"/>
      <w:ind w:left="25" w:right="300" w:hanging="10"/>
      <w:jc w:val="both"/>
    </w:pPr>
    <w:rPr>
      <w:rFonts w:ascii="Arial" w:eastAsia="Arial" w:hAnsi="Arial" w:cs="Arial"/>
      <w:color w:val="000000"/>
    </w:rPr>
  </w:style>
  <w:style w:type="paragraph" w:styleId="TOC2">
    <w:name w:val="toc 2"/>
    <w:hidden/>
    <w:pPr>
      <w:spacing w:after="93" w:line="268" w:lineRule="auto"/>
      <w:ind w:left="245" w:right="300"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3B4D"/>
    <w:pPr>
      <w:spacing w:after="3" w:line="259" w:lineRule="auto"/>
      <w:ind w:left="720" w:right="2743"/>
      <w:contextualSpacing/>
      <w:jc w:val="lef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tableau.com/learn/tutorials/on-demand/logical-calculations" TargetMode="External"/><Relationship Id="rId18" Type="http://schemas.openxmlformats.org/officeDocument/2006/relationships/hyperlink" Target="http://onlinehelp.tableau.com/current/pro/online/en-us/help.ht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onlinehelp.tableau.com/current/pro/online/windows/en-us/help.htm"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onlinehelp.tableau.com/current/pro/online/mac/en-us/help.htm" TargetMode="External"/><Relationship Id="rId17" Type="http://schemas.openxmlformats.org/officeDocument/2006/relationships/hyperlink" Target="http://onlinehelp.tableau.com/current/pro/online/en-us/help.htm" TargetMode="External"/><Relationship Id="rId25" Type="http://schemas.openxmlformats.org/officeDocument/2006/relationships/image" Target="media/image5.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nlinehelp.tableau.com/current/pro/online/en-us/help.htm" TargetMode="External"/><Relationship Id="rId20" Type="http://schemas.openxmlformats.org/officeDocument/2006/relationships/hyperlink" Target="http://onlinehelp.tableau.com/current/pro/online/en-us/help.ht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help.tableau.com/current/pro/online/mac/en-us/help.htm" TargetMode="External"/><Relationship Id="rId24" Type="http://schemas.openxmlformats.org/officeDocument/2006/relationships/hyperlink" Target="http://onlinehelp.tableau.com/current/pro/online/mac/en-us/help.htm"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onlinehelp.tableau.com/current/pro/online/en-us/help.htm" TargetMode="External"/><Relationship Id="rId23" Type="http://schemas.openxmlformats.org/officeDocument/2006/relationships/hyperlink" Target="http://onlinehelp.tableau.com/current/pro/online/mac/en-us/help.htm" TargetMode="External"/><Relationship Id="rId28"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yperlink" Target="http://onlinehelp.tableau.com/current/pro/online/en-us/help.htm"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tableau.com/learn/tutorials/on-demand/logical-calculations" TargetMode="External"/><Relationship Id="rId22" Type="http://schemas.openxmlformats.org/officeDocument/2006/relationships/hyperlink" Target="http://kb.tableau.com/articles/knowledgebase/creating-groups-using-calculated-field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PAVAN</dc:creator>
  <cp:keywords/>
  <cp:lastModifiedBy>vamshi chowdary</cp:lastModifiedBy>
  <cp:revision>14</cp:revision>
  <cp:lastPrinted>2023-04-29T10:50:00Z</cp:lastPrinted>
  <dcterms:created xsi:type="dcterms:W3CDTF">2023-04-28T18:43:00Z</dcterms:created>
  <dcterms:modified xsi:type="dcterms:W3CDTF">2023-06-07T02:10:00Z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2023-06-07T02:10:50Z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bb28faef-f4a7-4bf7-8495-a4de3c0aa3cc</vt:lpwstr>
  </property>
  <property fmtid="{D5CDD505-2E9C-101B-9397-08002B2CF9AE}" pid="7" name="MSIP_Label_defa4170-0d19-0005-0004-bc88714345d2_ActionId">
    <vt:lpwstr>21b68fed-0bc9-4ab3-80f6-71cccf02b387</vt:lpwstr>
  </property>
  <property fmtid="{D5CDD505-2E9C-101B-9397-08002B2CF9AE}" pid="8" name="MSIP_Label_defa4170-0d19-0005-0004-bc88714345d2_ContentBits">
    <vt:lpwstr>0</vt:lpwstr>
  </property>
</Properties>
</file>