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D21CF" w:rsidRDefault="00000000">
      <w:pPr>
        <w:rPr>
          <w:sz w:val="32"/>
          <w:szCs w:val="32"/>
        </w:rPr>
      </w:pPr>
      <w:r>
        <w:rPr>
          <w:b/>
          <w:sz w:val="36"/>
          <w:szCs w:val="36"/>
        </w:rPr>
        <w:t>ФОН</w:t>
      </w:r>
      <w:r>
        <w:rPr>
          <w:sz w:val="36"/>
          <w:szCs w:val="36"/>
        </w:rPr>
        <w:br/>
      </w:r>
      <w:proofErr w:type="spellStart"/>
      <w:r>
        <w:rPr>
          <w:sz w:val="32"/>
          <w:szCs w:val="32"/>
        </w:rPr>
        <w:t>градиент</w:t>
      </w:r>
      <w:proofErr w:type="spellEnd"/>
      <w:r>
        <w:rPr>
          <w:sz w:val="32"/>
          <w:szCs w:val="32"/>
        </w:rPr>
        <w:t xml:space="preserve"> 1E6EAF 76C6FE + фон.png</w:t>
      </w:r>
    </w:p>
    <w:p w14:paraId="00000002" w14:textId="77777777" w:rsidR="00CD21CF" w:rsidRDefault="00CD21CF">
      <w:pPr>
        <w:rPr>
          <w:sz w:val="36"/>
          <w:szCs w:val="36"/>
        </w:rPr>
      </w:pPr>
    </w:p>
    <w:p w14:paraId="00000003" w14:textId="77777777" w:rsidR="00CD21CF" w:rsidRPr="00B52B08" w:rsidRDefault="00000000">
      <w:pPr>
        <w:rPr>
          <w:sz w:val="32"/>
          <w:szCs w:val="32"/>
          <w:lang w:val="ru-RU"/>
        </w:rPr>
      </w:pPr>
      <w:r w:rsidRPr="00B52B08">
        <w:rPr>
          <w:b/>
          <w:sz w:val="36"/>
          <w:szCs w:val="36"/>
          <w:lang w:val="ru-RU"/>
        </w:rPr>
        <w:t>основной цвет графических элементов</w:t>
      </w:r>
      <w:r w:rsidRPr="00B52B08">
        <w:rPr>
          <w:sz w:val="36"/>
          <w:szCs w:val="36"/>
          <w:lang w:val="ru-RU"/>
        </w:rPr>
        <w:br/>
      </w:r>
      <w:r w:rsidRPr="00B52B08">
        <w:rPr>
          <w:sz w:val="32"/>
          <w:szCs w:val="32"/>
          <w:lang w:val="ru-RU"/>
        </w:rPr>
        <w:t>885</w:t>
      </w:r>
      <w:r>
        <w:rPr>
          <w:sz w:val="32"/>
          <w:szCs w:val="32"/>
        </w:rPr>
        <w:t>CA</w:t>
      </w:r>
      <w:r w:rsidRPr="00B52B08">
        <w:rPr>
          <w:sz w:val="32"/>
          <w:szCs w:val="32"/>
          <w:lang w:val="ru-RU"/>
        </w:rPr>
        <w:t xml:space="preserve">0 </w:t>
      </w:r>
    </w:p>
    <w:p w14:paraId="00000004" w14:textId="77777777" w:rsidR="00CD21CF" w:rsidRPr="00B52B08" w:rsidRDefault="00CD21CF">
      <w:pPr>
        <w:rPr>
          <w:sz w:val="36"/>
          <w:szCs w:val="36"/>
          <w:lang w:val="ru-RU"/>
        </w:rPr>
      </w:pPr>
    </w:p>
    <w:p w14:paraId="00000005" w14:textId="77777777" w:rsidR="00CD21CF" w:rsidRPr="00B52B08" w:rsidRDefault="00000000">
      <w:pPr>
        <w:rPr>
          <w:b/>
          <w:sz w:val="36"/>
          <w:szCs w:val="36"/>
          <w:lang w:val="ru-RU"/>
        </w:rPr>
      </w:pPr>
      <w:r w:rsidRPr="00B52B08">
        <w:rPr>
          <w:b/>
          <w:sz w:val="36"/>
          <w:szCs w:val="36"/>
          <w:lang w:val="ru-RU"/>
        </w:rPr>
        <w:t>доп сиреневый</w:t>
      </w:r>
    </w:p>
    <w:p w14:paraId="00000006" w14:textId="77777777" w:rsidR="00CD21CF" w:rsidRPr="00B52B08" w:rsidRDefault="00000000">
      <w:pPr>
        <w:rPr>
          <w:sz w:val="32"/>
          <w:szCs w:val="32"/>
          <w:lang w:val="ru-RU"/>
        </w:rPr>
      </w:pPr>
      <w:r>
        <w:rPr>
          <w:sz w:val="32"/>
          <w:szCs w:val="32"/>
        </w:rPr>
        <w:t>A</w:t>
      </w:r>
      <w:r w:rsidRPr="00B52B08">
        <w:rPr>
          <w:sz w:val="32"/>
          <w:szCs w:val="32"/>
          <w:lang w:val="ru-RU"/>
        </w:rPr>
        <w:t>887</w:t>
      </w:r>
      <w:r>
        <w:rPr>
          <w:sz w:val="32"/>
          <w:szCs w:val="32"/>
        </w:rPr>
        <w:t>B</w:t>
      </w:r>
      <w:r w:rsidRPr="00B52B08">
        <w:rPr>
          <w:sz w:val="32"/>
          <w:szCs w:val="32"/>
          <w:lang w:val="ru-RU"/>
        </w:rPr>
        <w:t xml:space="preserve">9 </w:t>
      </w:r>
    </w:p>
    <w:p w14:paraId="00000007" w14:textId="77777777" w:rsidR="00CD21CF" w:rsidRPr="00B52B08" w:rsidRDefault="00CD21CF">
      <w:pPr>
        <w:rPr>
          <w:sz w:val="32"/>
          <w:szCs w:val="32"/>
          <w:lang w:val="ru-RU"/>
        </w:rPr>
      </w:pPr>
    </w:p>
    <w:p w14:paraId="00000008" w14:textId="77777777" w:rsidR="00CD21CF" w:rsidRPr="00B52B08" w:rsidRDefault="00000000">
      <w:pPr>
        <w:rPr>
          <w:b/>
          <w:sz w:val="36"/>
          <w:szCs w:val="36"/>
          <w:lang w:val="ru-RU"/>
        </w:rPr>
      </w:pPr>
      <w:r w:rsidRPr="00B52B08">
        <w:rPr>
          <w:b/>
          <w:sz w:val="36"/>
          <w:szCs w:val="36"/>
          <w:lang w:val="ru-RU"/>
        </w:rPr>
        <w:t>доп голубой (цвет фоновой графики)</w:t>
      </w:r>
    </w:p>
    <w:p w14:paraId="00000009" w14:textId="77777777" w:rsidR="00CD21CF" w:rsidRDefault="00000000">
      <w:pPr>
        <w:rPr>
          <w:sz w:val="32"/>
          <w:szCs w:val="32"/>
          <w:lang w:val="ru-RU"/>
        </w:rPr>
      </w:pPr>
      <w:r>
        <w:rPr>
          <w:sz w:val="32"/>
          <w:szCs w:val="32"/>
        </w:rPr>
        <w:t>8F9AC9</w:t>
      </w:r>
    </w:p>
    <w:p w14:paraId="4F00FB98" w14:textId="77777777" w:rsidR="00B52B08" w:rsidRDefault="00B52B08">
      <w:pPr>
        <w:rPr>
          <w:sz w:val="32"/>
          <w:szCs w:val="32"/>
          <w:lang w:val="ru-RU"/>
        </w:rPr>
      </w:pPr>
    </w:p>
    <w:p w14:paraId="6548FBAC" w14:textId="7685BAD3" w:rsidR="00B52B08" w:rsidRPr="00B52B08" w:rsidRDefault="00B52B08" w:rsidP="00B52B08">
      <w:pPr>
        <w:rPr>
          <w:b/>
          <w:sz w:val="36"/>
          <w:szCs w:val="36"/>
          <w:lang w:val="ru-RU"/>
        </w:rPr>
      </w:pPr>
      <w:r w:rsidRPr="00B52B08">
        <w:rPr>
          <w:b/>
          <w:sz w:val="36"/>
          <w:szCs w:val="36"/>
          <w:lang w:val="ru-RU"/>
        </w:rPr>
        <w:t>доп сиреневый</w:t>
      </w:r>
      <w:r>
        <w:rPr>
          <w:b/>
          <w:sz w:val="36"/>
          <w:szCs w:val="36"/>
          <w:lang w:val="ru-RU"/>
        </w:rPr>
        <w:t xml:space="preserve"> (</w:t>
      </w:r>
      <w:proofErr w:type="spellStart"/>
      <w:r>
        <w:rPr>
          <w:b/>
          <w:sz w:val="36"/>
          <w:szCs w:val="36"/>
          <w:lang w:val="ru-RU"/>
        </w:rPr>
        <w:t>буллеты</w:t>
      </w:r>
      <w:proofErr w:type="spellEnd"/>
      <w:r>
        <w:rPr>
          <w:b/>
          <w:sz w:val="36"/>
          <w:szCs w:val="36"/>
          <w:lang w:val="ru-RU"/>
        </w:rPr>
        <w:t>)</w:t>
      </w:r>
    </w:p>
    <w:p w14:paraId="4A7E58A4" w14:textId="613374A0" w:rsidR="00B52B08" w:rsidRPr="00B52B08" w:rsidRDefault="00B52B08">
      <w:pPr>
        <w:rPr>
          <w:sz w:val="32"/>
          <w:szCs w:val="32"/>
          <w:lang w:val="ru-RU"/>
        </w:rPr>
      </w:pPr>
      <w:r w:rsidRPr="00B52B08">
        <w:rPr>
          <w:sz w:val="32"/>
          <w:szCs w:val="32"/>
          <w:lang w:val="ru-RU"/>
        </w:rPr>
        <w:t>CDA7E0</w:t>
      </w:r>
    </w:p>
    <w:p w14:paraId="0000000A" w14:textId="77777777" w:rsidR="00CD21CF" w:rsidRDefault="00CD21CF">
      <w:pPr>
        <w:rPr>
          <w:sz w:val="36"/>
          <w:szCs w:val="36"/>
        </w:rPr>
      </w:pPr>
    </w:p>
    <w:p w14:paraId="0000000B" w14:textId="77777777" w:rsidR="00CD21CF" w:rsidRDefault="00CD21CF">
      <w:pPr>
        <w:rPr>
          <w:i/>
          <w:sz w:val="36"/>
          <w:szCs w:val="36"/>
        </w:rPr>
      </w:pPr>
    </w:p>
    <w:sectPr w:rsidR="00CD21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1CF"/>
    <w:rsid w:val="00A00AB4"/>
    <w:rsid w:val="00B52B08"/>
    <w:rsid w:val="00C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EE5A0"/>
  <w15:docId w15:val="{CC0D4A22-079C-47F2-9D95-8DCF44C4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512DAECDD7242985374109250DC6E" ma:contentTypeVersion="14" ma:contentTypeDescription="Create a new document." ma:contentTypeScope="" ma:versionID="592c8d6e6be47acb687071b6a03370fd">
  <xsd:schema xmlns:xsd="http://www.w3.org/2001/XMLSchema" xmlns:xs="http://www.w3.org/2001/XMLSchema" xmlns:p="http://schemas.microsoft.com/office/2006/metadata/properties" xmlns:ns2="0cb02ed5-0bd3-41da-833a-b39314611bad" xmlns:ns3="1a771975-dcfc-4a14-862f-dfd04adf0c67" targetNamespace="http://schemas.microsoft.com/office/2006/metadata/properties" ma:root="true" ma:fieldsID="3eb2d140e3795fb218f37ee6f4f83881" ns2:_="" ns3:_="">
    <xsd:import namespace="0cb02ed5-0bd3-41da-833a-b39314611bad"/>
    <xsd:import namespace="1a771975-dcfc-4a14-862f-dfd04adf0c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02ed5-0bd3-41da-833a-b39314611b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9f772a55-631b-4056-8707-2fafacf40d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71975-dcfc-4a14-862f-dfd04adf0c6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9799b56-70d0-4565-9ba6-90eebb862dd6}" ma:internalName="TaxCatchAll" ma:showField="CatchAllData" ma:web="1a771975-dcfc-4a14-862f-dfd04adf0c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Тип контента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b02ed5-0bd3-41da-833a-b39314611bad">
      <Terms xmlns="http://schemas.microsoft.com/office/infopath/2007/PartnerControls"/>
    </lcf76f155ced4ddcb4097134ff3c332f>
    <TaxCatchAll xmlns="1a771975-dcfc-4a14-862f-dfd04adf0c67" xsi:nil="true"/>
  </documentManagement>
</p:properties>
</file>

<file path=customXml/itemProps1.xml><?xml version="1.0" encoding="utf-8"?>
<ds:datastoreItem xmlns:ds="http://schemas.openxmlformats.org/officeDocument/2006/customXml" ds:itemID="{5FC21DF7-1DA3-481F-A759-5CBDC287404C}"/>
</file>

<file path=customXml/itemProps2.xml><?xml version="1.0" encoding="utf-8"?>
<ds:datastoreItem xmlns:ds="http://schemas.openxmlformats.org/officeDocument/2006/customXml" ds:itemID="{B10D63B0-B9FC-4623-B99D-2D113BBAFA3C}"/>
</file>

<file path=customXml/itemProps3.xml><?xml version="1.0" encoding="utf-8"?>
<ds:datastoreItem xmlns:ds="http://schemas.openxmlformats.org/officeDocument/2006/customXml" ds:itemID="{895AF36F-5C8E-48BA-B3BD-811C2E2825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 M</cp:lastModifiedBy>
  <cp:revision>2</cp:revision>
  <dcterms:created xsi:type="dcterms:W3CDTF">2025-07-29T12:17:00Z</dcterms:created>
  <dcterms:modified xsi:type="dcterms:W3CDTF">2025-07-29T12:18:00Z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0x01010084E512DAECDD7242985374109250DC6E</vt:lpwstr>
  </property>
</Properties>
</file>