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CF85A5D" w:rsidP="48B252DE" w:rsidRDefault="0CF85A5D" w14:paraId="4462681E" w14:textId="58EA3B7A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48B252DE" w:rsidR="0CF85A5D">
        <w:rPr>
          <w:rFonts w:ascii="Arial" w:hAnsi="Arial" w:eastAsia="Arial" w:cs="Arial"/>
          <w:b w:val="1"/>
          <w:bCs w:val="1"/>
          <w:sz w:val="28"/>
          <w:szCs w:val="28"/>
        </w:rPr>
        <w:t>Общие требования:</w:t>
      </w:r>
    </w:p>
    <w:p w:rsidR="654A4273" w:rsidP="4FD4CF6F" w:rsidRDefault="6DF9ED03" w14:paraId="27809154" w14:textId="596688E1">
      <w:pPr>
        <w:pStyle w:val="a6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 w:rsidRPr="4FD4CF6F">
        <w:rPr>
          <w:rFonts w:ascii="Arial" w:hAnsi="Arial" w:eastAsia="Arial" w:cs="Arial"/>
          <w:sz w:val="20"/>
          <w:szCs w:val="20"/>
        </w:rPr>
        <w:t>Точки сделать в шапке после всех пунктов (после Юр лица - запятая)</w:t>
      </w:r>
    </w:p>
    <w:p w:rsidR="0E6FE8FD" w:rsidP="4FD4CF6F" w:rsidRDefault="0E6FE8FD" w14:paraId="2F58078F" w14:textId="247F985F">
      <w:pPr>
        <w:pStyle w:val="a6"/>
        <w:numPr>
          <w:ilvl w:val="0"/>
          <w:numId w:val="14"/>
        </w:numPr>
        <w:rPr>
          <w:rFonts w:ascii="Arial" w:hAnsi="Arial" w:eastAsia="Arial" w:cs="Arial"/>
          <w:sz w:val="20"/>
          <w:szCs w:val="20"/>
        </w:rPr>
      </w:pPr>
      <w:r w:rsidRPr="4FD4CF6F">
        <w:rPr>
          <w:rFonts w:ascii="Arial" w:hAnsi="Arial" w:eastAsia="Arial" w:cs="Arial"/>
          <w:sz w:val="20"/>
          <w:szCs w:val="20"/>
        </w:rPr>
        <w:t>Блоки где есть опциональные пункты: адаптивная высота, фиксированная ширина, адаптивное подтягивание вверх основного текста, но следующая страница начинается фик</w:t>
      </w:r>
      <w:r w:rsidRPr="4FD4CF6F" w:rsidR="524F8C2E">
        <w:rPr>
          <w:rFonts w:ascii="Arial" w:hAnsi="Arial" w:eastAsia="Arial" w:cs="Arial"/>
          <w:sz w:val="20"/>
          <w:szCs w:val="20"/>
        </w:rPr>
        <w:t>сированно, элементы дизайна - фикс</w:t>
      </w:r>
    </w:p>
    <w:p w:rsidR="3EB8B3DE" w:rsidP="48B252DE" w:rsidRDefault="3EB8B3DE" w14:paraId="254355B8" w14:textId="3EBDF786">
      <w:pPr>
        <w:spacing w:before="240" w:after="240"/>
        <w:rPr>
          <w:rFonts w:ascii="Arial" w:hAnsi="Arial" w:eastAsia="Arial" w:cs="Arial"/>
          <w:b w:val="1"/>
          <w:bCs w:val="1"/>
          <w:sz w:val="28"/>
          <w:szCs w:val="28"/>
        </w:rPr>
      </w:pPr>
      <w:r w:rsidRPr="48B252DE" w:rsidR="3EB8B3DE">
        <w:rPr>
          <w:rFonts w:ascii="Aptos" w:hAnsi="Aptos" w:eastAsia="Aptos" w:cs="Aptos"/>
        </w:rPr>
        <w:t xml:space="preserve"> </w:t>
      </w:r>
      <w:r w:rsidRPr="48B252DE" w:rsidR="262502BA">
        <w:rPr>
          <w:rFonts w:ascii="Arial" w:hAnsi="Arial" w:eastAsia="Arial" w:cs="Arial"/>
          <w:b w:val="1"/>
          <w:bCs w:val="1"/>
          <w:sz w:val="28"/>
          <w:szCs w:val="28"/>
        </w:rPr>
        <w:t>Требования к полям: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54A4273" w:rsidTr="4865B90E" w14:paraId="72266DE8" w14:textId="77777777">
        <w:trPr>
          <w:trHeight w:val="300"/>
        </w:trPr>
        <w:tc>
          <w:tcPr>
            <w:tcW w:w="3005" w:type="dxa"/>
            <w:shd w:val="clear" w:color="auto" w:fill="DAE8F8"/>
            <w:tcMar/>
          </w:tcPr>
          <w:p w:rsidR="6ED3B3A8" w:rsidP="4FD4CF6F" w:rsidRDefault="6ED3B3A8" w14:paraId="00D95C1F" w14:textId="67988FFB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3005" w:type="dxa"/>
            <w:shd w:val="clear" w:color="auto" w:fill="DAE8F8"/>
            <w:tcMar/>
          </w:tcPr>
          <w:p w:rsidR="6ED3B3A8" w:rsidP="4FD4CF6F" w:rsidRDefault="6ED3B3A8" w14:paraId="01EDCD89" w14:textId="2B565F9A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005" w:type="dxa"/>
            <w:shd w:val="clear" w:color="auto" w:fill="DAE8F8"/>
            <w:tcMar/>
          </w:tcPr>
          <w:p w:rsidR="6ED3B3A8" w:rsidP="4FD4CF6F" w:rsidRDefault="6ED3B3A8" w14:paraId="0CFBBD3C" w14:textId="37085504">
            <w:pPr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Логика</w:t>
            </w:r>
          </w:p>
        </w:tc>
      </w:tr>
      <w:tr w:rsidR="654A4273" w:rsidTr="4865B90E" w14:paraId="06AA0073" w14:textId="77777777">
        <w:trPr>
          <w:trHeight w:val="300"/>
        </w:trPr>
        <w:tc>
          <w:tcPr>
            <w:tcW w:w="3005" w:type="dxa"/>
            <w:tcMar/>
          </w:tcPr>
          <w:p w:rsidR="654A4273" w:rsidP="4FD4CF6F" w:rsidRDefault="524A4024" w14:paraId="51857C82" w14:textId="1F2D9E4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Лого и точки сверху</w:t>
            </w:r>
          </w:p>
        </w:tc>
        <w:tc>
          <w:tcPr>
            <w:tcW w:w="3005" w:type="dxa"/>
            <w:tcMar/>
          </w:tcPr>
          <w:p w:rsidR="654A4273" w:rsidP="4FD4CF6F" w:rsidRDefault="654A4273" w14:paraId="033AE4BD" w14:textId="0D323CC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54A4273" w:rsidP="4FD4CF6F" w:rsidRDefault="524A4024" w14:paraId="21D5E1E7" w14:textId="5202EF0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Из исходников</w:t>
            </w:r>
          </w:p>
        </w:tc>
      </w:tr>
      <w:tr w:rsidR="654A4273" w:rsidTr="4865B90E" w14:paraId="75A43202" w14:textId="77777777">
        <w:trPr>
          <w:trHeight w:val="300"/>
        </w:trPr>
        <w:tc>
          <w:tcPr>
            <w:tcW w:w="3005" w:type="dxa"/>
            <w:tcMar/>
          </w:tcPr>
          <w:p w:rsidR="654A4273" w:rsidP="4FD4CF6F" w:rsidRDefault="2DEE204E" w14:paraId="0EF21A59" w14:textId="1FACC12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Уважаемый </w:t>
            </w:r>
            <w:r w:rsidR="654A4273">
              <w:br/>
            </w:r>
          </w:p>
        </w:tc>
        <w:tc>
          <w:tcPr>
            <w:tcW w:w="3005" w:type="dxa"/>
            <w:tcMar/>
          </w:tcPr>
          <w:p w:rsidR="654A4273" w:rsidP="4FD4CF6F" w:rsidRDefault="524A4024" w14:paraId="341D3A37" w14:textId="1DD99AF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Пол</w:t>
            </w:r>
          </w:p>
        </w:tc>
        <w:tc>
          <w:tcPr>
            <w:tcW w:w="3005" w:type="dxa"/>
            <w:tcMar/>
          </w:tcPr>
          <w:p w:rsidR="654A4273" w:rsidP="4FD4CF6F" w:rsidRDefault="524A4024" w14:paraId="477181DA" w14:textId="5E20145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Уважаемый - мужской</w:t>
            </w:r>
          </w:p>
          <w:p w:rsidR="654A4273" w:rsidP="4FD4CF6F" w:rsidRDefault="524A4024" w14:paraId="3B89E703" w14:textId="181C6BD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Уважаемая - женский</w:t>
            </w:r>
          </w:p>
        </w:tc>
      </w:tr>
      <w:tr w:rsidR="654A4273" w:rsidTr="4865B90E" w14:paraId="0FEC60FA" w14:textId="77777777">
        <w:trPr>
          <w:trHeight w:val="300"/>
        </w:trPr>
        <w:tc>
          <w:tcPr>
            <w:tcW w:w="3005" w:type="dxa"/>
            <w:tcMar/>
          </w:tcPr>
          <w:p w:rsidR="654A4273" w:rsidP="654A4273" w:rsidRDefault="4ED9D061" w14:paraId="06259614" w14:textId="669F24BA"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[Иван]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!</w:t>
            </w:r>
          </w:p>
        </w:tc>
        <w:tc>
          <w:tcPr>
            <w:tcW w:w="3005" w:type="dxa"/>
            <w:tcMar/>
          </w:tcPr>
          <w:p w:rsidR="654A4273" w:rsidP="4FD4CF6F" w:rsidRDefault="524A4024" w14:paraId="0700DA76" w14:textId="4A35AEB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Имя кандидата</w:t>
            </w:r>
          </w:p>
        </w:tc>
        <w:tc>
          <w:tcPr>
            <w:tcW w:w="3005" w:type="dxa"/>
            <w:tcMar/>
          </w:tcPr>
          <w:p w:rsidR="654A4273" w:rsidP="4FD4CF6F" w:rsidRDefault="0DFE17C7" w14:paraId="4C5D77FE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654A4273" w:rsidP="4FD4CF6F" w:rsidRDefault="654A4273" w14:paraId="5F6773BC" w14:textId="5C9D4BF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654A4273" w:rsidTr="4865B90E" w14:paraId="76A13A19" w14:textId="77777777">
        <w:trPr>
          <w:trHeight w:val="300"/>
        </w:trPr>
        <w:tc>
          <w:tcPr>
            <w:tcW w:w="3005" w:type="dxa"/>
            <w:tcMar/>
          </w:tcPr>
          <w:p w:rsidR="654A4273" w:rsidP="4FD4CF6F" w:rsidRDefault="1113A550" w14:paraId="50C3BA11" w14:textId="7A8D78AE">
            <w:pPr>
              <w:spacing w:before="240" w:after="240"/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Мы будем рады вас видеть в команде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[ООО «Нестле Россия»]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, Группа компаний Нестле в России и Евразии.</w:t>
            </w:r>
          </w:p>
        </w:tc>
        <w:tc>
          <w:tcPr>
            <w:tcW w:w="3005" w:type="dxa"/>
            <w:tcMar/>
          </w:tcPr>
          <w:p w:rsidR="654A4273" w:rsidP="4FD4CF6F" w:rsidRDefault="524A4024" w14:paraId="32AD237A" w14:textId="3DA8E06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Юр лицо</w:t>
            </w:r>
          </w:p>
        </w:tc>
        <w:tc>
          <w:tcPr>
            <w:tcW w:w="3005" w:type="dxa"/>
            <w:tcMar/>
          </w:tcPr>
          <w:p w:rsidR="654A4273" w:rsidP="4FD4CF6F" w:rsidRDefault="0EE8B821" w14:paraId="1F866AFC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</w:tc>
      </w:tr>
      <w:tr w:rsidR="654A4273" w:rsidTr="4865B90E" w14:paraId="256AD559" w14:textId="77777777">
        <w:trPr>
          <w:trHeight w:val="300"/>
        </w:trPr>
        <w:tc>
          <w:tcPr>
            <w:tcW w:w="3005" w:type="dxa"/>
            <w:tcMar/>
          </w:tcPr>
          <w:p w:rsidR="654A4273" w:rsidP="4FD4CF6F" w:rsidRDefault="0EE8B821" w14:paraId="4C7DC534" w14:textId="0ABCD6BF">
            <w:pPr>
              <w:spacing w:before="240" w:after="240"/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Ваша позиция: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[Специалист]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.</w:t>
            </w:r>
            <w:r w:rsidR="654A4273">
              <w:br/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3005" w:type="dxa"/>
            <w:tcMar/>
          </w:tcPr>
          <w:p w:rsidR="654A4273" w:rsidP="4FD4CF6F" w:rsidRDefault="524A4024" w14:paraId="2C2DFA8F" w14:textId="71EBF58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Название позиции</w:t>
            </w:r>
          </w:p>
        </w:tc>
        <w:tc>
          <w:tcPr>
            <w:tcW w:w="3005" w:type="dxa"/>
            <w:tcMar/>
          </w:tcPr>
          <w:p w:rsidR="654A4273" w:rsidP="4FD4CF6F" w:rsidRDefault="5C8610BF" w14:paraId="6F5F5A93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654A4273" w:rsidP="4FD4CF6F" w:rsidRDefault="654A4273" w14:paraId="728BCF25" w14:textId="729BF1A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654A4273" w:rsidTr="4865B90E" w14:paraId="2A8A6FE1" w14:textId="77777777">
        <w:trPr>
          <w:trHeight w:val="300"/>
        </w:trPr>
        <w:tc>
          <w:tcPr>
            <w:tcW w:w="3005" w:type="dxa"/>
            <w:tcMar/>
          </w:tcPr>
          <w:p w:rsidR="654A4273" w:rsidP="4FD4CF6F" w:rsidRDefault="5B4D804E" w14:paraId="6E05E361" w14:textId="4ECCDC7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подразделение: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[Отдел по работе с клиентами, Департамент Продаж]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.</w:t>
            </w:r>
            <w:r w:rsidR="654A4273">
              <w:br/>
            </w:r>
          </w:p>
        </w:tc>
        <w:tc>
          <w:tcPr>
            <w:tcW w:w="3005" w:type="dxa"/>
            <w:tcMar/>
          </w:tcPr>
          <w:p w:rsidR="654A4273" w:rsidP="4FD4CF6F" w:rsidRDefault="524A4024" w14:paraId="35974152" w14:textId="568B755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Место в орг структуре</w:t>
            </w:r>
          </w:p>
        </w:tc>
        <w:tc>
          <w:tcPr>
            <w:tcW w:w="3005" w:type="dxa"/>
            <w:tcMar/>
          </w:tcPr>
          <w:p w:rsidR="654A4273" w:rsidP="4FD4CF6F" w:rsidRDefault="2474797C" w14:paraId="5E9C3C4A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654A4273" w:rsidP="4FD4CF6F" w:rsidRDefault="654A4273" w14:paraId="383240C7" w14:textId="6F2EFC4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672AD698" w14:textId="77777777">
        <w:trPr>
          <w:trHeight w:val="300"/>
        </w:trPr>
        <w:tc>
          <w:tcPr>
            <w:tcW w:w="3005" w:type="dxa"/>
            <w:tcMar/>
          </w:tcPr>
          <w:p w:rsidR="30D4E82F" w:rsidP="4FD4CF6F" w:rsidRDefault="30D4E82F" w14:paraId="40ED8978" w14:textId="25CAD52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 руководитель: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[Руководитель отдела]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.</w:t>
            </w:r>
            <w:r>
              <w:br/>
            </w:r>
          </w:p>
        </w:tc>
        <w:tc>
          <w:tcPr>
            <w:tcW w:w="3005" w:type="dxa"/>
            <w:tcMar/>
          </w:tcPr>
          <w:p w:rsidR="524A4024" w:rsidP="4FD4CF6F" w:rsidRDefault="524A4024" w14:paraId="1D1A4B24" w14:textId="4D5EDAF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Должность руководителя</w:t>
            </w:r>
          </w:p>
        </w:tc>
        <w:tc>
          <w:tcPr>
            <w:tcW w:w="3005" w:type="dxa"/>
            <w:tcMar/>
          </w:tcPr>
          <w:p w:rsidR="2474797C" w:rsidP="4FD4CF6F" w:rsidRDefault="2474797C" w14:paraId="528FEFB1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36E4816B" w14:textId="2C803D0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185A40A9" w14:textId="77777777">
        <w:trPr>
          <w:trHeight w:val="300"/>
        </w:trPr>
        <w:tc>
          <w:tcPr>
            <w:tcW w:w="3005" w:type="dxa"/>
            <w:tcMar/>
          </w:tcPr>
          <w:p w:rsidR="41CEECBE" w:rsidP="4FD4CF6F" w:rsidRDefault="41CEECBE" w14:paraId="75A02332" w14:textId="59BE422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Предлагаемая дата начала работы: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[01.01.2026]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г.</w:t>
            </w:r>
            <w:r>
              <w:br/>
            </w:r>
          </w:p>
        </w:tc>
        <w:tc>
          <w:tcPr>
            <w:tcW w:w="3005" w:type="dxa"/>
            <w:tcMar/>
          </w:tcPr>
          <w:p w:rsidR="325A80AB" w:rsidP="4FD4CF6F" w:rsidRDefault="325A80AB" w14:paraId="29E2863F" w14:textId="189FFA3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Дата выхода</w:t>
            </w:r>
            <w:r w:rsidRPr="4FD4CF6F" w:rsidR="37CD46A6">
              <w:rPr>
                <w:rFonts w:ascii="Arial" w:hAnsi="Arial" w:eastAsia="Arial" w:cs="Arial"/>
                <w:sz w:val="20"/>
                <w:szCs w:val="20"/>
              </w:rPr>
              <w:t>, ДД.ММ.ГГГГ</w:t>
            </w:r>
          </w:p>
        </w:tc>
        <w:tc>
          <w:tcPr>
            <w:tcW w:w="3005" w:type="dxa"/>
            <w:tcMar/>
          </w:tcPr>
          <w:p w:rsidR="28B97E96" w:rsidP="4FD4CF6F" w:rsidRDefault="28B97E96" w14:paraId="177DA8E0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4D8D37F1" w14:textId="420C672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13E5FC4F" w14:textId="77777777">
        <w:trPr>
          <w:trHeight w:val="300"/>
        </w:trPr>
        <w:tc>
          <w:tcPr>
            <w:tcW w:w="3005" w:type="dxa"/>
            <w:tcMar/>
          </w:tcPr>
          <w:p w:rsidR="5D099968" w:rsidP="4FD4CF6F" w:rsidRDefault="5D099968" w14:paraId="0BCCEF8E" w14:textId="3D65A94C">
            <w:pPr>
              <w:spacing w:before="240" w:after="240"/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Испытательный срок: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[3 месяца]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  <w:tc>
          <w:tcPr>
            <w:tcW w:w="3005" w:type="dxa"/>
            <w:tcMar/>
          </w:tcPr>
          <w:p w:rsidR="670EE14E" w:rsidP="4FD4CF6F" w:rsidRDefault="670EE14E" w14:paraId="6572E408" w14:textId="5574152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Испытательный</w:t>
            </w:r>
            <w:r w:rsidRPr="4FD4CF6F" w:rsidR="325A80AB">
              <w:rPr>
                <w:rFonts w:ascii="Arial" w:hAnsi="Arial" w:eastAsia="Arial" w:cs="Arial"/>
                <w:sz w:val="20"/>
                <w:szCs w:val="20"/>
              </w:rPr>
              <w:t xml:space="preserve"> срок</w:t>
            </w:r>
          </w:p>
        </w:tc>
        <w:tc>
          <w:tcPr>
            <w:tcW w:w="3005" w:type="dxa"/>
            <w:tcMar/>
          </w:tcPr>
          <w:p w:rsidR="1A1F83DF" w:rsidP="4FD4CF6F" w:rsidRDefault="1A1F83DF" w14:paraId="72181F45" w14:textId="479AE49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По значениям вып. списка:</w:t>
            </w:r>
          </w:p>
          <w:p w:rsidR="16E8EF2E" w:rsidP="4FD4CF6F" w:rsidRDefault="16E8EF2E" w14:paraId="7E016AD0" w14:textId="38B13F41">
            <w:pPr>
              <w:pStyle w:val="a6"/>
              <w:numPr>
                <w:ilvl w:val="0"/>
                <w:numId w:val="5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нет испытательного срока </w:t>
            </w:r>
            <w:r w:rsidRPr="4FD4CF6F" w:rsidR="2A605D25">
              <w:rPr>
                <w:rFonts w:ascii="Arial" w:hAnsi="Arial" w:eastAsia="Arial" w:cs="Arial"/>
                <w:sz w:val="20"/>
                <w:szCs w:val="20"/>
              </w:rPr>
              <w:t>=</w:t>
            </w:r>
            <w:r w:rsidRPr="4FD4CF6F" w:rsidR="325A80A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FD4CF6F" w:rsidR="4116C7B4">
              <w:rPr>
                <w:rFonts w:ascii="Arial" w:hAnsi="Arial" w:eastAsia="Arial" w:cs="Arial"/>
                <w:sz w:val="20"/>
                <w:szCs w:val="20"/>
              </w:rPr>
              <w:t>не</w:t>
            </w:r>
            <w:r w:rsidRPr="4FD4CF6F" w:rsidR="325A80AB">
              <w:rPr>
                <w:rFonts w:ascii="Arial" w:hAnsi="Arial" w:eastAsia="Arial" w:cs="Arial"/>
                <w:sz w:val="20"/>
                <w:szCs w:val="20"/>
              </w:rPr>
              <w:t xml:space="preserve"> выводим</w:t>
            </w:r>
          </w:p>
          <w:p w:rsidR="325A80AB" w:rsidP="4FD4CF6F" w:rsidRDefault="325A80AB" w14:paraId="4C760995" w14:textId="3F7C8FA5">
            <w:pPr>
              <w:pStyle w:val="a6"/>
              <w:numPr>
                <w:ilvl w:val="0"/>
                <w:numId w:val="5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3 </w:t>
            </w:r>
            <w:r w:rsidRPr="4FD4CF6F" w:rsidR="36BA3ACD">
              <w:rPr>
                <w:rFonts w:ascii="Arial" w:hAnsi="Arial" w:eastAsia="Arial" w:cs="Arial"/>
                <w:sz w:val="20"/>
                <w:szCs w:val="20"/>
              </w:rPr>
              <w:t>=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FD4CF6F" w:rsidR="4B2C8DDD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месяца</w:t>
            </w:r>
          </w:p>
          <w:p w:rsidR="325A80AB" w:rsidP="4FD4CF6F" w:rsidRDefault="325A80AB" w14:paraId="5CDF26B8" w14:textId="630FD975">
            <w:pPr>
              <w:pStyle w:val="a6"/>
              <w:numPr>
                <w:ilvl w:val="0"/>
                <w:numId w:val="5"/>
              </w:num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6</w:t>
            </w:r>
            <w:r w:rsidRPr="4FD4CF6F" w:rsidR="054BAC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FD4CF6F" w:rsidR="3E6C4C3B">
              <w:rPr>
                <w:rFonts w:ascii="Arial" w:hAnsi="Arial" w:eastAsia="Arial" w:cs="Arial"/>
                <w:sz w:val="20"/>
                <w:szCs w:val="20"/>
              </w:rPr>
              <w:t>=</w:t>
            </w:r>
            <w:r w:rsidRPr="4FD4CF6F" w:rsidR="054BACFC">
              <w:rPr>
                <w:rFonts w:ascii="Arial" w:hAnsi="Arial" w:eastAsia="Arial" w:cs="Arial"/>
                <w:sz w:val="20"/>
                <w:szCs w:val="20"/>
              </w:rPr>
              <w:t xml:space="preserve"> 6 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месяц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ев</w:t>
            </w:r>
          </w:p>
        </w:tc>
      </w:tr>
      <w:tr w:rsidR="4FD4CF6F" w:rsidTr="4865B90E" w14:paraId="7D6EC268" w14:textId="77777777">
        <w:trPr>
          <w:trHeight w:val="300"/>
        </w:trPr>
        <w:tc>
          <w:tcPr>
            <w:tcW w:w="3005" w:type="dxa"/>
            <w:tcMar/>
          </w:tcPr>
          <w:p w:rsidR="4219C335" w:rsidP="4FD4CF6F" w:rsidRDefault="4219C335" w14:paraId="3285B185" w14:textId="56CFFA26">
            <w:pPr>
              <w:spacing w:before="240" w:after="240"/>
              <w:rPr>
                <w:rFonts w:ascii="Aptos" w:hAnsi="Aptos" w:eastAsia="Aptos" w:cs="Aptos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Тип трудового договора: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[Срочный трудовой договор]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...</w:t>
            </w:r>
          </w:p>
          <w:p w:rsidR="4FD4CF6F" w:rsidP="4FD4CF6F" w:rsidRDefault="4FD4CF6F" w14:paraId="3A46DF31" w14:textId="652514E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51061E4D" w:rsidP="4FD4CF6F" w:rsidRDefault="51061E4D" w14:paraId="7928E285" w14:textId="3525180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Тип трудового договора</w:t>
            </w:r>
          </w:p>
        </w:tc>
        <w:tc>
          <w:tcPr>
            <w:tcW w:w="3005" w:type="dxa"/>
            <w:tcMar/>
          </w:tcPr>
          <w:p w:rsidR="7AB58048" w:rsidP="4FD4CF6F" w:rsidRDefault="7AB58048" w14:paraId="2C2EA313" w14:textId="7345FA1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По значениям вып. Списка текст: </w:t>
            </w:r>
          </w:p>
          <w:p w:rsidR="7AB58048" w:rsidP="4FD4CF6F" w:rsidRDefault="7AB58048" w14:paraId="5C648F05" w14:textId="647A925B">
            <w:pPr>
              <w:pStyle w:val="a6"/>
              <w:numPr>
                <w:ilvl w:val="0"/>
                <w:numId w:val="4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Постоянный / Permanent</w:t>
            </w:r>
            <w:r w:rsidRPr="4FD4CF6F" w:rsidR="25EA1485">
              <w:rPr>
                <w:rFonts w:ascii="Arial" w:hAnsi="Arial" w:eastAsia="Arial" w:cs="Arial"/>
                <w:sz w:val="20"/>
                <w:szCs w:val="20"/>
              </w:rPr>
              <w:t xml:space="preserve"> = Постоянный трудовой договор</w:t>
            </w:r>
          </w:p>
          <w:p w:rsidR="7AB58048" w:rsidP="4FD4CF6F" w:rsidRDefault="7AB58048" w14:paraId="6E018E40" w14:textId="2AE3CC16">
            <w:pPr>
              <w:pStyle w:val="a6"/>
              <w:numPr>
                <w:ilvl w:val="0"/>
                <w:numId w:val="4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Временный / Temprorary</w:t>
            </w:r>
            <w:r w:rsidRPr="4FD4CF6F" w:rsidR="1C445CEE">
              <w:rPr>
                <w:rFonts w:ascii="Arial" w:hAnsi="Arial" w:eastAsia="Arial" w:cs="Arial"/>
                <w:sz w:val="20"/>
                <w:szCs w:val="20"/>
              </w:rPr>
              <w:t xml:space="preserve"> = Срочный трудовой договор</w:t>
            </w:r>
          </w:p>
          <w:p w:rsidR="4FD4CF6F" w:rsidP="4FD4CF6F" w:rsidRDefault="4FD4CF6F" w14:paraId="44C9DC8C" w14:textId="20E3C619">
            <w:pPr>
              <w:pStyle w:val="a6"/>
              <w:rPr>
                <w:rFonts w:ascii="Arial" w:hAnsi="Arial" w:eastAsia="Arial" w:cs="Arial"/>
                <w:sz w:val="20"/>
                <w:szCs w:val="20"/>
              </w:rPr>
            </w:pPr>
          </w:p>
          <w:p w:rsidR="4FD4CF6F" w:rsidP="4FD4CF6F" w:rsidRDefault="4FD4CF6F" w14:paraId="35561E9E" w14:textId="1E9E8DC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3D26140E" w14:textId="77777777">
        <w:trPr>
          <w:trHeight w:val="300"/>
        </w:trPr>
        <w:tc>
          <w:tcPr>
            <w:tcW w:w="3005" w:type="dxa"/>
            <w:tcMar/>
          </w:tcPr>
          <w:p w:rsidR="2430427E" w:rsidP="4FD4CF6F" w:rsidRDefault="2430427E" w14:paraId="44D5E7FC" w14:textId="680EC435">
            <w:pPr>
              <w:rPr>
                <w:rFonts w:ascii="Aptos" w:hAnsi="Aptos" w:eastAsia="Aptos" w:cs="Aptos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...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[на время отсутствия основного сотрудника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]. </w:t>
            </w:r>
            <w:r>
              <w:br/>
            </w:r>
          </w:p>
        </w:tc>
        <w:tc>
          <w:tcPr>
            <w:tcW w:w="3005" w:type="dxa"/>
            <w:tcMar/>
          </w:tcPr>
          <w:p w:rsidR="2430427E" w:rsidP="4FD4CF6F" w:rsidRDefault="2430427E" w14:paraId="441B4829" w14:textId="5420B41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Обоснование срочности для оффера (RU)</w:t>
            </w:r>
          </w:p>
          <w:p w:rsidR="4FD4CF6F" w:rsidP="4FD4CF6F" w:rsidRDefault="4FD4CF6F" w14:paraId="149D0E81" w14:textId="6A21D28D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2430427E" w:rsidP="4FD4CF6F" w:rsidRDefault="2430427E" w14:paraId="0FB0F4BA" w14:textId="12085114">
            <w:pPr>
              <w:rPr>
                <w:rFonts w:ascii="Arial" w:hAnsi="Arial" w:eastAsia="Arial" w:cs="Arial"/>
                <w:i/>
                <w:i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i/>
                <w:iCs/>
                <w:sz w:val="20"/>
                <w:szCs w:val="20"/>
              </w:rPr>
              <w:t>* Обратить внимание на корректное ведение справочника</w:t>
            </w:r>
          </w:p>
          <w:p w:rsidR="4FD4CF6F" w:rsidP="4FD4CF6F" w:rsidRDefault="4FD4CF6F" w14:paraId="0E467E32" w14:textId="3713381D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4FD4CF6F" w:rsidP="4FD4CF6F" w:rsidRDefault="4FD4CF6F" w14:paraId="7939DF54" w14:textId="37992C5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430427E" w:rsidP="4FD4CF6F" w:rsidRDefault="2430427E" w14:paraId="75F7E48C" w14:textId="23821E0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значение поля, то только если поле заполнено. Точка статичная.</w:t>
            </w:r>
          </w:p>
        </w:tc>
      </w:tr>
      <w:tr w:rsidR="4FD4CF6F" w:rsidTr="4865B90E" w14:paraId="6A41DF0F" w14:textId="77777777">
        <w:trPr>
          <w:trHeight w:val="300"/>
        </w:trPr>
        <w:tc>
          <w:tcPr>
            <w:tcW w:w="3005" w:type="dxa"/>
            <w:tcMar/>
          </w:tcPr>
          <w:p w:rsidR="436A7396" w:rsidP="4FD4CF6F" w:rsidRDefault="436A7396" w14:paraId="72600028" w14:textId="38239A6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Дата окончания Трудового договора: </w:t>
            </w:r>
            <w:r w:rsidRPr="4FD4CF6F">
              <w:rPr>
                <w:rFonts w:ascii="Arial" w:hAnsi="Arial" w:eastAsia="Arial" w:cs="Arial"/>
                <w:color w:val="FF0000"/>
                <w:sz w:val="20"/>
                <w:szCs w:val="20"/>
              </w:rPr>
              <w:t>с «дата начала работы»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по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[дата окончания срочного ТД]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г.. </w:t>
            </w:r>
            <w:r>
              <w:br/>
            </w:r>
          </w:p>
        </w:tc>
        <w:tc>
          <w:tcPr>
            <w:tcW w:w="3005" w:type="dxa"/>
            <w:tcMar/>
          </w:tcPr>
          <w:p w:rsidR="436A7396" w:rsidP="4FD4CF6F" w:rsidRDefault="436A7396" w14:paraId="62CDF313" w14:textId="56E641B4"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  <w:lang w:val="en-US"/>
              </w:rPr>
              <w:t>Срок окончания временного трудового договора / End date of temporary employment contract</w:t>
            </w:r>
          </w:p>
          <w:p w:rsidR="4FD4CF6F" w:rsidP="4FD4CF6F" w:rsidRDefault="4FD4CF6F" w14:paraId="15E6ECE2" w14:textId="767E46F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53568506" w:rsidP="4FD4CF6F" w:rsidRDefault="53568506" w14:paraId="445BEABD" w14:textId="640FF0D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значение поля, то только если поле заполнено. Остальной текст статичный.</w:t>
            </w:r>
          </w:p>
          <w:p w:rsidR="4FD4CF6F" w:rsidP="4FD4CF6F" w:rsidRDefault="4FD4CF6F" w14:paraId="4A8F5F5C" w14:textId="096ABFE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55BCDCEF" w14:textId="77777777">
        <w:trPr>
          <w:trHeight w:val="300"/>
        </w:trPr>
        <w:tc>
          <w:tcPr>
            <w:tcW w:w="3005" w:type="dxa"/>
            <w:tcMar/>
          </w:tcPr>
          <w:p w:rsidR="53568506" w:rsidP="4FD4CF6F" w:rsidRDefault="53568506" w14:paraId="2015EFB2" w14:textId="14154DF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График работы: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[ХX] 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часов в неделю</w:t>
            </w:r>
            <w:r w:rsidRPr="4FD4CF6F">
              <w:rPr>
                <w:rFonts w:ascii="Arial" w:hAnsi="Arial" w:eastAsia="Arial" w:cs="Arial"/>
                <w:color w:val="FF0000"/>
                <w:sz w:val="20"/>
                <w:szCs w:val="20"/>
              </w:rPr>
              <w:t>»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  <w:r>
              <w:br/>
            </w:r>
          </w:p>
        </w:tc>
        <w:tc>
          <w:tcPr>
            <w:tcW w:w="3005" w:type="dxa"/>
            <w:tcMar/>
          </w:tcPr>
          <w:p w:rsidR="6362E344" w:rsidP="4FD4CF6F" w:rsidRDefault="6362E344" w14:paraId="4F19F00A" w14:textId="6C2B876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График работы для оффера</w:t>
            </w:r>
          </w:p>
        </w:tc>
        <w:tc>
          <w:tcPr>
            <w:tcW w:w="3005" w:type="dxa"/>
            <w:tcMar/>
          </w:tcPr>
          <w:p w:rsidR="3A606252" w:rsidP="4FD4CF6F" w:rsidRDefault="3A606252" w14:paraId="6DC2134C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7B45B899" w14:textId="1CF772B5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730A15C2" w14:textId="77777777">
        <w:trPr>
          <w:trHeight w:val="300"/>
        </w:trPr>
        <w:tc>
          <w:tcPr>
            <w:tcW w:w="3005" w:type="dxa"/>
            <w:tcMar/>
          </w:tcPr>
          <w:p w:rsidR="3A606252" w:rsidP="4FD4CF6F" w:rsidRDefault="3A606252" w14:paraId="01426626" w14:textId="534C661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Ждем вас по адресу: Москва,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[Павелецкая площадь 2с1]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  <w:tc>
          <w:tcPr>
            <w:tcW w:w="3005" w:type="dxa"/>
            <w:tcMar/>
          </w:tcPr>
          <w:p w:rsidR="40ABB339" w:rsidP="4FD4CF6F" w:rsidRDefault="40ABB339" w14:paraId="11C4F388" w14:textId="735DFEB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Адрес</w:t>
            </w:r>
          </w:p>
        </w:tc>
        <w:tc>
          <w:tcPr>
            <w:tcW w:w="3005" w:type="dxa"/>
            <w:tcMar/>
          </w:tcPr>
          <w:p w:rsidR="1F216E8A" w:rsidP="4FD4CF6F" w:rsidRDefault="1F216E8A" w14:paraId="7326B340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2B7AC11B" w14:textId="70AD1AB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616DE3A7" w14:textId="77777777">
        <w:trPr>
          <w:trHeight w:val="300"/>
        </w:trPr>
        <w:tc>
          <w:tcPr>
            <w:tcW w:w="3005" w:type="dxa"/>
            <w:tcMar/>
          </w:tcPr>
          <w:p w:rsidR="74C18CB6" w:rsidRDefault="74C18CB6" w14:paraId="4132F713" w14:textId="37A57390">
            <w:r w:rsidRPr="4FD4CF6F">
              <w:rPr>
                <w:rFonts w:ascii="Arial" w:hAnsi="Arial" w:eastAsia="Arial" w:cs="Arial"/>
                <w:sz w:val="20"/>
                <w:szCs w:val="20"/>
              </w:rPr>
              <w:t>МЫ ПРЕДЛАГАЕМ</w:t>
            </w:r>
          </w:p>
        </w:tc>
        <w:tc>
          <w:tcPr>
            <w:tcW w:w="3005" w:type="dxa"/>
            <w:tcMar/>
          </w:tcPr>
          <w:p w:rsidR="4FD4CF6F" w:rsidP="4FD4CF6F" w:rsidRDefault="4FD4CF6F" w14:paraId="2C75F43C" w14:textId="57DC87B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CBA114F" w:rsidP="4FD4CF6F" w:rsidRDefault="1CBA114F" w14:paraId="5CF39B09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</w:tc>
      </w:tr>
      <w:tr w:rsidR="4FD4CF6F" w:rsidTr="4865B90E" w14:paraId="59D17C6F" w14:textId="77777777">
        <w:trPr>
          <w:trHeight w:val="300"/>
        </w:trPr>
        <w:tc>
          <w:tcPr>
            <w:tcW w:w="3005" w:type="dxa"/>
            <w:tcMar/>
          </w:tcPr>
          <w:p w:rsidR="1CBA114F" w:rsidP="4FD4CF6F" w:rsidRDefault="1CBA114F" w14:paraId="319E7683" w14:textId="758E6B2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Ежемесячная базовая заработная плата: </w:t>
            </w:r>
            <w:r>
              <w:br/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[10 000]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рублей* в месяц до вычета налогов </w:t>
            </w:r>
            <w:r>
              <w:br/>
            </w:r>
          </w:p>
        </w:tc>
        <w:tc>
          <w:tcPr>
            <w:tcW w:w="3005" w:type="dxa"/>
            <w:tcMar/>
          </w:tcPr>
          <w:p w:rsidR="3A516C91" w:rsidP="4FD4CF6F" w:rsidRDefault="3A516C91" w14:paraId="172EFCD9" w14:textId="331E9FF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Ежемесячная базовая заработная плата / Monthly base salary</w:t>
            </w:r>
          </w:p>
          <w:p w:rsidR="4FD4CF6F" w:rsidP="4FD4CF6F" w:rsidRDefault="4FD4CF6F" w14:paraId="25F5AA76" w14:textId="1840430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5325B135" w:rsidP="4FD4CF6F" w:rsidRDefault="5325B135" w14:paraId="5BE31C4C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010801D1" w14:textId="7FBB0D3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0FC1FA82" w14:textId="77777777">
        <w:trPr>
          <w:trHeight w:val="300"/>
        </w:trPr>
        <w:tc>
          <w:tcPr>
            <w:tcW w:w="3005" w:type="dxa"/>
            <w:tcMar/>
          </w:tcPr>
          <w:p w:rsidR="647B2176" w:rsidP="4FD4CF6F" w:rsidRDefault="647B2176" w14:paraId="67B2128B" w14:textId="3BF93754">
            <w:r w:rsidRPr="4FD4CF6F">
              <w:rPr>
                <w:rFonts w:ascii="Arial" w:hAnsi="Arial" w:eastAsia="Arial" w:cs="Arial"/>
                <w:sz w:val="20"/>
                <w:szCs w:val="20"/>
              </w:rPr>
              <w:t>*С учетом районного коэффициента в случае его наличия в соответствии с ТК РФ.</w:t>
            </w:r>
          </w:p>
          <w:p w:rsidR="4FD4CF6F" w:rsidP="4FD4CF6F" w:rsidRDefault="4FD4CF6F" w14:paraId="4141C388" w14:textId="76D2AF0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145BD1AD" w14:textId="40CC982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47B2176" w:rsidP="4FD4CF6F" w:rsidRDefault="647B2176" w14:paraId="26BFD5DA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3DC7028D" w14:textId="7792160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2AC798B4" w14:textId="77777777">
        <w:trPr>
          <w:trHeight w:val="300"/>
        </w:trPr>
        <w:tc>
          <w:tcPr>
            <w:tcW w:w="3005" w:type="dxa"/>
            <w:tcMar/>
          </w:tcPr>
          <w:p w:rsidR="7FCECD66" w:rsidP="4FD4CF6F" w:rsidRDefault="7FCECD66" w14:paraId="7F01B7ED" w14:textId="2612F55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Страхование жизни</w:t>
            </w:r>
          </w:p>
          <w:p w:rsidR="4FD4CF6F" w:rsidP="4FD4CF6F" w:rsidRDefault="4FD4CF6F" w14:paraId="362AC520" w14:textId="5C65E42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25887051" w14:textId="2C77A1A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682220" w:rsidP="4FD4CF6F" w:rsidRDefault="4F682220" w14:paraId="39255FFA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663CBB5F" w14:textId="52BC3B1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32B0EEB4" w14:textId="77777777">
        <w:trPr>
          <w:trHeight w:val="300"/>
        </w:trPr>
        <w:tc>
          <w:tcPr>
            <w:tcW w:w="3005" w:type="dxa"/>
            <w:tcMar/>
          </w:tcPr>
          <w:p w:rsidR="4F682220" w:rsidP="4865B90E" w:rsidRDefault="4F682220" w14:paraId="47A30C67" w14:textId="4E84E5A3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865B90E" w:rsidR="4F6822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[Добровольное медицинское страхование]</w:t>
            </w:r>
            <w:r w:rsidRPr="4865B90E" w:rsidR="6A56249D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 включая страхование от онкологических заболеваний</w:t>
            </w:r>
          </w:p>
          <w:p w:rsidR="4F682220" w:rsidP="4FD4CF6F" w:rsidRDefault="4F682220" w14:paraId="5EAB2D85" w14:textId="6DDE4ACC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  <w:p w:rsidR="4FD4CF6F" w:rsidP="4FD4CF6F" w:rsidRDefault="4FD4CF6F" w14:paraId="05ABA7EE" w14:textId="03E4A3A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83BDC6C" w:rsidP="4FD4CF6F" w:rsidRDefault="183BDC6C" w14:paraId="67AE82DB" w14:textId="7729F49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ДМС для оффера</w:t>
            </w:r>
          </w:p>
        </w:tc>
        <w:tc>
          <w:tcPr>
            <w:tcW w:w="3005" w:type="dxa"/>
            <w:tcMar/>
          </w:tcPr>
          <w:p w:rsidR="049443F5" w:rsidP="4FD4CF6F" w:rsidRDefault="049443F5" w14:paraId="3D89277C" w14:textId="42B8032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865B90E" w:rsidR="049443F5">
              <w:rPr>
                <w:rFonts w:ascii="Arial" w:hAnsi="Arial" w:eastAsia="Arial" w:cs="Arial"/>
                <w:sz w:val="20"/>
                <w:szCs w:val="20"/>
              </w:rPr>
              <w:t>Выводить значение поля, то только если поле заполнено.</w:t>
            </w:r>
            <w:r w:rsidRPr="4865B90E" w:rsidR="183BDC6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865B90E" w:rsidR="11F1A4F5">
              <w:rPr>
                <w:rFonts w:ascii="Arial" w:hAnsi="Arial" w:eastAsia="Arial" w:cs="Arial"/>
                <w:sz w:val="20"/>
                <w:szCs w:val="20"/>
              </w:rPr>
              <w:t>В</w:t>
            </w:r>
            <w:r w:rsidRPr="4865B90E" w:rsidR="183BDC6C">
              <w:rPr>
                <w:rFonts w:ascii="Arial" w:hAnsi="Arial" w:eastAsia="Arial" w:cs="Arial"/>
                <w:sz w:val="20"/>
                <w:szCs w:val="20"/>
              </w:rPr>
              <w:t>ыводить значение самого поля</w:t>
            </w:r>
            <w:r w:rsidRPr="4865B90E" w:rsidR="744CF13C">
              <w:rPr>
                <w:rFonts w:ascii="Arial" w:hAnsi="Arial" w:eastAsia="Arial" w:cs="Arial"/>
                <w:sz w:val="20"/>
                <w:szCs w:val="20"/>
              </w:rPr>
              <w:t xml:space="preserve"> и статичный текст</w:t>
            </w:r>
          </w:p>
        </w:tc>
      </w:tr>
      <w:tr w:rsidR="4FD4CF6F" w:rsidTr="4865B90E" w14:paraId="71E519B4" w14:textId="77777777">
        <w:trPr>
          <w:trHeight w:val="300"/>
        </w:trPr>
        <w:tc>
          <w:tcPr>
            <w:tcW w:w="3005" w:type="dxa"/>
            <w:tcMar/>
          </w:tcPr>
          <w:p w:rsidR="6519917D" w:rsidP="4FD4CF6F" w:rsidRDefault="6519917D" w14:paraId="79B11F0D" w14:textId="02FFB607">
            <w:r w:rsidRPr="4FD4CF6F">
              <w:rPr>
                <w:rFonts w:ascii="Arial" w:hAnsi="Arial" w:eastAsia="Arial" w:cs="Arial"/>
                <w:sz w:val="20"/>
                <w:szCs w:val="20"/>
              </w:rPr>
              <w:t>Мобильный телефон и оплата услуг мобильной связи</w:t>
            </w:r>
          </w:p>
          <w:p w:rsidR="4FD4CF6F" w:rsidP="4FD4CF6F" w:rsidRDefault="4FD4CF6F" w14:paraId="5CC70399" w14:textId="016001B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83BDC6C" w:rsidP="4FD4CF6F" w:rsidRDefault="183BDC6C" w14:paraId="5DBB3440" w14:textId="1E55F64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Мобильная связь / Mobile communication</w:t>
            </w:r>
          </w:p>
          <w:p w:rsidR="4FD4CF6F" w:rsidP="4FD4CF6F" w:rsidRDefault="4FD4CF6F" w14:paraId="41CFCD30" w14:textId="6989FF82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83BDC6C" w:rsidP="4FD4CF6F" w:rsidRDefault="183BDC6C" w14:paraId="5E69C511" w14:textId="1116C80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</w:t>
            </w:r>
            <w:r w:rsidRPr="4FD4CF6F" w:rsidR="6FAD5E67">
              <w:rPr>
                <w:rFonts w:ascii="Arial" w:hAnsi="Arial" w:eastAsia="Arial" w:cs="Arial"/>
                <w:sz w:val="20"/>
                <w:szCs w:val="20"/>
              </w:rPr>
              <w:t>ть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статичный текст если true</w:t>
            </w:r>
          </w:p>
        </w:tc>
      </w:tr>
      <w:tr w:rsidR="4FD4CF6F" w:rsidTr="4865B90E" w14:paraId="1DFB64A7" w14:textId="77777777">
        <w:trPr>
          <w:trHeight w:val="300"/>
        </w:trPr>
        <w:tc>
          <w:tcPr>
            <w:tcW w:w="3005" w:type="dxa"/>
            <w:tcMar/>
          </w:tcPr>
          <w:p w:rsidR="105AE18B" w:rsidP="4FD4CF6F" w:rsidRDefault="105AE18B" w14:paraId="37B90761" w14:textId="221E44D0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</w:t>
            </w:r>
            <w:r w:rsidRPr="4FD4CF6F" w:rsidR="7DC6C8FE">
              <w:rPr>
                <w:rFonts w:ascii="Arial" w:hAnsi="Arial" w:eastAsia="Arial" w:cs="Arial"/>
                <w:b/>
                <w:bCs/>
                <w:sz w:val="20"/>
                <w:szCs w:val="20"/>
              </w:rPr>
              <w:t>Компенсация питания: 380 рублей до вычета налогов за фактически отработанный рабочий день</w:t>
            </w:r>
            <w:r w:rsidRPr="4FD4CF6F" w:rsidR="34D2402A">
              <w:rPr>
                <w:rFonts w:ascii="Arial" w:hAnsi="Arial" w:eastAsia="Arial" w:cs="Arial"/>
                <w:b/>
                <w:bCs/>
                <w:sz w:val="20"/>
                <w:szCs w:val="20"/>
              </w:rPr>
              <w:t>]</w:t>
            </w:r>
          </w:p>
          <w:p w:rsidR="4FD4CF6F" w:rsidP="4FD4CF6F" w:rsidRDefault="4FD4CF6F" w14:paraId="3CEF2567" w14:textId="5480C9B5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CFE8632" w:rsidP="4FD4CF6F" w:rsidRDefault="6CFE8632" w14:paraId="3ABBDB51" w14:textId="6B79D6E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Питание для оффера</w:t>
            </w:r>
          </w:p>
        </w:tc>
        <w:tc>
          <w:tcPr>
            <w:tcW w:w="3005" w:type="dxa"/>
            <w:tcMar/>
          </w:tcPr>
          <w:p w:rsidR="142D0BCF" w:rsidP="4FD4CF6F" w:rsidRDefault="142D0BCF" w14:paraId="441F1D78" w14:textId="4F8E477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значение поля, то только если поле заполнено. Выводить значение самого поля.</w:t>
            </w:r>
          </w:p>
          <w:p w:rsidR="4FD4CF6F" w:rsidP="4FD4CF6F" w:rsidRDefault="4FD4CF6F" w14:paraId="6D23440C" w14:textId="56EB8CD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1E3952A6" w14:textId="77777777">
        <w:trPr>
          <w:trHeight w:val="300"/>
        </w:trPr>
        <w:tc>
          <w:tcPr>
            <w:tcW w:w="3005" w:type="dxa"/>
            <w:tcMar/>
          </w:tcPr>
          <w:p w:rsidR="4232BAC7" w:rsidP="4FD4CF6F" w:rsidRDefault="4232BAC7" w14:paraId="4B5FFE45" w14:textId="433509C0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b/>
                <w:bCs/>
                <w:sz w:val="20"/>
                <w:szCs w:val="20"/>
              </w:rPr>
              <w:t>[Компенсация за использование личного автомобиля/такси — до 30 000 ₽ в месяц]</w:t>
            </w:r>
          </w:p>
          <w:p w:rsidR="4E7A3209" w:rsidP="4FD4CF6F" w:rsidRDefault="4E7A3209" w14:paraId="274A6CDC" w14:textId="579611B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** </w:t>
            </w:r>
          </w:p>
        </w:tc>
        <w:tc>
          <w:tcPr>
            <w:tcW w:w="3005" w:type="dxa"/>
            <w:tcMar/>
          </w:tcPr>
          <w:p w:rsidR="4E7A3209" w:rsidP="4FD4CF6F" w:rsidRDefault="4E7A3209" w14:paraId="41E00283" w14:textId="3024077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0D12C6E6">
              <w:rPr>
                <w:rFonts w:ascii="Arial" w:hAnsi="Arial" w:eastAsia="Arial" w:cs="Arial"/>
                <w:sz w:val="20"/>
                <w:szCs w:val="20"/>
              </w:rPr>
              <w:t>Автомобиль/Компенация за использование автомобиля для оффера</w:t>
            </w:r>
          </w:p>
        </w:tc>
        <w:tc>
          <w:tcPr>
            <w:tcW w:w="3005" w:type="dxa"/>
            <w:tcMar/>
          </w:tcPr>
          <w:p w:rsidR="78C554BF" w:rsidP="4FD4CF6F" w:rsidRDefault="78C554BF" w14:paraId="566718C1" w14:textId="30E2739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значение поля, то только если поле заполнено. Выводить значение самого поля И символы в конце.</w:t>
            </w:r>
          </w:p>
          <w:p w:rsidR="4FD4CF6F" w:rsidP="4FD4CF6F" w:rsidRDefault="4FD4CF6F" w14:paraId="483FF84F" w14:textId="56EB8CD4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4FD4CF6F" w:rsidP="4FD4CF6F" w:rsidRDefault="4FD4CF6F" w14:paraId="670C0DD8" w14:textId="2341C5F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1AC83E43" w14:textId="77777777">
        <w:trPr>
          <w:trHeight w:val="300"/>
        </w:trPr>
        <w:tc>
          <w:tcPr>
            <w:tcW w:w="3005" w:type="dxa"/>
            <w:tcMar/>
          </w:tcPr>
          <w:p w:rsidR="4FD4CF6F" w:rsidP="4FD4CF6F" w:rsidRDefault="4FD4CF6F" w14:paraId="1C8678E7" w14:textId="5E57869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865B90E" w:rsidR="717F7654">
              <w:rPr>
                <w:rFonts w:ascii="Arial" w:hAnsi="Arial" w:eastAsia="Arial" w:cs="Arial"/>
                <w:sz w:val="20"/>
                <w:szCs w:val="20"/>
              </w:rPr>
              <w:t xml:space="preserve">Целевой размер годового бонуса: </w:t>
            </w:r>
            <w:r>
              <w:br/>
            </w:r>
            <w:r w:rsidRPr="4865B90E" w:rsidR="717F765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865B90E" w:rsidR="164D5B5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</w:t>
            </w:r>
            <w:r w:rsidRPr="4865B90E" w:rsidR="717F765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15</w:t>
            </w:r>
            <w:r w:rsidRPr="4865B90E" w:rsidR="63558A8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]</w:t>
            </w:r>
            <w:r w:rsidRPr="4865B90E" w:rsidR="717F7654">
              <w:rPr>
                <w:rFonts w:ascii="Arial" w:hAnsi="Arial" w:eastAsia="Arial" w:cs="Arial"/>
                <w:sz w:val="20"/>
                <w:szCs w:val="20"/>
              </w:rPr>
              <w:t>%</w:t>
            </w:r>
            <w:r w:rsidRPr="4865B90E" w:rsidR="717F7654">
              <w:rPr>
                <w:rFonts w:ascii="Arial" w:hAnsi="Arial" w:eastAsia="Arial" w:cs="Arial"/>
                <w:sz w:val="20"/>
                <w:szCs w:val="20"/>
              </w:rPr>
              <w:t xml:space="preserve"> от базовой заработной платы за отработанный период.</w:t>
            </w:r>
          </w:p>
        </w:tc>
        <w:tc>
          <w:tcPr>
            <w:tcW w:w="3005" w:type="dxa"/>
            <w:tcMar/>
          </w:tcPr>
          <w:p w:rsidR="4134B32E" w:rsidP="4FD4CF6F" w:rsidRDefault="4134B32E" w14:paraId="309C8CA3" w14:textId="4C390DE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Годовой бонус, % / Short-term bonus, %</w:t>
            </w:r>
          </w:p>
        </w:tc>
        <w:tc>
          <w:tcPr>
            <w:tcW w:w="3005" w:type="dxa"/>
            <w:tcMar/>
          </w:tcPr>
          <w:p w:rsidR="4134B32E" w:rsidP="4865B90E" w:rsidRDefault="4134B32E" w14:paraId="669C84E9" w14:textId="65D2F01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865B90E" w:rsidR="4134B32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Выводится, </w:t>
            </w:r>
            <w:r w:rsidRPr="4865B90E" w:rsidR="4134B32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если 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Выводить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годовой бонус / Show 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short-term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bonus</w:t>
            </w:r>
            <w:r w:rsidRPr="4865B90E" w:rsidR="62FF75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= Да</w:t>
            </w:r>
          </w:p>
          <w:p w:rsidR="4FD4CF6F" w:rsidP="4FD4CF6F" w:rsidRDefault="4FD4CF6F" w14:paraId="04B7C986" w14:textId="3D426C1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5ECDA40" w:rsidP="4FD4CF6F" w:rsidRDefault="05ECDA40" w14:paraId="068831B2" w14:textId="3E2B061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Остальной текст статичный.</w:t>
            </w:r>
          </w:p>
          <w:p w:rsidR="4FD4CF6F" w:rsidP="4FD4CF6F" w:rsidRDefault="4FD4CF6F" w14:paraId="5CCE9D7B" w14:textId="6A6B0C1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31DE59E7" w14:textId="351EF70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865B90E" w:rsidTr="4865B90E" w14:paraId="359322DE">
        <w:trPr>
          <w:trHeight w:val="300"/>
        </w:trPr>
        <w:tc>
          <w:tcPr>
            <w:tcW w:w="3005" w:type="dxa"/>
            <w:tcMar/>
          </w:tcPr>
          <w:p w:rsidR="2F17967D" w:rsidP="4865B90E" w:rsidRDefault="2F17967D" w14:paraId="574F5F92" w14:textId="51915EAD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865B90E" w:rsidR="2F17967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[Целевой размер бонуса: </w:t>
            </w:r>
            <w:r>
              <w:br/>
            </w:r>
            <w:r w:rsidRPr="4865B90E" w:rsidR="2F17967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[15]% от базовой заработной платы за отработанный период.] </w:t>
            </w:r>
            <w:r w:rsidRPr="4865B90E" w:rsidR="2F17967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- дублирующий текст ниже</w:t>
            </w:r>
          </w:p>
          <w:p w:rsidR="4865B90E" w:rsidP="4865B90E" w:rsidRDefault="4865B90E" w14:paraId="758B56D9" w14:textId="0710E743">
            <w:pPr>
              <w:pStyle w:val="a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F17967D" w:rsidP="4865B90E" w:rsidRDefault="2F17967D" w14:paraId="55AA8D7B" w14:textId="2118C9EA">
            <w:pPr>
              <w:pStyle w:val="a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65B90E" w:rsidR="2F17967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индивидуальных условий / Special conditions text</w:t>
            </w:r>
          </w:p>
          <w:p w:rsidR="4865B90E" w:rsidP="4865B90E" w:rsidRDefault="4865B90E" w14:paraId="6A1D2E05" w14:textId="62595A0E">
            <w:pPr>
              <w:pStyle w:val="a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F17967D" w:rsidP="4865B90E" w:rsidRDefault="2F17967D" w14:paraId="1EB2D381" w14:textId="4FF41E12">
            <w:pPr>
              <w:pStyle w:val="a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65B90E" w:rsidR="2F17967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если, Индивидуальные условия / Special </w:t>
            </w:r>
            <w:r w:rsidRPr="4865B90E" w:rsidR="2F17967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conditions</w:t>
            </w:r>
            <w:r w:rsidRPr="4865B90E" w:rsidR="2F17967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= True</w:t>
            </w:r>
          </w:p>
          <w:p w:rsidR="4865B90E" w:rsidP="4865B90E" w:rsidRDefault="4865B90E" w14:paraId="50022C71" w14:textId="3F0387A1">
            <w:pPr>
              <w:pStyle w:val="a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2F17967D" w:rsidP="4865B90E" w:rsidRDefault="2F17967D" w14:paraId="07C226FC" w14:textId="25714DF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865B90E" w:rsidR="2F17967D">
              <w:rPr>
                <w:rFonts w:ascii="Arial" w:hAnsi="Arial" w:eastAsia="Arial" w:cs="Arial"/>
                <w:sz w:val="20"/>
                <w:szCs w:val="20"/>
              </w:rPr>
              <w:t>Выводить значение самого поля.</w:t>
            </w:r>
          </w:p>
        </w:tc>
      </w:tr>
      <w:tr w:rsidR="4FD4CF6F" w:rsidTr="4865B90E" w14:paraId="756667AC" w14:textId="77777777">
        <w:trPr>
          <w:trHeight w:val="300"/>
        </w:trPr>
        <w:tc>
          <w:tcPr>
            <w:tcW w:w="3005" w:type="dxa"/>
            <w:tcMar/>
          </w:tcPr>
          <w:p w:rsidR="518EEEB1" w:rsidP="4FD4CF6F" w:rsidRDefault="518EEEB1" w14:paraId="7E572BF3" w14:textId="1595776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Совокупный размер бонуса [</w:t>
            </w:r>
            <w:r w:rsidRPr="4FD4CF6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XX</w:t>
            </w: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]% базовой заработной платы за отработанный период в зависимости от результатов работы.  </w:t>
            </w:r>
          </w:p>
          <w:p w:rsidR="4FD4CF6F" w:rsidP="4FD4CF6F" w:rsidRDefault="4FD4CF6F" w14:paraId="5511AC48" w14:textId="2433BB7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8740052" w:rsidP="4FD4CF6F" w:rsidRDefault="48740052" w14:paraId="26733AB4" w14:textId="394A0B35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Комментарий к sales bonus / Comment on sales bonus</w:t>
            </w:r>
          </w:p>
        </w:tc>
        <w:tc>
          <w:tcPr>
            <w:tcW w:w="3005" w:type="dxa"/>
            <w:tcMar/>
          </w:tcPr>
          <w:p w:rsidR="20532113" w:rsidP="4FD4CF6F" w:rsidRDefault="20532113" w14:paraId="163B709D" w14:textId="5F7D665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Выводится, если Вид бонуса / Bonus type = </w:t>
            </w:r>
            <w:r w:rsidRPr="4FD4CF6F" w:rsidR="60403ED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Sales bonus</w:t>
            </w:r>
            <w:r>
              <w:br/>
            </w:r>
            <w:r>
              <w:br/>
            </w:r>
            <w:r w:rsidRPr="4FD4CF6F" w:rsidR="6C3B4C11">
              <w:rPr>
                <w:rFonts w:ascii="Arial" w:hAnsi="Arial" w:eastAsia="Arial" w:cs="Arial"/>
                <w:sz w:val="20"/>
                <w:szCs w:val="20"/>
              </w:rPr>
              <w:t>Остальной текст статичный.</w:t>
            </w:r>
          </w:p>
        </w:tc>
      </w:tr>
      <w:tr w:rsidR="4FD4CF6F" w:rsidTr="4865B90E" w14:paraId="18D41170" w14:textId="77777777">
        <w:trPr>
          <w:trHeight w:val="300"/>
        </w:trPr>
        <w:tc>
          <w:tcPr>
            <w:tcW w:w="3005" w:type="dxa"/>
            <w:tcMar/>
          </w:tcPr>
          <w:p w:rsidR="25542491" w:rsidP="4FD4CF6F" w:rsidRDefault="25542491" w14:paraId="618E7CFD" w14:textId="3A63DD8B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 бонус будет зависеть от результатов деятельности Компании и ваших индивидуальных результатов. </w:t>
            </w:r>
            <w:r>
              <w:br/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 Если вы присоединитесь к Компании с 1 января по 30 сентября — бонусная выплата рассчитывается пропорционально периоду вашей работы; после 1 октября — вы сможете претендовать на бонусную выплату со следующего календарного года. </w:t>
            </w:r>
          </w:p>
          <w:p w:rsidR="4FD4CF6F" w:rsidP="4FD4CF6F" w:rsidRDefault="4FD4CF6F" w14:paraId="431AB316" w14:textId="4F8B611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5542491" w:rsidP="48B252DE" w:rsidRDefault="25542491" w14:paraId="74A60275" w14:textId="4E0E6583">
            <w:pPr>
              <w:jc w:val="left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8B252D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Вид бонуса / </w:t>
            </w:r>
            <w:r w:rsidRPr="48B252D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Bonus</w:t>
            </w:r>
            <w:r w:rsidRPr="48B252D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B252D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type</w:t>
            </w:r>
          </w:p>
          <w:p w:rsidR="4FD4CF6F" w:rsidP="4FD4CF6F" w:rsidRDefault="4FD4CF6F" w14:paraId="7482AD52" w14:textId="2E350A5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5542491" w:rsidP="4865B90E" w:rsidRDefault="25542491" w14:paraId="537DB63A" w14:textId="3B862C1C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commentRangeStart w:id="2"/>
            <w:r w:rsidRPr="4865B90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</w:t>
            </w:r>
            <w:commentRangeEnd w:id="2"/>
            <w:r>
              <w:rPr>
                <w:rStyle w:val="CommentReference"/>
              </w:rPr>
              <w:commentReference w:id="2"/>
            </w:r>
            <w:r w:rsidRPr="4865B90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в случае, если поле имеет значения:</w:t>
            </w:r>
          </w:p>
          <w:p w:rsidR="25542491" w:rsidP="4865B90E" w:rsidRDefault="25542491" w14:paraId="7CA184EB" w14:textId="551AB207">
            <w:pPr>
              <w:pStyle w:val="a6"/>
              <w:numPr>
                <w:ilvl w:val="0"/>
                <w:numId w:val="2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865B90E" w:rsidR="255424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STB</w:t>
            </w:r>
          </w:p>
        </w:tc>
      </w:tr>
      <w:tr w:rsidR="4FD4CF6F" w:rsidTr="4865B90E" w14:paraId="364E4A33" w14:textId="77777777">
        <w:trPr>
          <w:trHeight w:val="300"/>
        </w:trPr>
        <w:tc>
          <w:tcPr>
            <w:tcW w:w="3005" w:type="dxa"/>
            <w:tcMar/>
          </w:tcPr>
          <w:p w:rsidR="20E5E38E" w:rsidP="4FD4CF6F" w:rsidRDefault="20E5E38E" w14:paraId="4EE8F0C4" w14:textId="3274315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**</w:t>
            </w:r>
            <w:r w:rsidRPr="4FD4CF6F" w:rsidR="3A63D1BA">
              <w:rPr>
                <w:rFonts w:ascii="Arial" w:hAnsi="Arial" w:eastAsia="Arial" w:cs="Arial"/>
                <w:sz w:val="20"/>
                <w:szCs w:val="20"/>
              </w:rPr>
              <w:t xml:space="preserve"> Для предоставления корпоративного рабочего автомобиля необходим стаж вождения более 1 года по водительскому удостоверению и действующая медицинская справка форма №003-В/у (срок действия 12 месяцев).</w:t>
            </w:r>
          </w:p>
          <w:p w:rsidR="4FD4CF6F" w:rsidP="4FD4CF6F" w:rsidRDefault="4FD4CF6F" w14:paraId="785F36A2" w14:textId="1A21035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20E5E38E" w:rsidP="4FD4CF6F" w:rsidRDefault="20E5E38E" w14:paraId="41D18EA2" w14:textId="25B7691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Автомобиль для оффера</w:t>
            </w:r>
          </w:p>
          <w:p w:rsidR="4FD4CF6F" w:rsidP="4FD4CF6F" w:rsidRDefault="4FD4CF6F" w14:paraId="0232885D" w14:textId="1488924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78EBBE2" w:rsidP="4FD4CF6F" w:rsidRDefault="178EBBE2" w14:paraId="2BA54026" w14:textId="3950ADD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Выводить статичный текст, </w:t>
            </w:r>
            <w:r w:rsidRPr="4FD4CF6F" w:rsidR="236F7A18">
              <w:rPr>
                <w:rFonts w:ascii="Arial" w:hAnsi="Arial" w:eastAsia="Arial" w:cs="Arial"/>
                <w:sz w:val="20"/>
                <w:szCs w:val="20"/>
              </w:rPr>
              <w:t>н</w:t>
            </w:r>
            <w:r w:rsidRPr="4FD4CF6F">
              <w:rPr>
                <w:rFonts w:ascii="Arial" w:hAnsi="Arial" w:eastAsia="Arial" w:cs="Arial"/>
                <w:sz w:val="20"/>
                <w:szCs w:val="20"/>
              </w:rPr>
              <w:t>о только если поле заполнено.</w:t>
            </w:r>
          </w:p>
        </w:tc>
      </w:tr>
      <w:tr w:rsidR="4FD4CF6F" w:rsidTr="4865B90E" w14:paraId="4883ECE3" w14:textId="77777777">
        <w:trPr>
          <w:trHeight w:val="300"/>
        </w:trPr>
        <w:tc>
          <w:tcPr>
            <w:tcW w:w="3005" w:type="dxa"/>
            <w:tcMar/>
          </w:tcPr>
          <w:p w:rsidR="5C2AEA9D" w:rsidRDefault="5C2AEA9D" w14:paraId="62810F40" w14:textId="39605091">
            <w:r w:rsidRPr="4FD4CF6F">
              <w:rPr>
                <w:rFonts w:ascii="Arial" w:hAnsi="Arial" w:eastAsia="Arial" w:cs="Arial"/>
                <w:sz w:val="20"/>
                <w:szCs w:val="20"/>
              </w:rPr>
              <w:t>ЗАБОТА О ВАШЕМ ЗДОРОВЬЕ И БЛАГОПОЛУЧИИ</w:t>
            </w:r>
          </w:p>
        </w:tc>
        <w:tc>
          <w:tcPr>
            <w:tcW w:w="3005" w:type="dxa"/>
            <w:tcMar/>
          </w:tcPr>
          <w:p w:rsidR="4FD4CF6F" w:rsidP="4FD4CF6F" w:rsidRDefault="4FD4CF6F" w14:paraId="5780BF39" w14:textId="3DBF1A2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CA73412" w:rsidP="4FD4CF6F" w:rsidRDefault="6CA73412" w14:paraId="3B6A9DDD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79886D32" w14:textId="1CFBF19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5DFE4236" w14:textId="77777777">
        <w:trPr>
          <w:trHeight w:val="300"/>
        </w:trPr>
        <w:tc>
          <w:tcPr>
            <w:tcW w:w="3005" w:type="dxa"/>
            <w:tcMar/>
          </w:tcPr>
          <w:p w:rsidR="2E580177" w:rsidP="4FD4CF6F" w:rsidRDefault="2E580177" w14:paraId="6ABD3827" w14:textId="3B777A37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Доплата в случае временной нетрудоспособности по причине болезни </w:t>
            </w:r>
          </w:p>
          <w:p w:rsidR="4FD4CF6F" w:rsidP="4FD4CF6F" w:rsidRDefault="4FD4CF6F" w14:paraId="363EFF49" w14:textId="0DAC96E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15F44AC7" w14:textId="379CD878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>Доплата по нетрудоспособности / Additional payment above sick-leave</w:t>
            </w:r>
          </w:p>
        </w:tc>
        <w:tc>
          <w:tcPr>
            <w:tcW w:w="3005" w:type="dxa"/>
            <w:tcMar/>
          </w:tcPr>
          <w:p w:rsidR="4D84D40C" w:rsidP="4FD4CF6F" w:rsidRDefault="4D84D40C" w14:paraId="52E8FA06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</w:tc>
      </w:tr>
      <w:tr w:rsidR="4FD4CF6F" w:rsidTr="4865B90E" w14:paraId="4D6AA153" w14:textId="77777777">
        <w:trPr>
          <w:trHeight w:val="300"/>
        </w:trPr>
        <w:tc>
          <w:tcPr>
            <w:tcW w:w="3005" w:type="dxa"/>
            <w:tcMar/>
          </w:tcPr>
          <w:p w:rsidR="4D84D40C" w:rsidP="4FD4CF6F" w:rsidRDefault="4D84D40C" w14:paraId="7A3AA735" w14:textId="6D325C21">
            <w:r w:rsidRPr="4FD4CF6F">
              <w:rPr>
                <w:rFonts w:ascii="Arial" w:hAnsi="Arial" w:eastAsia="Arial" w:cs="Arial"/>
                <w:sz w:val="20"/>
                <w:szCs w:val="20"/>
              </w:rPr>
              <w:t>3 дополнительных оплачиваемых выходных дня в год в случае недомогания без оформления больничного</w:t>
            </w:r>
          </w:p>
          <w:p w:rsidR="4FD4CF6F" w:rsidP="4FD4CF6F" w:rsidRDefault="4FD4CF6F" w14:paraId="3E96E672" w14:textId="071A9D3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283122E2" w14:textId="53B0417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3 дополнительных дня / 3 extra days</w:t>
            </w:r>
          </w:p>
        </w:tc>
        <w:tc>
          <w:tcPr>
            <w:tcW w:w="3005" w:type="dxa"/>
            <w:tcMar/>
          </w:tcPr>
          <w:p w:rsidR="7B298BED" w:rsidP="4FD4CF6F" w:rsidRDefault="7B298BED" w14:paraId="46273D1D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78C7418D" w14:textId="6556FD4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207FE273" w14:textId="77777777">
        <w:trPr>
          <w:trHeight w:val="300"/>
        </w:trPr>
        <w:tc>
          <w:tcPr>
            <w:tcW w:w="3005" w:type="dxa"/>
            <w:tcMar/>
          </w:tcPr>
          <w:p w:rsidR="7B298BED" w:rsidP="4FD4CF6F" w:rsidRDefault="7B298BED" w14:paraId="40C8E0EE" w14:textId="72E4F4B6">
            <w:r w:rsidRPr="4FD4CF6F">
              <w:rPr>
                <w:rFonts w:ascii="Arial" w:hAnsi="Arial" w:eastAsia="Arial" w:cs="Arial"/>
                <w:sz w:val="20"/>
                <w:szCs w:val="20"/>
              </w:rPr>
              <w:t>Поддержка в трудных жизненных ситуациях</w:t>
            </w:r>
          </w:p>
          <w:p w:rsidR="4FD4CF6F" w:rsidP="4FD4CF6F" w:rsidRDefault="4FD4CF6F" w14:paraId="7D35A647" w14:textId="45C6F0F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63037285" w14:textId="55A9A99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Поддержка в трудных жизненных ситуациях  / Support in difficult life situations</w:t>
            </w:r>
          </w:p>
        </w:tc>
        <w:tc>
          <w:tcPr>
            <w:tcW w:w="3005" w:type="dxa"/>
            <w:tcMar/>
          </w:tcPr>
          <w:p w:rsidR="56390D13" w:rsidP="4FD4CF6F" w:rsidRDefault="56390D13" w14:paraId="57EE983F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4736028C" w14:textId="5577F05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0FB11885" w14:textId="77777777">
        <w:trPr>
          <w:trHeight w:val="300"/>
        </w:trPr>
        <w:tc>
          <w:tcPr>
            <w:tcW w:w="3005" w:type="dxa"/>
            <w:tcMar/>
          </w:tcPr>
          <w:p w:rsidR="1DE10456" w:rsidP="4FD4CF6F" w:rsidRDefault="1DE10456" w14:paraId="1842A7AF" w14:textId="5BA04DA9">
            <w:r w:rsidRPr="4FD4CF6F">
              <w:rPr>
                <w:rFonts w:ascii="Arial" w:hAnsi="Arial" w:eastAsia="Arial" w:cs="Arial"/>
                <w:sz w:val="20"/>
                <w:szCs w:val="20"/>
              </w:rPr>
              <w:t>Дополнительные оплачиваемые выходные дни в особых случаях</w:t>
            </w:r>
          </w:p>
          <w:p w:rsidR="4FD4CF6F" w:rsidP="4FD4CF6F" w:rsidRDefault="4FD4CF6F" w14:paraId="3B2016C6" w14:textId="006E46D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6E9C50F0" w14:textId="0B2E562F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Дополнительные. оплачиваемые выходные дни в особых случаях/ Additional paid days on special occasions</w:t>
            </w:r>
          </w:p>
        </w:tc>
        <w:tc>
          <w:tcPr>
            <w:tcW w:w="3005" w:type="dxa"/>
            <w:tcMar/>
          </w:tcPr>
          <w:p w:rsidR="621FF862" w:rsidP="4FD4CF6F" w:rsidRDefault="621FF862" w14:paraId="01BFE6DF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7BDE57A5" w14:textId="075B566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6AD4EF21" w14:textId="77777777">
        <w:trPr>
          <w:trHeight w:val="300"/>
        </w:trPr>
        <w:tc>
          <w:tcPr>
            <w:tcW w:w="3005" w:type="dxa"/>
            <w:tcMar/>
          </w:tcPr>
          <w:p w:rsidR="68F5CF7D" w:rsidP="4FD4CF6F" w:rsidRDefault="68F5CF7D" w14:paraId="190690F8" w14:textId="0C70BC82">
            <w:r w:rsidRPr="4FD4CF6F">
              <w:rPr>
                <w:rFonts w:ascii="Arial" w:hAnsi="Arial" w:eastAsia="Arial" w:cs="Arial"/>
                <w:sz w:val="20"/>
                <w:szCs w:val="20"/>
              </w:rPr>
              <w:t>Программы, направленные на поддержку родительства и мероприятия для детей сотрудников</w:t>
            </w:r>
          </w:p>
          <w:p w:rsidR="4FD4CF6F" w:rsidP="4FD4CF6F" w:rsidRDefault="4FD4CF6F" w14:paraId="522F887C" w14:textId="1BE3B32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7DDB02F3" w14:textId="4CD7340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Поддержка родительства / Parenting support</w:t>
            </w:r>
          </w:p>
        </w:tc>
        <w:tc>
          <w:tcPr>
            <w:tcW w:w="3005" w:type="dxa"/>
            <w:tcMar/>
          </w:tcPr>
          <w:p w:rsidR="079C7CFB" w:rsidP="4FD4CF6F" w:rsidRDefault="079C7CFB" w14:paraId="0BB27180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19D939CE" w14:textId="75254A3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3108589" w14:textId="77777777">
        <w:trPr>
          <w:trHeight w:val="300"/>
        </w:trPr>
        <w:tc>
          <w:tcPr>
            <w:tcW w:w="3005" w:type="dxa"/>
            <w:tcMar/>
          </w:tcPr>
          <w:p w:rsidR="10BB0616" w:rsidP="4FD4CF6F" w:rsidRDefault="10BB0616" w14:paraId="2AAAFB23" w14:textId="369BFE49">
            <w:r w:rsidRPr="4FD4CF6F">
              <w:rPr>
                <w:rFonts w:ascii="Arial" w:hAnsi="Arial" w:eastAsia="Arial" w:cs="Arial"/>
                <w:sz w:val="20"/>
                <w:szCs w:val="20"/>
              </w:rPr>
              <w:t>Программа корпоративного спорта</w:t>
            </w:r>
          </w:p>
          <w:p w:rsidR="4FD4CF6F" w:rsidP="4FD4CF6F" w:rsidRDefault="4FD4CF6F" w14:paraId="6ED219DA" w14:textId="7A0ECB9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5F1C1C1E" w14:textId="59332AC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Программа корпоративного спорта / Corporate Sports Program</w:t>
            </w:r>
          </w:p>
        </w:tc>
        <w:tc>
          <w:tcPr>
            <w:tcW w:w="3005" w:type="dxa"/>
            <w:tcMar/>
          </w:tcPr>
          <w:p w:rsidR="59CCE7CF" w:rsidP="4FD4CF6F" w:rsidRDefault="59CCE7CF" w14:paraId="5879DC35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3EC4E160" w14:textId="467E45A0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3D4BBAAB" w14:textId="5EEDBAA0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3EB844DD" w14:textId="77777777">
        <w:trPr>
          <w:trHeight w:val="300"/>
        </w:trPr>
        <w:tc>
          <w:tcPr>
            <w:tcW w:w="3005" w:type="dxa"/>
            <w:tcMar/>
          </w:tcPr>
          <w:p w:rsidR="7A2B91E5" w:rsidP="4FD4CF6F" w:rsidRDefault="7A2B91E5" w14:paraId="00D8AD4B" w14:textId="4C2232C3">
            <w:r w:rsidRPr="4FD4CF6F">
              <w:rPr>
                <w:rFonts w:ascii="Arial" w:hAnsi="Arial" w:eastAsia="Arial" w:cs="Arial"/>
                <w:sz w:val="20"/>
                <w:szCs w:val="20"/>
              </w:rPr>
              <w:t>Программа психологической поддержки от сервиса "Помогаю"</w:t>
            </w:r>
          </w:p>
          <w:p w:rsidR="4FD4CF6F" w:rsidP="4FD4CF6F" w:rsidRDefault="4FD4CF6F" w14:paraId="79B97FB2" w14:textId="70C0E24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2CC385EE" w14:textId="42B69CF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Психологическая поддержка / Psychological support</w:t>
            </w:r>
          </w:p>
        </w:tc>
        <w:tc>
          <w:tcPr>
            <w:tcW w:w="3005" w:type="dxa"/>
            <w:tcMar/>
          </w:tcPr>
          <w:p w:rsidR="76102B8E" w:rsidP="4FD4CF6F" w:rsidRDefault="76102B8E" w14:paraId="4010BE03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5722317C" w14:textId="42DA02A9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7361FEB4" w14:textId="77777777">
        <w:trPr>
          <w:trHeight w:val="300"/>
        </w:trPr>
        <w:tc>
          <w:tcPr>
            <w:tcW w:w="3005" w:type="dxa"/>
            <w:tcMar/>
          </w:tcPr>
          <w:p w:rsidR="7286FBA9" w:rsidRDefault="7286FBA9" w14:paraId="2F0F2075" w14:textId="76F5F399">
            <w:r w:rsidRPr="4FD4CF6F">
              <w:rPr>
                <w:rFonts w:ascii="Arial" w:hAnsi="Arial" w:eastAsia="Arial" w:cs="Arial"/>
                <w:sz w:val="20"/>
                <w:szCs w:val="20"/>
              </w:rPr>
              <w:t>ГИБКИЕ И КОМФОРТНЫЕ УСЛОВИЯ ДЛЯ ВАШЕЙ МАКСИМАЛЬНОЙ ЭФФЕКТИВНОСТИ</w:t>
            </w:r>
          </w:p>
        </w:tc>
        <w:tc>
          <w:tcPr>
            <w:tcW w:w="3005" w:type="dxa"/>
            <w:tcMar/>
          </w:tcPr>
          <w:p w:rsidR="4FD4CF6F" w:rsidP="48B252DE" w:rsidRDefault="4FD4CF6F" w14:paraId="2E06F828" w14:textId="61A6032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Гибкие и комфортные условия / </w:t>
            </w: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Flexible</w:t>
            </w: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working</w:t>
            </w: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8B252DE" w:rsidR="7A77A1F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conditions</w:t>
            </w:r>
          </w:p>
        </w:tc>
        <w:tc>
          <w:tcPr>
            <w:tcW w:w="3005" w:type="dxa"/>
            <w:tcMar/>
          </w:tcPr>
          <w:p w:rsidR="50A127A2" w:rsidP="4FD4CF6F" w:rsidRDefault="50A127A2" w14:paraId="51A28719" w14:textId="28F3F0D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8B252DE" w:rsidR="50A127A2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</w:t>
            </w:r>
            <w:r w:rsidRPr="48B252DE" w:rsidR="55556468">
              <w:rPr>
                <w:rFonts w:ascii="Arial" w:hAnsi="Arial" w:eastAsia="Arial" w:cs="Arial"/>
                <w:sz w:val="20"/>
                <w:szCs w:val="20"/>
              </w:rPr>
              <w:t>Да</w:t>
            </w:r>
            <w:r w:rsidRPr="48B252DE" w:rsidR="50A127A2">
              <w:rPr>
                <w:rFonts w:ascii="Arial" w:hAnsi="Arial" w:eastAsia="Arial" w:cs="Arial"/>
                <w:sz w:val="20"/>
                <w:szCs w:val="20"/>
              </w:rPr>
              <w:t>”</w:t>
            </w:r>
          </w:p>
          <w:p w:rsidR="4FD4CF6F" w:rsidP="4FD4CF6F" w:rsidRDefault="4FD4CF6F" w14:paraId="3AA7DC45" w14:textId="07B3073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76E0D11D" w14:textId="6146836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26A8F88D" w14:textId="77777777">
        <w:trPr>
          <w:trHeight w:val="300"/>
        </w:trPr>
        <w:tc>
          <w:tcPr>
            <w:tcW w:w="3005" w:type="dxa"/>
            <w:tcMar/>
          </w:tcPr>
          <w:p w:rsidR="75414AEF" w:rsidP="4FD4CF6F" w:rsidRDefault="75414AEF" w14:paraId="360E6176" w14:textId="0C69E99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Гибридный формат работы — вы можете работать удаленно до 6 дней в месяц </w:t>
            </w:r>
          </w:p>
          <w:p w:rsidR="4FD4CF6F" w:rsidP="4FD4CF6F" w:rsidRDefault="4FD4CF6F" w14:paraId="6112A91E" w14:textId="4BF162A5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6662EBCB" w14:textId="30CDC2B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Гибридный формат работы / Hybrid working format</w:t>
            </w:r>
          </w:p>
        </w:tc>
        <w:tc>
          <w:tcPr>
            <w:tcW w:w="3005" w:type="dxa"/>
            <w:tcMar/>
          </w:tcPr>
          <w:p w:rsidR="49C7410B" w:rsidP="4FD4CF6F" w:rsidRDefault="49C7410B" w14:paraId="123B2DC2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5B0CF0CC" w14:textId="5B35B500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3B410170" w14:textId="77777777">
        <w:trPr>
          <w:trHeight w:val="300"/>
        </w:trPr>
        <w:tc>
          <w:tcPr>
            <w:tcW w:w="3005" w:type="dxa"/>
            <w:tcMar/>
          </w:tcPr>
          <w:p w:rsidR="17B9B5D8" w:rsidP="4FD4CF6F" w:rsidRDefault="17B9B5D8" w14:paraId="3AD648E4" w14:textId="679039CB">
            <w:r w:rsidRPr="4FD4CF6F">
              <w:rPr>
                <w:rFonts w:ascii="Arial" w:hAnsi="Arial" w:eastAsia="Arial" w:cs="Arial"/>
                <w:sz w:val="20"/>
                <w:szCs w:val="20"/>
              </w:rPr>
              <w:t>Режим гибкого рабочего времени — вы можете регулировать время начала и окончания рабочего дня по согласованию с руководителем</w:t>
            </w:r>
          </w:p>
          <w:p w:rsidR="4FD4CF6F" w:rsidP="4FD4CF6F" w:rsidRDefault="4FD4CF6F" w14:paraId="33DFC40E" w14:textId="57C85E8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FD4CF6F" w:rsidRDefault="4FD4CF6F" w14:paraId="11FC8106" w14:textId="58C6EDD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Режим гибкого рабочего времени / Flexible working hours regime</w:t>
            </w:r>
          </w:p>
        </w:tc>
        <w:tc>
          <w:tcPr>
            <w:tcW w:w="3005" w:type="dxa"/>
            <w:tcMar/>
          </w:tcPr>
          <w:p w:rsidR="5B466A33" w:rsidP="4FD4CF6F" w:rsidRDefault="5B466A33" w14:paraId="048B202E" w14:textId="4BC5A25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Выводить статичный текст, но только если поле заполнено значением “True”</w:t>
            </w:r>
          </w:p>
          <w:p w:rsidR="4FD4CF6F" w:rsidP="4FD4CF6F" w:rsidRDefault="4FD4CF6F" w14:paraId="53427A57" w14:textId="2F366AA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7456B1D2" w14:textId="06539D09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D2541CD" w14:textId="77777777">
        <w:trPr>
          <w:trHeight w:val="300"/>
        </w:trPr>
        <w:tc>
          <w:tcPr>
            <w:tcW w:w="3005" w:type="dxa"/>
            <w:tcMar/>
          </w:tcPr>
          <w:p w:rsidR="385473AC" w:rsidRDefault="385473AC" w14:paraId="44ED1A8B" w14:textId="00FF5F56">
            <w:r w:rsidRPr="4FD4CF6F">
              <w:rPr>
                <w:rFonts w:ascii="Arial" w:hAnsi="Arial" w:eastAsia="Arial" w:cs="Arial"/>
                <w:sz w:val="20"/>
                <w:szCs w:val="20"/>
              </w:rPr>
              <w:t>ВАШЕ ПРОФЕССИОНАЛЬНОЕ РАЗВИТИЕ И РОСТ</w:t>
            </w:r>
          </w:p>
        </w:tc>
        <w:tc>
          <w:tcPr>
            <w:tcW w:w="3005" w:type="dxa"/>
            <w:tcMar/>
          </w:tcPr>
          <w:p w:rsidR="4FD4CF6F" w:rsidP="4FD4CF6F" w:rsidRDefault="4FD4CF6F" w14:paraId="3940B0B1" w14:textId="3A5519B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25549608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16F23962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6805FFAE" w:rsidRDefault="4FD4CF6F" w14:paraId="23F699F2" w14:textId="1CFBF193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4FD4CF6F" w:rsidP="4FD4CF6F" w:rsidRDefault="4FD4CF6F" w14:paraId="0EBFEF25" w14:textId="444909A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4C5837A" w14:textId="77777777">
        <w:trPr>
          <w:trHeight w:val="300"/>
        </w:trPr>
        <w:tc>
          <w:tcPr>
            <w:tcW w:w="3005" w:type="dxa"/>
            <w:tcMar/>
          </w:tcPr>
          <w:p w:rsidR="066EDD91" w:rsidRDefault="066EDD91" w14:paraId="7563DD86" w14:textId="7582F147">
            <w:r w:rsidRPr="4FD4CF6F">
              <w:rPr>
                <w:rFonts w:ascii="Arial" w:hAnsi="Arial" w:eastAsia="Arial" w:cs="Arial"/>
                <w:sz w:val="20"/>
                <w:szCs w:val="20"/>
              </w:rPr>
              <w:t>Мы поможем вам быстро адаптироваться к новым задачам и предоставим возможности для дальнейшего развития вашего профессионального потенциала.</w:t>
            </w:r>
          </w:p>
        </w:tc>
        <w:tc>
          <w:tcPr>
            <w:tcW w:w="3005" w:type="dxa"/>
            <w:tcMar/>
          </w:tcPr>
          <w:p w:rsidR="4FD4CF6F" w:rsidP="4FD4CF6F" w:rsidRDefault="4FD4CF6F" w14:paraId="6C2F883E" w14:textId="66A6479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58598EFA" w14:textId="04CD601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513A79B4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0441C65A" w14:textId="6CB44FD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071B37B0" w14:textId="77777777">
        <w:trPr>
          <w:trHeight w:val="300"/>
        </w:trPr>
        <w:tc>
          <w:tcPr>
            <w:tcW w:w="3005" w:type="dxa"/>
            <w:tcMar/>
          </w:tcPr>
          <w:p w:rsidR="066EDD91" w:rsidRDefault="066EDD91" w14:paraId="523129A0" w14:textId="1B1AA1B6">
            <w:r w:rsidRPr="4FD4CF6F">
              <w:rPr>
                <w:rFonts w:ascii="Arial" w:hAnsi="Arial" w:eastAsia="Arial" w:cs="Arial"/>
                <w:sz w:val="20"/>
                <w:szCs w:val="20"/>
              </w:rPr>
              <w:t>У каждого нашего сотрудника есть индивидуальный план развития, который помогает выстраивать траекторию профессионального и карьерного роста через обучение, работу с опытными менторами и участие в программах развития функциональных и лидерских компетенций.</w:t>
            </w:r>
          </w:p>
        </w:tc>
        <w:tc>
          <w:tcPr>
            <w:tcW w:w="3005" w:type="dxa"/>
            <w:tcMar/>
          </w:tcPr>
          <w:p w:rsidR="4FD4CF6F" w:rsidP="4FD4CF6F" w:rsidRDefault="4FD4CF6F" w14:paraId="4BAA8799" w14:textId="5F4EBFD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21EE8A82" w14:textId="7D8516E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3F80EF49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</w:tc>
      </w:tr>
      <w:tr w:rsidR="4FD4CF6F" w:rsidTr="4865B90E" w14:paraId="36345DEB" w14:textId="77777777">
        <w:trPr>
          <w:trHeight w:val="300"/>
        </w:trPr>
        <w:tc>
          <w:tcPr>
            <w:tcW w:w="3005" w:type="dxa"/>
            <w:tcMar/>
          </w:tcPr>
          <w:p w:rsidR="066EDD91" w:rsidRDefault="066EDD91" w14:paraId="5CA65121" w14:textId="467E71C1">
            <w:r w:rsidRPr="4FD4CF6F">
              <w:rPr>
                <w:rFonts w:ascii="Arial" w:hAnsi="Arial" w:eastAsia="Arial" w:cs="Arial"/>
                <w:sz w:val="20"/>
                <w:szCs w:val="20"/>
              </w:rPr>
              <w:t>А ЕЩЕ МЫ ПРЕДЛАГАЕМ</w:t>
            </w:r>
          </w:p>
        </w:tc>
        <w:tc>
          <w:tcPr>
            <w:tcW w:w="3005" w:type="dxa"/>
            <w:tcMar/>
          </w:tcPr>
          <w:p w:rsidR="4FD4CF6F" w:rsidP="4FD4CF6F" w:rsidRDefault="4FD4CF6F" w14:paraId="495EC707" w14:textId="21CA18A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265A3757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4829700B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6805FFAE" w:rsidRDefault="4FD4CF6F" w14:paraId="08D23133" w14:textId="7BDA5825">
            <w:pPr>
              <w:pStyle w:val="a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124D393D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4D9E6CF2" w14:textId="1ADF9F1C">
            <w:r w:rsidRPr="4FD4CF6F">
              <w:rPr>
                <w:rFonts w:ascii="Arial" w:hAnsi="Arial" w:eastAsia="Arial" w:cs="Arial"/>
                <w:sz w:val="20"/>
                <w:szCs w:val="20"/>
              </w:rPr>
              <w:t>Программы признания вклада сотрудников</w:t>
            </w:r>
          </w:p>
        </w:tc>
        <w:tc>
          <w:tcPr>
            <w:tcW w:w="3005" w:type="dxa"/>
            <w:tcMar/>
          </w:tcPr>
          <w:p w:rsidR="4FD4CF6F" w:rsidP="4FD4CF6F" w:rsidRDefault="4FD4CF6F" w14:paraId="23E62014" w14:textId="0AFACC6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4C030D0C" w14:textId="5EC37C7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42BE10DE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44D262B5" w14:textId="3A18860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5A4829C3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10767D26" w14:textId="28839FB6">
            <w:r w:rsidRPr="4FD4CF6F">
              <w:rPr>
                <w:rFonts w:ascii="Arial" w:hAnsi="Arial" w:eastAsia="Arial" w:cs="Arial"/>
                <w:sz w:val="20"/>
                <w:szCs w:val="20"/>
              </w:rPr>
              <w:t>Возможность участвовать в волонтерских акциях вместе с коллегами</w:t>
            </w:r>
          </w:p>
        </w:tc>
        <w:tc>
          <w:tcPr>
            <w:tcW w:w="3005" w:type="dxa"/>
            <w:tcMar/>
          </w:tcPr>
          <w:p w:rsidR="4FD4CF6F" w:rsidP="4FD4CF6F" w:rsidRDefault="4FD4CF6F" w14:paraId="4E9F91B2" w14:textId="49FE832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641A5AA2" w14:textId="22A97B8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62BA2E52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74A58885" w14:textId="39A0065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BBC06F2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77B314ED" w14:textId="50EFD480">
            <w:r w:rsidRPr="4FD4CF6F">
              <w:rPr>
                <w:rFonts w:ascii="Arial" w:hAnsi="Arial" w:eastAsia="Arial" w:cs="Arial"/>
                <w:sz w:val="20"/>
                <w:szCs w:val="20"/>
              </w:rPr>
              <w:t>Скидки от партнеров Компании</w:t>
            </w:r>
          </w:p>
        </w:tc>
        <w:tc>
          <w:tcPr>
            <w:tcW w:w="3005" w:type="dxa"/>
            <w:tcMar/>
          </w:tcPr>
          <w:p w:rsidR="4FD4CF6F" w:rsidP="4FD4CF6F" w:rsidRDefault="4FD4CF6F" w14:paraId="10DC117C" w14:textId="52EF440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1E3CCB19" w14:textId="4BFCA0B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07F12274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26C8657D" w14:textId="105F3BE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73537C0A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6249492C" w14:textId="05E97AE2">
            <w:r w:rsidRPr="4FD4CF6F">
              <w:rPr>
                <w:rFonts w:ascii="Arial" w:hAnsi="Arial" w:eastAsia="Arial" w:cs="Arial"/>
                <w:sz w:val="20"/>
                <w:szCs w:val="20"/>
              </w:rPr>
              <w:t>Бонусы по программе "Приведи друга" при успешном трудоустройстве ваших знакомых или коллег по вашей рекомендации</w:t>
            </w:r>
          </w:p>
        </w:tc>
        <w:tc>
          <w:tcPr>
            <w:tcW w:w="3005" w:type="dxa"/>
            <w:tcMar/>
          </w:tcPr>
          <w:p w:rsidR="4FD4CF6F" w:rsidP="4FD4CF6F" w:rsidRDefault="4FD4CF6F" w14:paraId="4647A287" w14:textId="1FE0F495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7E63F5E8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1D7D1059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6805FFAE" w:rsidRDefault="4FD4CF6F" w14:paraId="479EE11C" w14:textId="5D595684">
            <w:pPr>
              <w:pStyle w:val="a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FD4CF6F" w:rsidTr="4865B90E" w14:paraId="5F8D7039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4DD44B22" w14:textId="6F70FC36">
            <w:r w:rsidRPr="4FD4CF6F">
              <w:rPr>
                <w:rFonts w:ascii="Arial" w:hAnsi="Arial" w:eastAsia="Arial" w:cs="Arial"/>
                <w:sz w:val="20"/>
                <w:szCs w:val="20"/>
              </w:rPr>
              <w:t>ВАШЕ РАБОЧЕЕ ПРОСТРАНСТВО</w:t>
            </w:r>
          </w:p>
          <w:p w:rsidR="4FD4CF6F" w:rsidP="4FD4CF6F" w:rsidRDefault="4FD4CF6F" w14:paraId="7A558461" w14:textId="5C465CDF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P="4FD4CF6F" w:rsidRDefault="661A5A66" w14:paraId="406B0762" w14:textId="50537AD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Центральный офис Нестле — это сердце нашей компании, где рождаются идеи, меняющие мир. Здесь гармонично сочетаются уют, функциональность и забота о каждом сотруднике.  Для вашего комфорта мы создали современное офисное пространство как для индивидуальной, так и для совместной работы. В уютных кофе-зонах и просторной столовой с вендинговыми аппаратами вы сможете отдохнуть, пообедать и пообщаться с коллегами, а в корпоративном магазине – приобрести ваши любимые продукты, которые производит Нестле.  Мы верим, что забота о питомцах – важная часть нашей культуры, поэтому в нашем офисе выделены pet friendly пространства.</w:t>
            </w:r>
          </w:p>
        </w:tc>
        <w:tc>
          <w:tcPr>
            <w:tcW w:w="3005" w:type="dxa"/>
            <w:tcMar/>
          </w:tcPr>
          <w:p w:rsidR="4FD4CF6F" w:rsidP="6805FFAE" w:rsidRDefault="4FD4CF6F" w14:paraId="34D1CDBD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7611BDC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3F3A98FF" w14:textId="04710A60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61A5A66" w:rsidP="4FD4CF6F" w:rsidRDefault="661A5A66" w14:paraId="428CC71C" w14:textId="7BABB05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F18A091" w:rsidR="0EF5010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</w:t>
            </w:r>
            <w:r w:rsidRPr="0F18A091" w:rsidR="09FCF09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</w:t>
            </w:r>
            <w:r w:rsidRPr="0F18A091" w:rsidR="75C3649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F18A091" w:rsidR="0EF5010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= </w:t>
            </w:r>
            <w:commentRangeStart w:id="693491286"/>
            <w:r w:rsidRPr="0F18A091" w:rsidR="247F2A1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Центральный офис</w:t>
            </w:r>
            <w:commentRangeEnd w:id="693491286"/>
            <w:r>
              <w:rPr>
                <w:rStyle w:val="CommentReference"/>
              </w:rPr>
              <w:commentReference w:id="693491286"/>
            </w:r>
            <w:r>
              <w:br/>
            </w:r>
            <w:r w:rsidRPr="0F18A091" w:rsidR="477FE3A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5</w:t>
            </w:r>
          </w:p>
        </w:tc>
      </w:tr>
      <w:tr w:rsidR="4FD4CF6F" w:rsidTr="4865B90E" w14:paraId="2EF0981E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712AA93B" w14:textId="6D1CF516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091662AB" w14:textId="6E22CC92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65CE5901" w14:textId="172A68DF">
            <w:r w:rsidRPr="4FD4CF6F">
              <w:rPr>
                <w:rFonts w:ascii="Arial" w:hAnsi="Arial" w:eastAsia="Arial" w:cs="Arial"/>
                <w:sz w:val="20"/>
                <w:szCs w:val="20"/>
              </w:rPr>
              <w:t>Фабрика по производству кормов для домашних животных Purina —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и просторной столовой с вкусным и разнообразным питанием вы сможете отдохнуть, пообедать и пообщаться с коллегами.  Пространство фабрики устроено с уважением к природе: на каждом этаже расположены контейнеры для сортировки мусора. Мы верим, что забота о питомцах – важная часть культуры Нестле, поэтому в нашем офисе проходят pet friendly дни, когда вы можете прийти на работу с питомцем.  Наша фабрика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3058702C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2B2E428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3F23050A" w14:textId="26233DC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4F95930E" w14:textId="7361C3D0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F18A091" w:rsidR="7FF7882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commentRangeStart w:id="286764686"/>
            <w:r w:rsidRPr="0F18A091" w:rsidR="02BAFA2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Фабрика в Ворсино</w:t>
            </w:r>
            <w:commentRangeEnd w:id="286764686"/>
            <w:r>
              <w:rPr>
                <w:rStyle w:val="CommentReference"/>
              </w:rPr>
              <w:commentReference w:id="286764686"/>
            </w:r>
            <w:r>
              <w:br/>
            </w:r>
            <w:r w:rsidRPr="0F18A091" w:rsidR="0E06B8B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6</w:t>
            </w:r>
          </w:p>
          <w:p w:rsidR="4FD4CF6F" w:rsidP="4FD4CF6F" w:rsidRDefault="4FD4CF6F" w14:paraId="7727FA75" w14:textId="25239E68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6DF5797B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760F6ED7" w14:textId="7F68FB6D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0A67B569" w14:textId="3E3ABCC4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1276638D" w14:textId="3F8F2145">
            <w:r w:rsidRPr="4FD4CF6F">
              <w:rPr>
                <w:rFonts w:ascii="Arial" w:hAnsi="Arial" w:eastAsia="Arial" w:cs="Arial"/>
                <w:sz w:val="20"/>
                <w:szCs w:val="20"/>
              </w:rPr>
              <w:t>Фабрика по производству кондитерских изделий в Самаре —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и просторной столовой с вкусным и разнообразным питанием вы сможете отдохнуть, пообедать и пообщаться с коллегами.  Пространство фабрики устроено с уважением к природе: на каждом этаже расположены контейнеры для сортировки мусора, а также станция для зарядки мобильных телефонов, питаемая энергией, полученной от солнечных батарей.  Наша фабрика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484DDCC4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4C23BB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44D65D3C" w14:textId="70F04EDA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28BBDCB5" w14:textId="443FE722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F18A091" w:rsidR="5AD347E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commentRangeStart w:id="1205789685"/>
            <w:r w:rsidRPr="0F18A091" w:rsidR="5FC0EC4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Фабрика в Самаре</w:t>
            </w:r>
            <w:commentRangeEnd w:id="1205789685"/>
            <w:r>
              <w:rPr>
                <w:rStyle w:val="CommentReference"/>
              </w:rPr>
              <w:commentReference w:id="1205789685"/>
            </w:r>
            <w:r>
              <w:br/>
            </w:r>
            <w:r w:rsidRPr="0F18A091" w:rsidR="55CFB6F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7</w:t>
            </w:r>
          </w:p>
          <w:p w:rsidR="4FD4CF6F" w:rsidP="4FD4CF6F" w:rsidRDefault="4FD4CF6F" w14:paraId="16F04442" w14:textId="00A5685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DBA5B3D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3E94FBBA" w14:textId="76F88171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6A88A95A" w14:textId="1E23B85B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6C7CBA69" w14:textId="70E2A0CF">
            <w:r w:rsidRPr="4FD4CF6F">
              <w:rPr>
                <w:rFonts w:ascii="Arial" w:hAnsi="Arial" w:eastAsia="Arial" w:cs="Arial"/>
                <w:sz w:val="20"/>
                <w:szCs w:val="20"/>
              </w:rPr>
              <w:t>Фабрика в Перми —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и просторной столовой с вкусным и разнообразным питанием вы сможете отдохнуть, пообедать и пообщаться с коллегами.  Пространство фабрики устроено с уважением к природе: на каждом этаже расположены контейнеры для сортировки мусора. Наша фабрика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3790A9FE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610B5BD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1849761B" w14:textId="3128775A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0E4E300C" w:rsidP="0F18A091" w:rsidRDefault="0E4E300C" w14:paraId="72EE9D40" w14:textId="6FCFC0F9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</w:pPr>
            <w:r w:rsidRPr="0F18A091" w:rsidR="0E4E300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Выводится весь лист, если Описание офиса = </w:t>
            </w:r>
            <w:r w:rsidRPr="0F18A091" w:rsidR="7250EAA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Фабрика в Перми</w:t>
            </w:r>
            <w:r>
              <w:br/>
            </w:r>
            <w:r w:rsidRPr="0F18A091" w:rsidR="7994958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8</w:t>
            </w:r>
          </w:p>
          <w:p w:rsidR="6805FFAE" w:rsidP="6805FFAE" w:rsidRDefault="6805FFAE" w14:paraId="6EBC68BE" w14:textId="501A43A2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FD4CF6F" w:rsidP="4FD4CF6F" w:rsidRDefault="4FD4CF6F" w14:paraId="5BDEC257" w14:textId="7125820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612C6FC7" w14:textId="3727EC3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D857816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01978760" w14:textId="7072F0E1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19D69A86" w14:textId="5F6BE188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62486F57" w14:textId="016F75E5">
            <w:r w:rsidRPr="4FD4CF6F">
              <w:rPr>
                <w:rFonts w:ascii="Arial" w:hAnsi="Arial" w:eastAsia="Arial" w:cs="Arial"/>
                <w:sz w:val="20"/>
                <w:szCs w:val="20"/>
              </w:rPr>
              <w:t>Фабрика по производству кофе в Тимашевске —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и просторной столовой с вкусным и разнообразным питанием вы сможете отдохнуть, пообедать и пообщаться с коллегами.  Пространство фабрики устроено с уважением к природе: на каждом этаже расположены контейнеры для сортировки мусора, фабрика полностью работает на «зеленой» энергии от ветряных генераторов. Наша фабрика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30C9ACA3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4ABDD6B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58BE42C7" w14:textId="2E4BC99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313BA325" w:rsidP="0F18A091" w:rsidRDefault="313BA325" w14:paraId="6817A52D" w14:textId="40A7DB26">
            <w:pPr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ru-RU"/>
              </w:rPr>
            </w:pPr>
            <w:r w:rsidRPr="0F18A091" w:rsidR="313BA3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r w:rsidRPr="0F18A091" w:rsidR="22D5D1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highlight w:val="yellow"/>
                <w:lang w:val="ru-RU"/>
              </w:rPr>
              <w:t>Фабрика в Тимашевске</w:t>
            </w:r>
            <w:r>
              <w:br/>
            </w:r>
            <w:r w:rsidRPr="0F18A091" w:rsidR="5F9C2CD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highlight w:val="yellow"/>
                <w:lang w:val="ru-RU"/>
              </w:rPr>
              <w:t>стр 9</w:t>
            </w:r>
          </w:p>
          <w:p w:rsidR="6805FFAE" w:rsidP="6805FFAE" w:rsidRDefault="6805FFAE" w14:paraId="5A104EFA" w14:textId="3281C84C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FD4CF6F" w:rsidP="4FD4CF6F" w:rsidRDefault="4FD4CF6F" w14:paraId="3BE15BB6" w14:textId="7125820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45F09B21" w14:textId="1FF7676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D67AA09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03F58E0B" w14:textId="0BD7C241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3011F19A" w14:textId="157966F9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73063F77" w14:textId="283B2FAD">
            <w:r w:rsidRPr="4FD4CF6F">
              <w:rPr>
                <w:rFonts w:ascii="Arial" w:hAnsi="Arial" w:eastAsia="Arial" w:cs="Arial"/>
                <w:sz w:val="20"/>
                <w:szCs w:val="20"/>
              </w:rPr>
              <w:t>Наша фабрика —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и просторной столовой с вкусным и разнообразным питанием вы сможете отдохнуть, пообедать и пообщаться с коллегами.  Пространство фабрики устроено с уважением к природе: на каждом этаже расположены контейнеры для сортировки мусора. Наша фабрика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132646FF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5194A06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5A0BFCE5" w14:textId="1A335F7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A3470B6" w:rsidP="0F18A091" w:rsidRDefault="4A3470B6" w14:paraId="11C81861" w14:textId="2FD9B924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</w:pPr>
            <w:r w:rsidRPr="0F18A091" w:rsidR="4A3470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r w:rsidRPr="0F18A091" w:rsidR="351829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Другие фабрики (общее описание)</w:t>
            </w:r>
            <w:r>
              <w:br/>
            </w:r>
            <w:r w:rsidRPr="0F18A091" w:rsidR="1D16883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10</w:t>
            </w:r>
          </w:p>
          <w:p w:rsidR="6805FFAE" w:rsidP="6805FFAE" w:rsidRDefault="6805FFAE" w14:paraId="5D8B47A0" w14:textId="21869ECC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FD4CF6F" w:rsidP="4FD4CF6F" w:rsidRDefault="4FD4CF6F" w14:paraId="135EF09B" w14:textId="7125820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4BD91151" w14:textId="0A3739CF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05BC941E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1F2722D7" w14:textId="2F34D688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572AE1FE" w14:textId="46ABC239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5C1134C3" w14:textId="7437EBBB">
            <w:r w:rsidRPr="4FD4CF6F">
              <w:rPr>
                <w:rFonts w:ascii="Arial" w:hAnsi="Arial" w:eastAsia="Arial" w:cs="Arial"/>
                <w:sz w:val="20"/>
                <w:szCs w:val="20"/>
              </w:rPr>
              <w:t>Наш офис – это место, где гармонично сочетаются функциональность рабочих мест и забота о безопасности каждого сотрудника. Для вашего комфорта мы создали современное офисное пространство: просторный светлый open-space с оборудованными переговорными комнатами. В уютных кофе-зонах вы сможете отдохнуть и пообщаться с коллегами. Наш офис устроен с уважением к природе: в офисе расположены контейнеры для сортировки мусора. Наш офис—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72CF18C3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41909A9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27783186" w14:textId="55D1ADF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1FA488B0" w:rsidP="0F18A091" w:rsidRDefault="1FA488B0" w14:paraId="31AAD9B4" w14:textId="55D13138">
            <w:pPr>
              <w:rPr>
                <w:rFonts w:ascii="Arial" w:hAnsi="Arial" w:eastAsia="Arial" w:cs="Arial"/>
                <w:noProof w:val="0"/>
                <w:sz w:val="20"/>
                <w:szCs w:val="20"/>
                <w:lang w:val="ru-RU"/>
              </w:rPr>
            </w:pPr>
            <w:r w:rsidRPr="0F18A091" w:rsidR="1FA488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r w:rsidRPr="0F18A091" w:rsidR="796EC50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highlight w:val="yellow"/>
                <w:lang w:val="ru-RU"/>
              </w:rPr>
              <w:t>Другие офисы (общее описание)</w:t>
            </w:r>
          </w:p>
          <w:p w:rsidR="796EC506" w:rsidP="0F18A091" w:rsidRDefault="796EC506" w14:paraId="6FEE07C5" w14:textId="766E94B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highlight w:val="yellow"/>
                <w:lang w:val="ru-RU"/>
              </w:rPr>
            </w:pPr>
            <w:r w:rsidRPr="0F18A091" w:rsidR="796EC50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highlight w:val="yellow"/>
                <w:lang w:val="ru-RU"/>
              </w:rPr>
              <w:t>Стр 11</w:t>
            </w:r>
          </w:p>
          <w:p w:rsidR="6805FFAE" w:rsidP="6805FFAE" w:rsidRDefault="6805FFAE" w14:paraId="6FDE8B19" w14:textId="4B7153EA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FD4CF6F" w:rsidP="4FD4CF6F" w:rsidRDefault="4FD4CF6F" w14:paraId="1F484F2E" w14:textId="7125820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  <w:p w:rsidR="4FD4CF6F" w:rsidP="4FD4CF6F" w:rsidRDefault="4FD4CF6F" w14:paraId="4E832BC6" w14:textId="124550C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C732532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6901AB3E" w14:textId="1D900796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ВАШЕ РАБОЧЕЕ ПРОСТРАНСТВО </w:t>
            </w:r>
          </w:p>
          <w:p w:rsidR="4FD4CF6F" w:rsidP="4FD4CF6F" w:rsidRDefault="4FD4CF6F" w14:paraId="6778088E" w14:textId="31341F33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173A25E1" w14:textId="79E3D08D">
            <w:r w:rsidRPr="4FD4CF6F">
              <w:rPr>
                <w:rFonts w:ascii="Arial" w:hAnsi="Arial" w:eastAsia="Arial" w:cs="Arial"/>
                <w:sz w:val="20"/>
                <w:szCs w:val="20"/>
              </w:rPr>
              <w:t>Офис Центра Поддержки Бизнеса Нестле — это место, где гармонично сочетаются уют, функциональность и забота о каждом сотруднике.  Для вашего комфорта мы создали современное офисное пространство как для индивидуальной, так и для совместной работы. В уютных кофе-зонах и просторной столовой с вендинговыми аппаратами вы сможете отдохнуть, пообедать и пообщаться с коллегами. Наш офис устроен с уважением к природе: в офисе расположены контейнеры для сортировки мусора. Центр Поддержки Бизнеса — больше, чем место работы. Это пространство, которое вдохновляет, поддерживает и помогает раскрыть ваш потенциал, объединяя людей в стремлении к новым вершинам.</w:t>
            </w:r>
          </w:p>
        </w:tc>
        <w:tc>
          <w:tcPr>
            <w:tcW w:w="3005" w:type="dxa"/>
            <w:tcMar/>
          </w:tcPr>
          <w:p w:rsidR="4FD4CF6F" w:rsidP="6805FFAE" w:rsidRDefault="4FD4CF6F" w14:paraId="00E1EB96" w14:textId="102E2C8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0CECC1E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Описание офиса / фабрики / Description of the office / factory</w:t>
            </w:r>
          </w:p>
          <w:p w:rsidR="4FD4CF6F" w:rsidP="4FD4CF6F" w:rsidRDefault="4FD4CF6F" w14:paraId="3A82A103" w14:textId="1EC4DD3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97ECFC9" w:rsidP="6805FFAE" w:rsidRDefault="697ECFC9" w14:paraId="74A6AF41" w14:textId="3E67A580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F18A091" w:rsidR="697ECFC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Выводится весь лист, если Описание офиса = </w:t>
            </w:r>
            <w:commentRangeStart w:id="1766634318"/>
            <w:r w:rsidRPr="0F18A091" w:rsidR="0644D3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Центр поддержки бизнеса</w:t>
            </w:r>
            <w:commentRangeEnd w:id="1766634318"/>
            <w:r>
              <w:rPr>
                <w:rStyle w:val="CommentReference"/>
              </w:rPr>
              <w:commentReference w:id="1766634318"/>
            </w:r>
            <w:r>
              <w:br/>
            </w:r>
            <w:r w:rsidRPr="0F18A091" w:rsidR="5CC5504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стр 12</w:t>
            </w:r>
          </w:p>
          <w:p w:rsidR="6805FFAE" w:rsidP="6805FFAE" w:rsidRDefault="6805FFAE" w14:paraId="7BF2AC7A" w14:textId="2023D41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FD4CF6F" w:rsidP="4FD4CF6F" w:rsidRDefault="4FD4CF6F" w14:paraId="4BF052F2" w14:textId="670F4F2C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46CFE19D" w14:textId="77777777">
        <w:trPr>
          <w:trHeight w:val="300"/>
        </w:trPr>
        <w:tc>
          <w:tcPr>
            <w:tcW w:w="3005" w:type="dxa"/>
            <w:tcMar/>
          </w:tcPr>
          <w:p w:rsidR="661A5A66" w:rsidP="4FD4CF6F" w:rsidRDefault="661A5A66" w14:paraId="51B910FA" w14:textId="50809B1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 xml:space="preserve">НАШИ ЦЕННОСТИ </w:t>
            </w:r>
          </w:p>
          <w:p w:rsidR="4FD4CF6F" w:rsidP="4FD4CF6F" w:rsidRDefault="4FD4CF6F" w14:paraId="55C98FD9" w14:textId="1C3F2A19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P="4FD4CF6F" w:rsidRDefault="661A5A66" w14:paraId="295B84B7" w14:textId="737E46E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>Наши сотрудники – главный источник нашего успеха. Именно они стоят за силой наших брендов, высоким качеством продукции и развитием компании. Их идеи и энергия двигают нас вперед, способствуют инновациям и помогают нам становиться лучше, достигать новых целей и добиваться успеха.</w:t>
            </w:r>
          </w:p>
          <w:p w:rsidR="4FD4CF6F" w:rsidP="4FD4CF6F" w:rsidRDefault="4FD4CF6F" w14:paraId="35E5A1FD" w14:textId="419DEC41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P="4FD4CF6F" w:rsidRDefault="661A5A66" w14:paraId="014EE2FA" w14:textId="7E57513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>В своей ежедневной работе мы руководствуемся ценностями Нестле:</w:t>
            </w:r>
          </w:p>
          <w:p w:rsidR="661A5A66" w:rsidP="4FD4CF6F" w:rsidRDefault="661A5A66" w14:paraId="4BD0111D" w14:textId="381B2A52">
            <w:pPr>
              <w:pStyle w:val="a6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 xml:space="preserve">Уважение к себе, потому что уважение начинается с каждого из нас </w:t>
            </w:r>
          </w:p>
          <w:p w:rsidR="661A5A66" w:rsidP="4FD4CF6F" w:rsidRDefault="661A5A66" w14:paraId="7BF98C24" w14:textId="06BF57EC">
            <w:pPr>
              <w:pStyle w:val="a6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 xml:space="preserve">Уважение к другим культурам и образам мышления, что требует открытости во всех наших взаимодействиях </w:t>
            </w:r>
          </w:p>
          <w:p w:rsidR="661A5A66" w:rsidP="4FD4CF6F" w:rsidRDefault="661A5A66" w14:paraId="5E86AA8A" w14:textId="7F2AE1B5">
            <w:pPr>
              <w:pStyle w:val="a6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 xml:space="preserve">Уважение к тем, с кем мы работаем, чтобы создавать атмосферу доверия, вдохновлять людей и позволять им работать с полной отдачей </w:t>
            </w:r>
          </w:p>
          <w:p w:rsidR="661A5A66" w:rsidP="4FD4CF6F" w:rsidRDefault="661A5A66" w14:paraId="13545D36" w14:textId="3E4667BC">
            <w:pPr>
              <w:pStyle w:val="a6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eastAsiaTheme="minorEastAsia"/>
                <w:sz w:val="20"/>
                <w:szCs w:val="20"/>
              </w:rPr>
              <w:t>Уважение к будущему и следующим поколениям, что заставляет нас действовать ответственно и смело</w:t>
            </w:r>
          </w:p>
          <w:p w:rsidR="4FD4CF6F" w:rsidP="4FD4CF6F" w:rsidRDefault="4FD4CF6F" w14:paraId="2220C4AC" w14:textId="66D890D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661A5A66" w:rsidRDefault="661A5A66" w14:paraId="20E69E79" w14:textId="4F877EA8">
            <w:r w:rsidRPr="4FD4CF6F">
              <w:rPr>
                <w:rFonts w:ascii="Arial" w:hAnsi="Arial" w:eastAsia="Arial" w:cs="Arial"/>
                <w:sz w:val="20"/>
                <w:szCs w:val="20"/>
              </w:rPr>
              <w:t>Присоседившись к Нестле, вы становитесь частью динамичной и открытой команды, которая ценит сотрудничество, гибкость мышления и стремление к инновациям. Здесь вы можете смело предлагать идеи и инициировать изменения. Ваш голос важен, ваши идеи ценны, а ваша работа может принести реальный результат. Опыт научил нас, что вместе мы способны добиться большего.</w:t>
            </w:r>
          </w:p>
        </w:tc>
        <w:tc>
          <w:tcPr>
            <w:tcW w:w="3005" w:type="dxa"/>
            <w:tcMar/>
          </w:tcPr>
          <w:p w:rsidR="4FD4CF6F" w:rsidP="4FD4CF6F" w:rsidRDefault="4FD4CF6F" w14:paraId="6CF255C3" w14:textId="3FB8E5B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661A5A66" w:rsidP="4FD4CF6F" w:rsidRDefault="661A5A66" w14:paraId="62643137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FD4CF6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2D0C5E95" w14:textId="6B2DD47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3B7E412" w14:textId="77777777">
        <w:trPr>
          <w:trHeight w:val="300"/>
        </w:trPr>
        <w:tc>
          <w:tcPr>
            <w:tcW w:w="3005" w:type="dxa"/>
            <w:tcMar/>
          </w:tcPr>
          <w:p w:rsidR="661A5A66" w:rsidP="4FD4CF6F" w:rsidRDefault="661A5A66" w14:paraId="7902A504" w14:textId="30E742BE">
            <w:r w:rsidRPr="4FD4CF6F">
              <w:rPr>
                <w:rFonts w:ascii="Arial" w:hAnsi="Arial" w:eastAsia="Arial" w:cs="Arial"/>
                <w:sz w:val="20"/>
                <w:szCs w:val="20"/>
              </w:rPr>
              <w:t>ДАЛЬНЕЙШИЕ ШАГИ</w:t>
            </w:r>
          </w:p>
        </w:tc>
        <w:tc>
          <w:tcPr>
            <w:tcW w:w="3005" w:type="dxa"/>
            <w:tcMar/>
          </w:tcPr>
          <w:p w:rsidR="4FD4CF6F" w:rsidP="4FD4CF6F" w:rsidRDefault="4FD4CF6F" w14:paraId="0373CAC3" w14:textId="2D3B6CC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1B8F47FC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01A1157F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7B379C6E" w14:textId="0250B84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B37A27E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04DFFCA6" w14:textId="0F99EC3C">
            <w:r w:rsidRPr="4FD4CF6F">
              <w:rPr>
                <w:rFonts w:ascii="Arial" w:hAnsi="Arial" w:eastAsia="Arial" w:cs="Arial"/>
                <w:sz w:val="20"/>
                <w:szCs w:val="20"/>
              </w:rPr>
              <w:t>Если вы готовы принять наше предложение, нажмите на кнопку «Принять предложение»</w:t>
            </w:r>
          </w:p>
        </w:tc>
        <w:tc>
          <w:tcPr>
            <w:tcW w:w="3005" w:type="dxa"/>
            <w:tcMar/>
          </w:tcPr>
          <w:p w:rsidR="4FD4CF6F" w:rsidP="4FD4CF6F" w:rsidRDefault="4FD4CF6F" w14:paraId="0E6BDA08" w14:textId="383533BF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053C1C12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38DCDD4C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571D7648" w14:textId="1953244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0192566A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3E578FB2" w14:textId="6B2BF921">
            <w:r w:rsidRPr="6805FFAE" w:rsidR="0EF5010E">
              <w:rPr>
                <w:rFonts w:ascii="Arial" w:hAnsi="Arial" w:eastAsia="Arial" w:cs="Arial"/>
                <w:sz w:val="20"/>
                <w:szCs w:val="20"/>
              </w:rPr>
              <w:t xml:space="preserve">Мы будем ждать вашего ответа до: </w:t>
            </w:r>
            <w:r w:rsidRPr="6805FFAE" w:rsidR="5B0B36D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</w:t>
            </w:r>
            <w:r w:rsidRPr="6805FFAE" w:rsidR="0EF5010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01.01.2025</w:t>
            </w:r>
            <w:r w:rsidRPr="6805FFAE" w:rsidR="1C3F357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]</w:t>
            </w:r>
            <w:r w:rsidRPr="6805FFAE" w:rsidR="1C3F357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г.</w:t>
            </w:r>
            <w:r w:rsidRPr="6805FFAE" w:rsidR="0EF5010E">
              <w:rPr>
                <w:rFonts w:ascii="Arial" w:hAnsi="Arial" w:eastAsia="Arial" w:cs="Arial"/>
                <w:sz w:val="20"/>
                <w:szCs w:val="20"/>
              </w:rPr>
              <w:t>*.</w:t>
            </w:r>
          </w:p>
        </w:tc>
        <w:tc>
          <w:tcPr>
            <w:tcW w:w="3005" w:type="dxa"/>
            <w:tcMar/>
          </w:tcPr>
          <w:p w:rsidR="4FD4CF6F" w:rsidP="6805FFAE" w:rsidRDefault="4FD4CF6F" w14:paraId="393C941C" w14:textId="3597A4ED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805FFAE" w:rsidR="1700490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Дата, до которой действует предложение / Offer validity date</w:t>
            </w:r>
          </w:p>
          <w:p w:rsidR="4FD4CF6F" w:rsidP="4FD4CF6F" w:rsidRDefault="4FD4CF6F" w14:paraId="4EEFB156" w14:textId="4572AA0A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5CD05A4C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1700490C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5F5E5CE7" w14:textId="2604408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246C4E52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244CEFA4" w14:textId="548645EA">
            <w:r w:rsidRPr="4FD4CF6F">
              <w:rPr>
                <w:rFonts w:ascii="Arial" w:hAnsi="Arial" w:eastAsia="Arial" w:cs="Arial"/>
                <w:sz w:val="20"/>
                <w:szCs w:val="20"/>
              </w:rPr>
              <w:t xml:space="preserve">Если у вас остались вопросы, вы можете обсудить их с рекрутером. </w:t>
            </w:r>
          </w:p>
          <w:p w:rsidR="661A5A66" w:rsidP="6805FFAE" w:rsidRDefault="661A5A66" w14:paraId="69B72A24" w14:textId="0D69C158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805FFAE" w:rsidR="0EF5010E">
              <w:rPr>
                <w:rFonts w:ascii="Arial" w:hAnsi="Arial" w:eastAsia="Arial" w:cs="Arial"/>
                <w:sz w:val="20"/>
                <w:szCs w:val="20"/>
              </w:rPr>
              <w:t xml:space="preserve">• </w:t>
            </w:r>
            <w:r w:rsidRPr="6805FFAE" w:rsidR="40417B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</w:t>
            </w:r>
            <w:r w:rsidRPr="6805FFAE" w:rsidR="0EF5010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ФИ</w:t>
            </w:r>
            <w:r w:rsidRPr="6805FFAE" w:rsidR="662AD51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]</w:t>
            </w:r>
          </w:p>
          <w:p w:rsidR="661A5A66" w:rsidP="6805FFAE" w:rsidRDefault="661A5A66" w14:paraId="23548F68" w14:textId="2B49DCA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805FFAE" w:rsidR="0EF5010E">
              <w:rPr>
                <w:rFonts w:ascii="Arial" w:hAnsi="Arial" w:eastAsia="Arial" w:cs="Arial"/>
                <w:sz w:val="20"/>
                <w:szCs w:val="20"/>
              </w:rPr>
              <w:t xml:space="preserve">• </w:t>
            </w:r>
            <w:r w:rsidRPr="6805FFAE" w:rsidR="3F31457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</w:t>
            </w:r>
            <w:r w:rsidRPr="6805FFAE" w:rsidR="0EF5010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Телефон</w:t>
            </w:r>
            <w:r w:rsidRPr="6805FFAE" w:rsidR="0B77ABF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]</w:t>
            </w:r>
          </w:p>
          <w:p w:rsidR="661A5A66" w:rsidRDefault="661A5A66" w14:paraId="6799DA22" w14:textId="425ED672">
            <w:r w:rsidRPr="6805FFAE" w:rsidR="0EF5010E">
              <w:rPr>
                <w:rFonts w:ascii="Arial" w:hAnsi="Arial" w:eastAsia="Arial" w:cs="Arial"/>
                <w:sz w:val="20"/>
                <w:szCs w:val="20"/>
              </w:rPr>
              <w:t>•</w:t>
            </w:r>
            <w:r w:rsidRPr="6805FFAE" w:rsidR="0EF5010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6805FFAE" w:rsidR="0CA1DA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[</w:t>
            </w:r>
            <w:r w:rsidRPr="6805FFAE" w:rsidR="0EF5010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Почта</w:t>
            </w:r>
            <w:r w:rsidRPr="6805FFAE" w:rsidR="282E520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]</w:t>
            </w:r>
          </w:p>
        </w:tc>
        <w:tc>
          <w:tcPr>
            <w:tcW w:w="3005" w:type="dxa"/>
            <w:tcMar/>
          </w:tcPr>
          <w:p w:rsidR="4FD4CF6F" w:rsidP="6805FFAE" w:rsidRDefault="4FD4CF6F" w14:paraId="5427291D" w14:textId="064FD887">
            <w:pPr>
              <w:pStyle w:val="a6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Имя рекрутера /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Recruiter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name</w:t>
            </w:r>
          </w:p>
          <w:p w:rsidR="4FD4CF6F" w:rsidP="6805FFAE" w:rsidRDefault="4FD4CF6F" w14:paraId="366F957D" w14:textId="772C9AAC">
            <w:pPr>
              <w:pStyle w:val="a6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Фамилия рекрутера / Recruiter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last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name</w:t>
            </w:r>
          </w:p>
          <w:p w:rsidR="4FD4CF6F" w:rsidP="6805FFAE" w:rsidRDefault="4FD4CF6F" w14:paraId="42C729D6" w14:textId="23255175">
            <w:pPr>
              <w:pStyle w:val="a6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Email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рекрутера / Recruiter's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email</w:t>
            </w:r>
          </w:p>
          <w:p w:rsidR="4FD4CF6F" w:rsidP="6805FFAE" w:rsidRDefault="4FD4CF6F" w14:paraId="2314DF42" w14:textId="1B255050">
            <w:pPr>
              <w:pStyle w:val="a6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Телефон рекрутера / 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Recruiter's</w:t>
            </w:r>
            <w:r w:rsidRPr="6805FFAE" w:rsidR="27757E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phone number</w:t>
            </w:r>
          </w:p>
        </w:tc>
        <w:tc>
          <w:tcPr>
            <w:tcW w:w="3005" w:type="dxa"/>
            <w:tcMar/>
          </w:tcPr>
          <w:p w:rsidR="4FD4CF6F" w:rsidP="6805FFAE" w:rsidRDefault="4FD4CF6F" w14:paraId="4A4832D7" w14:textId="3BECF9E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27757E54">
              <w:rPr>
                <w:rFonts w:ascii="Arial" w:hAnsi="Arial" w:eastAsia="Arial" w:cs="Arial"/>
                <w:sz w:val="20"/>
                <w:szCs w:val="20"/>
              </w:rPr>
              <w:t>Остальной текст статичный, выводится всегда</w:t>
            </w:r>
          </w:p>
          <w:p w:rsidR="4FD4CF6F" w:rsidP="4FD4CF6F" w:rsidRDefault="4FD4CF6F" w14:paraId="6B541510" w14:textId="0BFEED13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1609338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2A411006" w14:textId="0186A64A">
            <w:r w:rsidRPr="4FD4CF6F">
              <w:rPr>
                <w:rFonts w:ascii="Arial" w:hAnsi="Arial" w:eastAsia="Arial" w:cs="Arial"/>
                <w:sz w:val="20"/>
                <w:szCs w:val="20"/>
              </w:rPr>
              <w:t>Когда вы примите предложение, мы напишем вам о первом рабочем дне и как к нему подготовиться.</w:t>
            </w:r>
          </w:p>
        </w:tc>
        <w:tc>
          <w:tcPr>
            <w:tcW w:w="3005" w:type="dxa"/>
            <w:tcMar/>
          </w:tcPr>
          <w:p w:rsidR="4FD4CF6F" w:rsidP="4FD4CF6F" w:rsidRDefault="4FD4CF6F" w14:paraId="5245893A" w14:textId="1EEE1E5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6DD5149A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0ED52BB7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0E9B3CE7" w14:textId="0099805F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C165938" w14:textId="77777777">
        <w:trPr>
          <w:trHeight w:val="300"/>
        </w:trPr>
        <w:tc>
          <w:tcPr>
            <w:tcW w:w="3005" w:type="dxa"/>
            <w:tcMar/>
          </w:tcPr>
          <w:p w:rsidR="661A5A66" w:rsidRDefault="661A5A66" w14:paraId="57C539D9" w14:textId="0B260799">
            <w:r w:rsidRPr="4FD4CF6F">
              <w:rPr>
                <w:rFonts w:ascii="Arial" w:hAnsi="Arial" w:eastAsia="Arial" w:cs="Arial"/>
                <w:sz w:val="20"/>
                <w:szCs w:val="20"/>
              </w:rPr>
              <w:t>*Просим отнестись с пониманием к тому, что при отсутствии ответа мы оставляем за собой право сделать предложение о работе другому кандидату.</w:t>
            </w:r>
          </w:p>
        </w:tc>
        <w:tc>
          <w:tcPr>
            <w:tcW w:w="3005" w:type="dxa"/>
            <w:tcMar/>
          </w:tcPr>
          <w:p w:rsidR="4FD4CF6F" w:rsidP="4FD4CF6F" w:rsidRDefault="4FD4CF6F" w14:paraId="61A5DCB3" w14:textId="36602542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6805FFAE" w:rsidRDefault="4FD4CF6F" w14:paraId="129A7B33" w14:textId="1D43FAB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805FFAE" w:rsidR="09E614CA">
              <w:rPr>
                <w:rFonts w:ascii="Arial" w:hAnsi="Arial" w:eastAsia="Arial" w:cs="Arial"/>
                <w:sz w:val="20"/>
                <w:szCs w:val="20"/>
              </w:rPr>
              <w:t>Статичный текст, выводится всегда</w:t>
            </w:r>
          </w:p>
          <w:p w:rsidR="4FD4CF6F" w:rsidP="4FD4CF6F" w:rsidRDefault="4FD4CF6F" w14:paraId="58D37EE3" w14:textId="2197AF8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0C16481F" w14:textId="77777777">
        <w:trPr>
          <w:trHeight w:val="300"/>
        </w:trPr>
        <w:tc>
          <w:tcPr>
            <w:tcW w:w="3005" w:type="dxa"/>
            <w:tcMar/>
          </w:tcPr>
          <w:p w:rsidR="661A5A66" w:rsidP="4FD4CF6F" w:rsidRDefault="661A5A66" w14:paraId="36F4AB66" w14:textId="3C45EB2A">
            <w:r w:rsidRPr="4FD4CF6F">
              <w:rPr>
                <w:rFonts w:ascii="Arial" w:hAnsi="Arial" w:eastAsia="Arial" w:cs="Arial"/>
                <w:sz w:val="20"/>
                <w:szCs w:val="20"/>
              </w:rPr>
              <w:t>ВАЖНАЯ ИНФОРМАЦИЯ</w:t>
            </w:r>
          </w:p>
        </w:tc>
        <w:tc>
          <w:tcPr>
            <w:tcW w:w="3005" w:type="dxa"/>
            <w:tcMar/>
          </w:tcPr>
          <w:p w:rsidR="4FD4CF6F" w:rsidP="4FD4CF6F" w:rsidRDefault="4FD4CF6F" w14:paraId="615313E7" w14:textId="0538ECA2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8B252DE" w:rsidRDefault="4FD4CF6F" w14:paraId="3E5B8197" w14:textId="090634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48B252DE" w:rsidR="656562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Статичный текст, выводится всегда</w:t>
            </w:r>
          </w:p>
          <w:p w:rsidR="4FD4CF6F" w:rsidP="4FD4CF6F" w:rsidRDefault="4FD4CF6F" w14:paraId="503CDF17" w14:textId="215A5A25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FD4CF6F" w:rsidTr="4865B90E" w14:paraId="14C08C92" w14:textId="77777777">
        <w:trPr>
          <w:trHeight w:val="300"/>
        </w:trPr>
        <w:tc>
          <w:tcPr>
            <w:tcW w:w="3005" w:type="dxa"/>
            <w:tcMar/>
          </w:tcPr>
          <w:p w:rsidR="661A5A66" w:rsidP="4FD4CF6F" w:rsidRDefault="661A5A66" w14:paraId="565C053C" w14:textId="79D77F8A">
            <w:r w:rsidRPr="48B252DE" w:rsidR="661A5A66">
              <w:rPr>
                <w:rFonts w:ascii="Arial" w:hAnsi="Arial" w:eastAsia="Arial" w:cs="Arial"/>
                <w:sz w:val="20"/>
                <w:szCs w:val="20"/>
              </w:rPr>
              <w:t xml:space="preserve">Все льготы предоставляются сотрудникам в объеме, размере и в порядке согласно действующим политикам Компании.  Обращаем внимание, что сведения о вознаграждении за труд относятся к конфиденциальной информации и не подлежат обсуждению и разглашению с другими сотрудниками или вне Компании.  </w:t>
            </w:r>
          </w:p>
        </w:tc>
        <w:tc>
          <w:tcPr>
            <w:tcW w:w="3005" w:type="dxa"/>
            <w:tcMar/>
          </w:tcPr>
          <w:p w:rsidR="4FD4CF6F" w:rsidP="4FD4CF6F" w:rsidRDefault="4FD4CF6F" w14:paraId="0CE0DE0D" w14:textId="1683776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05" w:type="dxa"/>
            <w:tcMar/>
          </w:tcPr>
          <w:p w:rsidR="4FD4CF6F" w:rsidP="48B252DE" w:rsidRDefault="4FD4CF6F" w14:paraId="32ED185A" w14:textId="6E632C9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48B252DE" w:rsidR="4DC085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Статичный текст, выводится всегда</w:t>
            </w:r>
          </w:p>
          <w:p w:rsidR="4FD4CF6F" w:rsidP="4FD4CF6F" w:rsidRDefault="4FD4CF6F" w14:paraId="3C18025E" w14:textId="27E450C0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48B252DE" w:rsidTr="4865B90E" w14:paraId="2F4F747A">
        <w:trPr>
          <w:trHeight w:val="300"/>
        </w:trPr>
        <w:tc>
          <w:tcPr>
            <w:tcW w:w="3005" w:type="dxa"/>
            <w:tcMar/>
          </w:tcPr>
          <w:p w:rsidR="4DC08511" w:rsidRDefault="4DC08511" w14:paraId="512625B9" w14:textId="5FAC19C6">
            <w:r w:rsidRPr="48B252DE" w:rsidR="4DC08511">
              <w:rPr>
                <w:rFonts w:ascii="Arial" w:hAnsi="Arial" w:eastAsia="Arial" w:cs="Arial"/>
                <w:sz w:val="20"/>
                <w:szCs w:val="20"/>
              </w:rPr>
              <w:t>В случае неудовлетворительных результатов или непрохождения предварительного медицинского осмотра Компания будет вынуждена отказать вам в заключении трудового договора (согласно Приказу № 302Н от 12.04.2011 г. Министерства Здравоохранения и Социального развития РФ).</w:t>
            </w:r>
          </w:p>
        </w:tc>
        <w:tc>
          <w:tcPr>
            <w:tcW w:w="3005" w:type="dxa"/>
            <w:tcMar/>
          </w:tcPr>
          <w:p w:rsidR="6AEB938D" w:rsidP="48B252DE" w:rsidRDefault="6AEB938D" w14:paraId="120FF7AB" w14:textId="5443754F">
            <w:pPr>
              <w:pStyle w:val="a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8B252DE" w:rsidR="6AEB938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Дисклеймер о медицинском осмотре / Medcheck information</w:t>
            </w:r>
          </w:p>
        </w:tc>
        <w:tc>
          <w:tcPr>
            <w:tcW w:w="3005" w:type="dxa"/>
            <w:tcMar/>
          </w:tcPr>
          <w:p w:rsidR="6AEB938D" w:rsidP="48B252DE" w:rsidRDefault="6AEB938D" w14:paraId="164F6DC1" w14:textId="440BFAE4">
            <w:pPr>
              <w:pStyle w:val="a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48B252DE" w:rsidR="6AEB93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Выводится в случае, если поле Дисклеймер о медицинском осмотре / Medcheck information = Yes</w:t>
            </w:r>
          </w:p>
        </w:tc>
      </w:tr>
    </w:tbl>
    <w:p w:rsidR="654A4273" w:rsidRDefault="654A4273" w14:paraId="4BAB0E0B" w14:textId="2F0BBD0C"/>
    <w:sectPr w:rsidR="654A4273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МП" w:author="Мария Петрова" w:date="2025-07-29T11:40:00Z" w:id="2">
    <w:p w:rsidR="00AD622C" w:rsidRDefault="00AD622C" w14:paraId="4C2DA0D3" w14:textId="0B359603">
      <w:r>
        <w:annotationRef/>
      </w:r>
      <w:r w:rsidRPr="52399568">
        <w:t>Обсудить</w:t>
      </w:r>
    </w:p>
  </w:comment>
  <w:comment xmlns:w="http://schemas.openxmlformats.org/wordprocessingml/2006/main" w:initials="МП" w:author="Мария Петрова" w:date="2025-07-29T14:13:07" w:id="693491286">
    <w:p xmlns:w14="http://schemas.microsoft.com/office/word/2010/wordml" xmlns:w="http://schemas.openxmlformats.org/wordprocessingml/2006/main" w:rsidR="66EC6539" w:rsidRDefault="344F37CF" w14:paraId="294B340D" w14:textId="5737A00B">
      <w:pPr>
        <w:pStyle w:val="CommentText"/>
      </w:pPr>
      <w:r>
        <w:rPr>
          <w:rStyle w:val="CommentReference"/>
        </w:rPr>
        <w:annotationRef/>
      </w:r>
      <w:r w:rsidRPr="1DC1A964" w:rsidR="4ED427F5">
        <w:t>Дозаполнить</w:t>
      </w:r>
    </w:p>
  </w:comment>
  <w:comment xmlns:w="http://schemas.openxmlformats.org/wordprocessingml/2006/main" w:initials="МП" w:author="Мария Петрова" w:date="2025-07-29T14:13:07" w:id="286764686">
    <w:p xmlns:w14="http://schemas.microsoft.com/office/word/2010/wordml" xmlns:w="http://schemas.openxmlformats.org/wordprocessingml/2006/main" w:rsidR="1308C0E6" w:rsidRDefault="48B6D7EC" w14:paraId="4BF180AA" w14:textId="040063C0">
      <w:pPr>
        <w:pStyle w:val="CommentText"/>
      </w:pPr>
      <w:r>
        <w:rPr>
          <w:rStyle w:val="CommentReference"/>
        </w:rPr>
        <w:annotationRef/>
      </w:r>
      <w:r w:rsidRPr="17F63AA5" w:rsidR="290088EA">
        <w:t>Дозаполнить</w:t>
      </w:r>
    </w:p>
  </w:comment>
  <w:comment xmlns:w="http://schemas.openxmlformats.org/wordprocessingml/2006/main" w:initials="МП" w:author="Мария Петрова" w:date="2025-07-29T14:13:07" w:id="1205789685">
    <w:p xmlns:w14="http://schemas.microsoft.com/office/word/2010/wordml" xmlns:w="http://schemas.openxmlformats.org/wordprocessingml/2006/main" w:rsidR="2C87E711" w:rsidRDefault="01EEBC7B" w14:paraId="1B00DD8B" w14:textId="0BD3464E">
      <w:pPr>
        <w:pStyle w:val="CommentText"/>
      </w:pPr>
      <w:r>
        <w:rPr>
          <w:rStyle w:val="CommentReference"/>
        </w:rPr>
        <w:annotationRef/>
      </w:r>
      <w:r w:rsidRPr="19F4A937" w:rsidR="2524F450">
        <w:t>Дозаполнить</w:t>
      </w:r>
    </w:p>
  </w:comment>
  <w:comment xmlns:w="http://schemas.openxmlformats.org/wordprocessingml/2006/main" w:initials="МП" w:author="Мария Петрова" w:date="2025-07-29T14:13:07" w:id="1766634318">
    <w:p xmlns:w14="http://schemas.microsoft.com/office/word/2010/wordml" xmlns:w="http://schemas.openxmlformats.org/wordprocessingml/2006/main" w:rsidR="6B430BFA" w:rsidRDefault="48D85931" w14:paraId="1A721A4C" w14:textId="274F270A">
      <w:pPr>
        <w:pStyle w:val="CommentText"/>
      </w:pPr>
      <w:r>
        <w:rPr>
          <w:rStyle w:val="CommentReference"/>
        </w:rPr>
        <w:annotationRef/>
      </w:r>
      <w:r w:rsidRPr="0E7BAA86" w:rsidR="5EC41D95">
        <w:t>Дозаполнить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85D597"/>
  <w15:commentEx w15:done="0" w15:paraId="7BE49DD9"/>
  <w15:commentEx w15:done="1" w15:paraId="4C2DA0D3"/>
  <w15:commentEx w15:done="0" w15:paraId="294B340D"/>
  <w15:commentEx w15:done="0" w15:paraId="4BF180AA"/>
  <w15:commentEx w15:done="0" w15:paraId="1B00DD8B"/>
  <w15:commentEx w15:done="0" w15:paraId="1A721A4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186813B" w16cex:dateUtc="2025-07-29T08:36:00Z"/>
  <w16cex:commentExtensible w16cex:durableId="11F8E0B7" w16cex:dateUtc="2025-07-29T08:36:00Z"/>
  <w16cex:commentExtensible w16cex:durableId="2A2653BB" w16cex:dateUtc="2025-07-29T08:40:00Z"/>
  <w16cex:commentExtensible w16cex:durableId="06965C14" w16cex:dateUtc="2025-07-29T11:13:07.637Z"/>
  <w16cex:commentExtensible w16cex:durableId="0E19E00D" w16cex:dateUtc="2025-07-29T11:13:07.637Z"/>
  <w16cex:commentExtensible w16cex:durableId="19975397" w16cex:dateUtc="2025-07-29T11:13:07.637Z"/>
  <w16cex:commentExtensible w16cex:durableId="5697C209" w16cex:dateUtc="2025-07-29T11:13:07.63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85D597" w16cid:durableId="0186813B"/>
  <w16cid:commentId w16cid:paraId="7BE49DD9" w16cid:durableId="11F8E0B7"/>
  <w16cid:commentId w16cid:paraId="4C2DA0D3" w16cid:durableId="2A2653BB"/>
  <w16cid:commentId w16cid:paraId="294B340D" w16cid:durableId="06965C14"/>
  <w16cid:commentId w16cid:paraId="4BF180AA" w16cid:durableId="0E19E00D"/>
  <w16cid:commentId w16cid:paraId="1B00DD8B" w16cid:durableId="19975397"/>
  <w16cid:commentId w16cid:paraId="1A721A4C" w16cid:durableId="5697C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622C" w:rsidRDefault="00AD622C" w14:paraId="6F2C999F" w14:textId="77777777">
      <w:pPr>
        <w:spacing w:after="0" w:line="240" w:lineRule="auto"/>
      </w:pPr>
      <w:r>
        <w:separator/>
      </w:r>
    </w:p>
  </w:endnote>
  <w:endnote w:type="continuationSeparator" w:id="0">
    <w:p w:rsidR="00AD622C" w:rsidRDefault="00AD622C" w14:paraId="1FA3F4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D4CF6F" w:rsidTr="4FD4CF6F" w14:paraId="3C5F7530" w14:textId="77777777">
      <w:trPr>
        <w:trHeight w:val="300"/>
      </w:trPr>
      <w:tc>
        <w:tcPr>
          <w:tcW w:w="3005" w:type="dxa"/>
        </w:tcPr>
        <w:p w:rsidR="4FD4CF6F" w:rsidP="4FD4CF6F" w:rsidRDefault="4FD4CF6F" w14:paraId="200962DB" w14:textId="0DBF6224">
          <w:pPr>
            <w:pStyle w:val="a4"/>
            <w:ind w:left="-115"/>
          </w:pPr>
        </w:p>
      </w:tc>
      <w:tc>
        <w:tcPr>
          <w:tcW w:w="3005" w:type="dxa"/>
        </w:tcPr>
        <w:p w:rsidR="4FD4CF6F" w:rsidP="4FD4CF6F" w:rsidRDefault="4FD4CF6F" w14:paraId="10C778E2" w14:textId="6017C53A">
          <w:pPr>
            <w:pStyle w:val="a4"/>
            <w:jc w:val="center"/>
          </w:pPr>
        </w:p>
      </w:tc>
      <w:tc>
        <w:tcPr>
          <w:tcW w:w="3005" w:type="dxa"/>
        </w:tcPr>
        <w:p w:rsidR="4FD4CF6F" w:rsidP="4FD4CF6F" w:rsidRDefault="4FD4CF6F" w14:paraId="554648F8" w14:textId="6C8B6CE1">
          <w:pPr>
            <w:pStyle w:val="a4"/>
            <w:ind w:right="-115"/>
            <w:jc w:val="right"/>
          </w:pPr>
        </w:p>
      </w:tc>
    </w:tr>
  </w:tbl>
  <w:p w:rsidR="4FD4CF6F" w:rsidP="4FD4CF6F" w:rsidRDefault="4FD4CF6F" w14:paraId="60218847" w14:textId="69C042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622C" w:rsidRDefault="00AD622C" w14:paraId="4EFAE3FD" w14:textId="77777777">
      <w:pPr>
        <w:spacing w:after="0" w:line="240" w:lineRule="auto"/>
      </w:pPr>
      <w:r>
        <w:separator/>
      </w:r>
    </w:p>
  </w:footnote>
  <w:footnote w:type="continuationSeparator" w:id="0">
    <w:p w:rsidR="00AD622C" w:rsidRDefault="00AD622C" w14:paraId="1B1907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D4CF6F" w:rsidTr="4FD4CF6F" w14:paraId="0A74F52F" w14:textId="77777777">
      <w:trPr>
        <w:trHeight w:val="300"/>
      </w:trPr>
      <w:tc>
        <w:tcPr>
          <w:tcW w:w="3005" w:type="dxa"/>
        </w:tcPr>
        <w:p w:rsidR="4FD4CF6F" w:rsidP="4FD4CF6F" w:rsidRDefault="4FD4CF6F" w14:paraId="77AF3B9C" w14:textId="5F846245">
          <w:pPr>
            <w:pStyle w:val="a4"/>
            <w:ind w:left="-115"/>
          </w:pPr>
        </w:p>
      </w:tc>
      <w:tc>
        <w:tcPr>
          <w:tcW w:w="3005" w:type="dxa"/>
        </w:tcPr>
        <w:p w:rsidR="4FD4CF6F" w:rsidP="4FD4CF6F" w:rsidRDefault="4FD4CF6F" w14:paraId="5234B3F8" w14:textId="1C8EEF7E">
          <w:pPr>
            <w:pStyle w:val="a4"/>
            <w:jc w:val="center"/>
          </w:pPr>
        </w:p>
      </w:tc>
      <w:tc>
        <w:tcPr>
          <w:tcW w:w="3005" w:type="dxa"/>
        </w:tcPr>
        <w:p w:rsidR="4FD4CF6F" w:rsidP="4FD4CF6F" w:rsidRDefault="4FD4CF6F" w14:paraId="2856C030" w14:textId="13B3BE32">
          <w:pPr>
            <w:pStyle w:val="a4"/>
            <w:ind w:right="-115"/>
            <w:jc w:val="right"/>
          </w:pPr>
        </w:p>
      </w:tc>
    </w:tr>
  </w:tbl>
  <w:p w:rsidR="4FD4CF6F" w:rsidP="4FD4CF6F" w:rsidRDefault="4FD4CF6F" w14:paraId="251D0F1C" w14:textId="55BD93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7c262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8C9BE"/>
    <w:multiLevelType w:val="hybridMultilevel"/>
    <w:tmpl w:val="FFFFFFFF"/>
    <w:lvl w:ilvl="0" w:tplc="A3265E2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FEE9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E4FE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A63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AF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6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589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74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E26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6BB3B"/>
    <w:multiLevelType w:val="hybridMultilevel"/>
    <w:tmpl w:val="FFFFFFFF"/>
    <w:lvl w:ilvl="0" w:tplc="FAF641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EE1E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B852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105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05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905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AD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F26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143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A41B89"/>
    <w:multiLevelType w:val="hybridMultilevel"/>
    <w:tmpl w:val="FFFFFFFF"/>
    <w:lvl w:ilvl="0" w:tplc="B4D498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482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CA49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98B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5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ACD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1C5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E45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F273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BD48B4"/>
    <w:multiLevelType w:val="hybridMultilevel"/>
    <w:tmpl w:val="FFFFFFFF"/>
    <w:lvl w:ilvl="0" w:tplc="FDA89A1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58BF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D0A8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38E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92D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84D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724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80A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C0D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9279CD"/>
    <w:multiLevelType w:val="hybridMultilevel"/>
    <w:tmpl w:val="FFFFFFFF"/>
    <w:lvl w:ilvl="0" w:tplc="447A6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7A6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E22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2423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E49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AC8A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EE3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FEE8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2AE0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94F63A"/>
    <w:multiLevelType w:val="hybridMultilevel"/>
    <w:tmpl w:val="FFFFFFFF"/>
    <w:lvl w:ilvl="0" w:tplc="87E629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A420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74A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B8CB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00AB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D84C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28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EA8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2C5A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AE16B9"/>
    <w:multiLevelType w:val="hybridMultilevel"/>
    <w:tmpl w:val="FFFFFFFF"/>
    <w:lvl w:ilvl="0" w:tplc="D5FC9E1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5406D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AACE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20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D0E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209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E4D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D02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0A7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ADA2EC"/>
    <w:multiLevelType w:val="hybridMultilevel"/>
    <w:tmpl w:val="FFFFFFFF"/>
    <w:lvl w:ilvl="0" w:tplc="7B1EB5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B0D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0064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EC53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A4CB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2E04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DA6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544E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DEE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0FDB8F4"/>
    <w:multiLevelType w:val="hybridMultilevel"/>
    <w:tmpl w:val="FFFFFFFF"/>
    <w:lvl w:ilvl="0" w:tplc="F36634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B667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56D7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A3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A625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82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281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2C1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E6A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F7195C"/>
    <w:multiLevelType w:val="hybridMultilevel"/>
    <w:tmpl w:val="FFFFFFFF"/>
    <w:lvl w:ilvl="0" w:tplc="9C1C7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56F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1E8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A8FA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62E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1A2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C8E0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4E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0F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5F85F9"/>
    <w:multiLevelType w:val="hybridMultilevel"/>
    <w:tmpl w:val="FFFFFFFF"/>
    <w:lvl w:ilvl="0" w:tplc="2F2053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A6BD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1C7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566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82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1CA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B4BE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668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42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082ED7"/>
    <w:multiLevelType w:val="hybridMultilevel"/>
    <w:tmpl w:val="FFFFFFFF"/>
    <w:lvl w:ilvl="0" w:tplc="E12040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A05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5C9D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BA2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E8A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C458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0CBF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7C9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CA61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7177A5"/>
    <w:multiLevelType w:val="hybridMultilevel"/>
    <w:tmpl w:val="FFFFFFFF"/>
    <w:lvl w:ilvl="0" w:tplc="0D442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DA5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E83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25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A4A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76F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4D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2CD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6F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CAC982"/>
    <w:multiLevelType w:val="hybridMultilevel"/>
    <w:tmpl w:val="FFFFFFFF"/>
    <w:lvl w:ilvl="0" w:tplc="8F4E4E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B8AC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423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140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2060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477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29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C49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0CE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 w16cid:durableId="58016158">
    <w:abstractNumId w:val="3"/>
  </w:num>
  <w:num w:numId="2" w16cid:durableId="270623810">
    <w:abstractNumId w:val="4"/>
  </w:num>
  <w:num w:numId="3" w16cid:durableId="1866166564">
    <w:abstractNumId w:val="13"/>
  </w:num>
  <w:num w:numId="4" w16cid:durableId="1113548231">
    <w:abstractNumId w:val="1"/>
  </w:num>
  <w:num w:numId="5" w16cid:durableId="923494575">
    <w:abstractNumId w:val="9"/>
  </w:num>
  <w:num w:numId="6" w16cid:durableId="2135514975">
    <w:abstractNumId w:val="8"/>
  </w:num>
  <w:num w:numId="7" w16cid:durableId="104541360">
    <w:abstractNumId w:val="5"/>
  </w:num>
  <w:num w:numId="8" w16cid:durableId="173767978">
    <w:abstractNumId w:val="7"/>
  </w:num>
  <w:num w:numId="9" w16cid:durableId="1202286534">
    <w:abstractNumId w:val="10"/>
  </w:num>
  <w:num w:numId="10" w16cid:durableId="960455445">
    <w:abstractNumId w:val="11"/>
  </w:num>
  <w:num w:numId="11" w16cid:durableId="1530295657">
    <w:abstractNumId w:val="2"/>
  </w:num>
  <w:num w:numId="12" w16cid:durableId="1634020774">
    <w:abstractNumId w:val="12"/>
  </w:num>
  <w:num w:numId="13" w16cid:durableId="1980303990">
    <w:abstractNumId w:val="0"/>
  </w:num>
  <w:num w:numId="14" w16cid:durableId="648830543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Мария Петрова">
    <w15:presenceInfo w15:providerId="AD" w15:userId="S::m.petrova_skillaz.ru#ext#@nestlesoft.onmicrosoft.com::16f13e2c-f984-44a4-912c-a83a87fdec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52854"/>
    <w:rsid w:val="00353C02"/>
    <w:rsid w:val="00AD622C"/>
    <w:rsid w:val="01A1157F"/>
    <w:rsid w:val="0284F274"/>
    <w:rsid w:val="02BAFA24"/>
    <w:rsid w:val="03431515"/>
    <w:rsid w:val="04327421"/>
    <w:rsid w:val="047B3C2A"/>
    <w:rsid w:val="049443F5"/>
    <w:rsid w:val="04A82C1E"/>
    <w:rsid w:val="04E25CF6"/>
    <w:rsid w:val="054BACFC"/>
    <w:rsid w:val="057D1AA7"/>
    <w:rsid w:val="05ECDA40"/>
    <w:rsid w:val="0644D391"/>
    <w:rsid w:val="06685526"/>
    <w:rsid w:val="066EDD91"/>
    <w:rsid w:val="06BCE999"/>
    <w:rsid w:val="06EC1D1D"/>
    <w:rsid w:val="0765CFD3"/>
    <w:rsid w:val="07671CF3"/>
    <w:rsid w:val="078A98AC"/>
    <w:rsid w:val="079C7CFB"/>
    <w:rsid w:val="07D70CC4"/>
    <w:rsid w:val="07F12274"/>
    <w:rsid w:val="07F1F5BB"/>
    <w:rsid w:val="09AD7D6B"/>
    <w:rsid w:val="09B841D9"/>
    <w:rsid w:val="09DF327A"/>
    <w:rsid w:val="09E614CA"/>
    <w:rsid w:val="09FCF09E"/>
    <w:rsid w:val="0A7F6F1D"/>
    <w:rsid w:val="0B77ABF1"/>
    <w:rsid w:val="0CA1DA3B"/>
    <w:rsid w:val="0CECC1E4"/>
    <w:rsid w:val="0CF85A5D"/>
    <w:rsid w:val="0D12C6E6"/>
    <w:rsid w:val="0D37D7D5"/>
    <w:rsid w:val="0DA6207F"/>
    <w:rsid w:val="0DFD257B"/>
    <w:rsid w:val="0DFE17C7"/>
    <w:rsid w:val="0E06B8BA"/>
    <w:rsid w:val="0E434046"/>
    <w:rsid w:val="0E4E300C"/>
    <w:rsid w:val="0E6FE8FD"/>
    <w:rsid w:val="0ED52BB7"/>
    <w:rsid w:val="0EE8B821"/>
    <w:rsid w:val="0EF5010E"/>
    <w:rsid w:val="0F18A091"/>
    <w:rsid w:val="0FD08F78"/>
    <w:rsid w:val="105AE18B"/>
    <w:rsid w:val="10BB0616"/>
    <w:rsid w:val="1113A550"/>
    <w:rsid w:val="117222EB"/>
    <w:rsid w:val="11B677DD"/>
    <w:rsid w:val="11F1A4F5"/>
    <w:rsid w:val="12926913"/>
    <w:rsid w:val="142D0BCF"/>
    <w:rsid w:val="15E8ABE6"/>
    <w:rsid w:val="164D5B5B"/>
    <w:rsid w:val="167C3DD6"/>
    <w:rsid w:val="16E8EF2E"/>
    <w:rsid w:val="16F23962"/>
    <w:rsid w:val="1700490C"/>
    <w:rsid w:val="17897A78"/>
    <w:rsid w:val="178EBBE2"/>
    <w:rsid w:val="179BDB35"/>
    <w:rsid w:val="17B9B5D8"/>
    <w:rsid w:val="17D16718"/>
    <w:rsid w:val="183BDC6C"/>
    <w:rsid w:val="191E29FF"/>
    <w:rsid w:val="1940AACE"/>
    <w:rsid w:val="1961292E"/>
    <w:rsid w:val="1A1F83DF"/>
    <w:rsid w:val="1A563CFC"/>
    <w:rsid w:val="1A73F9FD"/>
    <w:rsid w:val="1AC3A8C0"/>
    <w:rsid w:val="1BCDA1D0"/>
    <w:rsid w:val="1BFB4A77"/>
    <w:rsid w:val="1C25A66A"/>
    <w:rsid w:val="1C29EA91"/>
    <w:rsid w:val="1C3F3570"/>
    <w:rsid w:val="1C445CEE"/>
    <w:rsid w:val="1C7DF47E"/>
    <w:rsid w:val="1CBA114F"/>
    <w:rsid w:val="1D10BFCB"/>
    <w:rsid w:val="1D168839"/>
    <w:rsid w:val="1D1E8A8C"/>
    <w:rsid w:val="1D7D1059"/>
    <w:rsid w:val="1D89763E"/>
    <w:rsid w:val="1DE10456"/>
    <w:rsid w:val="1F216E8A"/>
    <w:rsid w:val="1F7B51CD"/>
    <w:rsid w:val="1FA488B0"/>
    <w:rsid w:val="1FD0FF78"/>
    <w:rsid w:val="20532113"/>
    <w:rsid w:val="208F105B"/>
    <w:rsid w:val="20E5E38E"/>
    <w:rsid w:val="20F79FA7"/>
    <w:rsid w:val="22D5D166"/>
    <w:rsid w:val="234D8FB7"/>
    <w:rsid w:val="236F7A18"/>
    <w:rsid w:val="2430427E"/>
    <w:rsid w:val="2474797C"/>
    <w:rsid w:val="247F2A18"/>
    <w:rsid w:val="25143D82"/>
    <w:rsid w:val="25542491"/>
    <w:rsid w:val="25B82367"/>
    <w:rsid w:val="25EA1485"/>
    <w:rsid w:val="262502BA"/>
    <w:rsid w:val="2627DF93"/>
    <w:rsid w:val="26728C64"/>
    <w:rsid w:val="27757E54"/>
    <w:rsid w:val="2824F631"/>
    <w:rsid w:val="282E5202"/>
    <w:rsid w:val="28B97E96"/>
    <w:rsid w:val="2A605D25"/>
    <w:rsid w:val="2AE4F511"/>
    <w:rsid w:val="2B018A6A"/>
    <w:rsid w:val="2B2E4282"/>
    <w:rsid w:val="2B6741CE"/>
    <w:rsid w:val="2CD87D5E"/>
    <w:rsid w:val="2D01BA23"/>
    <w:rsid w:val="2D833645"/>
    <w:rsid w:val="2D97E98C"/>
    <w:rsid w:val="2D981D89"/>
    <w:rsid w:val="2DCA4EB0"/>
    <w:rsid w:val="2DEE204E"/>
    <w:rsid w:val="2E580177"/>
    <w:rsid w:val="2E5CD636"/>
    <w:rsid w:val="2F17967D"/>
    <w:rsid w:val="2F7F2AC3"/>
    <w:rsid w:val="2F8EE187"/>
    <w:rsid w:val="2FF5CC2B"/>
    <w:rsid w:val="30A2BEAC"/>
    <w:rsid w:val="30C9038B"/>
    <w:rsid w:val="30D4E82F"/>
    <w:rsid w:val="310445BC"/>
    <w:rsid w:val="313BA325"/>
    <w:rsid w:val="314521E3"/>
    <w:rsid w:val="324D3E70"/>
    <w:rsid w:val="325A80AB"/>
    <w:rsid w:val="327AAE85"/>
    <w:rsid w:val="33265CF8"/>
    <w:rsid w:val="33AA42A6"/>
    <w:rsid w:val="33B510E8"/>
    <w:rsid w:val="33BA9D21"/>
    <w:rsid w:val="34D2402A"/>
    <w:rsid w:val="351829EA"/>
    <w:rsid w:val="3549AA8D"/>
    <w:rsid w:val="35599D06"/>
    <w:rsid w:val="360F40D2"/>
    <w:rsid w:val="3652B19A"/>
    <w:rsid w:val="36BA3ACD"/>
    <w:rsid w:val="37CD46A6"/>
    <w:rsid w:val="380CE709"/>
    <w:rsid w:val="38230068"/>
    <w:rsid w:val="385473AC"/>
    <w:rsid w:val="38DCDD4C"/>
    <w:rsid w:val="39D48C69"/>
    <w:rsid w:val="3A516C91"/>
    <w:rsid w:val="3A606252"/>
    <w:rsid w:val="3A63D1BA"/>
    <w:rsid w:val="3A8F2B24"/>
    <w:rsid w:val="3BC61B00"/>
    <w:rsid w:val="3BD21180"/>
    <w:rsid w:val="3C79022E"/>
    <w:rsid w:val="3D757AA4"/>
    <w:rsid w:val="3DD09185"/>
    <w:rsid w:val="3E6C4C3B"/>
    <w:rsid w:val="3EB8B3DE"/>
    <w:rsid w:val="3F314576"/>
    <w:rsid w:val="3F5C1955"/>
    <w:rsid w:val="3F80EF49"/>
    <w:rsid w:val="3F81783A"/>
    <w:rsid w:val="3FB5CC71"/>
    <w:rsid w:val="401B5323"/>
    <w:rsid w:val="4031CFEE"/>
    <w:rsid w:val="40417BC7"/>
    <w:rsid w:val="40ABB339"/>
    <w:rsid w:val="40EE94B5"/>
    <w:rsid w:val="410D3317"/>
    <w:rsid w:val="4116C7B4"/>
    <w:rsid w:val="4134B32E"/>
    <w:rsid w:val="41909A90"/>
    <w:rsid w:val="41CEECBE"/>
    <w:rsid w:val="41F0F8C5"/>
    <w:rsid w:val="4219C335"/>
    <w:rsid w:val="4232BAC7"/>
    <w:rsid w:val="429B787E"/>
    <w:rsid w:val="42BE10DE"/>
    <w:rsid w:val="436A7396"/>
    <w:rsid w:val="43E478A3"/>
    <w:rsid w:val="43F84BE6"/>
    <w:rsid w:val="465D7B9F"/>
    <w:rsid w:val="477FE3A6"/>
    <w:rsid w:val="4829700B"/>
    <w:rsid w:val="4843BCA7"/>
    <w:rsid w:val="4865B90E"/>
    <w:rsid w:val="48740052"/>
    <w:rsid w:val="48B252DE"/>
    <w:rsid w:val="48E32FE4"/>
    <w:rsid w:val="49698427"/>
    <w:rsid w:val="49C7410B"/>
    <w:rsid w:val="4A3470B6"/>
    <w:rsid w:val="4A9864CC"/>
    <w:rsid w:val="4ABDD6B8"/>
    <w:rsid w:val="4B1F56B8"/>
    <w:rsid w:val="4B2C8DDD"/>
    <w:rsid w:val="4BF29D9A"/>
    <w:rsid w:val="4C23BB6C"/>
    <w:rsid w:val="4D184BE1"/>
    <w:rsid w:val="4D84D40C"/>
    <w:rsid w:val="4DC08511"/>
    <w:rsid w:val="4E7A3209"/>
    <w:rsid w:val="4ED4EEE8"/>
    <w:rsid w:val="4ED9D061"/>
    <w:rsid w:val="4F4385B4"/>
    <w:rsid w:val="4F4EB8F9"/>
    <w:rsid w:val="4F682220"/>
    <w:rsid w:val="4F8B96BF"/>
    <w:rsid w:val="4FD4CF6F"/>
    <w:rsid w:val="50A127A2"/>
    <w:rsid w:val="51061E4D"/>
    <w:rsid w:val="513A79B4"/>
    <w:rsid w:val="518EEEB1"/>
    <w:rsid w:val="5194A060"/>
    <w:rsid w:val="51B6AE46"/>
    <w:rsid w:val="524A4024"/>
    <w:rsid w:val="524F8C2E"/>
    <w:rsid w:val="526BA09C"/>
    <w:rsid w:val="5325B135"/>
    <w:rsid w:val="53568506"/>
    <w:rsid w:val="5389DF6B"/>
    <w:rsid w:val="53DC324B"/>
    <w:rsid w:val="54536D3B"/>
    <w:rsid w:val="54D1C157"/>
    <w:rsid w:val="55556468"/>
    <w:rsid w:val="55C52854"/>
    <w:rsid w:val="55CFB6FC"/>
    <w:rsid w:val="56390D13"/>
    <w:rsid w:val="589822C3"/>
    <w:rsid w:val="58996D75"/>
    <w:rsid w:val="59284B97"/>
    <w:rsid w:val="5959EEAD"/>
    <w:rsid w:val="596566B7"/>
    <w:rsid w:val="59916314"/>
    <w:rsid w:val="59CCE7CF"/>
    <w:rsid w:val="59EDA803"/>
    <w:rsid w:val="5A072F6A"/>
    <w:rsid w:val="5A1BA2F9"/>
    <w:rsid w:val="5AD347E4"/>
    <w:rsid w:val="5B0B36D9"/>
    <w:rsid w:val="5B466A33"/>
    <w:rsid w:val="5B4D804E"/>
    <w:rsid w:val="5B72640C"/>
    <w:rsid w:val="5B8D6BD5"/>
    <w:rsid w:val="5BB7C5D8"/>
    <w:rsid w:val="5C2AEA9D"/>
    <w:rsid w:val="5C8610BF"/>
    <w:rsid w:val="5C8DDF0D"/>
    <w:rsid w:val="5CC5504D"/>
    <w:rsid w:val="5CF0B586"/>
    <w:rsid w:val="5D099968"/>
    <w:rsid w:val="5D710772"/>
    <w:rsid w:val="5E2894BA"/>
    <w:rsid w:val="5E7D1AB8"/>
    <w:rsid w:val="5F9C2CD4"/>
    <w:rsid w:val="5FC0EC48"/>
    <w:rsid w:val="5FD2EA13"/>
    <w:rsid w:val="60403EDA"/>
    <w:rsid w:val="60B2E730"/>
    <w:rsid w:val="60E45D15"/>
    <w:rsid w:val="610B5BDD"/>
    <w:rsid w:val="621FF862"/>
    <w:rsid w:val="6225876D"/>
    <w:rsid w:val="62693E87"/>
    <w:rsid w:val="62BA2E52"/>
    <w:rsid w:val="62FF75B6"/>
    <w:rsid w:val="6302E87D"/>
    <w:rsid w:val="63558A85"/>
    <w:rsid w:val="6362E344"/>
    <w:rsid w:val="639E6543"/>
    <w:rsid w:val="63DE8E41"/>
    <w:rsid w:val="64362A3F"/>
    <w:rsid w:val="647B2176"/>
    <w:rsid w:val="6519917D"/>
    <w:rsid w:val="654A4273"/>
    <w:rsid w:val="6565623F"/>
    <w:rsid w:val="65B6233E"/>
    <w:rsid w:val="661A5A66"/>
    <w:rsid w:val="662AD51F"/>
    <w:rsid w:val="66DE8F97"/>
    <w:rsid w:val="670EE14E"/>
    <w:rsid w:val="67C30058"/>
    <w:rsid w:val="6805FFAE"/>
    <w:rsid w:val="68F5CF7D"/>
    <w:rsid w:val="697ECFC9"/>
    <w:rsid w:val="69938968"/>
    <w:rsid w:val="69D926D9"/>
    <w:rsid w:val="6A1221B0"/>
    <w:rsid w:val="6A12F6E1"/>
    <w:rsid w:val="6A504281"/>
    <w:rsid w:val="6A56249D"/>
    <w:rsid w:val="6A906EC6"/>
    <w:rsid w:val="6AA2ECE4"/>
    <w:rsid w:val="6AD37D10"/>
    <w:rsid w:val="6AEB938D"/>
    <w:rsid w:val="6C3B4C11"/>
    <w:rsid w:val="6CA73412"/>
    <w:rsid w:val="6CAB7265"/>
    <w:rsid w:val="6CFE8632"/>
    <w:rsid w:val="6D1026A1"/>
    <w:rsid w:val="6D10FB23"/>
    <w:rsid w:val="6DDBAFC0"/>
    <w:rsid w:val="6DF9ED03"/>
    <w:rsid w:val="6ED3B3A8"/>
    <w:rsid w:val="6F65F709"/>
    <w:rsid w:val="6F7DC484"/>
    <w:rsid w:val="6FAD5E67"/>
    <w:rsid w:val="708C0463"/>
    <w:rsid w:val="711191FE"/>
    <w:rsid w:val="717F7654"/>
    <w:rsid w:val="71AF330D"/>
    <w:rsid w:val="7250EAAE"/>
    <w:rsid w:val="7286FBA9"/>
    <w:rsid w:val="744CF13C"/>
    <w:rsid w:val="74C18CB6"/>
    <w:rsid w:val="752FB4CF"/>
    <w:rsid w:val="75414AEF"/>
    <w:rsid w:val="75C36496"/>
    <w:rsid w:val="75F507DA"/>
    <w:rsid w:val="76102B8E"/>
    <w:rsid w:val="7611BDC8"/>
    <w:rsid w:val="7700EF68"/>
    <w:rsid w:val="780CC89A"/>
    <w:rsid w:val="789F8BD6"/>
    <w:rsid w:val="78C554BF"/>
    <w:rsid w:val="796EC506"/>
    <w:rsid w:val="79949583"/>
    <w:rsid w:val="79D35AB5"/>
    <w:rsid w:val="7A2B91E5"/>
    <w:rsid w:val="7A77A1FA"/>
    <w:rsid w:val="7A7C6A13"/>
    <w:rsid w:val="7AB58048"/>
    <w:rsid w:val="7ACAA350"/>
    <w:rsid w:val="7AFFC107"/>
    <w:rsid w:val="7B298BED"/>
    <w:rsid w:val="7B65DE08"/>
    <w:rsid w:val="7B9430B6"/>
    <w:rsid w:val="7CDFFA25"/>
    <w:rsid w:val="7DC6C8FE"/>
    <w:rsid w:val="7E64D13A"/>
    <w:rsid w:val="7EEAC6A9"/>
    <w:rsid w:val="7F313337"/>
    <w:rsid w:val="7FA32E63"/>
    <w:rsid w:val="7FCECD66"/>
    <w:rsid w:val="7FF78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2854"/>
  <w15:chartTrackingRefBased/>
  <w15:docId w15:val="{A56BBC07-3E2E-4846-B649-43EDF370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4FD4C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uiPriority w:val="99"/>
    <w:unhideWhenUsed/>
    <w:rsid w:val="4FD4CF6F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footer"/>
    <w:basedOn w:val="a"/>
    <w:uiPriority w:val="99"/>
    <w:unhideWhenUsed/>
    <w:rsid w:val="4FD4CF6F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List Paragraph"/>
    <w:basedOn w:val="a"/>
    <w:uiPriority w:val="34"/>
    <w:qFormat/>
    <w:rsid w:val="4FD4CF6F"/>
    <w:pPr>
      <w:ind w:left="720"/>
      <w:contextualSpacing/>
    </w:p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512DAECDD7242985374109250DC6E" ma:contentTypeVersion="14" ma:contentTypeDescription="Create a new document." ma:contentTypeScope="" ma:versionID="592c8d6e6be47acb687071b6a03370fd">
  <xsd:schema xmlns:xsd="http://www.w3.org/2001/XMLSchema" xmlns:xs="http://www.w3.org/2001/XMLSchema" xmlns:p="http://schemas.microsoft.com/office/2006/metadata/properties" xmlns:ns2="0cb02ed5-0bd3-41da-833a-b39314611bad" xmlns:ns3="1a771975-dcfc-4a14-862f-dfd04adf0c67" targetNamespace="http://schemas.microsoft.com/office/2006/metadata/properties" ma:root="true" ma:fieldsID="3eb2d140e3795fb218f37ee6f4f83881" ns2:_="" ns3:_="">
    <xsd:import namespace="0cb02ed5-0bd3-41da-833a-b39314611bad"/>
    <xsd:import namespace="1a771975-dcfc-4a14-862f-dfd04adf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02ed5-0bd3-41da-833a-b39314611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f772a55-631b-4056-8707-2fafacf40d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1975-dcfc-4a14-862f-dfd04adf0c6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9799b56-70d0-4565-9ba6-90eebb862dd6}" ma:internalName="TaxCatchAll" ma:showField="CatchAllData" ma:web="1a771975-dcfc-4a14-862f-dfd04adf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b02ed5-0bd3-41da-833a-b39314611bad">
      <Terms xmlns="http://schemas.microsoft.com/office/infopath/2007/PartnerControls"/>
    </lcf76f155ced4ddcb4097134ff3c332f>
    <TaxCatchAll xmlns="1a771975-dcfc-4a14-862f-dfd04adf0c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94B297-DDAE-4648-BB21-276E1EF49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02ed5-0bd3-41da-833a-b39314611bad"/>
    <ds:schemaRef ds:uri="1a771975-dcfc-4a14-862f-dfd04adf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ECCEA-4A43-4E9F-888F-7AF7E2359503}">
  <ds:schemaRefs>
    <ds:schemaRef ds:uri="http://schemas.microsoft.com/office/2006/metadata/properties"/>
    <ds:schemaRef ds:uri="http://schemas.microsoft.com/office/infopath/2007/PartnerControls"/>
    <ds:schemaRef ds:uri="0cb02ed5-0bd3-41da-833a-b39314611bad"/>
    <ds:schemaRef ds:uri="1a771975-dcfc-4a14-862f-dfd04adf0c67"/>
  </ds:schemaRefs>
</ds:datastoreItem>
</file>

<file path=customXml/itemProps3.xml><?xml version="1.0" encoding="utf-8"?>
<ds:datastoreItem xmlns:ds="http://schemas.openxmlformats.org/officeDocument/2006/customXml" ds:itemID="{352F8139-5FD7-46D7-8C05-888C503983A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1be06aa-3a26-4c7d-8250-c00bd5d95b97}" enabled="1" method="Standard" siteId="{edf0de9d-7fa0-4684-ba48-b8e9ac9b8068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Петрова</dc:creator>
  <keywords/>
  <dc:description/>
  <lastModifiedBy>Мария Петрова</lastModifiedBy>
  <revision>5</revision>
  <dcterms:created xsi:type="dcterms:W3CDTF">2025-07-29T09:24:00.0000000Z</dcterms:created>
  <dcterms:modified xsi:type="dcterms:W3CDTF">2025-07-29T14:40:29.0955712Z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0x01010084E512DAECDD7242985374109250DC6E</vt:lpwstr>
  </property>
  <property fmtid="{D5CDD505-2E9C-101B-9397-08002B2CF9AE}" pid="3" name="MediaServiceImageTags">
    <vt:lpwstr/>
  </property>
</Properties>
</file>