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1E879" w14:textId="6C5A9F09" w:rsidR="0008595B" w:rsidRPr="00EF3BA6" w:rsidRDefault="00457F4E" w:rsidP="0008595B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6B9407B7" wp14:editId="078E86A0">
            <wp:extent cx="5940425" cy="79038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1591" w14:textId="77777777" w:rsidR="0008595B" w:rsidRPr="00EF3BA6" w:rsidRDefault="0008595B" w:rsidP="0008595B">
      <w:pPr>
        <w:rPr>
          <w:sz w:val="28"/>
          <w:szCs w:val="28"/>
        </w:rPr>
      </w:pPr>
    </w:p>
    <w:p w14:paraId="73682A93" w14:textId="3D5FAC91" w:rsidR="0008595B" w:rsidRDefault="0008595B" w:rsidP="0008595B">
      <w:pPr>
        <w:rPr>
          <w:sz w:val="28"/>
          <w:szCs w:val="28"/>
        </w:rPr>
      </w:pPr>
    </w:p>
    <w:p w14:paraId="1A6C1550" w14:textId="3F7A6159" w:rsidR="004621A1" w:rsidRDefault="004621A1" w:rsidP="0008595B">
      <w:pPr>
        <w:rPr>
          <w:sz w:val="28"/>
          <w:szCs w:val="28"/>
        </w:rPr>
      </w:pPr>
    </w:p>
    <w:p w14:paraId="54F57184" w14:textId="6710BB27" w:rsidR="004621A1" w:rsidRDefault="004621A1" w:rsidP="0008595B">
      <w:pPr>
        <w:rPr>
          <w:sz w:val="28"/>
          <w:szCs w:val="28"/>
        </w:rPr>
      </w:pPr>
    </w:p>
    <w:p w14:paraId="07E8BE15" w14:textId="06D0E939" w:rsidR="004621A1" w:rsidRDefault="004621A1" w:rsidP="0008595B">
      <w:pPr>
        <w:rPr>
          <w:sz w:val="28"/>
          <w:szCs w:val="28"/>
        </w:rPr>
      </w:pPr>
    </w:p>
    <w:p w14:paraId="178FEF06" w14:textId="07D17F51" w:rsidR="004621A1" w:rsidRDefault="004621A1" w:rsidP="0008595B">
      <w:pPr>
        <w:rPr>
          <w:sz w:val="28"/>
          <w:szCs w:val="28"/>
        </w:rPr>
      </w:pPr>
    </w:p>
    <w:sdt>
      <w:sdtPr>
        <w:rPr>
          <w:sz w:val="28"/>
          <w:szCs w:val="28"/>
        </w:rPr>
        <w:id w:val="264576454"/>
        <w:docPartObj>
          <w:docPartGallery w:val="Table of Contents"/>
          <w:docPartUnique/>
        </w:docPartObj>
      </w:sdtPr>
      <w:sdtEndPr/>
      <w:sdtContent>
        <w:p w14:paraId="6B4BA9A6" w14:textId="79D1BED9" w:rsidR="0008595B" w:rsidRPr="00A53E46" w:rsidRDefault="0008595B" w:rsidP="004621A1">
          <w:pPr>
            <w:keepNext/>
            <w:keepLines/>
            <w:spacing w:before="480" w:line="288" w:lineRule="auto"/>
            <w:jc w:val="center"/>
            <w:rPr>
              <w:sz w:val="28"/>
              <w:szCs w:val="28"/>
            </w:rPr>
          </w:pPr>
          <w:r w:rsidRPr="000824AA">
            <w:rPr>
              <w:sz w:val="28"/>
              <w:szCs w:val="28"/>
            </w:rPr>
            <w:t>СОДЕРЖАНИЕ</w:t>
          </w:r>
        </w:p>
        <w:p w14:paraId="340BBC73" w14:textId="7D6CC52D" w:rsidR="004621A1" w:rsidRPr="004621A1" w:rsidRDefault="0008595B" w:rsidP="004621A1">
          <w:pPr>
            <w:pStyle w:val="11"/>
            <w:spacing w:line="288" w:lineRule="auto"/>
            <w:rPr>
              <w:rFonts w:asciiTheme="minorHAnsi" w:eastAsiaTheme="minorEastAsia" w:hAnsiTheme="minorHAnsi" w:cstheme="minorBidi"/>
              <w:sz w:val="28"/>
              <w:szCs w:val="28"/>
              <w:shd w:val="clear" w:color="auto" w:fill="auto"/>
            </w:rPr>
          </w:pPr>
          <w:r w:rsidRPr="004621A1">
            <w:rPr>
              <w:color w:val="000000" w:themeColor="text1"/>
              <w:sz w:val="28"/>
              <w:szCs w:val="28"/>
            </w:rPr>
            <w:fldChar w:fldCharType="begin"/>
          </w:r>
          <w:r w:rsidRPr="004621A1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4621A1">
            <w:rPr>
              <w:color w:val="000000" w:themeColor="text1"/>
              <w:sz w:val="28"/>
              <w:szCs w:val="28"/>
            </w:rPr>
            <w:fldChar w:fldCharType="separate"/>
          </w:r>
          <w:hyperlink w:anchor="_Toc200318702" w:history="1">
            <w:r w:rsidR="004621A1" w:rsidRPr="004621A1">
              <w:rPr>
                <w:rStyle w:val="af0"/>
                <w:rFonts w:eastAsiaTheme="majorEastAsia"/>
                <w:sz w:val="28"/>
                <w:szCs w:val="28"/>
              </w:rPr>
              <w:t>ВВЕДЕНИЕ</w:t>
            </w:r>
            <w:r w:rsidR="004621A1" w:rsidRPr="004621A1">
              <w:rPr>
                <w:webHidden/>
                <w:sz w:val="28"/>
                <w:szCs w:val="28"/>
              </w:rPr>
              <w:tab/>
            </w:r>
            <w:r w:rsidR="004621A1" w:rsidRPr="004621A1">
              <w:rPr>
                <w:webHidden/>
                <w:sz w:val="28"/>
                <w:szCs w:val="28"/>
              </w:rPr>
              <w:fldChar w:fldCharType="begin"/>
            </w:r>
            <w:r w:rsidR="004621A1" w:rsidRPr="004621A1">
              <w:rPr>
                <w:webHidden/>
                <w:sz w:val="28"/>
                <w:szCs w:val="28"/>
              </w:rPr>
              <w:instrText xml:space="preserve"> PAGEREF _Toc200318702 \h </w:instrText>
            </w:r>
            <w:r w:rsidR="004621A1" w:rsidRPr="004621A1">
              <w:rPr>
                <w:webHidden/>
                <w:sz w:val="28"/>
                <w:szCs w:val="28"/>
              </w:rPr>
            </w:r>
            <w:r w:rsidR="004621A1" w:rsidRPr="004621A1">
              <w:rPr>
                <w:webHidden/>
                <w:sz w:val="28"/>
                <w:szCs w:val="28"/>
              </w:rPr>
              <w:fldChar w:fldCharType="separate"/>
            </w:r>
            <w:r w:rsidR="004621A1" w:rsidRPr="004621A1">
              <w:rPr>
                <w:webHidden/>
                <w:sz w:val="28"/>
                <w:szCs w:val="28"/>
              </w:rPr>
              <w:t>3</w:t>
            </w:r>
            <w:r w:rsidR="004621A1" w:rsidRPr="004621A1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1494FEF" w14:textId="16F1BF9F" w:rsidR="004621A1" w:rsidRPr="004621A1" w:rsidRDefault="003565A3" w:rsidP="004621A1">
          <w:pPr>
            <w:pStyle w:val="11"/>
            <w:spacing w:line="288" w:lineRule="auto"/>
            <w:rPr>
              <w:rFonts w:asciiTheme="minorHAnsi" w:eastAsiaTheme="minorEastAsia" w:hAnsiTheme="minorHAnsi" w:cstheme="minorBidi"/>
              <w:sz w:val="28"/>
              <w:szCs w:val="28"/>
              <w:shd w:val="clear" w:color="auto" w:fill="auto"/>
            </w:rPr>
          </w:pPr>
          <w:hyperlink w:anchor="_Toc200318703" w:history="1">
            <w:r w:rsidR="004621A1" w:rsidRPr="004621A1">
              <w:rPr>
                <w:rStyle w:val="af0"/>
                <w:sz w:val="28"/>
                <w:szCs w:val="28"/>
              </w:rPr>
              <w:t>1 Описание выбранных моделей</w:t>
            </w:r>
            <w:r w:rsidR="004621A1" w:rsidRPr="004621A1">
              <w:rPr>
                <w:webHidden/>
                <w:sz w:val="28"/>
                <w:szCs w:val="28"/>
              </w:rPr>
              <w:tab/>
            </w:r>
            <w:r w:rsidR="004621A1" w:rsidRPr="004621A1">
              <w:rPr>
                <w:webHidden/>
                <w:sz w:val="28"/>
                <w:szCs w:val="28"/>
              </w:rPr>
              <w:fldChar w:fldCharType="begin"/>
            </w:r>
            <w:r w:rsidR="004621A1" w:rsidRPr="004621A1">
              <w:rPr>
                <w:webHidden/>
                <w:sz w:val="28"/>
                <w:szCs w:val="28"/>
              </w:rPr>
              <w:instrText xml:space="preserve"> PAGEREF _Toc200318703 \h </w:instrText>
            </w:r>
            <w:r w:rsidR="004621A1" w:rsidRPr="004621A1">
              <w:rPr>
                <w:webHidden/>
                <w:sz w:val="28"/>
                <w:szCs w:val="28"/>
              </w:rPr>
            </w:r>
            <w:r w:rsidR="004621A1" w:rsidRPr="004621A1">
              <w:rPr>
                <w:webHidden/>
                <w:sz w:val="28"/>
                <w:szCs w:val="28"/>
              </w:rPr>
              <w:fldChar w:fldCharType="separate"/>
            </w:r>
            <w:r w:rsidR="004621A1" w:rsidRPr="004621A1">
              <w:rPr>
                <w:webHidden/>
                <w:sz w:val="28"/>
                <w:szCs w:val="28"/>
              </w:rPr>
              <w:t>4</w:t>
            </w:r>
            <w:r w:rsidR="004621A1" w:rsidRPr="004621A1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48C5A98" w14:textId="56C3B447" w:rsidR="004621A1" w:rsidRPr="004621A1" w:rsidRDefault="003565A3" w:rsidP="004621A1">
          <w:pPr>
            <w:pStyle w:val="23"/>
            <w:tabs>
              <w:tab w:val="right" w:leader="dot" w:pos="9345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00318704" w:history="1">
            <w:r w:rsidR="004621A1" w:rsidRPr="004621A1">
              <w:rPr>
                <w:rStyle w:val="af0"/>
                <w:noProof/>
                <w:sz w:val="28"/>
                <w:szCs w:val="28"/>
                <w:shd w:val="clear" w:color="auto" w:fill="FFFFFF"/>
              </w:rPr>
              <w:t xml:space="preserve">1.1 </w:t>
            </w:r>
            <w:r w:rsidR="004621A1" w:rsidRPr="004621A1">
              <w:rPr>
                <w:rStyle w:val="af0"/>
                <w:noProof/>
                <w:sz w:val="28"/>
                <w:szCs w:val="28"/>
                <w:shd w:val="clear" w:color="auto" w:fill="FFFFFF"/>
                <w:lang w:val="en-US"/>
              </w:rPr>
              <w:t>K</w:t>
            </w:r>
            <w:r w:rsidR="004621A1" w:rsidRPr="004621A1">
              <w:rPr>
                <w:rStyle w:val="af0"/>
                <w:noProof/>
                <w:sz w:val="28"/>
                <w:szCs w:val="28"/>
                <w:shd w:val="clear" w:color="auto" w:fill="FFFFFF"/>
              </w:rPr>
              <w:t xml:space="preserve"> ближайших соседей</w:t>
            </w:r>
            <w:r w:rsidR="004621A1" w:rsidRPr="004621A1">
              <w:rPr>
                <w:noProof/>
                <w:webHidden/>
                <w:sz w:val="28"/>
                <w:szCs w:val="28"/>
              </w:rPr>
              <w:tab/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begin"/>
            </w:r>
            <w:r w:rsidR="004621A1" w:rsidRPr="004621A1">
              <w:rPr>
                <w:noProof/>
                <w:webHidden/>
                <w:sz w:val="28"/>
                <w:szCs w:val="28"/>
              </w:rPr>
              <w:instrText xml:space="preserve"> PAGEREF _Toc200318704 \h </w:instrText>
            </w:r>
            <w:r w:rsidR="004621A1" w:rsidRPr="004621A1">
              <w:rPr>
                <w:noProof/>
                <w:webHidden/>
                <w:sz w:val="28"/>
                <w:szCs w:val="28"/>
              </w:rPr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21A1" w:rsidRPr="004621A1">
              <w:rPr>
                <w:noProof/>
                <w:webHidden/>
                <w:sz w:val="28"/>
                <w:szCs w:val="28"/>
              </w:rPr>
              <w:t>4</w:t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7C39BC" w14:textId="280C398B" w:rsidR="004621A1" w:rsidRPr="004621A1" w:rsidRDefault="003565A3" w:rsidP="004621A1">
          <w:pPr>
            <w:pStyle w:val="23"/>
            <w:tabs>
              <w:tab w:val="right" w:leader="dot" w:pos="9345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00318705" w:history="1">
            <w:r w:rsidR="004621A1" w:rsidRPr="004621A1">
              <w:rPr>
                <w:rStyle w:val="af0"/>
                <w:noProof/>
                <w:sz w:val="28"/>
                <w:szCs w:val="28"/>
                <w:shd w:val="clear" w:color="auto" w:fill="FFFFFF"/>
              </w:rPr>
              <w:t>1.2 Сериализация</w:t>
            </w:r>
            <w:r w:rsidR="004621A1" w:rsidRPr="004621A1">
              <w:rPr>
                <w:noProof/>
                <w:webHidden/>
                <w:sz w:val="28"/>
                <w:szCs w:val="28"/>
              </w:rPr>
              <w:tab/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begin"/>
            </w:r>
            <w:r w:rsidR="004621A1" w:rsidRPr="004621A1">
              <w:rPr>
                <w:noProof/>
                <w:webHidden/>
                <w:sz w:val="28"/>
                <w:szCs w:val="28"/>
              </w:rPr>
              <w:instrText xml:space="preserve"> PAGEREF _Toc200318705 \h </w:instrText>
            </w:r>
            <w:r w:rsidR="004621A1" w:rsidRPr="004621A1">
              <w:rPr>
                <w:noProof/>
                <w:webHidden/>
                <w:sz w:val="28"/>
                <w:szCs w:val="28"/>
              </w:rPr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21A1" w:rsidRPr="004621A1">
              <w:rPr>
                <w:noProof/>
                <w:webHidden/>
                <w:sz w:val="28"/>
                <w:szCs w:val="28"/>
              </w:rPr>
              <w:t>4</w:t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BFA3D5" w14:textId="0174B591" w:rsidR="004621A1" w:rsidRPr="004621A1" w:rsidRDefault="003565A3" w:rsidP="004621A1">
          <w:pPr>
            <w:pStyle w:val="23"/>
            <w:tabs>
              <w:tab w:val="right" w:leader="dot" w:pos="9345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00318706" w:history="1">
            <w:r w:rsidR="004621A1" w:rsidRPr="004621A1">
              <w:rPr>
                <w:rStyle w:val="af0"/>
                <w:noProof/>
                <w:sz w:val="28"/>
                <w:szCs w:val="28"/>
                <w:shd w:val="clear" w:color="auto" w:fill="FFFFFF"/>
                <w:lang w:val="en-US"/>
              </w:rPr>
              <w:t>1.3 Bagging Regressor, Gradient Boosting Regressor, Stacking Regressor</w:t>
            </w:r>
            <w:r w:rsidR="004621A1" w:rsidRPr="004621A1">
              <w:rPr>
                <w:noProof/>
                <w:webHidden/>
                <w:sz w:val="28"/>
                <w:szCs w:val="28"/>
              </w:rPr>
              <w:tab/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begin"/>
            </w:r>
            <w:r w:rsidR="004621A1" w:rsidRPr="004621A1">
              <w:rPr>
                <w:noProof/>
                <w:webHidden/>
                <w:sz w:val="28"/>
                <w:szCs w:val="28"/>
              </w:rPr>
              <w:instrText xml:space="preserve"> PAGEREF _Toc200318706 \h </w:instrText>
            </w:r>
            <w:r w:rsidR="004621A1" w:rsidRPr="004621A1">
              <w:rPr>
                <w:noProof/>
                <w:webHidden/>
                <w:sz w:val="28"/>
                <w:szCs w:val="28"/>
              </w:rPr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21A1" w:rsidRPr="004621A1">
              <w:rPr>
                <w:noProof/>
                <w:webHidden/>
                <w:sz w:val="28"/>
                <w:szCs w:val="28"/>
              </w:rPr>
              <w:t>6</w:t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FD079C" w14:textId="17F3B2D5" w:rsidR="004621A1" w:rsidRPr="004621A1" w:rsidRDefault="003565A3" w:rsidP="004621A1">
          <w:pPr>
            <w:pStyle w:val="11"/>
            <w:spacing w:line="288" w:lineRule="auto"/>
            <w:rPr>
              <w:rFonts w:asciiTheme="minorHAnsi" w:eastAsiaTheme="minorEastAsia" w:hAnsiTheme="minorHAnsi" w:cstheme="minorBidi"/>
              <w:sz w:val="28"/>
              <w:szCs w:val="28"/>
              <w:shd w:val="clear" w:color="auto" w:fill="auto"/>
            </w:rPr>
          </w:pPr>
          <w:hyperlink w:anchor="_Toc200318707" w:history="1">
            <w:r w:rsidR="004621A1" w:rsidRPr="004621A1">
              <w:rPr>
                <w:rStyle w:val="af0"/>
                <w:sz w:val="28"/>
                <w:szCs w:val="28"/>
              </w:rPr>
              <w:t>2 Процесс разработки дашборда</w:t>
            </w:r>
            <w:r w:rsidR="004621A1" w:rsidRPr="004621A1">
              <w:rPr>
                <w:webHidden/>
                <w:sz w:val="28"/>
                <w:szCs w:val="28"/>
              </w:rPr>
              <w:tab/>
            </w:r>
            <w:r w:rsidR="004621A1" w:rsidRPr="004621A1">
              <w:rPr>
                <w:webHidden/>
                <w:sz w:val="28"/>
                <w:szCs w:val="28"/>
              </w:rPr>
              <w:fldChar w:fldCharType="begin"/>
            </w:r>
            <w:r w:rsidR="004621A1" w:rsidRPr="004621A1">
              <w:rPr>
                <w:webHidden/>
                <w:sz w:val="28"/>
                <w:szCs w:val="28"/>
              </w:rPr>
              <w:instrText xml:space="preserve"> PAGEREF _Toc200318707 \h </w:instrText>
            </w:r>
            <w:r w:rsidR="004621A1" w:rsidRPr="004621A1">
              <w:rPr>
                <w:webHidden/>
                <w:sz w:val="28"/>
                <w:szCs w:val="28"/>
              </w:rPr>
            </w:r>
            <w:r w:rsidR="004621A1" w:rsidRPr="004621A1">
              <w:rPr>
                <w:webHidden/>
                <w:sz w:val="28"/>
                <w:szCs w:val="28"/>
              </w:rPr>
              <w:fldChar w:fldCharType="separate"/>
            </w:r>
            <w:r w:rsidR="004621A1" w:rsidRPr="004621A1">
              <w:rPr>
                <w:webHidden/>
                <w:sz w:val="28"/>
                <w:szCs w:val="28"/>
              </w:rPr>
              <w:t>6</w:t>
            </w:r>
            <w:r w:rsidR="004621A1" w:rsidRPr="004621A1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B19AE5B" w14:textId="1E2A3D6D" w:rsidR="004621A1" w:rsidRPr="004621A1" w:rsidRDefault="003565A3" w:rsidP="004621A1">
          <w:pPr>
            <w:pStyle w:val="23"/>
            <w:tabs>
              <w:tab w:val="right" w:leader="dot" w:pos="9345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00318708" w:history="1">
            <w:r w:rsidR="004621A1" w:rsidRPr="004621A1">
              <w:rPr>
                <w:rStyle w:val="af0"/>
                <w:noProof/>
                <w:sz w:val="28"/>
                <w:szCs w:val="28"/>
                <w:shd w:val="clear" w:color="auto" w:fill="FFFFFF"/>
              </w:rPr>
              <w:t>2.1 Разработка страницы с информацией об авторе</w:t>
            </w:r>
            <w:r w:rsidR="004621A1" w:rsidRPr="004621A1">
              <w:rPr>
                <w:noProof/>
                <w:webHidden/>
                <w:sz w:val="28"/>
                <w:szCs w:val="28"/>
              </w:rPr>
              <w:tab/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begin"/>
            </w:r>
            <w:r w:rsidR="004621A1" w:rsidRPr="004621A1">
              <w:rPr>
                <w:noProof/>
                <w:webHidden/>
                <w:sz w:val="28"/>
                <w:szCs w:val="28"/>
              </w:rPr>
              <w:instrText xml:space="preserve"> PAGEREF _Toc200318708 \h </w:instrText>
            </w:r>
            <w:r w:rsidR="004621A1" w:rsidRPr="004621A1">
              <w:rPr>
                <w:noProof/>
                <w:webHidden/>
                <w:sz w:val="28"/>
                <w:szCs w:val="28"/>
              </w:rPr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21A1" w:rsidRPr="004621A1">
              <w:rPr>
                <w:noProof/>
                <w:webHidden/>
                <w:sz w:val="28"/>
                <w:szCs w:val="28"/>
              </w:rPr>
              <w:t>7</w:t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2CC39" w14:textId="66CAC593" w:rsidR="004621A1" w:rsidRPr="004621A1" w:rsidRDefault="003565A3" w:rsidP="004621A1">
          <w:pPr>
            <w:pStyle w:val="23"/>
            <w:tabs>
              <w:tab w:val="right" w:leader="dot" w:pos="9345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00318709" w:history="1">
            <w:r w:rsidR="004621A1" w:rsidRPr="004621A1">
              <w:rPr>
                <w:rStyle w:val="af0"/>
                <w:noProof/>
                <w:sz w:val="28"/>
                <w:szCs w:val="28"/>
                <w:shd w:val="clear" w:color="auto" w:fill="FFFFFF"/>
              </w:rPr>
              <w:t>2.2 Разработка страницы с информацией о датасете</w:t>
            </w:r>
            <w:r w:rsidR="004621A1" w:rsidRPr="004621A1">
              <w:rPr>
                <w:noProof/>
                <w:webHidden/>
                <w:sz w:val="28"/>
                <w:szCs w:val="28"/>
              </w:rPr>
              <w:tab/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begin"/>
            </w:r>
            <w:r w:rsidR="004621A1" w:rsidRPr="004621A1">
              <w:rPr>
                <w:noProof/>
                <w:webHidden/>
                <w:sz w:val="28"/>
                <w:szCs w:val="28"/>
              </w:rPr>
              <w:instrText xml:space="preserve"> PAGEREF _Toc200318709 \h </w:instrText>
            </w:r>
            <w:r w:rsidR="004621A1" w:rsidRPr="004621A1">
              <w:rPr>
                <w:noProof/>
                <w:webHidden/>
                <w:sz w:val="28"/>
                <w:szCs w:val="28"/>
              </w:rPr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21A1" w:rsidRPr="004621A1">
              <w:rPr>
                <w:noProof/>
                <w:webHidden/>
                <w:sz w:val="28"/>
                <w:szCs w:val="28"/>
              </w:rPr>
              <w:t>7</w:t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A18797" w14:textId="0C593050" w:rsidR="004621A1" w:rsidRPr="004621A1" w:rsidRDefault="003565A3" w:rsidP="004621A1">
          <w:pPr>
            <w:pStyle w:val="23"/>
            <w:tabs>
              <w:tab w:val="right" w:leader="dot" w:pos="9345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00318710" w:history="1">
            <w:r w:rsidR="004621A1" w:rsidRPr="004621A1">
              <w:rPr>
                <w:rStyle w:val="af0"/>
                <w:noProof/>
                <w:sz w:val="28"/>
                <w:szCs w:val="28"/>
                <w:shd w:val="clear" w:color="auto" w:fill="FFFFFF"/>
              </w:rPr>
              <w:t>2.3 Разработка страницы с визуализацией данных</w:t>
            </w:r>
            <w:r w:rsidR="004621A1" w:rsidRPr="004621A1">
              <w:rPr>
                <w:noProof/>
                <w:webHidden/>
                <w:sz w:val="28"/>
                <w:szCs w:val="28"/>
              </w:rPr>
              <w:tab/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begin"/>
            </w:r>
            <w:r w:rsidR="004621A1" w:rsidRPr="004621A1">
              <w:rPr>
                <w:noProof/>
                <w:webHidden/>
                <w:sz w:val="28"/>
                <w:szCs w:val="28"/>
              </w:rPr>
              <w:instrText xml:space="preserve"> PAGEREF _Toc200318710 \h </w:instrText>
            </w:r>
            <w:r w:rsidR="004621A1" w:rsidRPr="004621A1">
              <w:rPr>
                <w:noProof/>
                <w:webHidden/>
                <w:sz w:val="28"/>
                <w:szCs w:val="28"/>
              </w:rPr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21A1" w:rsidRPr="004621A1">
              <w:rPr>
                <w:noProof/>
                <w:webHidden/>
                <w:sz w:val="28"/>
                <w:szCs w:val="28"/>
              </w:rPr>
              <w:t>8</w:t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DB8061" w14:textId="6C5604E2" w:rsidR="004621A1" w:rsidRPr="004621A1" w:rsidRDefault="003565A3" w:rsidP="004621A1">
          <w:pPr>
            <w:pStyle w:val="23"/>
            <w:tabs>
              <w:tab w:val="right" w:leader="dot" w:pos="9345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00318711" w:history="1">
            <w:r w:rsidR="004621A1" w:rsidRPr="004621A1">
              <w:rPr>
                <w:rStyle w:val="af0"/>
                <w:noProof/>
                <w:sz w:val="28"/>
                <w:szCs w:val="28"/>
                <w:shd w:val="clear" w:color="auto" w:fill="FFFFFF"/>
              </w:rPr>
              <w:t>2.4 Разработка страницы для получения инференса</w:t>
            </w:r>
            <w:r w:rsidR="004621A1" w:rsidRPr="004621A1">
              <w:rPr>
                <w:noProof/>
                <w:webHidden/>
                <w:sz w:val="28"/>
                <w:szCs w:val="28"/>
              </w:rPr>
              <w:tab/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begin"/>
            </w:r>
            <w:r w:rsidR="004621A1" w:rsidRPr="004621A1">
              <w:rPr>
                <w:noProof/>
                <w:webHidden/>
                <w:sz w:val="28"/>
                <w:szCs w:val="28"/>
              </w:rPr>
              <w:instrText xml:space="preserve"> PAGEREF _Toc200318711 \h </w:instrText>
            </w:r>
            <w:r w:rsidR="004621A1" w:rsidRPr="004621A1">
              <w:rPr>
                <w:noProof/>
                <w:webHidden/>
                <w:sz w:val="28"/>
                <w:szCs w:val="28"/>
              </w:rPr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21A1" w:rsidRPr="004621A1">
              <w:rPr>
                <w:noProof/>
                <w:webHidden/>
                <w:sz w:val="28"/>
                <w:szCs w:val="28"/>
              </w:rPr>
              <w:t>9</w:t>
            </w:r>
            <w:r w:rsidR="004621A1" w:rsidRPr="004621A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D8B885" w14:textId="6C1BBB32" w:rsidR="004621A1" w:rsidRPr="004621A1" w:rsidRDefault="003565A3" w:rsidP="004621A1">
          <w:pPr>
            <w:pStyle w:val="11"/>
            <w:spacing w:line="288" w:lineRule="auto"/>
            <w:rPr>
              <w:rFonts w:asciiTheme="minorHAnsi" w:eastAsiaTheme="minorEastAsia" w:hAnsiTheme="minorHAnsi" w:cstheme="minorBidi"/>
              <w:sz w:val="28"/>
              <w:szCs w:val="28"/>
              <w:shd w:val="clear" w:color="auto" w:fill="auto"/>
            </w:rPr>
          </w:pPr>
          <w:hyperlink w:anchor="_Toc200318712" w:history="1">
            <w:r w:rsidR="004621A1" w:rsidRPr="004621A1">
              <w:rPr>
                <w:rStyle w:val="af0"/>
                <w:rFonts w:eastAsiaTheme="majorEastAsia"/>
                <w:sz w:val="28"/>
                <w:szCs w:val="28"/>
              </w:rPr>
              <w:t>ЗАКЛЮЧЕНИЕ</w:t>
            </w:r>
            <w:r w:rsidR="004621A1" w:rsidRPr="004621A1">
              <w:rPr>
                <w:webHidden/>
                <w:sz w:val="28"/>
                <w:szCs w:val="28"/>
              </w:rPr>
              <w:tab/>
            </w:r>
            <w:r w:rsidR="004621A1" w:rsidRPr="004621A1">
              <w:rPr>
                <w:webHidden/>
                <w:sz w:val="28"/>
                <w:szCs w:val="28"/>
              </w:rPr>
              <w:fldChar w:fldCharType="begin"/>
            </w:r>
            <w:r w:rsidR="004621A1" w:rsidRPr="004621A1">
              <w:rPr>
                <w:webHidden/>
                <w:sz w:val="28"/>
                <w:szCs w:val="28"/>
              </w:rPr>
              <w:instrText xml:space="preserve"> PAGEREF _Toc200318712 \h </w:instrText>
            </w:r>
            <w:r w:rsidR="004621A1" w:rsidRPr="004621A1">
              <w:rPr>
                <w:webHidden/>
                <w:sz w:val="28"/>
                <w:szCs w:val="28"/>
              </w:rPr>
            </w:r>
            <w:r w:rsidR="004621A1" w:rsidRPr="004621A1">
              <w:rPr>
                <w:webHidden/>
                <w:sz w:val="28"/>
                <w:szCs w:val="28"/>
              </w:rPr>
              <w:fldChar w:fldCharType="separate"/>
            </w:r>
            <w:r w:rsidR="004621A1" w:rsidRPr="004621A1">
              <w:rPr>
                <w:webHidden/>
                <w:sz w:val="28"/>
                <w:szCs w:val="28"/>
              </w:rPr>
              <w:t>13</w:t>
            </w:r>
            <w:r w:rsidR="004621A1" w:rsidRPr="004621A1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32B9166" w14:textId="3C93C158" w:rsidR="004621A1" w:rsidRPr="004621A1" w:rsidRDefault="003565A3" w:rsidP="004621A1">
          <w:pPr>
            <w:pStyle w:val="11"/>
            <w:spacing w:line="288" w:lineRule="auto"/>
            <w:rPr>
              <w:rFonts w:asciiTheme="minorHAnsi" w:eastAsiaTheme="minorEastAsia" w:hAnsiTheme="minorHAnsi" w:cstheme="minorBidi"/>
              <w:sz w:val="28"/>
              <w:szCs w:val="28"/>
              <w:shd w:val="clear" w:color="auto" w:fill="auto"/>
            </w:rPr>
          </w:pPr>
          <w:hyperlink w:anchor="_Toc200318713" w:history="1">
            <w:r w:rsidR="004621A1" w:rsidRPr="004621A1">
              <w:rPr>
                <w:rStyle w:val="af0"/>
                <w:rFonts w:eastAsiaTheme="majorEastAsia"/>
                <w:sz w:val="28"/>
                <w:szCs w:val="28"/>
              </w:rPr>
              <w:t>СПИСОК ИСПОЛЬЗОВАННЫХ ИСТОЧНИКОВ</w:t>
            </w:r>
            <w:r w:rsidR="004621A1" w:rsidRPr="004621A1">
              <w:rPr>
                <w:webHidden/>
                <w:sz w:val="28"/>
                <w:szCs w:val="28"/>
              </w:rPr>
              <w:tab/>
            </w:r>
            <w:r w:rsidR="004621A1" w:rsidRPr="004621A1">
              <w:rPr>
                <w:webHidden/>
                <w:sz w:val="28"/>
                <w:szCs w:val="28"/>
              </w:rPr>
              <w:fldChar w:fldCharType="begin"/>
            </w:r>
            <w:r w:rsidR="004621A1" w:rsidRPr="004621A1">
              <w:rPr>
                <w:webHidden/>
                <w:sz w:val="28"/>
                <w:szCs w:val="28"/>
              </w:rPr>
              <w:instrText xml:space="preserve"> PAGEREF _Toc200318713 \h </w:instrText>
            </w:r>
            <w:r w:rsidR="004621A1" w:rsidRPr="004621A1">
              <w:rPr>
                <w:webHidden/>
                <w:sz w:val="28"/>
                <w:szCs w:val="28"/>
              </w:rPr>
            </w:r>
            <w:r w:rsidR="004621A1" w:rsidRPr="004621A1">
              <w:rPr>
                <w:webHidden/>
                <w:sz w:val="28"/>
                <w:szCs w:val="28"/>
              </w:rPr>
              <w:fldChar w:fldCharType="separate"/>
            </w:r>
            <w:r w:rsidR="004621A1" w:rsidRPr="004621A1">
              <w:rPr>
                <w:webHidden/>
                <w:sz w:val="28"/>
                <w:szCs w:val="28"/>
              </w:rPr>
              <w:t>14</w:t>
            </w:r>
            <w:r w:rsidR="004621A1" w:rsidRPr="004621A1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975A9AF" w14:textId="1E3CDBC6" w:rsidR="004621A1" w:rsidRPr="004621A1" w:rsidRDefault="003565A3" w:rsidP="004621A1">
          <w:pPr>
            <w:pStyle w:val="11"/>
            <w:spacing w:line="288" w:lineRule="auto"/>
            <w:rPr>
              <w:rFonts w:asciiTheme="minorHAnsi" w:eastAsiaTheme="minorEastAsia" w:hAnsiTheme="minorHAnsi" w:cstheme="minorBidi"/>
              <w:sz w:val="28"/>
              <w:szCs w:val="28"/>
              <w:shd w:val="clear" w:color="auto" w:fill="auto"/>
            </w:rPr>
          </w:pPr>
          <w:hyperlink w:anchor="_Toc200318714" w:history="1">
            <w:r w:rsidR="004621A1" w:rsidRPr="004621A1">
              <w:rPr>
                <w:rStyle w:val="af0"/>
                <w:rFonts w:eastAsiaTheme="majorEastAsia"/>
                <w:sz w:val="28"/>
                <w:szCs w:val="28"/>
              </w:rPr>
              <w:t>ПРИЛОЖЕНИЕ А</w:t>
            </w:r>
            <w:r w:rsidR="004621A1" w:rsidRPr="004621A1">
              <w:rPr>
                <w:webHidden/>
                <w:sz w:val="28"/>
                <w:szCs w:val="28"/>
              </w:rPr>
              <w:tab/>
            </w:r>
            <w:r w:rsidR="004621A1" w:rsidRPr="004621A1">
              <w:rPr>
                <w:webHidden/>
                <w:sz w:val="28"/>
                <w:szCs w:val="28"/>
              </w:rPr>
              <w:fldChar w:fldCharType="begin"/>
            </w:r>
            <w:r w:rsidR="004621A1" w:rsidRPr="004621A1">
              <w:rPr>
                <w:webHidden/>
                <w:sz w:val="28"/>
                <w:szCs w:val="28"/>
              </w:rPr>
              <w:instrText xml:space="preserve"> PAGEREF _Toc200318714 \h </w:instrText>
            </w:r>
            <w:r w:rsidR="004621A1" w:rsidRPr="004621A1">
              <w:rPr>
                <w:webHidden/>
                <w:sz w:val="28"/>
                <w:szCs w:val="28"/>
              </w:rPr>
            </w:r>
            <w:r w:rsidR="004621A1" w:rsidRPr="004621A1">
              <w:rPr>
                <w:webHidden/>
                <w:sz w:val="28"/>
                <w:szCs w:val="28"/>
              </w:rPr>
              <w:fldChar w:fldCharType="separate"/>
            </w:r>
            <w:r w:rsidR="004621A1" w:rsidRPr="004621A1">
              <w:rPr>
                <w:webHidden/>
                <w:sz w:val="28"/>
                <w:szCs w:val="28"/>
              </w:rPr>
              <w:t>15</w:t>
            </w:r>
            <w:r w:rsidR="004621A1" w:rsidRPr="004621A1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1FB57D3" w14:textId="688F993D" w:rsidR="004621A1" w:rsidRPr="004621A1" w:rsidRDefault="003565A3" w:rsidP="004621A1">
          <w:pPr>
            <w:pStyle w:val="11"/>
            <w:spacing w:line="288" w:lineRule="auto"/>
            <w:rPr>
              <w:rFonts w:asciiTheme="minorHAnsi" w:eastAsiaTheme="minorEastAsia" w:hAnsiTheme="minorHAnsi" w:cstheme="minorBidi"/>
              <w:sz w:val="28"/>
              <w:szCs w:val="28"/>
              <w:shd w:val="clear" w:color="auto" w:fill="auto"/>
            </w:rPr>
          </w:pPr>
          <w:hyperlink w:anchor="_Toc200318715" w:history="1">
            <w:r w:rsidR="004621A1" w:rsidRPr="004621A1">
              <w:rPr>
                <w:rStyle w:val="af0"/>
                <w:rFonts w:eastAsiaTheme="majorEastAsia"/>
                <w:sz w:val="28"/>
                <w:szCs w:val="28"/>
              </w:rPr>
              <w:t>ПРИЛОЖЕНИЕ Б (обязательное)</w:t>
            </w:r>
            <w:r w:rsidR="004621A1" w:rsidRPr="004621A1">
              <w:rPr>
                <w:webHidden/>
                <w:sz w:val="28"/>
                <w:szCs w:val="28"/>
              </w:rPr>
              <w:tab/>
            </w:r>
            <w:r w:rsidR="004621A1" w:rsidRPr="004621A1">
              <w:rPr>
                <w:webHidden/>
                <w:sz w:val="28"/>
                <w:szCs w:val="28"/>
              </w:rPr>
              <w:fldChar w:fldCharType="begin"/>
            </w:r>
            <w:r w:rsidR="004621A1" w:rsidRPr="004621A1">
              <w:rPr>
                <w:webHidden/>
                <w:sz w:val="28"/>
                <w:szCs w:val="28"/>
              </w:rPr>
              <w:instrText xml:space="preserve"> PAGEREF _Toc200318715 \h </w:instrText>
            </w:r>
            <w:r w:rsidR="004621A1" w:rsidRPr="004621A1">
              <w:rPr>
                <w:webHidden/>
                <w:sz w:val="28"/>
                <w:szCs w:val="28"/>
              </w:rPr>
            </w:r>
            <w:r w:rsidR="004621A1" w:rsidRPr="004621A1">
              <w:rPr>
                <w:webHidden/>
                <w:sz w:val="28"/>
                <w:szCs w:val="28"/>
              </w:rPr>
              <w:fldChar w:fldCharType="separate"/>
            </w:r>
            <w:r w:rsidR="004621A1" w:rsidRPr="004621A1">
              <w:rPr>
                <w:webHidden/>
                <w:sz w:val="28"/>
                <w:szCs w:val="28"/>
              </w:rPr>
              <w:t>20</w:t>
            </w:r>
            <w:r w:rsidR="004621A1" w:rsidRPr="004621A1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113025D" w14:textId="2264E470" w:rsidR="0008595B" w:rsidRPr="00EF3BA6" w:rsidRDefault="0008595B" w:rsidP="004621A1">
          <w:pPr>
            <w:spacing w:line="288" w:lineRule="auto"/>
            <w:jc w:val="both"/>
            <w:rPr>
              <w:sz w:val="28"/>
              <w:szCs w:val="28"/>
            </w:rPr>
          </w:pPr>
          <w:r w:rsidRPr="004621A1">
            <w:rPr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14E8D24" w14:textId="50AC384B" w:rsidR="0008595B" w:rsidRPr="00EA32BD" w:rsidRDefault="0008595B" w:rsidP="004621A1">
      <w:pPr>
        <w:spacing w:line="288" w:lineRule="auto"/>
        <w:rPr>
          <w:sz w:val="28"/>
          <w:szCs w:val="28"/>
          <w:lang w:val="en-US"/>
        </w:rPr>
      </w:pPr>
      <w:r w:rsidRPr="00EF3BA6">
        <w:rPr>
          <w:sz w:val="28"/>
          <w:szCs w:val="28"/>
        </w:rPr>
        <w:br w:type="page"/>
      </w:r>
    </w:p>
    <w:p w14:paraId="0CF58D9E" w14:textId="45E72FD8" w:rsidR="0008595B" w:rsidRPr="004621A1" w:rsidRDefault="0008595B" w:rsidP="004621A1">
      <w:pPr>
        <w:keepNext/>
        <w:keepLines/>
        <w:shd w:val="clear" w:color="auto" w:fill="FFFFFF"/>
        <w:spacing w:line="288" w:lineRule="auto"/>
        <w:jc w:val="center"/>
        <w:outlineLvl w:val="0"/>
        <w:rPr>
          <w:bCs/>
          <w:color w:val="000000"/>
          <w:sz w:val="28"/>
          <w:szCs w:val="28"/>
          <w:shd w:val="clear" w:color="auto" w:fill="FFFFFF"/>
        </w:rPr>
      </w:pPr>
      <w:bookmarkStart w:id="0" w:name="_Toc200318702"/>
      <w:r w:rsidRPr="00EF3BA6">
        <w:rPr>
          <w:bCs/>
          <w:color w:val="000000"/>
          <w:sz w:val="28"/>
          <w:szCs w:val="28"/>
          <w:shd w:val="clear" w:color="auto" w:fill="FFFFFF"/>
        </w:rPr>
        <w:lastRenderedPageBreak/>
        <w:t>ВВЕДЕНИЕ</w:t>
      </w:r>
      <w:bookmarkEnd w:id="0"/>
    </w:p>
    <w:p w14:paraId="0200E0F2" w14:textId="77777777" w:rsidR="004621A1" w:rsidRPr="004621A1" w:rsidRDefault="004621A1" w:rsidP="004621A1">
      <w:pPr>
        <w:spacing w:before="120" w:line="288" w:lineRule="auto"/>
        <w:ind w:firstLine="709"/>
        <w:jc w:val="both"/>
        <w:rPr>
          <w:sz w:val="28"/>
          <w:szCs w:val="28"/>
        </w:rPr>
      </w:pPr>
      <w:r w:rsidRPr="004621A1">
        <w:rPr>
          <w:sz w:val="28"/>
          <w:szCs w:val="28"/>
        </w:rPr>
        <w:t>Актуальность темы данной РГР заключается в практическом применении методов машинного обучения и визуальной аналитики через разработку интерактивного Web-приложения. Работа направлена на решение задачи диагностики сердечно-сосудистых заболеваний на основе медицинских данных — посредством построения дашборда с возможностью инференса моделей.</w:t>
      </w:r>
    </w:p>
    <w:p w14:paraId="76C26805" w14:textId="77777777" w:rsidR="004621A1" w:rsidRPr="004621A1" w:rsidRDefault="004621A1" w:rsidP="004621A1">
      <w:pPr>
        <w:spacing w:line="288" w:lineRule="auto"/>
        <w:ind w:firstLine="709"/>
        <w:jc w:val="both"/>
        <w:rPr>
          <w:sz w:val="28"/>
          <w:szCs w:val="28"/>
        </w:rPr>
      </w:pPr>
      <w:r w:rsidRPr="004621A1">
        <w:rPr>
          <w:sz w:val="28"/>
          <w:szCs w:val="28"/>
        </w:rPr>
        <w:t>В процессе выполнения были изучены и использованы следующие инструменты:</w:t>
      </w:r>
    </w:p>
    <w:p w14:paraId="134DF5BD" w14:textId="77777777" w:rsidR="004621A1" w:rsidRPr="004621A1" w:rsidRDefault="004621A1" w:rsidP="004621A1">
      <w:pPr>
        <w:numPr>
          <w:ilvl w:val="0"/>
          <w:numId w:val="5"/>
        </w:numPr>
        <w:tabs>
          <w:tab w:val="clear" w:pos="720"/>
          <w:tab w:val="num" w:pos="709"/>
        </w:tabs>
        <w:spacing w:line="288" w:lineRule="auto"/>
        <w:ind w:left="0" w:firstLine="709"/>
        <w:jc w:val="both"/>
        <w:rPr>
          <w:sz w:val="28"/>
          <w:szCs w:val="28"/>
        </w:rPr>
      </w:pPr>
      <w:r w:rsidRPr="004621A1">
        <w:rPr>
          <w:b/>
          <w:bCs/>
          <w:sz w:val="28"/>
          <w:szCs w:val="28"/>
        </w:rPr>
        <w:t>TensorFlow/Keras</w:t>
      </w:r>
      <w:r w:rsidRPr="004621A1">
        <w:rPr>
          <w:sz w:val="28"/>
          <w:szCs w:val="28"/>
        </w:rPr>
        <w:t xml:space="preserve"> — для реализации нейросетевой архитектуры,</w:t>
      </w:r>
    </w:p>
    <w:p w14:paraId="30D90D95" w14:textId="77777777" w:rsidR="004621A1" w:rsidRPr="004621A1" w:rsidRDefault="004621A1" w:rsidP="004621A1">
      <w:pPr>
        <w:numPr>
          <w:ilvl w:val="0"/>
          <w:numId w:val="5"/>
        </w:numPr>
        <w:tabs>
          <w:tab w:val="clear" w:pos="720"/>
          <w:tab w:val="num" w:pos="709"/>
        </w:tabs>
        <w:spacing w:line="288" w:lineRule="auto"/>
        <w:ind w:left="0" w:firstLine="709"/>
        <w:jc w:val="both"/>
        <w:rPr>
          <w:sz w:val="28"/>
          <w:szCs w:val="28"/>
        </w:rPr>
      </w:pPr>
      <w:r w:rsidRPr="004621A1">
        <w:rPr>
          <w:b/>
          <w:bCs/>
          <w:sz w:val="28"/>
          <w:szCs w:val="28"/>
        </w:rPr>
        <w:t>pickle</w:t>
      </w:r>
      <w:r w:rsidRPr="004621A1">
        <w:rPr>
          <w:sz w:val="28"/>
          <w:szCs w:val="28"/>
        </w:rPr>
        <w:t xml:space="preserve"> — для сериализации и сохранения обученных моделей и препроцессоров,</w:t>
      </w:r>
    </w:p>
    <w:p w14:paraId="11EAD045" w14:textId="77777777" w:rsidR="004621A1" w:rsidRPr="004621A1" w:rsidRDefault="004621A1" w:rsidP="004621A1">
      <w:pPr>
        <w:numPr>
          <w:ilvl w:val="0"/>
          <w:numId w:val="5"/>
        </w:numPr>
        <w:tabs>
          <w:tab w:val="clear" w:pos="720"/>
          <w:tab w:val="num" w:pos="709"/>
        </w:tabs>
        <w:spacing w:line="288" w:lineRule="auto"/>
        <w:ind w:left="0" w:firstLine="709"/>
        <w:jc w:val="both"/>
        <w:rPr>
          <w:sz w:val="28"/>
          <w:szCs w:val="28"/>
        </w:rPr>
      </w:pPr>
      <w:r w:rsidRPr="004621A1">
        <w:rPr>
          <w:b/>
          <w:bCs/>
          <w:sz w:val="28"/>
          <w:szCs w:val="28"/>
        </w:rPr>
        <w:t>streamlit</w:t>
      </w:r>
      <w:r w:rsidRPr="004621A1">
        <w:rPr>
          <w:sz w:val="28"/>
          <w:szCs w:val="28"/>
        </w:rPr>
        <w:t xml:space="preserve"> — для построения веб-приложения, обеспечивающего загрузку данных, визуализацию и проведение предсказаний,</w:t>
      </w:r>
    </w:p>
    <w:p w14:paraId="784490F3" w14:textId="77777777" w:rsidR="004621A1" w:rsidRPr="004621A1" w:rsidRDefault="004621A1" w:rsidP="004621A1">
      <w:pPr>
        <w:numPr>
          <w:ilvl w:val="0"/>
          <w:numId w:val="5"/>
        </w:numPr>
        <w:tabs>
          <w:tab w:val="clear" w:pos="720"/>
          <w:tab w:val="num" w:pos="709"/>
        </w:tabs>
        <w:spacing w:line="288" w:lineRule="auto"/>
        <w:ind w:left="0" w:firstLine="709"/>
        <w:jc w:val="both"/>
        <w:rPr>
          <w:sz w:val="28"/>
          <w:szCs w:val="28"/>
        </w:rPr>
      </w:pPr>
      <w:r w:rsidRPr="004621A1">
        <w:rPr>
          <w:sz w:val="28"/>
          <w:szCs w:val="28"/>
        </w:rPr>
        <w:t xml:space="preserve">а также библиотеки </w:t>
      </w:r>
      <w:r w:rsidRPr="004621A1">
        <w:rPr>
          <w:b/>
          <w:bCs/>
          <w:sz w:val="28"/>
          <w:szCs w:val="28"/>
        </w:rPr>
        <w:t>seaborn</w:t>
      </w:r>
      <w:r w:rsidRPr="004621A1">
        <w:rPr>
          <w:sz w:val="28"/>
          <w:szCs w:val="28"/>
        </w:rPr>
        <w:t xml:space="preserve"> и </w:t>
      </w:r>
      <w:r w:rsidRPr="004621A1">
        <w:rPr>
          <w:b/>
          <w:bCs/>
          <w:sz w:val="28"/>
          <w:szCs w:val="28"/>
        </w:rPr>
        <w:t>matplotlib</w:t>
      </w:r>
      <w:r w:rsidRPr="004621A1">
        <w:rPr>
          <w:sz w:val="28"/>
          <w:szCs w:val="28"/>
        </w:rPr>
        <w:t xml:space="preserve"> — для анализа и визуализации данных.</w:t>
      </w:r>
    </w:p>
    <w:p w14:paraId="7979A8B8" w14:textId="77777777" w:rsidR="004621A1" w:rsidRPr="004621A1" w:rsidRDefault="004621A1" w:rsidP="004621A1">
      <w:pPr>
        <w:spacing w:line="288" w:lineRule="auto"/>
        <w:ind w:firstLine="709"/>
        <w:jc w:val="both"/>
        <w:rPr>
          <w:sz w:val="28"/>
          <w:szCs w:val="28"/>
        </w:rPr>
      </w:pPr>
      <w:r w:rsidRPr="004621A1">
        <w:rPr>
          <w:sz w:val="28"/>
          <w:szCs w:val="28"/>
        </w:rPr>
        <w:t>Целью РГР является создание Web-приложения, которое предоставляет пользователю удобный интерфейс для работы с моделями машинного обучения: от анализа данных до получения предсказаний.</w:t>
      </w:r>
    </w:p>
    <w:p w14:paraId="4B4A9128" w14:textId="77777777" w:rsidR="004621A1" w:rsidRPr="004621A1" w:rsidRDefault="004621A1" w:rsidP="004621A1">
      <w:pPr>
        <w:spacing w:line="288" w:lineRule="auto"/>
        <w:ind w:firstLine="709"/>
        <w:jc w:val="both"/>
        <w:rPr>
          <w:sz w:val="28"/>
          <w:szCs w:val="28"/>
        </w:rPr>
      </w:pPr>
      <w:r w:rsidRPr="004621A1">
        <w:rPr>
          <w:sz w:val="28"/>
          <w:szCs w:val="28"/>
        </w:rPr>
        <w:t>Для реализации поставленной цели были решены следующие задачи:</w:t>
      </w:r>
    </w:p>
    <w:p w14:paraId="06AF7E2E" w14:textId="77777777" w:rsidR="004621A1" w:rsidRPr="004621A1" w:rsidRDefault="004621A1" w:rsidP="004621A1">
      <w:pPr>
        <w:numPr>
          <w:ilvl w:val="0"/>
          <w:numId w:val="6"/>
        </w:numPr>
        <w:spacing w:line="288" w:lineRule="auto"/>
        <w:ind w:left="0" w:firstLine="709"/>
        <w:jc w:val="both"/>
        <w:rPr>
          <w:sz w:val="28"/>
          <w:szCs w:val="28"/>
        </w:rPr>
      </w:pPr>
      <w:r w:rsidRPr="004621A1">
        <w:rPr>
          <w:sz w:val="28"/>
          <w:szCs w:val="28"/>
        </w:rPr>
        <w:t>Сформировать и обучить несколько моделей машинного обучения.</w:t>
      </w:r>
    </w:p>
    <w:p w14:paraId="15886B9A" w14:textId="77777777" w:rsidR="004621A1" w:rsidRPr="004621A1" w:rsidRDefault="004621A1" w:rsidP="004621A1">
      <w:pPr>
        <w:numPr>
          <w:ilvl w:val="0"/>
          <w:numId w:val="6"/>
        </w:numPr>
        <w:spacing w:line="288" w:lineRule="auto"/>
        <w:ind w:left="0" w:firstLine="709"/>
        <w:jc w:val="both"/>
        <w:rPr>
          <w:sz w:val="28"/>
          <w:szCs w:val="28"/>
        </w:rPr>
      </w:pPr>
      <w:r w:rsidRPr="004621A1">
        <w:rPr>
          <w:sz w:val="28"/>
          <w:szCs w:val="28"/>
        </w:rPr>
        <w:t>Сохранить обученные модели и предусмотреть возможность их повторного использования.</w:t>
      </w:r>
    </w:p>
    <w:p w14:paraId="2D94B1F6" w14:textId="77777777" w:rsidR="004621A1" w:rsidRPr="004621A1" w:rsidRDefault="004621A1" w:rsidP="004621A1">
      <w:pPr>
        <w:numPr>
          <w:ilvl w:val="0"/>
          <w:numId w:val="6"/>
        </w:numPr>
        <w:spacing w:line="288" w:lineRule="auto"/>
        <w:ind w:left="0" w:firstLine="709"/>
        <w:jc w:val="both"/>
        <w:rPr>
          <w:sz w:val="28"/>
          <w:szCs w:val="28"/>
        </w:rPr>
      </w:pPr>
      <w:r w:rsidRPr="004621A1">
        <w:rPr>
          <w:sz w:val="28"/>
          <w:szCs w:val="28"/>
        </w:rPr>
        <w:t>Разработать Web-интерфейс с реализацией предсказания как на загружаемых данных, так и в режиме ручного ввода.</w:t>
      </w:r>
    </w:p>
    <w:p w14:paraId="3C7BFAFE" w14:textId="592525D4" w:rsidR="004621A1" w:rsidRDefault="004621A1" w:rsidP="004621A1">
      <w:pPr>
        <w:numPr>
          <w:ilvl w:val="0"/>
          <w:numId w:val="6"/>
        </w:numPr>
        <w:spacing w:line="288" w:lineRule="auto"/>
        <w:ind w:left="0" w:firstLine="709"/>
        <w:jc w:val="both"/>
        <w:rPr>
          <w:sz w:val="28"/>
          <w:szCs w:val="28"/>
        </w:rPr>
      </w:pPr>
      <w:r w:rsidRPr="004621A1">
        <w:rPr>
          <w:sz w:val="28"/>
          <w:szCs w:val="28"/>
        </w:rPr>
        <w:t>Обеспечить визуальный анализ исходных и предсказанных данных с использованием графиков и тепловых карт.</w:t>
      </w:r>
    </w:p>
    <w:p w14:paraId="01290E49" w14:textId="1F15B8F3" w:rsidR="004621A1" w:rsidRDefault="004621A1" w:rsidP="004621A1">
      <w:pPr>
        <w:spacing w:line="288" w:lineRule="auto"/>
        <w:jc w:val="both"/>
        <w:rPr>
          <w:sz w:val="28"/>
          <w:szCs w:val="28"/>
        </w:rPr>
      </w:pPr>
    </w:p>
    <w:p w14:paraId="1F64FF1F" w14:textId="16D8642C" w:rsidR="004621A1" w:rsidRDefault="004621A1" w:rsidP="004621A1">
      <w:pPr>
        <w:spacing w:line="288" w:lineRule="auto"/>
        <w:jc w:val="both"/>
        <w:rPr>
          <w:sz w:val="28"/>
          <w:szCs w:val="28"/>
        </w:rPr>
      </w:pPr>
    </w:p>
    <w:p w14:paraId="0687B172" w14:textId="1EAF2481" w:rsidR="004621A1" w:rsidRDefault="004621A1" w:rsidP="004621A1">
      <w:pPr>
        <w:spacing w:line="288" w:lineRule="auto"/>
        <w:jc w:val="both"/>
        <w:rPr>
          <w:sz w:val="28"/>
          <w:szCs w:val="28"/>
        </w:rPr>
      </w:pPr>
    </w:p>
    <w:p w14:paraId="40182448" w14:textId="7934B991" w:rsidR="004621A1" w:rsidRDefault="004621A1" w:rsidP="004621A1">
      <w:pPr>
        <w:spacing w:line="288" w:lineRule="auto"/>
        <w:jc w:val="both"/>
        <w:rPr>
          <w:sz w:val="28"/>
          <w:szCs w:val="28"/>
        </w:rPr>
      </w:pPr>
    </w:p>
    <w:p w14:paraId="76BFE097" w14:textId="3A17F6DE" w:rsidR="004621A1" w:rsidRDefault="004621A1" w:rsidP="004621A1">
      <w:pPr>
        <w:spacing w:line="288" w:lineRule="auto"/>
        <w:jc w:val="both"/>
        <w:rPr>
          <w:sz w:val="28"/>
          <w:szCs w:val="28"/>
        </w:rPr>
      </w:pPr>
    </w:p>
    <w:p w14:paraId="44667FC9" w14:textId="77777777" w:rsidR="004621A1" w:rsidRDefault="004621A1" w:rsidP="004621A1">
      <w:pPr>
        <w:spacing w:line="288" w:lineRule="auto"/>
        <w:jc w:val="both"/>
        <w:rPr>
          <w:sz w:val="28"/>
          <w:szCs w:val="28"/>
        </w:rPr>
      </w:pPr>
    </w:p>
    <w:p w14:paraId="7FA2EEE3" w14:textId="77777777" w:rsidR="004621A1" w:rsidRPr="004621A1" w:rsidRDefault="004621A1" w:rsidP="004621A1">
      <w:pPr>
        <w:spacing w:line="288" w:lineRule="auto"/>
        <w:jc w:val="both"/>
        <w:rPr>
          <w:sz w:val="28"/>
          <w:szCs w:val="28"/>
        </w:rPr>
      </w:pPr>
    </w:p>
    <w:p w14:paraId="30475690" w14:textId="07E5D6B3" w:rsidR="000B118A" w:rsidRPr="00E21291" w:rsidRDefault="0008595B" w:rsidP="00E21291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1" w:name="_Toc200318703"/>
      <w:r w:rsidRPr="00703CD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1 Описание выбранных моделей</w:t>
      </w:r>
      <w:bookmarkEnd w:id="1"/>
    </w:p>
    <w:p w14:paraId="5C1AE7D6" w14:textId="7241AA6A" w:rsidR="0008595B" w:rsidRPr="00E21291" w:rsidRDefault="0008595B" w:rsidP="005348CD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2" w:name="_Toc200318704"/>
      <w:r w:rsidRPr="00E212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1.1 </w:t>
      </w:r>
      <w:r w:rsidR="004621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K</w:t>
      </w:r>
      <w:r w:rsidR="004621A1" w:rsidRPr="004621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4621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ближайших соседей</w:t>
      </w:r>
      <w:bookmarkEnd w:id="2"/>
      <w:r w:rsidRPr="00E2129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 </w:t>
      </w:r>
    </w:p>
    <w:p w14:paraId="1571ED75" w14:textId="77777777" w:rsidR="004621A1" w:rsidRPr="004621A1" w:rsidRDefault="004621A1" w:rsidP="004621A1">
      <w:pPr>
        <w:ind w:firstLine="709"/>
        <w:jc w:val="both"/>
        <w:rPr>
          <w:sz w:val="28"/>
          <w:szCs w:val="28"/>
        </w:rPr>
      </w:pPr>
      <w:r w:rsidRPr="004621A1">
        <w:rPr>
          <w:sz w:val="28"/>
          <w:szCs w:val="28"/>
        </w:rPr>
        <w:t>Использовался алгоритм ближайших соседей с евклидовой метрикой (</w:t>
      </w:r>
      <w:r w:rsidRPr="004621A1">
        <w:rPr>
          <w:rStyle w:val="HTML"/>
          <w:rFonts w:ascii="Times New Roman" w:hAnsi="Times New Roman" w:cs="Times New Roman"/>
          <w:sz w:val="28"/>
          <w:szCs w:val="28"/>
        </w:rPr>
        <w:t>metric='euclidean'</w:t>
      </w:r>
      <w:r w:rsidRPr="004621A1">
        <w:rPr>
          <w:sz w:val="28"/>
          <w:szCs w:val="28"/>
        </w:rPr>
        <w:t xml:space="preserve">), числом соседей </w:t>
      </w:r>
      <w:r w:rsidRPr="004621A1">
        <w:rPr>
          <w:rStyle w:val="HTML"/>
          <w:rFonts w:ascii="Times New Roman" w:hAnsi="Times New Roman" w:cs="Times New Roman"/>
          <w:sz w:val="28"/>
          <w:szCs w:val="28"/>
        </w:rPr>
        <w:t>n_neighbors=3</w:t>
      </w:r>
      <w:r w:rsidRPr="004621A1">
        <w:rPr>
          <w:sz w:val="28"/>
          <w:szCs w:val="28"/>
        </w:rPr>
        <w:t xml:space="preserve"> и взвешиванием по расстоянию (</w:t>
      </w:r>
      <w:r w:rsidRPr="004621A1">
        <w:rPr>
          <w:rStyle w:val="HTML"/>
          <w:rFonts w:ascii="Times New Roman" w:hAnsi="Times New Roman" w:cs="Times New Roman"/>
          <w:sz w:val="28"/>
          <w:szCs w:val="28"/>
        </w:rPr>
        <w:t>weights='distance'</w:t>
      </w:r>
      <w:r w:rsidRPr="004621A1">
        <w:rPr>
          <w:sz w:val="28"/>
          <w:szCs w:val="28"/>
        </w:rPr>
        <w:t xml:space="preserve">). Алгоритм хорошо себя показал в ситуациях, когда классы были хорошо разделены в пространстве признаков. В качестве ускорения был выбран алгоритм поиска </w:t>
      </w:r>
      <w:r w:rsidRPr="004621A1">
        <w:rPr>
          <w:rStyle w:val="HTML"/>
          <w:rFonts w:ascii="Times New Roman" w:hAnsi="Times New Roman" w:cs="Times New Roman"/>
          <w:sz w:val="28"/>
          <w:szCs w:val="28"/>
        </w:rPr>
        <w:t>kd_tree</w:t>
      </w:r>
      <w:r w:rsidRPr="004621A1">
        <w:rPr>
          <w:sz w:val="28"/>
          <w:szCs w:val="28"/>
        </w:rPr>
        <w:t xml:space="preserve">, а </w:t>
      </w:r>
      <w:r w:rsidRPr="004621A1">
        <w:rPr>
          <w:rStyle w:val="HTML"/>
          <w:rFonts w:ascii="Times New Roman" w:hAnsi="Times New Roman" w:cs="Times New Roman"/>
          <w:sz w:val="28"/>
          <w:szCs w:val="28"/>
        </w:rPr>
        <w:t>leaf_size</w:t>
      </w:r>
      <w:r w:rsidRPr="004621A1">
        <w:rPr>
          <w:sz w:val="28"/>
          <w:szCs w:val="28"/>
        </w:rPr>
        <w:t xml:space="preserve"> установлен в 10. Данная модель проста в реализации и обеспечивает интерпретируемость результатов.</w:t>
      </w:r>
    </w:p>
    <w:p w14:paraId="0FDFE5CF" w14:textId="77777777" w:rsidR="00464A3C" w:rsidRDefault="00464A3C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</w:p>
    <w:p w14:paraId="2E8A8693" w14:textId="13C715D2" w:rsidR="0008595B" w:rsidRPr="00AC3F3D" w:rsidRDefault="0008595B" w:rsidP="005348CD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3" w:name="_Toc200318705"/>
      <w:r w:rsidRPr="00AC3F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1.2 Сериализация</w:t>
      </w:r>
      <w:bookmarkEnd w:id="3"/>
    </w:p>
    <w:p w14:paraId="13598428" w14:textId="23086F2C" w:rsidR="0008595B" w:rsidRDefault="0008595B" w:rsidP="004621A1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  <w:r w:rsidRPr="00EF3BA6">
        <w:rPr>
          <w:sz w:val="28"/>
          <w:szCs w:val="28"/>
        </w:rPr>
        <w:t xml:space="preserve">Для сериализации моделей, обученных с использованием библиотеки </w:t>
      </w:r>
      <w:r w:rsidRPr="00EF3BA6">
        <w:rPr>
          <w:i/>
          <w:iCs/>
          <w:sz w:val="28"/>
          <w:szCs w:val="28"/>
        </w:rPr>
        <w:t>scikit</w:t>
      </w:r>
      <w:r w:rsidRPr="00EF3BA6">
        <w:rPr>
          <w:sz w:val="28"/>
          <w:szCs w:val="28"/>
        </w:rPr>
        <w:t>-</w:t>
      </w:r>
      <w:r w:rsidRPr="00EF3BA6">
        <w:rPr>
          <w:i/>
          <w:iCs/>
          <w:sz w:val="28"/>
          <w:szCs w:val="28"/>
        </w:rPr>
        <w:t>learn</w:t>
      </w:r>
      <w:r w:rsidRPr="00EF3BA6">
        <w:rPr>
          <w:sz w:val="28"/>
          <w:szCs w:val="28"/>
        </w:rPr>
        <w:t xml:space="preserve">, применялась библиотека </w:t>
      </w:r>
      <w:r w:rsidRPr="00EF3BA6">
        <w:rPr>
          <w:i/>
          <w:iCs/>
          <w:sz w:val="28"/>
          <w:szCs w:val="28"/>
        </w:rPr>
        <w:t>pickle</w:t>
      </w:r>
      <w:r w:rsidRPr="00EF3BA6">
        <w:rPr>
          <w:sz w:val="28"/>
          <w:szCs w:val="28"/>
        </w:rPr>
        <w:t xml:space="preserve"> и её метод </w:t>
      </w:r>
      <w:r w:rsidRPr="00EF3BA6">
        <w:rPr>
          <w:i/>
          <w:iCs/>
          <w:sz w:val="28"/>
          <w:szCs w:val="28"/>
        </w:rPr>
        <w:t>dump</w:t>
      </w:r>
      <w:r w:rsidRPr="00EF3BA6">
        <w:rPr>
          <w:sz w:val="28"/>
          <w:szCs w:val="28"/>
        </w:rPr>
        <w:t>, позволяющий сохранять модель в файл с расширением .</w:t>
      </w:r>
      <w:r w:rsidRPr="00EF3BA6">
        <w:rPr>
          <w:i/>
          <w:iCs/>
          <w:sz w:val="28"/>
          <w:szCs w:val="28"/>
        </w:rPr>
        <w:t>pkl</w:t>
      </w:r>
      <w:r w:rsidRPr="00EF3BA6">
        <w:rPr>
          <w:sz w:val="28"/>
          <w:szCs w:val="28"/>
        </w:rPr>
        <w:t>. С помощью той же библиотеки осуществлялась десериализация — извлечение моделей из файлов и</w:t>
      </w:r>
      <w:r w:rsidR="004621A1">
        <w:rPr>
          <w:sz w:val="28"/>
          <w:szCs w:val="28"/>
        </w:rPr>
        <w:t xml:space="preserve"> их</w:t>
      </w:r>
      <w:r w:rsidRPr="00EF3BA6">
        <w:rPr>
          <w:sz w:val="28"/>
          <w:szCs w:val="28"/>
        </w:rPr>
        <w:t xml:space="preserve"> интеграция</w:t>
      </w:r>
      <w:r w:rsidR="004621A1">
        <w:rPr>
          <w:sz w:val="28"/>
          <w:szCs w:val="28"/>
        </w:rPr>
        <w:t xml:space="preserve">. </w:t>
      </w:r>
      <w:r w:rsidRPr="00EF3BA6">
        <w:rPr>
          <w:sz w:val="28"/>
          <w:szCs w:val="28"/>
        </w:rPr>
        <w:br/>
        <w:t xml:space="preserve">На рисунке 1 представлена реализация процесса сохранения </w:t>
      </w:r>
      <w:r w:rsidR="004B6D91">
        <w:rPr>
          <w:sz w:val="28"/>
          <w:szCs w:val="28"/>
        </w:rPr>
        <w:t>всех моделей</w:t>
      </w:r>
      <w:r w:rsidRPr="00EF3BA6">
        <w:rPr>
          <w:sz w:val="28"/>
          <w:szCs w:val="28"/>
        </w:rPr>
        <w:t xml:space="preserve"> [1].</w:t>
      </w:r>
    </w:p>
    <w:p w14:paraId="52190B73" w14:textId="77777777" w:rsidR="00EA32BD" w:rsidRDefault="00EA32BD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</w:p>
    <w:p w14:paraId="773A2D49" w14:textId="55E2CED0" w:rsidR="00B94D9F" w:rsidRDefault="004621A1" w:rsidP="00B94D9F">
      <w:pPr>
        <w:keepNext/>
        <w:shd w:val="clear" w:color="auto" w:fill="FFFFFF"/>
        <w:spacing w:line="288" w:lineRule="auto"/>
        <w:jc w:val="center"/>
      </w:pPr>
      <w:r w:rsidRPr="004621A1">
        <w:rPr>
          <w:noProof/>
        </w:rPr>
        <w:lastRenderedPageBreak/>
        <w:drawing>
          <wp:inline distT="0" distB="0" distL="0" distR="0" wp14:anchorId="7924E2E4" wp14:editId="32E83493">
            <wp:extent cx="5441980" cy="8947150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223" cy="895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7BE9" w14:textId="011F9725" w:rsidR="00EA32BD" w:rsidRPr="00B94D9F" w:rsidRDefault="00B94D9F" w:rsidP="00B94D9F">
      <w:pPr>
        <w:pStyle w:val="af2"/>
        <w:spacing w:after="0" w:line="360" w:lineRule="auto"/>
        <w:jc w:val="center"/>
        <w:rPr>
          <w:i w:val="0"/>
          <w:iCs w:val="0"/>
          <w:color w:val="000000" w:themeColor="text1"/>
          <w:sz w:val="44"/>
          <w:szCs w:val="44"/>
        </w:rPr>
      </w:pPr>
      <w:r w:rsidRPr="00B94D9F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94D9F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B94D9F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94D9F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4A0334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B94D9F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B94D9F">
        <w:rPr>
          <w:i w:val="0"/>
          <w:iCs w:val="0"/>
          <w:color w:val="000000" w:themeColor="text1"/>
          <w:sz w:val="28"/>
          <w:szCs w:val="28"/>
        </w:rPr>
        <w:t xml:space="preserve"> – Сохранение модел</w:t>
      </w:r>
      <w:r w:rsidR="004621A1">
        <w:rPr>
          <w:i w:val="0"/>
          <w:iCs w:val="0"/>
          <w:color w:val="000000" w:themeColor="text1"/>
          <w:sz w:val="28"/>
          <w:szCs w:val="28"/>
        </w:rPr>
        <w:t xml:space="preserve">ей </w:t>
      </w:r>
      <w:r w:rsidRPr="00B94D9F">
        <w:rPr>
          <w:i w:val="0"/>
          <w:iCs w:val="0"/>
          <w:color w:val="000000" w:themeColor="text1"/>
          <w:sz w:val="28"/>
          <w:szCs w:val="28"/>
        </w:rPr>
        <w:t>через библиотеку pickle</w:t>
      </w:r>
    </w:p>
    <w:p w14:paraId="1D55B158" w14:textId="77777777" w:rsidR="00EA32BD" w:rsidRPr="00EF3BA6" w:rsidRDefault="00EA32BD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</w:p>
    <w:p w14:paraId="6C2FA255" w14:textId="59AD4D24" w:rsidR="0008595B" w:rsidRPr="00C15B54" w:rsidRDefault="0008595B" w:rsidP="005348CD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en-US"/>
        </w:rPr>
      </w:pPr>
      <w:bookmarkStart w:id="4" w:name="_Toc200318706"/>
      <w:r w:rsidRPr="00C15B5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1.3 Bagging </w:t>
      </w:r>
      <w:r w:rsidR="00C15B5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Regressor</w:t>
      </w:r>
      <w:r w:rsidRPr="00C15B5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, Gradient Boosting </w:t>
      </w:r>
      <w:r w:rsidR="00C15B5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Regressor</w:t>
      </w:r>
      <w:r w:rsidRPr="00C15B5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 xml:space="preserve">, Stacking </w:t>
      </w:r>
      <w:r w:rsidR="00C15B5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Regressor</w:t>
      </w:r>
      <w:bookmarkEnd w:id="4"/>
    </w:p>
    <w:p w14:paraId="7B4164C8" w14:textId="77777777" w:rsidR="004621A1" w:rsidRPr="004621A1" w:rsidRDefault="004621A1" w:rsidP="004621A1">
      <w:pPr>
        <w:spacing w:before="120" w:after="100" w:afterAutospacing="1" w:line="288" w:lineRule="auto"/>
        <w:ind w:firstLine="709"/>
        <w:jc w:val="both"/>
        <w:rPr>
          <w:sz w:val="28"/>
          <w:szCs w:val="28"/>
        </w:rPr>
      </w:pPr>
      <w:r w:rsidRPr="004621A1">
        <w:rPr>
          <w:sz w:val="28"/>
          <w:szCs w:val="28"/>
        </w:rPr>
        <w:t>Дополнительно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были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выбраны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ансамблевые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модели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классификации</w:t>
      </w:r>
      <w:r w:rsidRPr="004621A1">
        <w:rPr>
          <w:sz w:val="28"/>
          <w:szCs w:val="28"/>
          <w:lang w:val="en-US"/>
        </w:rPr>
        <w:t xml:space="preserve">: </w:t>
      </w:r>
      <w:r w:rsidRPr="004621A1">
        <w:rPr>
          <w:b/>
          <w:bCs/>
          <w:sz w:val="28"/>
          <w:szCs w:val="28"/>
          <w:lang w:val="en-US"/>
        </w:rPr>
        <w:t>Random Forest Classifier</w:t>
      </w:r>
      <w:r w:rsidRPr="004621A1">
        <w:rPr>
          <w:sz w:val="28"/>
          <w:szCs w:val="28"/>
          <w:lang w:val="en-US"/>
        </w:rPr>
        <w:t xml:space="preserve">, </w:t>
      </w:r>
      <w:r w:rsidRPr="004621A1">
        <w:rPr>
          <w:b/>
          <w:bCs/>
          <w:sz w:val="28"/>
          <w:szCs w:val="28"/>
          <w:lang w:val="en-US"/>
        </w:rPr>
        <w:t>Gradient Boosting Classifier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и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b/>
          <w:bCs/>
          <w:sz w:val="28"/>
          <w:szCs w:val="28"/>
          <w:lang w:val="en-US"/>
        </w:rPr>
        <w:t>Stacking Classifier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из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библиотеки</w:t>
      </w:r>
      <w:r w:rsidRPr="004621A1">
        <w:rPr>
          <w:sz w:val="28"/>
          <w:szCs w:val="28"/>
          <w:lang w:val="en-US"/>
        </w:rPr>
        <w:t xml:space="preserve"> scikit-learn. </w:t>
      </w:r>
      <w:r w:rsidRPr="004621A1">
        <w:rPr>
          <w:sz w:val="28"/>
          <w:szCs w:val="28"/>
        </w:rPr>
        <w:t>Их выбор обоснован результатами практического тестирования, проведённого в рамках выполнения лабораторной работы [2].</w:t>
      </w:r>
    </w:p>
    <w:p w14:paraId="16C446CB" w14:textId="77777777" w:rsidR="004621A1" w:rsidRPr="004621A1" w:rsidRDefault="004621A1" w:rsidP="004621A1">
      <w:pPr>
        <w:numPr>
          <w:ilvl w:val="0"/>
          <w:numId w:val="7"/>
        </w:numPr>
        <w:spacing w:before="100" w:beforeAutospacing="1" w:after="100" w:afterAutospacing="1" w:line="288" w:lineRule="auto"/>
        <w:ind w:left="709" w:firstLine="0"/>
        <w:jc w:val="both"/>
        <w:rPr>
          <w:sz w:val="28"/>
          <w:szCs w:val="28"/>
        </w:rPr>
      </w:pPr>
      <w:r w:rsidRPr="004621A1">
        <w:rPr>
          <w:b/>
          <w:bCs/>
          <w:sz w:val="28"/>
          <w:szCs w:val="28"/>
        </w:rPr>
        <w:t>Random Forest Classifier</w:t>
      </w:r>
      <w:r w:rsidRPr="004621A1">
        <w:rPr>
          <w:sz w:val="28"/>
          <w:szCs w:val="28"/>
        </w:rPr>
        <w:t xml:space="preserve"> позволяет достичь высокой устойчивости к переобучению за счёт построения множества независимых деревьев решений на случайных подвыборках признаков и данных. Модель показала хорошую обобщающую способность и стабильность на различных кросс-валидационных фолдах. Применялись параметры: n_estimators=92, max_features=0.704, max_samples=0.971.</w:t>
      </w:r>
    </w:p>
    <w:p w14:paraId="02DC9039" w14:textId="77777777" w:rsidR="004621A1" w:rsidRPr="004621A1" w:rsidRDefault="004621A1" w:rsidP="004621A1">
      <w:pPr>
        <w:numPr>
          <w:ilvl w:val="0"/>
          <w:numId w:val="7"/>
        </w:numPr>
        <w:spacing w:before="100" w:beforeAutospacing="1" w:after="100" w:afterAutospacing="1" w:line="288" w:lineRule="auto"/>
        <w:ind w:left="709" w:firstLine="0"/>
        <w:jc w:val="both"/>
        <w:rPr>
          <w:sz w:val="28"/>
          <w:szCs w:val="28"/>
          <w:lang w:val="en-US"/>
        </w:rPr>
      </w:pPr>
      <w:r w:rsidRPr="004621A1">
        <w:rPr>
          <w:b/>
          <w:bCs/>
          <w:sz w:val="28"/>
          <w:szCs w:val="28"/>
        </w:rPr>
        <w:t>Gradient Boosting Classifier</w:t>
      </w:r>
      <w:r w:rsidRPr="004621A1">
        <w:rPr>
          <w:sz w:val="28"/>
          <w:szCs w:val="28"/>
        </w:rPr>
        <w:t xml:space="preserve"> оказался эффективным для задачи бинарной классификации, особенно на сложных паттернах с нелинейными зависимостями. Он последовательно обучает слабые модели (деревья) на ошибках предыдущих, повышая общую точность предсказания. Модель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использовала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такие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параметры</w:t>
      </w:r>
      <w:r w:rsidRPr="004621A1">
        <w:rPr>
          <w:sz w:val="28"/>
          <w:szCs w:val="28"/>
          <w:lang w:val="en-US"/>
        </w:rPr>
        <w:t xml:space="preserve">, </w:t>
      </w:r>
      <w:r w:rsidRPr="004621A1">
        <w:rPr>
          <w:sz w:val="28"/>
          <w:szCs w:val="28"/>
        </w:rPr>
        <w:t>как</w:t>
      </w:r>
      <w:r w:rsidRPr="004621A1">
        <w:rPr>
          <w:sz w:val="28"/>
          <w:szCs w:val="28"/>
          <w:lang w:val="en-US"/>
        </w:rPr>
        <w:t xml:space="preserve"> learning_rate=0.533, n_estimators=99, max_depth=1, min_samples_split=20, min_samples_leaf=12, ccp_alpha=0.0147.</w:t>
      </w:r>
    </w:p>
    <w:p w14:paraId="62959034" w14:textId="77777777" w:rsidR="004621A1" w:rsidRPr="004621A1" w:rsidRDefault="004621A1" w:rsidP="004621A1">
      <w:pPr>
        <w:numPr>
          <w:ilvl w:val="0"/>
          <w:numId w:val="7"/>
        </w:numPr>
        <w:spacing w:before="100" w:beforeAutospacing="1" w:after="100" w:afterAutospacing="1" w:line="288" w:lineRule="auto"/>
        <w:ind w:left="709" w:firstLine="0"/>
        <w:jc w:val="both"/>
        <w:rPr>
          <w:sz w:val="28"/>
          <w:szCs w:val="28"/>
        </w:rPr>
      </w:pPr>
      <w:r w:rsidRPr="004621A1">
        <w:rPr>
          <w:b/>
          <w:bCs/>
          <w:sz w:val="28"/>
          <w:szCs w:val="28"/>
          <w:lang w:val="en-US"/>
        </w:rPr>
        <w:t>Stacking Classifier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применялся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для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объединения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предсказаний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нескольких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базовых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моделей</w:t>
      </w:r>
      <w:r w:rsidRPr="004621A1">
        <w:rPr>
          <w:sz w:val="28"/>
          <w:szCs w:val="28"/>
          <w:lang w:val="en-US"/>
        </w:rPr>
        <w:t xml:space="preserve">: DecisionTreeClassifier, SVC, KNeighborsClassifier, GaussianNB. </w:t>
      </w:r>
      <w:r w:rsidRPr="004621A1">
        <w:rPr>
          <w:sz w:val="28"/>
          <w:szCs w:val="28"/>
        </w:rPr>
        <w:t>Использование стекинга позволило интегрировать сильные стороны различных алгоритмов и повысить надёжность финального прогноза. Стекинг оказался особенно полезным на нерегулярных подвыборках и при высокой дисперсии между моделями.</w:t>
      </w:r>
    </w:p>
    <w:p w14:paraId="3A7EA264" w14:textId="77777777" w:rsidR="0008595B" w:rsidRPr="00EF3BA6" w:rsidRDefault="0008595B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</w:p>
    <w:p w14:paraId="2728B138" w14:textId="77777777" w:rsidR="0008595B" w:rsidRPr="00AC3F3D" w:rsidRDefault="0008595B" w:rsidP="00AC3F3D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5" w:name="_Toc200318707"/>
      <w:r w:rsidRPr="00AC3F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2 Процесс разработки дашборда</w:t>
      </w:r>
      <w:bookmarkEnd w:id="5"/>
      <w:r w:rsidRPr="00AC3F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 </w:t>
      </w:r>
    </w:p>
    <w:p w14:paraId="5F23717B" w14:textId="77777777" w:rsidR="0008595B" w:rsidRDefault="0008595B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  <w:r w:rsidRPr="00EF3BA6">
        <w:rPr>
          <w:sz w:val="28"/>
          <w:szCs w:val="28"/>
        </w:rPr>
        <w:t>В ходе работы было принято решение реализовывать дашборд поэтапно. На первом этапе была разработана его архитектура, определяющая структуру и основные компоненты интерфейса. На следующем этапе была выполнена интеграция обученных моделей в веб-приложение, что позволило обеспечить функциональность инференса непосредственно через дашборд [3].</w:t>
      </w:r>
    </w:p>
    <w:p w14:paraId="0EEB9F55" w14:textId="77777777" w:rsidR="005348CD" w:rsidRPr="00EF3BA6" w:rsidRDefault="005348CD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</w:p>
    <w:p w14:paraId="6DC5681A" w14:textId="77777777" w:rsidR="0008595B" w:rsidRPr="00DA4572" w:rsidRDefault="0008595B" w:rsidP="005348CD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6" w:name="_Toc200318708"/>
      <w:r w:rsidRPr="00DA45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2.1 Разработка страницы с информацией об авторе</w:t>
      </w:r>
      <w:bookmarkEnd w:id="6"/>
    </w:p>
    <w:p w14:paraId="4937A747" w14:textId="7E688BB6" w:rsidR="0008595B" w:rsidRPr="00EF3BA6" w:rsidRDefault="004621A1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  <w:r w:rsidRPr="004621A1">
        <w:rPr>
          <w:sz w:val="28"/>
          <w:szCs w:val="28"/>
        </w:rPr>
        <w:t>Д</w:t>
      </w:r>
      <w:r>
        <w:rPr>
          <w:sz w:val="28"/>
          <w:szCs w:val="28"/>
        </w:rPr>
        <w:t xml:space="preserve">ля начала </w:t>
      </w:r>
      <w:r w:rsidR="0008595B" w:rsidRPr="00EF3BA6">
        <w:rPr>
          <w:sz w:val="28"/>
          <w:szCs w:val="28"/>
        </w:rPr>
        <w:t>была реализована страница с информацией об авторе. На данной странице представлены ФИО, учебная группа, фотография и тема РГР. Также размещены четыре ссылки для перехода на остальные страницы дашборда.</w:t>
      </w:r>
    </w:p>
    <w:p w14:paraId="7719361E" w14:textId="77777777" w:rsidR="0008595B" w:rsidRPr="00EF3BA6" w:rsidRDefault="0008595B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  <w:r w:rsidRPr="00EF3BA6">
        <w:rPr>
          <w:sz w:val="28"/>
          <w:szCs w:val="28"/>
        </w:rPr>
        <w:t xml:space="preserve">Для отображения информации использовались функции </w:t>
      </w:r>
      <w:r w:rsidRPr="00EF3BA6">
        <w:rPr>
          <w:i/>
          <w:iCs/>
          <w:sz w:val="28"/>
          <w:szCs w:val="28"/>
        </w:rPr>
        <w:t>title</w:t>
      </w:r>
      <w:r w:rsidRPr="00EF3BA6">
        <w:rPr>
          <w:sz w:val="28"/>
          <w:szCs w:val="28"/>
        </w:rPr>
        <w:t xml:space="preserve">, </w:t>
      </w:r>
      <w:r w:rsidRPr="00EF3BA6">
        <w:rPr>
          <w:i/>
          <w:iCs/>
          <w:sz w:val="28"/>
          <w:szCs w:val="28"/>
        </w:rPr>
        <w:t>markdown</w:t>
      </w:r>
      <w:r w:rsidRPr="00EF3BA6">
        <w:rPr>
          <w:sz w:val="28"/>
          <w:szCs w:val="28"/>
        </w:rPr>
        <w:t xml:space="preserve"> и </w:t>
      </w:r>
      <w:r w:rsidRPr="00EF3BA6">
        <w:rPr>
          <w:i/>
          <w:iCs/>
          <w:sz w:val="28"/>
          <w:szCs w:val="28"/>
        </w:rPr>
        <w:t>image</w:t>
      </w:r>
      <w:r w:rsidRPr="00EF3BA6">
        <w:rPr>
          <w:sz w:val="28"/>
          <w:szCs w:val="28"/>
        </w:rPr>
        <w:t xml:space="preserve">, предоставляемые библиотекой </w:t>
      </w:r>
      <w:r w:rsidRPr="00EF3BA6">
        <w:rPr>
          <w:i/>
          <w:iCs/>
          <w:sz w:val="28"/>
          <w:szCs w:val="28"/>
        </w:rPr>
        <w:t>Streamlit</w:t>
      </w:r>
      <w:r w:rsidRPr="00EF3BA6">
        <w:rPr>
          <w:sz w:val="28"/>
          <w:szCs w:val="28"/>
        </w:rPr>
        <w:t>.</w:t>
      </w:r>
    </w:p>
    <w:p w14:paraId="1D3E093F" w14:textId="77777777" w:rsidR="0008595B" w:rsidRDefault="0008595B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  <w:r w:rsidRPr="00EF3BA6">
        <w:rPr>
          <w:sz w:val="28"/>
          <w:szCs w:val="28"/>
        </w:rPr>
        <w:t>Пример кода, реализующего страницу с данными об авторе, показан на рисунке 2.</w:t>
      </w:r>
    </w:p>
    <w:p w14:paraId="2CDAF36E" w14:textId="77777777" w:rsidR="00373052" w:rsidRPr="00EF3BA6" w:rsidRDefault="00373052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</w:p>
    <w:p w14:paraId="7E0593DE" w14:textId="6F54A7AA" w:rsidR="005558CC" w:rsidRDefault="004621A1" w:rsidP="005558CC">
      <w:pPr>
        <w:keepNext/>
        <w:shd w:val="clear" w:color="auto" w:fill="FFFFFF"/>
        <w:spacing w:line="288" w:lineRule="auto"/>
        <w:jc w:val="center"/>
      </w:pPr>
      <w:r w:rsidRPr="004621A1">
        <w:rPr>
          <w:noProof/>
        </w:rPr>
        <w:drawing>
          <wp:inline distT="0" distB="0" distL="0" distR="0" wp14:anchorId="1DB127A9" wp14:editId="3F7D0F05">
            <wp:extent cx="5940425" cy="10121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8289" w14:textId="61569E4B" w:rsidR="0008595B" w:rsidRPr="005558CC" w:rsidRDefault="005558CC" w:rsidP="005558CC">
      <w:pPr>
        <w:pStyle w:val="af2"/>
        <w:spacing w:after="0" w:line="360" w:lineRule="auto"/>
        <w:jc w:val="center"/>
        <w:rPr>
          <w:i w:val="0"/>
          <w:iCs w:val="0"/>
          <w:color w:val="000000" w:themeColor="text1"/>
          <w:sz w:val="44"/>
          <w:szCs w:val="44"/>
        </w:rPr>
      </w:pPr>
      <w:r w:rsidRPr="005558CC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5558C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5558CC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5558C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4A0334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5558CC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5558CC">
        <w:rPr>
          <w:i w:val="0"/>
          <w:iCs w:val="0"/>
          <w:color w:val="000000" w:themeColor="text1"/>
          <w:sz w:val="28"/>
          <w:szCs w:val="28"/>
        </w:rPr>
        <w:t xml:space="preserve"> – Код для создания страницы об авторе</w:t>
      </w:r>
    </w:p>
    <w:p w14:paraId="161BEB4F" w14:textId="77777777" w:rsidR="0008595B" w:rsidRPr="00EF3BA6" w:rsidRDefault="0008595B" w:rsidP="00464CE2">
      <w:pPr>
        <w:shd w:val="clear" w:color="auto" w:fill="FFFFFF"/>
        <w:spacing w:line="288" w:lineRule="auto"/>
        <w:jc w:val="both"/>
        <w:rPr>
          <w:sz w:val="28"/>
          <w:szCs w:val="28"/>
        </w:rPr>
      </w:pPr>
    </w:p>
    <w:p w14:paraId="481EF64A" w14:textId="77777777" w:rsidR="0008595B" w:rsidRPr="00DA4572" w:rsidRDefault="0008595B" w:rsidP="005348CD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7" w:name="_Toc200318709"/>
      <w:r w:rsidRPr="00DA45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2.2 Разработка страницы с информацией о датасете</w:t>
      </w:r>
      <w:bookmarkEnd w:id="7"/>
    </w:p>
    <w:p w14:paraId="66DB3E63" w14:textId="581B49BC" w:rsidR="0008595B" w:rsidRPr="00C15B54" w:rsidRDefault="004621A1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я наспиал</w:t>
      </w:r>
      <w:r w:rsidR="0008595B" w:rsidRPr="00EF3BA6">
        <w:rPr>
          <w:sz w:val="28"/>
          <w:szCs w:val="28"/>
        </w:rPr>
        <w:t xml:space="preserve"> код, реализующий страницу с описанием датасета и особенностями его предобработки. Для структурирования информации и удобства взаимодействия с пользователем были использованы методы </w:t>
      </w:r>
      <w:r w:rsidR="00696EB8">
        <w:rPr>
          <w:i/>
          <w:iCs/>
          <w:sz w:val="28"/>
          <w:szCs w:val="28"/>
          <w:lang w:val="en-US"/>
        </w:rPr>
        <w:t>cache</w:t>
      </w:r>
      <w:r w:rsidR="00696EB8" w:rsidRPr="00696EB8">
        <w:rPr>
          <w:i/>
          <w:iCs/>
          <w:sz w:val="28"/>
          <w:szCs w:val="28"/>
        </w:rPr>
        <w:t>_</w:t>
      </w:r>
      <w:r w:rsidR="00696EB8">
        <w:rPr>
          <w:i/>
          <w:iCs/>
          <w:sz w:val="28"/>
          <w:szCs w:val="28"/>
          <w:lang w:val="en-US"/>
        </w:rPr>
        <w:t>data</w:t>
      </w:r>
      <w:r w:rsidR="0008595B" w:rsidRPr="00EF3BA6">
        <w:rPr>
          <w:sz w:val="28"/>
          <w:szCs w:val="28"/>
        </w:rPr>
        <w:t xml:space="preserve"> и </w:t>
      </w:r>
      <w:r w:rsidR="0008595B" w:rsidRPr="00EF3BA6">
        <w:rPr>
          <w:i/>
          <w:iCs/>
          <w:sz w:val="28"/>
          <w:szCs w:val="28"/>
        </w:rPr>
        <w:t>markdown</w:t>
      </w:r>
    </w:p>
    <w:p w14:paraId="03F53D13" w14:textId="191EFF7C" w:rsidR="0008595B" w:rsidRPr="00F50A98" w:rsidRDefault="0008595B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  <w:r w:rsidRPr="00EF3BA6">
        <w:rPr>
          <w:sz w:val="28"/>
          <w:szCs w:val="28"/>
        </w:rPr>
        <w:t xml:space="preserve">На рисунке 3 показан фрагмент кода, демонстрирующий </w:t>
      </w:r>
      <w:r w:rsidR="00F50A98">
        <w:rPr>
          <w:sz w:val="28"/>
          <w:szCs w:val="28"/>
        </w:rPr>
        <w:t>создание страницы об описании датасета.</w:t>
      </w:r>
    </w:p>
    <w:p w14:paraId="7234C4F6" w14:textId="77777777" w:rsidR="0008595B" w:rsidRPr="00EF3BA6" w:rsidRDefault="0008595B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</w:p>
    <w:p w14:paraId="40ADC71E" w14:textId="2E8C9CBA" w:rsidR="00464CE2" w:rsidRDefault="004621A1" w:rsidP="00464CE2">
      <w:pPr>
        <w:keepNext/>
        <w:shd w:val="clear" w:color="auto" w:fill="FFFFFF"/>
        <w:spacing w:line="288" w:lineRule="auto"/>
        <w:jc w:val="center"/>
      </w:pPr>
      <w:r w:rsidRPr="004621A1">
        <w:rPr>
          <w:noProof/>
        </w:rPr>
        <w:lastRenderedPageBreak/>
        <w:drawing>
          <wp:inline distT="0" distB="0" distL="0" distR="0" wp14:anchorId="63655573" wp14:editId="47B626D3">
            <wp:extent cx="5940425" cy="60413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9C71" w14:textId="45697BDA" w:rsidR="0008595B" w:rsidRPr="00464CE2" w:rsidRDefault="00464CE2" w:rsidP="00464CE2">
      <w:pPr>
        <w:pStyle w:val="af2"/>
        <w:spacing w:after="0" w:line="360" w:lineRule="auto"/>
        <w:jc w:val="center"/>
        <w:rPr>
          <w:i w:val="0"/>
          <w:iCs w:val="0"/>
          <w:color w:val="000000" w:themeColor="text1"/>
          <w:sz w:val="44"/>
          <w:szCs w:val="44"/>
        </w:rPr>
      </w:pPr>
      <w:r w:rsidRPr="00464CE2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64CE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64CE2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64CE2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4A0334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464CE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64CE2">
        <w:rPr>
          <w:i w:val="0"/>
          <w:iCs w:val="0"/>
          <w:color w:val="000000" w:themeColor="text1"/>
          <w:sz w:val="28"/>
          <w:szCs w:val="28"/>
        </w:rPr>
        <w:t xml:space="preserve"> – Код для создания страницы о датасете</w:t>
      </w:r>
    </w:p>
    <w:p w14:paraId="77E2787C" w14:textId="77777777" w:rsidR="0008595B" w:rsidRPr="00EF3BA6" w:rsidRDefault="0008595B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</w:p>
    <w:p w14:paraId="3702271E" w14:textId="50BEFEC3" w:rsidR="00C97628" w:rsidRPr="00013DA4" w:rsidRDefault="0025317D" w:rsidP="005348CD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8" w:name="_Toc200318710"/>
      <w:r w:rsidRPr="00013D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2.3 Разработка страницы с визуализацией данных</w:t>
      </w:r>
      <w:bookmarkEnd w:id="8"/>
      <w:r w:rsidR="0008595B" w:rsidRPr="00013D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5864AB23" w14:textId="76D9451A" w:rsidR="0025317D" w:rsidRPr="000C4742" w:rsidRDefault="00C97628" w:rsidP="00C97628">
      <w:pPr>
        <w:pStyle w:val="a5"/>
      </w:pPr>
      <w:r>
        <w:t xml:space="preserve">На данной странице пользователь может увидеть графики распределения таргета, непрерывных и категориальных признаков. Для этого использовались такие виды графиков как </w:t>
      </w:r>
      <w:r w:rsidRPr="00C97628">
        <w:rPr>
          <w:i/>
          <w:iCs/>
          <w:lang w:val="en-US"/>
        </w:rPr>
        <w:t>histplot</w:t>
      </w:r>
      <w:r w:rsidRPr="00C97628">
        <w:t xml:space="preserve">, </w:t>
      </w:r>
      <w:r w:rsidRPr="00C97628">
        <w:rPr>
          <w:i/>
          <w:iCs/>
          <w:lang w:val="en-US"/>
        </w:rPr>
        <w:t>heatmap</w:t>
      </w:r>
      <w:r w:rsidRPr="00C97628">
        <w:t xml:space="preserve">, </w:t>
      </w:r>
      <w:r w:rsidRPr="00C97628">
        <w:rPr>
          <w:i/>
          <w:iCs/>
          <w:lang w:val="en-US"/>
        </w:rPr>
        <w:t>boxplot</w:t>
      </w:r>
      <w:r w:rsidRPr="00C97628">
        <w:t xml:space="preserve">, </w:t>
      </w:r>
      <w:r w:rsidRPr="00C97628">
        <w:rPr>
          <w:i/>
          <w:iCs/>
          <w:lang w:val="en-US"/>
        </w:rPr>
        <w:t>scatterplot</w:t>
      </w:r>
      <w:r w:rsidR="000C4742">
        <w:rPr>
          <w:i/>
          <w:iCs/>
        </w:rPr>
        <w:t xml:space="preserve">. </w:t>
      </w:r>
      <w:r w:rsidR="000C4742">
        <w:t>На рисунке 4 представлена часть реализации разработки страницы с графиками.</w:t>
      </w:r>
    </w:p>
    <w:p w14:paraId="1B3271D9" w14:textId="68F522A8" w:rsidR="00F27550" w:rsidRDefault="004621A1" w:rsidP="00F27550">
      <w:pPr>
        <w:pStyle w:val="a5"/>
        <w:keepNext/>
        <w:ind w:firstLine="0"/>
        <w:jc w:val="center"/>
      </w:pPr>
      <w:r w:rsidRPr="004621A1">
        <w:rPr>
          <w:noProof/>
        </w:rPr>
        <w:lastRenderedPageBreak/>
        <w:drawing>
          <wp:inline distT="0" distB="0" distL="0" distR="0" wp14:anchorId="1F3F74A7" wp14:editId="6C4A372C">
            <wp:extent cx="5940425" cy="57067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31DB" w14:textId="5F27A643" w:rsidR="009E44AA" w:rsidRPr="00F27550" w:rsidRDefault="00F27550" w:rsidP="00F27550">
      <w:pPr>
        <w:pStyle w:val="af2"/>
        <w:spacing w:after="0"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F27550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F2755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F27550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2755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4A0334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F27550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F27550">
        <w:rPr>
          <w:i w:val="0"/>
          <w:iCs w:val="0"/>
          <w:color w:val="000000" w:themeColor="text1"/>
          <w:sz w:val="28"/>
          <w:szCs w:val="28"/>
        </w:rPr>
        <w:t xml:space="preserve"> – Составление графиков</w:t>
      </w:r>
    </w:p>
    <w:p w14:paraId="37EE0C71" w14:textId="77777777" w:rsidR="00C97628" w:rsidRDefault="00C97628" w:rsidP="00C97628">
      <w:pPr>
        <w:pStyle w:val="a5"/>
        <w:rPr>
          <w:szCs w:val="28"/>
        </w:rPr>
      </w:pPr>
    </w:p>
    <w:p w14:paraId="46351A4B" w14:textId="1F6BD69C" w:rsidR="0008595B" w:rsidRPr="00013DA4" w:rsidRDefault="0008595B" w:rsidP="005348CD">
      <w:pPr>
        <w:pStyle w:val="2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9" w:name="_Toc200318711"/>
      <w:r w:rsidRPr="00013D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2.</w:t>
      </w:r>
      <w:r w:rsidR="00853DBD" w:rsidRPr="00013D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4</w:t>
      </w:r>
      <w:r w:rsidRPr="00013DA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Разработка страницы для получения инференса</w:t>
      </w:r>
      <w:bookmarkEnd w:id="9"/>
    </w:p>
    <w:p w14:paraId="7E3E82CA" w14:textId="115C21E3" w:rsidR="0008595B" w:rsidRPr="00EF3BA6" w:rsidRDefault="0008595B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  <w:r w:rsidRPr="00EF3BA6">
        <w:rPr>
          <w:sz w:val="28"/>
          <w:szCs w:val="28"/>
        </w:rPr>
        <w:t>На данной странице пользователь может получить предсказание, сформированное на основе работы ранее описанных моделей, используя введённые данные. Для этого предлагается загрузить собственный датасет</w:t>
      </w:r>
      <w:r w:rsidR="00822E4D">
        <w:rPr>
          <w:sz w:val="28"/>
          <w:szCs w:val="28"/>
        </w:rPr>
        <w:t>.</w:t>
      </w:r>
    </w:p>
    <w:p w14:paraId="3F2C6D87" w14:textId="555B79A6" w:rsidR="0008595B" w:rsidRPr="00EF3BA6" w:rsidRDefault="0008595B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  <w:r w:rsidRPr="00EF3BA6">
        <w:rPr>
          <w:sz w:val="28"/>
          <w:szCs w:val="28"/>
        </w:rPr>
        <w:t xml:space="preserve">На рисунке </w:t>
      </w:r>
      <w:r w:rsidR="0087718B">
        <w:rPr>
          <w:sz w:val="28"/>
          <w:szCs w:val="28"/>
        </w:rPr>
        <w:t>5</w:t>
      </w:r>
      <w:r w:rsidRPr="00EF3BA6">
        <w:rPr>
          <w:sz w:val="28"/>
          <w:szCs w:val="28"/>
        </w:rPr>
        <w:t xml:space="preserve"> приведён пример кода, отвечающего за загрузку </w:t>
      </w:r>
      <w:r w:rsidRPr="00EF3BA6">
        <w:rPr>
          <w:i/>
          <w:iCs/>
          <w:sz w:val="28"/>
          <w:szCs w:val="28"/>
        </w:rPr>
        <w:t>CSV</w:t>
      </w:r>
      <w:r w:rsidRPr="00EF3BA6">
        <w:rPr>
          <w:sz w:val="28"/>
          <w:szCs w:val="28"/>
        </w:rPr>
        <w:t>-файла.</w:t>
      </w:r>
    </w:p>
    <w:p w14:paraId="3ACDAF8B" w14:textId="3379B57E" w:rsidR="00B6469C" w:rsidRPr="004621A1" w:rsidRDefault="004621A1" w:rsidP="004621A1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  <w:r w:rsidRPr="004621A1">
        <w:rPr>
          <w:noProof/>
          <w:sz w:val="28"/>
          <w:szCs w:val="28"/>
        </w:rPr>
        <w:lastRenderedPageBreak/>
        <w:drawing>
          <wp:inline distT="0" distB="0" distL="0" distR="0" wp14:anchorId="467588D3" wp14:editId="55CCF902">
            <wp:extent cx="5940425" cy="484949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3C72" w14:textId="7B19F791" w:rsidR="0008595B" w:rsidRPr="00B6469C" w:rsidRDefault="00B6469C" w:rsidP="00B6469C">
      <w:pPr>
        <w:pStyle w:val="af2"/>
        <w:jc w:val="center"/>
        <w:rPr>
          <w:i w:val="0"/>
          <w:iCs w:val="0"/>
          <w:color w:val="000000" w:themeColor="text1"/>
          <w:sz w:val="44"/>
          <w:szCs w:val="44"/>
        </w:rPr>
      </w:pPr>
      <w:r w:rsidRPr="00B6469C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B6469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B6469C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6469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4A0334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B6469C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B6469C">
        <w:rPr>
          <w:i w:val="0"/>
          <w:iCs w:val="0"/>
          <w:color w:val="000000" w:themeColor="text1"/>
          <w:sz w:val="28"/>
          <w:szCs w:val="28"/>
        </w:rPr>
        <w:t xml:space="preserve"> – Код для загрузки датасета</w:t>
      </w:r>
    </w:p>
    <w:p w14:paraId="31EBB2A3" w14:textId="77777777" w:rsidR="0008595B" w:rsidRPr="00EF3BA6" w:rsidRDefault="0008595B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</w:p>
    <w:p w14:paraId="3A30ED29" w14:textId="4C366FB5" w:rsidR="0008595B" w:rsidRPr="00EF3BA6" w:rsidRDefault="0008595B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  <w:r w:rsidRPr="00EF3BA6">
        <w:rPr>
          <w:sz w:val="28"/>
          <w:szCs w:val="28"/>
        </w:rPr>
        <w:t xml:space="preserve">Затем был написан код, отвечающий за загрузку моделей, а также отображение полей для ввода данных пользователем. Пример такого кода приведен на рисунке </w:t>
      </w:r>
      <w:r w:rsidR="00C11F44">
        <w:rPr>
          <w:sz w:val="28"/>
          <w:szCs w:val="28"/>
        </w:rPr>
        <w:t>6</w:t>
      </w:r>
      <w:r w:rsidRPr="00EF3BA6">
        <w:rPr>
          <w:sz w:val="28"/>
          <w:szCs w:val="28"/>
        </w:rPr>
        <w:t>.</w:t>
      </w:r>
    </w:p>
    <w:p w14:paraId="0206FE7D" w14:textId="77777777" w:rsidR="0008595B" w:rsidRPr="00EF3BA6" w:rsidRDefault="0008595B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</w:p>
    <w:p w14:paraId="57EE9C19" w14:textId="5A1424F5" w:rsidR="000F40AE" w:rsidRDefault="004621A1" w:rsidP="000F40AE">
      <w:pPr>
        <w:keepNext/>
        <w:shd w:val="clear" w:color="auto" w:fill="FFFFFF"/>
        <w:spacing w:line="288" w:lineRule="auto"/>
        <w:jc w:val="center"/>
      </w:pPr>
      <w:r w:rsidRPr="004621A1">
        <w:rPr>
          <w:noProof/>
        </w:rPr>
        <w:lastRenderedPageBreak/>
        <w:drawing>
          <wp:inline distT="0" distB="0" distL="0" distR="0" wp14:anchorId="51DABA46" wp14:editId="1AD866BA">
            <wp:extent cx="5940425" cy="55740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9655" w14:textId="7D525E75" w:rsidR="0008595B" w:rsidRPr="000F40AE" w:rsidRDefault="000F40AE" w:rsidP="000F40AE">
      <w:pPr>
        <w:pStyle w:val="af2"/>
        <w:spacing w:after="0" w:line="360" w:lineRule="auto"/>
        <w:jc w:val="center"/>
        <w:rPr>
          <w:i w:val="0"/>
          <w:iCs w:val="0"/>
          <w:color w:val="000000" w:themeColor="text1"/>
          <w:sz w:val="44"/>
          <w:szCs w:val="44"/>
        </w:rPr>
      </w:pPr>
      <w:r w:rsidRPr="000F40A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F40A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F40AE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F40A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4A0334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0F40A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F40AE">
        <w:rPr>
          <w:i w:val="0"/>
          <w:iCs w:val="0"/>
          <w:color w:val="000000" w:themeColor="text1"/>
          <w:sz w:val="28"/>
          <w:szCs w:val="28"/>
        </w:rPr>
        <w:t xml:space="preserve"> – Код для записи данных пользователем</w:t>
      </w:r>
    </w:p>
    <w:p w14:paraId="735A14F1" w14:textId="77777777" w:rsidR="0008595B" w:rsidRPr="00EF3BA6" w:rsidRDefault="0008595B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</w:p>
    <w:p w14:paraId="61E24820" w14:textId="22C3F99F" w:rsidR="0008595B" w:rsidRPr="00EF3BA6" w:rsidRDefault="0008595B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  <w:r w:rsidRPr="00EF3BA6">
        <w:rPr>
          <w:sz w:val="28"/>
          <w:szCs w:val="28"/>
        </w:rPr>
        <w:t xml:space="preserve">Далее пользователь может получить предсказание от моделей, нажав на кнопку “Получить прогноз срабатывания датчика”. После ее нажатия выдаётся ответ. Ниже на рисунке </w:t>
      </w:r>
      <w:r w:rsidR="00527043">
        <w:rPr>
          <w:sz w:val="28"/>
          <w:szCs w:val="28"/>
        </w:rPr>
        <w:t>7</w:t>
      </w:r>
      <w:r w:rsidRPr="00EF3BA6">
        <w:rPr>
          <w:sz w:val="28"/>
          <w:szCs w:val="28"/>
        </w:rPr>
        <w:t xml:space="preserve"> представлен код для получения предсказания.</w:t>
      </w:r>
    </w:p>
    <w:p w14:paraId="40F5E717" w14:textId="77777777" w:rsidR="0008595B" w:rsidRPr="00EF3BA6" w:rsidRDefault="0008595B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</w:p>
    <w:p w14:paraId="594F65C7" w14:textId="5F43D07D" w:rsidR="00592667" w:rsidRDefault="004621A1" w:rsidP="00592667">
      <w:pPr>
        <w:keepNext/>
        <w:shd w:val="clear" w:color="auto" w:fill="FFFFFF"/>
        <w:spacing w:line="288" w:lineRule="auto"/>
        <w:jc w:val="center"/>
      </w:pPr>
      <w:r w:rsidRPr="004621A1">
        <w:rPr>
          <w:noProof/>
        </w:rPr>
        <w:lastRenderedPageBreak/>
        <w:drawing>
          <wp:inline distT="0" distB="0" distL="0" distR="0" wp14:anchorId="47A22865" wp14:editId="3714CD99">
            <wp:extent cx="5940425" cy="58299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30EA" w14:textId="3F3E2342" w:rsidR="0008595B" w:rsidRPr="00592667" w:rsidRDefault="00592667" w:rsidP="00592667">
      <w:pPr>
        <w:pStyle w:val="af2"/>
        <w:spacing w:after="0" w:line="360" w:lineRule="auto"/>
        <w:jc w:val="center"/>
        <w:rPr>
          <w:i w:val="0"/>
          <w:iCs w:val="0"/>
          <w:color w:val="000000" w:themeColor="text1"/>
          <w:sz w:val="44"/>
          <w:szCs w:val="44"/>
        </w:rPr>
      </w:pPr>
      <w:r w:rsidRPr="00592667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592667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592667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592667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4A0334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Pr="00592667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592667">
        <w:rPr>
          <w:i w:val="0"/>
          <w:iCs w:val="0"/>
          <w:color w:val="000000" w:themeColor="text1"/>
          <w:sz w:val="28"/>
          <w:szCs w:val="28"/>
        </w:rPr>
        <w:t xml:space="preserve"> – Код для получения предсказания</w:t>
      </w:r>
    </w:p>
    <w:p w14:paraId="78875C44" w14:textId="77777777" w:rsidR="0008595B" w:rsidRPr="00EF3BA6" w:rsidRDefault="0008595B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</w:p>
    <w:p w14:paraId="360FA1F2" w14:textId="77777777" w:rsidR="0008595B" w:rsidRPr="00EF3BA6" w:rsidRDefault="0008595B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</w:p>
    <w:p w14:paraId="10C48807" w14:textId="77777777" w:rsidR="0008595B" w:rsidRPr="00EF3BA6" w:rsidRDefault="0008595B" w:rsidP="0008595B">
      <w:pPr>
        <w:shd w:val="clear" w:color="auto" w:fill="FFFFFF"/>
        <w:spacing w:line="288" w:lineRule="auto"/>
        <w:ind w:firstLine="709"/>
        <w:jc w:val="both"/>
        <w:rPr>
          <w:sz w:val="28"/>
          <w:szCs w:val="28"/>
        </w:rPr>
      </w:pPr>
      <w:r w:rsidRPr="00EF3BA6">
        <w:rPr>
          <w:sz w:val="28"/>
          <w:szCs w:val="28"/>
        </w:rPr>
        <w:br w:type="page"/>
      </w:r>
    </w:p>
    <w:p w14:paraId="34209B0B" w14:textId="1D680E43" w:rsidR="0008595B" w:rsidRPr="004621A1" w:rsidRDefault="0008595B" w:rsidP="004621A1">
      <w:pPr>
        <w:keepNext/>
        <w:keepLines/>
        <w:shd w:val="clear" w:color="auto" w:fill="FFFFFF"/>
        <w:spacing w:line="288" w:lineRule="auto"/>
        <w:jc w:val="center"/>
        <w:outlineLvl w:val="0"/>
        <w:rPr>
          <w:bCs/>
          <w:color w:val="000000"/>
          <w:sz w:val="28"/>
          <w:szCs w:val="28"/>
          <w:shd w:val="clear" w:color="auto" w:fill="FFFFFF"/>
        </w:rPr>
      </w:pPr>
      <w:bookmarkStart w:id="10" w:name="_Toc200318712"/>
      <w:r w:rsidRPr="00EF3BA6">
        <w:rPr>
          <w:bCs/>
          <w:color w:val="000000"/>
          <w:sz w:val="28"/>
          <w:szCs w:val="28"/>
          <w:shd w:val="clear" w:color="auto" w:fill="FFFFFF"/>
        </w:rPr>
        <w:lastRenderedPageBreak/>
        <w:t>ЗАКЛЮЧЕНИЕ</w:t>
      </w:r>
      <w:bookmarkEnd w:id="10"/>
    </w:p>
    <w:p w14:paraId="17E3E4EB" w14:textId="77777777" w:rsidR="004621A1" w:rsidRPr="004621A1" w:rsidRDefault="004621A1" w:rsidP="006D5AE1">
      <w:pPr>
        <w:pStyle w:val="af8"/>
        <w:spacing w:before="120" w:beforeAutospacing="0" w:after="0" w:afterAutospacing="0" w:line="288" w:lineRule="auto"/>
        <w:ind w:firstLine="709"/>
        <w:jc w:val="both"/>
        <w:rPr>
          <w:color w:val="000000" w:themeColor="text1"/>
          <w:sz w:val="28"/>
          <w:szCs w:val="28"/>
        </w:rPr>
      </w:pPr>
      <w:r w:rsidRPr="004621A1">
        <w:rPr>
          <w:color w:val="000000" w:themeColor="text1"/>
          <w:sz w:val="28"/>
          <w:szCs w:val="28"/>
        </w:rPr>
        <w:t xml:space="preserve">В рамках работы была изучена библиотека </w:t>
      </w:r>
      <w:r w:rsidRPr="004621A1">
        <w:rPr>
          <w:rStyle w:val="af9"/>
          <w:b w:val="0"/>
          <w:bCs w:val="0"/>
          <w:i/>
          <w:iCs/>
          <w:color w:val="000000" w:themeColor="text1"/>
          <w:sz w:val="28"/>
          <w:szCs w:val="28"/>
        </w:rPr>
        <w:t>Streamlit</w:t>
      </w:r>
      <w:r w:rsidRPr="004621A1">
        <w:rPr>
          <w:color w:val="000000" w:themeColor="text1"/>
          <w:sz w:val="28"/>
          <w:szCs w:val="28"/>
        </w:rPr>
        <w:t xml:space="preserve">, предназначенная для создания интерактивных веб-приложений на языке программирования </w:t>
      </w:r>
      <w:r w:rsidRPr="004621A1">
        <w:rPr>
          <w:rStyle w:val="af9"/>
          <w:b w:val="0"/>
          <w:bCs w:val="0"/>
          <w:i/>
          <w:iCs/>
          <w:color w:val="000000" w:themeColor="text1"/>
          <w:sz w:val="28"/>
          <w:szCs w:val="28"/>
        </w:rPr>
        <w:t>Python</w:t>
      </w:r>
      <w:r w:rsidRPr="004621A1">
        <w:rPr>
          <w:color w:val="000000" w:themeColor="text1"/>
          <w:sz w:val="28"/>
          <w:szCs w:val="28"/>
        </w:rPr>
        <w:t>.</w:t>
      </w:r>
    </w:p>
    <w:p w14:paraId="1CD1C06C" w14:textId="77777777" w:rsidR="004621A1" w:rsidRPr="004621A1" w:rsidRDefault="004621A1" w:rsidP="006D5AE1">
      <w:pPr>
        <w:pStyle w:val="af8"/>
        <w:spacing w:before="120" w:beforeAutospacing="0" w:after="0" w:afterAutospacing="0" w:line="288" w:lineRule="auto"/>
        <w:ind w:firstLine="709"/>
        <w:jc w:val="both"/>
        <w:rPr>
          <w:color w:val="000000" w:themeColor="text1"/>
          <w:sz w:val="28"/>
          <w:szCs w:val="28"/>
        </w:rPr>
      </w:pPr>
      <w:r w:rsidRPr="004621A1">
        <w:rPr>
          <w:color w:val="000000" w:themeColor="text1"/>
          <w:sz w:val="28"/>
          <w:szCs w:val="28"/>
        </w:rPr>
        <w:t>Было реализовано веб-приложение (дашборд), включающее четыре основные страницы:</w:t>
      </w:r>
    </w:p>
    <w:p w14:paraId="35CFB9CA" w14:textId="77777777" w:rsidR="004621A1" w:rsidRPr="004621A1" w:rsidRDefault="004621A1" w:rsidP="006D5AE1">
      <w:pPr>
        <w:pStyle w:val="af8"/>
        <w:numPr>
          <w:ilvl w:val="0"/>
          <w:numId w:val="4"/>
        </w:numPr>
        <w:spacing w:before="120" w:beforeAutospacing="0" w:after="0" w:afterAutospacing="0" w:line="288" w:lineRule="auto"/>
        <w:ind w:hanging="11"/>
        <w:jc w:val="both"/>
        <w:rPr>
          <w:color w:val="000000" w:themeColor="text1"/>
          <w:sz w:val="28"/>
          <w:szCs w:val="28"/>
        </w:rPr>
      </w:pPr>
      <w:r w:rsidRPr="004621A1">
        <w:rPr>
          <w:color w:val="000000" w:themeColor="text1"/>
          <w:sz w:val="28"/>
          <w:szCs w:val="28"/>
        </w:rPr>
        <w:t>страница с информацией об авторе и теме проекта,</w:t>
      </w:r>
    </w:p>
    <w:p w14:paraId="7D1749F4" w14:textId="77777777" w:rsidR="004621A1" w:rsidRPr="004621A1" w:rsidRDefault="004621A1" w:rsidP="006D5AE1">
      <w:pPr>
        <w:pStyle w:val="af8"/>
        <w:numPr>
          <w:ilvl w:val="0"/>
          <w:numId w:val="4"/>
        </w:numPr>
        <w:spacing w:before="120" w:beforeAutospacing="0" w:after="0" w:afterAutospacing="0" w:line="288" w:lineRule="auto"/>
        <w:ind w:hanging="11"/>
        <w:jc w:val="both"/>
        <w:rPr>
          <w:color w:val="000000" w:themeColor="text1"/>
          <w:sz w:val="28"/>
          <w:szCs w:val="28"/>
        </w:rPr>
      </w:pPr>
      <w:r w:rsidRPr="004621A1">
        <w:rPr>
          <w:color w:val="000000" w:themeColor="text1"/>
          <w:sz w:val="28"/>
          <w:szCs w:val="28"/>
        </w:rPr>
        <w:t>страница с описанием датасета и результатами разведочного анализа (EDA),</w:t>
      </w:r>
    </w:p>
    <w:p w14:paraId="017D121A" w14:textId="77777777" w:rsidR="004621A1" w:rsidRPr="004621A1" w:rsidRDefault="004621A1" w:rsidP="006D5AE1">
      <w:pPr>
        <w:pStyle w:val="af8"/>
        <w:numPr>
          <w:ilvl w:val="0"/>
          <w:numId w:val="4"/>
        </w:numPr>
        <w:spacing w:before="120" w:beforeAutospacing="0" w:after="0" w:afterAutospacing="0" w:line="288" w:lineRule="auto"/>
        <w:ind w:hanging="11"/>
        <w:jc w:val="both"/>
        <w:rPr>
          <w:color w:val="000000" w:themeColor="text1"/>
          <w:sz w:val="28"/>
          <w:szCs w:val="28"/>
        </w:rPr>
      </w:pPr>
      <w:r w:rsidRPr="004621A1">
        <w:rPr>
          <w:color w:val="000000" w:themeColor="text1"/>
          <w:sz w:val="28"/>
          <w:szCs w:val="28"/>
        </w:rPr>
        <w:t>страница с визуализацией ключевых характеристик данных,</w:t>
      </w:r>
    </w:p>
    <w:p w14:paraId="362C17AF" w14:textId="77777777" w:rsidR="004621A1" w:rsidRPr="004621A1" w:rsidRDefault="004621A1" w:rsidP="006D5AE1">
      <w:pPr>
        <w:pStyle w:val="af8"/>
        <w:numPr>
          <w:ilvl w:val="0"/>
          <w:numId w:val="4"/>
        </w:numPr>
        <w:spacing w:before="120" w:beforeAutospacing="0" w:after="0" w:afterAutospacing="0" w:line="288" w:lineRule="auto"/>
        <w:ind w:hanging="11"/>
        <w:jc w:val="both"/>
        <w:rPr>
          <w:color w:val="000000" w:themeColor="text1"/>
          <w:sz w:val="28"/>
          <w:szCs w:val="28"/>
        </w:rPr>
      </w:pPr>
      <w:r w:rsidRPr="004621A1">
        <w:rPr>
          <w:color w:val="000000" w:themeColor="text1"/>
          <w:sz w:val="28"/>
          <w:szCs w:val="28"/>
        </w:rPr>
        <w:t>страница для получения инференса моделей машинного обучения, как в пакетном, так и в ручном режиме.</w:t>
      </w:r>
    </w:p>
    <w:p w14:paraId="54955CCE" w14:textId="0116340A" w:rsidR="004621A1" w:rsidRPr="004621A1" w:rsidRDefault="004621A1" w:rsidP="006D5AE1">
      <w:pPr>
        <w:pStyle w:val="af8"/>
        <w:spacing w:before="120" w:beforeAutospacing="0" w:after="0" w:afterAutospacing="0" w:line="288" w:lineRule="auto"/>
        <w:ind w:firstLine="709"/>
        <w:jc w:val="both"/>
        <w:rPr>
          <w:color w:val="000000" w:themeColor="text1"/>
          <w:sz w:val="28"/>
          <w:szCs w:val="28"/>
        </w:rPr>
      </w:pPr>
      <w:r w:rsidRPr="004621A1">
        <w:rPr>
          <w:color w:val="000000" w:themeColor="text1"/>
          <w:sz w:val="28"/>
          <w:szCs w:val="28"/>
        </w:rPr>
        <w:t>В проекте реализована загрузка и применение различных моделей (KNN, Random Forest, Gradient Boosting, CatBoost, Stacking и нейросеть), а также механизм выбора модели пользователем. Кроме того, предусмотрена предобработка данных, визуализация ключевых статистик и возможность загрузки CSV-файлов для пакетной обработки.</w:t>
      </w:r>
    </w:p>
    <w:p w14:paraId="4BD71802" w14:textId="15C0DD4C" w:rsidR="004621A1" w:rsidRDefault="004621A1" w:rsidP="004621A1">
      <w:pPr>
        <w:pStyle w:val="af8"/>
      </w:pPr>
    </w:p>
    <w:p w14:paraId="22F66003" w14:textId="60CE1DCB" w:rsidR="004621A1" w:rsidRDefault="004621A1" w:rsidP="004621A1">
      <w:pPr>
        <w:pStyle w:val="af8"/>
      </w:pPr>
    </w:p>
    <w:p w14:paraId="5E59D241" w14:textId="3BF7D0D2" w:rsidR="004621A1" w:rsidRDefault="004621A1" w:rsidP="004621A1">
      <w:pPr>
        <w:pStyle w:val="af8"/>
      </w:pPr>
    </w:p>
    <w:p w14:paraId="2D12CFC6" w14:textId="77777777" w:rsidR="004621A1" w:rsidRDefault="004621A1" w:rsidP="004621A1">
      <w:pPr>
        <w:pStyle w:val="af8"/>
      </w:pPr>
    </w:p>
    <w:p w14:paraId="6340C34A" w14:textId="4690CE77" w:rsidR="004621A1" w:rsidRDefault="004621A1" w:rsidP="004621A1">
      <w:pPr>
        <w:pStyle w:val="af8"/>
      </w:pPr>
    </w:p>
    <w:p w14:paraId="3C4D8A3D" w14:textId="05BD2C4B" w:rsidR="004621A1" w:rsidRDefault="004621A1" w:rsidP="004621A1">
      <w:pPr>
        <w:pStyle w:val="af8"/>
      </w:pPr>
    </w:p>
    <w:p w14:paraId="4558DC76" w14:textId="7D0E82F0" w:rsidR="004621A1" w:rsidRDefault="004621A1" w:rsidP="004621A1">
      <w:pPr>
        <w:pStyle w:val="af8"/>
      </w:pPr>
    </w:p>
    <w:p w14:paraId="30C23CDB" w14:textId="26A56737" w:rsidR="004621A1" w:rsidRDefault="004621A1" w:rsidP="004621A1">
      <w:pPr>
        <w:pStyle w:val="af8"/>
      </w:pPr>
    </w:p>
    <w:p w14:paraId="327571A9" w14:textId="5E964193" w:rsidR="004621A1" w:rsidRDefault="004621A1" w:rsidP="004621A1">
      <w:pPr>
        <w:pStyle w:val="af8"/>
      </w:pPr>
    </w:p>
    <w:p w14:paraId="1693C2B6" w14:textId="3DA17FE2" w:rsidR="004621A1" w:rsidRDefault="004621A1" w:rsidP="004621A1">
      <w:pPr>
        <w:pStyle w:val="af8"/>
      </w:pPr>
    </w:p>
    <w:p w14:paraId="77B3CAAE" w14:textId="77777777" w:rsidR="004621A1" w:rsidRDefault="004621A1" w:rsidP="004621A1">
      <w:pPr>
        <w:pStyle w:val="af8"/>
      </w:pPr>
    </w:p>
    <w:p w14:paraId="7BE5FEE1" w14:textId="77777777" w:rsidR="0008595B" w:rsidRPr="00EF3BA6" w:rsidRDefault="0008595B" w:rsidP="0008595B">
      <w:pPr>
        <w:keepNext/>
        <w:keepLines/>
        <w:shd w:val="clear" w:color="auto" w:fill="FFFFFF"/>
        <w:spacing w:line="288" w:lineRule="auto"/>
        <w:jc w:val="center"/>
        <w:outlineLvl w:val="0"/>
        <w:rPr>
          <w:bCs/>
          <w:color w:val="000000"/>
          <w:sz w:val="28"/>
          <w:szCs w:val="28"/>
          <w:shd w:val="clear" w:color="auto" w:fill="FFFFFF"/>
        </w:rPr>
      </w:pPr>
      <w:bookmarkStart w:id="11" w:name="_Toc200318713"/>
      <w:r w:rsidRPr="00EF3BA6">
        <w:rPr>
          <w:bCs/>
          <w:color w:val="000000"/>
          <w:sz w:val="28"/>
          <w:szCs w:val="28"/>
          <w:shd w:val="clear" w:color="auto" w:fill="FFFFFF"/>
        </w:rPr>
        <w:t>СПИСОК ИСПОЛЬЗОВАННЫХ ИСТОЧНИКОВ</w:t>
      </w:r>
      <w:bookmarkEnd w:id="11"/>
    </w:p>
    <w:p w14:paraId="416FE5BD" w14:textId="77777777" w:rsidR="0008595B" w:rsidRPr="002C7833" w:rsidRDefault="0008595B" w:rsidP="0008595B"/>
    <w:p w14:paraId="7CCD61FE" w14:textId="41ABE1C8" w:rsidR="0008595B" w:rsidRPr="004621A1" w:rsidRDefault="004621A1" w:rsidP="004621A1">
      <w:pPr>
        <w:pStyle w:val="ab"/>
        <w:numPr>
          <w:ilvl w:val="0"/>
          <w:numId w:val="3"/>
        </w:numPr>
        <w:tabs>
          <w:tab w:val="left" w:pos="1276"/>
        </w:tabs>
        <w:spacing w:before="161" w:line="360" w:lineRule="auto"/>
        <w:ind w:left="0" w:right="277" w:firstLine="707"/>
        <w:contextualSpacing w:val="0"/>
        <w:jc w:val="both"/>
        <w:rPr>
          <w:sz w:val="28"/>
          <w:szCs w:val="28"/>
        </w:rPr>
      </w:pPr>
      <w:r w:rsidRPr="004621A1">
        <w:rPr>
          <w:sz w:val="28"/>
          <w:szCs w:val="28"/>
        </w:rPr>
        <w:lastRenderedPageBreak/>
        <w:t xml:space="preserve">Как освоить </w:t>
      </w:r>
      <w:r w:rsidRPr="004621A1">
        <w:rPr>
          <w:sz w:val="28"/>
          <w:szCs w:val="28"/>
          <w:lang w:val="en-US"/>
        </w:rPr>
        <w:t>Streamlit</w:t>
      </w:r>
      <w:r w:rsidRPr="004621A1">
        <w:rPr>
          <w:sz w:val="28"/>
          <w:szCs w:val="28"/>
        </w:rPr>
        <w:t xml:space="preserve"> для </w:t>
      </w:r>
      <w:r w:rsidRPr="004621A1">
        <w:rPr>
          <w:sz w:val="28"/>
          <w:szCs w:val="28"/>
          <w:lang w:val="en-US"/>
        </w:rPr>
        <w:t>DS</w:t>
      </w:r>
      <w:r w:rsidRPr="00F30892">
        <w:rPr>
          <w:sz w:val="28"/>
          <w:szCs w:val="28"/>
        </w:rPr>
        <w:t xml:space="preserve"> [электронный ресурс]: Режим </w:t>
      </w:r>
      <w:r w:rsidRPr="004621A1">
        <w:rPr>
          <w:sz w:val="28"/>
          <w:szCs w:val="28"/>
        </w:rPr>
        <w:t xml:space="preserve">доступа: </w:t>
      </w:r>
      <w:hyperlink r:id="rId15" w:history="1">
        <w:r w:rsidRPr="004621A1">
          <w:rPr>
            <w:rStyle w:val="af0"/>
            <w:sz w:val="28"/>
            <w:szCs w:val="28"/>
          </w:rPr>
          <w:t>https://habr.com/ru/articles/824064/</w:t>
        </w:r>
      </w:hyperlink>
      <w:r w:rsidRPr="004621A1">
        <w:rPr>
          <w:sz w:val="28"/>
          <w:szCs w:val="28"/>
        </w:rPr>
        <w:t xml:space="preserve"> – 06.06.25.</w:t>
      </w:r>
    </w:p>
    <w:p w14:paraId="6E354169" w14:textId="170838C2" w:rsidR="0008595B" w:rsidRPr="004621A1" w:rsidRDefault="004621A1" w:rsidP="004621A1">
      <w:pPr>
        <w:pStyle w:val="ab"/>
        <w:numPr>
          <w:ilvl w:val="0"/>
          <w:numId w:val="3"/>
        </w:numPr>
        <w:tabs>
          <w:tab w:val="left" w:pos="1276"/>
        </w:tabs>
        <w:spacing w:before="161" w:line="360" w:lineRule="auto"/>
        <w:ind w:left="0" w:right="277" w:firstLine="707"/>
        <w:contextualSpacing w:val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Pr="004621A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faster</w:t>
      </w:r>
      <w:r w:rsidRPr="004621A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way</w:t>
      </w:r>
      <w:r w:rsidRPr="004621A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to</w:t>
      </w:r>
      <w:r w:rsidRPr="004621A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build and share data apps</w:t>
      </w:r>
      <w:r w:rsidRPr="004621A1">
        <w:rPr>
          <w:sz w:val="28"/>
          <w:szCs w:val="28"/>
          <w:lang w:val="en-US"/>
        </w:rPr>
        <w:t xml:space="preserve"> [</w:t>
      </w:r>
      <w:r w:rsidRPr="00F30892">
        <w:rPr>
          <w:sz w:val="28"/>
          <w:szCs w:val="28"/>
        </w:rPr>
        <w:t>электронный</w:t>
      </w:r>
      <w:r w:rsidRPr="004621A1">
        <w:rPr>
          <w:sz w:val="28"/>
          <w:szCs w:val="28"/>
          <w:lang w:val="en-US"/>
        </w:rPr>
        <w:t xml:space="preserve"> </w:t>
      </w:r>
      <w:r w:rsidRPr="00F30892">
        <w:rPr>
          <w:sz w:val="28"/>
          <w:szCs w:val="28"/>
        </w:rPr>
        <w:t>ресурс</w:t>
      </w:r>
      <w:r w:rsidRPr="004621A1">
        <w:rPr>
          <w:sz w:val="28"/>
          <w:szCs w:val="28"/>
          <w:lang w:val="en-US"/>
        </w:rPr>
        <w:t xml:space="preserve">]: </w:t>
      </w:r>
      <w:r w:rsidRPr="00F30892">
        <w:rPr>
          <w:sz w:val="28"/>
          <w:szCs w:val="28"/>
        </w:rPr>
        <w:t>Режим</w:t>
      </w:r>
      <w:r w:rsidRPr="004621A1">
        <w:rPr>
          <w:sz w:val="28"/>
          <w:szCs w:val="28"/>
          <w:lang w:val="en-US"/>
        </w:rPr>
        <w:t xml:space="preserve"> </w:t>
      </w:r>
      <w:r w:rsidRPr="004621A1">
        <w:rPr>
          <w:sz w:val="28"/>
          <w:szCs w:val="28"/>
        </w:rPr>
        <w:t>доступа</w:t>
      </w:r>
      <w:r w:rsidRPr="004621A1">
        <w:rPr>
          <w:sz w:val="28"/>
          <w:szCs w:val="28"/>
          <w:lang w:val="en-US"/>
        </w:rPr>
        <w:t xml:space="preserve">: </w:t>
      </w:r>
      <w:hyperlink r:id="rId16" w:history="1">
        <w:r w:rsidRPr="004621A1">
          <w:rPr>
            <w:rStyle w:val="af0"/>
            <w:sz w:val="28"/>
            <w:szCs w:val="28"/>
            <w:lang w:val="en-US"/>
          </w:rPr>
          <w:t>https://streamlit.io/</w:t>
        </w:r>
      </w:hyperlink>
      <w:r w:rsidRPr="004621A1">
        <w:rPr>
          <w:sz w:val="28"/>
          <w:szCs w:val="28"/>
          <w:lang w:val="en-US"/>
        </w:rPr>
        <w:t xml:space="preserve"> – 06.06.25.</w:t>
      </w:r>
    </w:p>
    <w:p w14:paraId="0C1B47F8" w14:textId="51AA0A93" w:rsidR="0008595B" w:rsidRPr="004621A1" w:rsidRDefault="0008595B" w:rsidP="002572BD">
      <w:pPr>
        <w:pStyle w:val="a5"/>
      </w:pPr>
      <w:r w:rsidRPr="002572BD">
        <w:t>3</w:t>
      </w:r>
      <w:r w:rsidR="002572BD">
        <w:t>)</w:t>
      </w:r>
      <w:r w:rsidRPr="002572BD">
        <w:t xml:space="preserve"> scikit</w:t>
      </w:r>
      <w:r w:rsidRPr="002572BD">
        <w:rPr>
          <w:b/>
          <w:bCs/>
        </w:rPr>
        <w:t>-</w:t>
      </w:r>
      <w:r w:rsidRPr="002572BD">
        <w:t>learn</w:t>
      </w:r>
      <w:r w:rsidR="004621A1" w:rsidRPr="004621A1">
        <w:t xml:space="preserve"> </w:t>
      </w:r>
      <w:r w:rsidR="004621A1">
        <w:rPr>
          <w:lang w:val="en-US"/>
        </w:rPr>
        <w:t>documentation</w:t>
      </w:r>
      <w:r w:rsidRPr="002572BD">
        <w:t xml:space="preserve"> </w:t>
      </w:r>
      <w:r w:rsidR="004621A1" w:rsidRPr="004621A1">
        <w:rPr>
          <w:szCs w:val="28"/>
        </w:rPr>
        <w:t>[</w:t>
      </w:r>
      <w:r w:rsidR="004621A1" w:rsidRPr="00F30892">
        <w:rPr>
          <w:szCs w:val="28"/>
        </w:rPr>
        <w:t>электронный</w:t>
      </w:r>
      <w:r w:rsidR="004621A1" w:rsidRPr="004621A1">
        <w:rPr>
          <w:szCs w:val="28"/>
        </w:rPr>
        <w:t xml:space="preserve"> </w:t>
      </w:r>
      <w:r w:rsidR="004621A1" w:rsidRPr="00F30892">
        <w:rPr>
          <w:szCs w:val="28"/>
        </w:rPr>
        <w:t>ресурс</w:t>
      </w:r>
      <w:r w:rsidR="004621A1" w:rsidRPr="004621A1">
        <w:rPr>
          <w:szCs w:val="28"/>
        </w:rPr>
        <w:t xml:space="preserve">]: </w:t>
      </w:r>
      <w:r w:rsidR="004621A1" w:rsidRPr="00F30892">
        <w:rPr>
          <w:szCs w:val="28"/>
        </w:rPr>
        <w:t>Режим</w:t>
      </w:r>
      <w:r w:rsidR="004621A1" w:rsidRPr="004621A1">
        <w:rPr>
          <w:szCs w:val="28"/>
        </w:rPr>
        <w:t xml:space="preserve"> доступа: </w:t>
      </w:r>
      <w:hyperlink r:id="rId17" w:history="1">
        <w:r w:rsidR="004621A1" w:rsidRPr="004621A1">
          <w:rPr>
            <w:rStyle w:val="af0"/>
            <w:szCs w:val="28"/>
            <w:lang w:val="en-US"/>
          </w:rPr>
          <w:t>https</w:t>
        </w:r>
        <w:r w:rsidR="004621A1" w:rsidRPr="004621A1">
          <w:rPr>
            <w:rStyle w:val="af0"/>
            <w:szCs w:val="28"/>
          </w:rPr>
          <w:t>://</w:t>
        </w:r>
        <w:r w:rsidR="004621A1" w:rsidRPr="004621A1">
          <w:rPr>
            <w:rStyle w:val="af0"/>
            <w:szCs w:val="28"/>
            <w:lang w:val="en-US"/>
          </w:rPr>
          <w:t>scikit</w:t>
        </w:r>
        <w:r w:rsidR="004621A1" w:rsidRPr="004621A1">
          <w:rPr>
            <w:rStyle w:val="af0"/>
            <w:szCs w:val="28"/>
          </w:rPr>
          <w:t>-</w:t>
        </w:r>
        <w:r w:rsidR="004621A1" w:rsidRPr="004621A1">
          <w:rPr>
            <w:rStyle w:val="af0"/>
            <w:szCs w:val="28"/>
            <w:lang w:val="en-US"/>
          </w:rPr>
          <w:t>learn</w:t>
        </w:r>
        <w:r w:rsidR="004621A1" w:rsidRPr="004621A1">
          <w:rPr>
            <w:rStyle w:val="af0"/>
            <w:szCs w:val="28"/>
          </w:rPr>
          <w:t>.</w:t>
        </w:r>
        <w:r w:rsidR="004621A1" w:rsidRPr="004621A1">
          <w:rPr>
            <w:rStyle w:val="af0"/>
            <w:szCs w:val="28"/>
            <w:lang w:val="en-US"/>
          </w:rPr>
          <w:t>org</w:t>
        </w:r>
        <w:r w:rsidR="004621A1" w:rsidRPr="004621A1">
          <w:rPr>
            <w:rStyle w:val="af0"/>
            <w:szCs w:val="28"/>
          </w:rPr>
          <w:t>/</w:t>
        </w:r>
        <w:r w:rsidR="004621A1" w:rsidRPr="004621A1">
          <w:rPr>
            <w:rStyle w:val="af0"/>
            <w:szCs w:val="28"/>
            <w:lang w:val="en-US"/>
          </w:rPr>
          <w:t>stable</w:t>
        </w:r>
        <w:r w:rsidR="004621A1" w:rsidRPr="004621A1">
          <w:rPr>
            <w:rStyle w:val="af0"/>
            <w:szCs w:val="28"/>
          </w:rPr>
          <w:t>/</w:t>
        </w:r>
        <w:r w:rsidR="004621A1" w:rsidRPr="004621A1">
          <w:rPr>
            <w:rStyle w:val="af0"/>
            <w:szCs w:val="28"/>
            <w:lang w:val="en-US"/>
          </w:rPr>
          <w:t>index</w:t>
        </w:r>
        <w:r w:rsidR="004621A1" w:rsidRPr="004621A1">
          <w:rPr>
            <w:rStyle w:val="af0"/>
            <w:szCs w:val="28"/>
          </w:rPr>
          <w:t>.</w:t>
        </w:r>
        <w:r w:rsidR="004621A1" w:rsidRPr="004621A1">
          <w:rPr>
            <w:rStyle w:val="af0"/>
            <w:szCs w:val="28"/>
            <w:lang w:val="en-US"/>
          </w:rPr>
          <w:t>html</w:t>
        </w:r>
      </w:hyperlink>
      <w:r w:rsidR="004621A1" w:rsidRPr="004621A1">
        <w:rPr>
          <w:szCs w:val="28"/>
        </w:rPr>
        <w:t xml:space="preserve"> – 06.06.25.</w:t>
      </w:r>
    </w:p>
    <w:p w14:paraId="0DA49B16" w14:textId="77777777" w:rsidR="0008595B" w:rsidRPr="00C7341A" w:rsidRDefault="0008595B" w:rsidP="0008595B">
      <w:pPr>
        <w:spacing w:line="360" w:lineRule="auto"/>
        <w:ind w:left="709"/>
        <w:jc w:val="both"/>
        <w:rPr>
          <w:sz w:val="28"/>
          <w:szCs w:val="28"/>
        </w:rPr>
      </w:pPr>
    </w:p>
    <w:p w14:paraId="7EDE51FC" w14:textId="7A019975" w:rsidR="0008595B" w:rsidRPr="00EF3BA6" w:rsidRDefault="0008595B" w:rsidP="004621A1">
      <w:pPr>
        <w:pStyle w:val="ab"/>
        <w:numPr>
          <w:ilvl w:val="0"/>
          <w:numId w:val="3"/>
        </w:numPr>
        <w:tabs>
          <w:tab w:val="left" w:pos="1579"/>
        </w:tabs>
        <w:spacing w:before="161" w:line="360" w:lineRule="auto"/>
        <w:ind w:left="0" w:right="277" w:firstLine="707"/>
        <w:contextualSpacing w:val="0"/>
        <w:jc w:val="both"/>
        <w:rPr>
          <w:sz w:val="28"/>
          <w:szCs w:val="28"/>
        </w:rPr>
      </w:pPr>
      <w:r w:rsidRPr="00EF3BA6">
        <w:rPr>
          <w:sz w:val="28"/>
          <w:szCs w:val="28"/>
        </w:rPr>
        <w:br w:type="page"/>
      </w:r>
    </w:p>
    <w:p w14:paraId="31FC3D30" w14:textId="77777777" w:rsidR="0008595B" w:rsidRPr="004621A1" w:rsidRDefault="0008595B" w:rsidP="0008595B">
      <w:pPr>
        <w:keepNext/>
        <w:keepLines/>
        <w:shd w:val="clear" w:color="auto" w:fill="FFFFFF"/>
        <w:spacing w:line="288" w:lineRule="auto"/>
        <w:jc w:val="center"/>
        <w:outlineLvl w:val="0"/>
        <w:rPr>
          <w:bCs/>
          <w:color w:val="000000"/>
          <w:sz w:val="28"/>
          <w:szCs w:val="28"/>
          <w:shd w:val="clear" w:color="auto" w:fill="FFFFFF"/>
        </w:rPr>
      </w:pPr>
      <w:bookmarkStart w:id="12" w:name="_Toc200318714"/>
      <w:r w:rsidRPr="00EF3BA6">
        <w:rPr>
          <w:bCs/>
          <w:color w:val="000000"/>
          <w:sz w:val="28"/>
          <w:szCs w:val="28"/>
          <w:shd w:val="clear" w:color="auto" w:fill="FFFFFF"/>
        </w:rPr>
        <w:lastRenderedPageBreak/>
        <w:t>П</w:t>
      </w:r>
      <w:bookmarkStart w:id="13" w:name="_Toc200198789"/>
      <w:r w:rsidRPr="00EF3BA6">
        <w:rPr>
          <w:bCs/>
          <w:color w:val="000000"/>
          <w:sz w:val="28"/>
          <w:szCs w:val="28"/>
          <w:shd w:val="clear" w:color="auto" w:fill="FFFFFF"/>
        </w:rPr>
        <w:t>РИЛОЖЕНИЕ А</w:t>
      </w:r>
      <w:bookmarkEnd w:id="12"/>
      <w:bookmarkEnd w:id="13"/>
    </w:p>
    <w:p w14:paraId="34C43208" w14:textId="77777777" w:rsidR="0008595B" w:rsidRPr="004621A1" w:rsidRDefault="0008595B" w:rsidP="0008595B">
      <w:pPr>
        <w:jc w:val="center"/>
        <w:rPr>
          <w:bCs/>
          <w:color w:val="000000"/>
          <w:sz w:val="28"/>
          <w:szCs w:val="28"/>
          <w:shd w:val="clear" w:color="auto" w:fill="FFFFFF"/>
        </w:rPr>
      </w:pPr>
      <w:r w:rsidRPr="00A55016">
        <w:rPr>
          <w:bCs/>
          <w:color w:val="000000"/>
          <w:sz w:val="28"/>
          <w:szCs w:val="28"/>
          <w:shd w:val="clear" w:color="auto" w:fill="FFFFFF"/>
        </w:rPr>
        <w:t>(</w:t>
      </w:r>
      <w:r>
        <w:rPr>
          <w:bCs/>
          <w:color w:val="000000"/>
          <w:sz w:val="28"/>
          <w:szCs w:val="28"/>
          <w:shd w:val="clear" w:color="auto" w:fill="FFFFFF"/>
        </w:rPr>
        <w:t>о</w:t>
      </w:r>
      <w:r w:rsidRPr="00A55016">
        <w:rPr>
          <w:bCs/>
          <w:color w:val="000000"/>
          <w:sz w:val="28"/>
          <w:szCs w:val="28"/>
          <w:shd w:val="clear" w:color="auto" w:fill="FFFFFF"/>
        </w:rPr>
        <w:t>бязательное)</w:t>
      </w:r>
    </w:p>
    <w:p w14:paraId="65C01D58" w14:textId="77777777" w:rsidR="0008595B" w:rsidRPr="004621A1" w:rsidRDefault="0008595B" w:rsidP="0008595B">
      <w:pPr>
        <w:jc w:val="center"/>
        <w:rPr>
          <w:bCs/>
          <w:color w:val="000000"/>
          <w:sz w:val="28"/>
          <w:szCs w:val="28"/>
          <w:shd w:val="clear" w:color="auto" w:fill="FFFFFF"/>
        </w:rPr>
      </w:pPr>
    </w:p>
    <w:p w14:paraId="16329AE7" w14:textId="77777777" w:rsidR="0008595B" w:rsidRPr="004621A1" w:rsidRDefault="0008595B" w:rsidP="0008595B">
      <w:pPr>
        <w:shd w:val="clear" w:color="auto" w:fill="FFFFFF"/>
        <w:spacing w:line="288" w:lineRule="auto"/>
        <w:jc w:val="center"/>
        <w:rPr>
          <w:b/>
          <w:sz w:val="28"/>
          <w:szCs w:val="28"/>
        </w:rPr>
      </w:pPr>
      <w:r w:rsidRPr="00273DD9">
        <w:rPr>
          <w:b/>
          <w:color w:val="000000"/>
          <w:sz w:val="28"/>
          <w:szCs w:val="28"/>
          <w:shd w:val="clear" w:color="auto" w:fill="FFFFFF"/>
        </w:rPr>
        <w:t>Скриншоты дашборда</w:t>
      </w:r>
    </w:p>
    <w:p w14:paraId="0DEA4E8C" w14:textId="77777777" w:rsidR="0008595B" w:rsidRPr="00EF3BA6" w:rsidRDefault="0008595B" w:rsidP="004621A1">
      <w:pPr>
        <w:shd w:val="clear" w:color="auto" w:fill="FFFFFF"/>
        <w:spacing w:line="288" w:lineRule="auto"/>
        <w:rPr>
          <w:sz w:val="28"/>
          <w:szCs w:val="28"/>
        </w:rPr>
      </w:pPr>
    </w:p>
    <w:p w14:paraId="70D41C89" w14:textId="3A087F12" w:rsidR="0008595B" w:rsidRPr="00EF3BA6" w:rsidRDefault="004621A1" w:rsidP="0008595B">
      <w:pPr>
        <w:shd w:val="clear" w:color="auto" w:fill="FFFFFF"/>
        <w:spacing w:line="288" w:lineRule="auto"/>
        <w:jc w:val="center"/>
        <w:rPr>
          <w:sz w:val="28"/>
          <w:szCs w:val="28"/>
        </w:rPr>
      </w:pPr>
      <w:r w:rsidRPr="004621A1">
        <w:rPr>
          <w:noProof/>
          <w:sz w:val="28"/>
          <w:szCs w:val="28"/>
        </w:rPr>
        <w:drawing>
          <wp:inline distT="0" distB="0" distL="0" distR="0" wp14:anchorId="56AFF361" wp14:editId="1A1FD279">
            <wp:extent cx="5940425" cy="36391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9F25" w14:textId="56A18647" w:rsidR="0008595B" w:rsidRPr="00EF3BA6" w:rsidRDefault="0008595B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  <w:r w:rsidRPr="00EF3BA6">
        <w:rPr>
          <w:sz w:val="28"/>
          <w:szCs w:val="28"/>
        </w:rPr>
        <w:t>Рисунок А.</w:t>
      </w:r>
      <w:r w:rsidR="004621A1" w:rsidRPr="004621A1">
        <w:rPr>
          <w:sz w:val="28"/>
          <w:szCs w:val="28"/>
        </w:rPr>
        <w:t>1</w:t>
      </w:r>
      <w:r w:rsidRPr="00EF3BA6">
        <w:rPr>
          <w:sz w:val="28"/>
          <w:szCs w:val="28"/>
        </w:rPr>
        <w:t xml:space="preserve"> – </w:t>
      </w:r>
      <w:r w:rsidR="00112CBE">
        <w:rPr>
          <w:sz w:val="28"/>
          <w:szCs w:val="28"/>
        </w:rPr>
        <w:t>Страница с информацией об авторе</w:t>
      </w:r>
    </w:p>
    <w:p w14:paraId="00810D29" w14:textId="77777777" w:rsidR="0008595B" w:rsidRPr="00EF3BA6" w:rsidRDefault="0008595B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</w:p>
    <w:p w14:paraId="71E292A4" w14:textId="51C7DB67" w:rsidR="0008595B" w:rsidRPr="00EF3BA6" w:rsidRDefault="004621A1" w:rsidP="0008595B">
      <w:pPr>
        <w:shd w:val="clear" w:color="auto" w:fill="FFFFFF"/>
        <w:spacing w:line="288" w:lineRule="auto"/>
        <w:jc w:val="center"/>
        <w:rPr>
          <w:sz w:val="28"/>
          <w:szCs w:val="28"/>
        </w:rPr>
      </w:pPr>
      <w:r w:rsidRPr="004621A1">
        <w:rPr>
          <w:noProof/>
          <w:sz w:val="28"/>
          <w:szCs w:val="28"/>
        </w:rPr>
        <w:lastRenderedPageBreak/>
        <w:drawing>
          <wp:inline distT="0" distB="0" distL="0" distR="0" wp14:anchorId="7B38CE23" wp14:editId="617441A8">
            <wp:extent cx="5940425" cy="41649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98FD" w14:textId="31BBCC54" w:rsidR="0008595B" w:rsidRPr="00EF3BA6" w:rsidRDefault="0008595B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  <w:r w:rsidRPr="00EF3BA6">
        <w:rPr>
          <w:sz w:val="28"/>
          <w:szCs w:val="28"/>
        </w:rPr>
        <w:t>Рисунок А.</w:t>
      </w:r>
      <w:r w:rsidR="004621A1" w:rsidRPr="004621A1">
        <w:rPr>
          <w:sz w:val="28"/>
          <w:szCs w:val="28"/>
        </w:rPr>
        <w:t>2</w:t>
      </w:r>
      <w:r w:rsidRPr="00EF3BA6">
        <w:rPr>
          <w:sz w:val="28"/>
          <w:szCs w:val="28"/>
        </w:rPr>
        <w:t xml:space="preserve"> – Страница </w:t>
      </w:r>
      <w:r w:rsidR="004358CE">
        <w:rPr>
          <w:sz w:val="28"/>
          <w:szCs w:val="28"/>
        </w:rPr>
        <w:t>с информацией о датасете</w:t>
      </w:r>
    </w:p>
    <w:p w14:paraId="2999E738" w14:textId="5EC8BC4B" w:rsidR="0008595B" w:rsidRDefault="0008595B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</w:p>
    <w:p w14:paraId="55EC66C1" w14:textId="05F1B4F8" w:rsidR="004621A1" w:rsidRDefault="004621A1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</w:p>
    <w:p w14:paraId="24B846BE" w14:textId="4C7EA6C9" w:rsidR="004621A1" w:rsidRDefault="004621A1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</w:p>
    <w:p w14:paraId="31D15CF7" w14:textId="47E83171" w:rsidR="004621A1" w:rsidRDefault="004621A1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</w:p>
    <w:p w14:paraId="31BDA15B" w14:textId="52E3E9B6" w:rsidR="004621A1" w:rsidRDefault="004621A1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</w:p>
    <w:p w14:paraId="0C89DA2A" w14:textId="77777777" w:rsidR="004621A1" w:rsidRPr="00EF3BA6" w:rsidRDefault="004621A1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</w:p>
    <w:p w14:paraId="104829DC" w14:textId="38DBF6C6" w:rsidR="0008595B" w:rsidRPr="00EF3BA6" w:rsidRDefault="004621A1" w:rsidP="0008595B">
      <w:pPr>
        <w:shd w:val="clear" w:color="auto" w:fill="FFFFFF"/>
        <w:spacing w:line="288" w:lineRule="auto"/>
        <w:jc w:val="center"/>
        <w:rPr>
          <w:sz w:val="28"/>
          <w:szCs w:val="28"/>
        </w:rPr>
      </w:pPr>
      <w:r w:rsidRPr="004621A1">
        <w:rPr>
          <w:noProof/>
          <w:sz w:val="28"/>
          <w:szCs w:val="28"/>
        </w:rPr>
        <w:lastRenderedPageBreak/>
        <w:drawing>
          <wp:inline distT="0" distB="0" distL="0" distR="0" wp14:anchorId="6996CC9D" wp14:editId="5D249082">
            <wp:extent cx="5940425" cy="33889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A095" w14:textId="1F833814" w:rsidR="0008595B" w:rsidRDefault="0008595B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  <w:r w:rsidRPr="00EF3BA6">
        <w:rPr>
          <w:sz w:val="28"/>
          <w:szCs w:val="28"/>
        </w:rPr>
        <w:t>Рисунок А.</w:t>
      </w:r>
      <w:r w:rsidR="004621A1" w:rsidRPr="004621A1">
        <w:rPr>
          <w:sz w:val="28"/>
          <w:szCs w:val="28"/>
        </w:rPr>
        <w:t>3</w:t>
      </w:r>
      <w:r w:rsidRPr="00EF3BA6">
        <w:rPr>
          <w:sz w:val="28"/>
          <w:szCs w:val="28"/>
        </w:rPr>
        <w:t xml:space="preserve"> – </w:t>
      </w:r>
      <w:r w:rsidR="00E20E64">
        <w:rPr>
          <w:sz w:val="28"/>
          <w:szCs w:val="28"/>
        </w:rPr>
        <w:t>Страница с визуализацией признаков</w:t>
      </w:r>
    </w:p>
    <w:p w14:paraId="080B214C" w14:textId="2E0925C5" w:rsidR="004621A1" w:rsidRDefault="004621A1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</w:p>
    <w:p w14:paraId="2FFAC325" w14:textId="421D2E58" w:rsidR="004621A1" w:rsidRDefault="004621A1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</w:p>
    <w:p w14:paraId="7487BFE1" w14:textId="16D919BF" w:rsidR="004621A1" w:rsidRDefault="004621A1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</w:p>
    <w:p w14:paraId="21BD635E" w14:textId="77777777" w:rsidR="004621A1" w:rsidRDefault="004621A1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</w:p>
    <w:p w14:paraId="14BADEC4" w14:textId="77777777" w:rsidR="00E20E64" w:rsidRDefault="00E20E64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</w:p>
    <w:p w14:paraId="1BCB840B" w14:textId="77777777" w:rsidR="00E20E64" w:rsidRPr="00EF3BA6" w:rsidRDefault="00E20E64" w:rsidP="0008595B">
      <w:pPr>
        <w:shd w:val="clear" w:color="auto" w:fill="FFFFFF"/>
        <w:spacing w:line="288" w:lineRule="auto"/>
        <w:ind w:firstLine="709"/>
        <w:jc w:val="center"/>
        <w:rPr>
          <w:sz w:val="28"/>
          <w:szCs w:val="28"/>
        </w:rPr>
      </w:pPr>
    </w:p>
    <w:p w14:paraId="6A6F4ECA" w14:textId="420F64F6" w:rsidR="0008595B" w:rsidRPr="00EF3BA6" w:rsidRDefault="004621A1" w:rsidP="0008595B">
      <w:pPr>
        <w:shd w:val="clear" w:color="auto" w:fill="FFFFFF"/>
        <w:spacing w:line="288" w:lineRule="auto"/>
        <w:jc w:val="center"/>
        <w:rPr>
          <w:sz w:val="28"/>
          <w:szCs w:val="28"/>
        </w:rPr>
      </w:pPr>
      <w:r w:rsidRPr="004621A1">
        <w:rPr>
          <w:noProof/>
          <w:sz w:val="28"/>
          <w:szCs w:val="28"/>
        </w:rPr>
        <w:lastRenderedPageBreak/>
        <w:drawing>
          <wp:inline distT="0" distB="0" distL="0" distR="0" wp14:anchorId="63A10E20" wp14:editId="3DF1975C">
            <wp:extent cx="5940425" cy="4298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9358" w14:textId="18408634" w:rsidR="0008595B" w:rsidRDefault="0008595B" w:rsidP="0008595B">
      <w:pPr>
        <w:shd w:val="clear" w:color="auto" w:fill="FFFFFF"/>
        <w:spacing w:line="288" w:lineRule="auto"/>
        <w:ind w:firstLine="993"/>
        <w:jc w:val="center"/>
        <w:rPr>
          <w:sz w:val="28"/>
          <w:szCs w:val="28"/>
        </w:rPr>
      </w:pPr>
      <w:r w:rsidRPr="00EF3BA6">
        <w:rPr>
          <w:sz w:val="28"/>
          <w:szCs w:val="28"/>
        </w:rPr>
        <w:t>Рисунок А.</w:t>
      </w:r>
      <w:r w:rsidR="004621A1" w:rsidRPr="004621A1">
        <w:rPr>
          <w:sz w:val="28"/>
          <w:szCs w:val="28"/>
        </w:rPr>
        <w:t>4</w:t>
      </w:r>
      <w:r w:rsidRPr="00EF3BA6">
        <w:rPr>
          <w:sz w:val="28"/>
          <w:szCs w:val="28"/>
        </w:rPr>
        <w:t xml:space="preserve"> – </w:t>
      </w:r>
      <w:r w:rsidR="003522BD">
        <w:rPr>
          <w:sz w:val="28"/>
          <w:szCs w:val="28"/>
        </w:rPr>
        <w:t>Инференс моделей. Загрузка датасета пользователем</w:t>
      </w:r>
    </w:p>
    <w:p w14:paraId="7E694996" w14:textId="2838F163" w:rsidR="004621A1" w:rsidRDefault="004621A1" w:rsidP="0008595B">
      <w:pPr>
        <w:shd w:val="clear" w:color="auto" w:fill="FFFFFF"/>
        <w:spacing w:line="288" w:lineRule="auto"/>
        <w:ind w:firstLine="993"/>
        <w:jc w:val="center"/>
        <w:rPr>
          <w:sz w:val="28"/>
          <w:szCs w:val="28"/>
        </w:rPr>
      </w:pPr>
    </w:p>
    <w:p w14:paraId="2B911A0A" w14:textId="77777777" w:rsidR="004621A1" w:rsidRPr="004621A1" w:rsidRDefault="004621A1" w:rsidP="0008595B">
      <w:pPr>
        <w:shd w:val="clear" w:color="auto" w:fill="FFFFFF"/>
        <w:spacing w:line="288" w:lineRule="auto"/>
        <w:ind w:firstLine="993"/>
        <w:jc w:val="center"/>
        <w:rPr>
          <w:sz w:val="28"/>
          <w:szCs w:val="28"/>
          <w:lang w:val="en-US"/>
        </w:rPr>
      </w:pPr>
    </w:p>
    <w:p w14:paraId="54D76964" w14:textId="77777777" w:rsidR="0008595B" w:rsidRPr="00EF3BA6" w:rsidRDefault="0008595B" w:rsidP="0008595B">
      <w:pPr>
        <w:shd w:val="clear" w:color="auto" w:fill="FFFFFF"/>
        <w:spacing w:line="288" w:lineRule="auto"/>
        <w:ind w:firstLine="993"/>
        <w:jc w:val="center"/>
        <w:rPr>
          <w:sz w:val="28"/>
          <w:szCs w:val="28"/>
        </w:rPr>
      </w:pPr>
    </w:p>
    <w:p w14:paraId="66F2F3AC" w14:textId="639567A5" w:rsidR="0008595B" w:rsidRPr="00EF3BA6" w:rsidRDefault="004621A1" w:rsidP="0008595B">
      <w:pPr>
        <w:shd w:val="clear" w:color="auto" w:fill="FFFFFF"/>
        <w:spacing w:line="288" w:lineRule="auto"/>
        <w:jc w:val="center"/>
        <w:rPr>
          <w:sz w:val="28"/>
          <w:szCs w:val="28"/>
        </w:rPr>
      </w:pPr>
      <w:r w:rsidRPr="004621A1">
        <w:rPr>
          <w:noProof/>
          <w:sz w:val="28"/>
          <w:szCs w:val="28"/>
        </w:rPr>
        <w:lastRenderedPageBreak/>
        <w:drawing>
          <wp:inline distT="0" distB="0" distL="0" distR="0" wp14:anchorId="75B60140" wp14:editId="396DF50C">
            <wp:extent cx="5940425" cy="40201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FF3B" w14:textId="2BD1063F" w:rsidR="0008595B" w:rsidRPr="00EF3BA6" w:rsidRDefault="0008595B" w:rsidP="0008595B">
      <w:pPr>
        <w:shd w:val="clear" w:color="auto" w:fill="FFFFFF"/>
        <w:spacing w:line="288" w:lineRule="auto"/>
        <w:ind w:firstLine="993"/>
        <w:jc w:val="center"/>
        <w:rPr>
          <w:sz w:val="28"/>
          <w:szCs w:val="28"/>
        </w:rPr>
      </w:pPr>
      <w:r w:rsidRPr="00EF3BA6">
        <w:rPr>
          <w:sz w:val="28"/>
          <w:szCs w:val="28"/>
        </w:rPr>
        <w:t>Рисунок А.</w:t>
      </w:r>
      <w:r w:rsidR="004621A1">
        <w:rPr>
          <w:sz w:val="28"/>
          <w:szCs w:val="28"/>
          <w:lang w:val="en-US"/>
        </w:rPr>
        <w:t>5</w:t>
      </w:r>
      <w:r w:rsidRPr="00EF3BA6">
        <w:rPr>
          <w:sz w:val="28"/>
          <w:szCs w:val="28"/>
        </w:rPr>
        <w:t xml:space="preserve"> – </w:t>
      </w:r>
      <w:r w:rsidR="00EA58B2">
        <w:rPr>
          <w:sz w:val="28"/>
          <w:szCs w:val="28"/>
        </w:rPr>
        <w:t>Инференс моделей. Ручной ввод данных всех призанков</w:t>
      </w:r>
      <w:r w:rsidRPr="00EF3BA6">
        <w:rPr>
          <w:bCs/>
          <w:color w:val="000000"/>
          <w:sz w:val="28"/>
          <w:szCs w:val="28"/>
          <w:shd w:val="clear" w:color="auto" w:fill="FFFFFF"/>
        </w:rPr>
        <w:t xml:space="preserve"> </w:t>
      </w:r>
      <w:r w:rsidRPr="00EF3BA6">
        <w:rPr>
          <w:bCs/>
          <w:color w:val="000000"/>
          <w:sz w:val="28"/>
          <w:szCs w:val="28"/>
          <w:shd w:val="clear" w:color="auto" w:fill="FFFFFF"/>
        </w:rPr>
        <w:br w:type="page"/>
      </w:r>
    </w:p>
    <w:p w14:paraId="369E2392" w14:textId="77777777" w:rsidR="0008595B" w:rsidRPr="00273DD9" w:rsidRDefault="0008595B" w:rsidP="0008595B">
      <w:pPr>
        <w:pStyle w:val="12"/>
      </w:pPr>
      <w:bookmarkStart w:id="14" w:name="_Toc200198790"/>
      <w:bookmarkStart w:id="15" w:name="_Toc200318715"/>
      <w:r w:rsidRPr="00273DD9">
        <w:lastRenderedPageBreak/>
        <w:t>ПРИЛОЖЕНИЕ Б</w:t>
      </w:r>
      <w:bookmarkEnd w:id="14"/>
      <w:r w:rsidRPr="00273DD9">
        <w:br/>
        <w:t>(обязательное)</w:t>
      </w:r>
      <w:bookmarkEnd w:id="15"/>
    </w:p>
    <w:p w14:paraId="6BC76729" w14:textId="77777777" w:rsidR="0008595B" w:rsidRPr="00273DD9" w:rsidRDefault="0008595B" w:rsidP="0008595B">
      <w:pPr>
        <w:keepNext/>
        <w:keepLines/>
        <w:shd w:val="clear" w:color="auto" w:fill="FFFFFF"/>
        <w:spacing w:line="288" w:lineRule="auto"/>
        <w:jc w:val="center"/>
        <w:outlineLvl w:val="0"/>
        <w:rPr>
          <w:bCs/>
          <w:color w:val="000000"/>
          <w:sz w:val="28"/>
          <w:szCs w:val="28"/>
          <w:shd w:val="clear" w:color="auto" w:fill="FFFFFF"/>
        </w:rPr>
      </w:pPr>
    </w:p>
    <w:p w14:paraId="5BCD88E7" w14:textId="77777777" w:rsidR="0008595B" w:rsidRPr="0008595B" w:rsidRDefault="0008595B" w:rsidP="0008595B">
      <w:pPr>
        <w:jc w:val="center"/>
        <w:rPr>
          <w:b/>
          <w:bCs/>
          <w:sz w:val="28"/>
          <w:szCs w:val="28"/>
          <w:shd w:val="clear" w:color="auto" w:fill="FFFFFF"/>
        </w:rPr>
      </w:pPr>
      <w:r w:rsidRPr="00730379">
        <w:rPr>
          <w:b/>
          <w:bCs/>
          <w:sz w:val="28"/>
          <w:szCs w:val="28"/>
          <w:shd w:val="clear" w:color="auto" w:fill="FFFFFF"/>
        </w:rPr>
        <w:t>Исходный код дашборда</w:t>
      </w:r>
    </w:p>
    <w:p w14:paraId="7709ED3E" w14:textId="77777777" w:rsidR="0008595B" w:rsidRPr="00EF3BA6" w:rsidRDefault="0008595B" w:rsidP="0008595B">
      <w:pPr>
        <w:shd w:val="clear" w:color="auto" w:fill="FFFFFF"/>
        <w:spacing w:line="288" w:lineRule="auto"/>
        <w:ind w:firstLine="993"/>
        <w:jc w:val="center"/>
        <w:rPr>
          <w:bCs/>
          <w:color w:val="000000"/>
          <w:sz w:val="28"/>
          <w:szCs w:val="28"/>
          <w:shd w:val="clear" w:color="auto" w:fill="FFFFFF"/>
        </w:rPr>
      </w:pPr>
    </w:p>
    <w:p w14:paraId="52DF4FDE" w14:textId="77777777" w:rsidR="0008595B" w:rsidRPr="00EF3BA6" w:rsidRDefault="0008595B" w:rsidP="0008595B">
      <w:pPr>
        <w:shd w:val="clear" w:color="auto" w:fill="FFFFFF"/>
        <w:spacing w:line="288" w:lineRule="auto"/>
        <w:ind w:firstLine="993"/>
        <w:jc w:val="both"/>
        <w:rPr>
          <w:bCs/>
          <w:color w:val="000000"/>
          <w:sz w:val="28"/>
          <w:szCs w:val="28"/>
          <w:shd w:val="clear" w:color="auto" w:fill="FFFFFF"/>
        </w:rPr>
      </w:pPr>
      <w:r w:rsidRPr="00EF3BA6">
        <w:rPr>
          <w:bCs/>
          <w:color w:val="000000"/>
          <w:sz w:val="28"/>
          <w:szCs w:val="28"/>
          <w:shd w:val="clear" w:color="auto" w:fill="FFFFFF"/>
        </w:rPr>
        <w:t>Код разработанного приложения</w:t>
      </w:r>
    </w:p>
    <w:p w14:paraId="574F4C48" w14:textId="77777777" w:rsidR="0008595B" w:rsidRPr="00C15B54" w:rsidRDefault="0008595B" w:rsidP="004621A1">
      <w:pPr>
        <w:shd w:val="clear" w:color="auto" w:fill="FFFFFF"/>
        <w:spacing w:line="288" w:lineRule="auto"/>
        <w:jc w:val="both"/>
        <w:rPr>
          <w:bCs/>
          <w:color w:val="000000"/>
          <w:sz w:val="28"/>
          <w:szCs w:val="28"/>
          <w:shd w:val="clear" w:color="auto" w:fill="FFFFFF"/>
        </w:rPr>
      </w:pPr>
    </w:p>
    <w:p w14:paraId="20327B87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import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streamlit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as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</w:p>
    <w:p w14:paraId="4BB9A623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import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pandas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as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pd</w:t>
      </w:r>
    </w:p>
    <w:p w14:paraId="2C275A1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import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numpy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as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np</w:t>
      </w:r>
    </w:p>
    <w:p w14:paraId="7CB8FCB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import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matplotlib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pyplot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as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plt</w:t>
      </w:r>
    </w:p>
    <w:p w14:paraId="5FC43E84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import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seaborn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as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sns</w:t>
      </w:r>
    </w:p>
    <w:p w14:paraId="069F2ACB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import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pickle</w:t>
      </w:r>
    </w:p>
    <w:p w14:paraId="2339633F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from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PIL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import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Image</w:t>
      </w:r>
    </w:p>
    <w:p w14:paraId="6BA135E2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from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tensorflow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.keras.models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import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load_model</w:t>
      </w:r>
    </w:p>
    <w:p w14:paraId="229D22A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from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catboost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import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CatBoostClassifier</w:t>
      </w:r>
    </w:p>
    <w:p w14:paraId="01481F31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46E15432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@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.cache_data</w:t>
      </w:r>
    </w:p>
    <w:p w14:paraId="4D67E140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0000FF"/>
          <w:sz w:val="22"/>
          <w:szCs w:val="22"/>
          <w:lang w:val="en-US"/>
        </w:rPr>
        <w:t>def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load_data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():</w:t>
      </w:r>
    </w:p>
    <w:p w14:paraId="25392673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return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pd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read_csv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"heart_main.csv"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1C84C73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2CDB8716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@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.cache_resource</w:t>
      </w:r>
    </w:p>
    <w:p w14:paraId="7CDA255D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0000FF"/>
          <w:sz w:val="22"/>
          <w:szCs w:val="22"/>
          <w:lang w:val="en-US"/>
        </w:rPr>
        <w:t>def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load_models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():</w:t>
      </w:r>
    </w:p>
    <w:p w14:paraId="57D860D6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{}</w:t>
      </w:r>
    </w:p>
    <w:p w14:paraId="2307DBEB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model_files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{</w:t>
      </w:r>
    </w:p>
    <w:p w14:paraId="7F8C889B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"KNN"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: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"model_knn.pkl"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,</w:t>
      </w:r>
    </w:p>
    <w:p w14:paraId="4D619207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"Gradient Boosting"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: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"model_gb.pkl"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,</w:t>
      </w:r>
    </w:p>
    <w:p w14:paraId="332BE9CA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"CatBoost"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: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"model_catboost.pkl"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,</w:t>
      </w:r>
    </w:p>
    <w:p w14:paraId="36B4BCA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"Random Forest"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: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"model_rf.pkl"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,</w:t>
      </w:r>
    </w:p>
    <w:p w14:paraId="4EB63D71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"Stacking"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: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"model_stacking.pkl"</w:t>
      </w:r>
    </w:p>
    <w:p w14:paraId="405FEBA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}</w:t>
      </w:r>
    </w:p>
    <w:p w14:paraId="3AE0F43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630677F6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for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name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file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model_files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items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():</w:t>
      </w:r>
    </w:p>
    <w:p w14:paraId="0A35143A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try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3155B237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with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open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file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'rb'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)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as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3FA2A3D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name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]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pickle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load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5D749AB1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except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Exception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as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5D5F507D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.warning(</w:t>
      </w:r>
      <w:r w:rsidRPr="004621A1">
        <w:rPr>
          <w:rFonts w:ascii="Consolas" w:hAnsi="Consolas" w:cs="Consolas"/>
          <w:color w:val="0000FF"/>
          <w:sz w:val="22"/>
          <w:szCs w:val="22"/>
          <w:lang w:val="en-US"/>
        </w:rPr>
        <w:t>f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Ошибка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</w:rPr>
        <w:t>загрузки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FF"/>
          <w:sz w:val="22"/>
          <w:szCs w:val="22"/>
          <w:lang w:val="en-US"/>
        </w:rPr>
        <w:t>{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name</w:t>
      </w:r>
      <w:r w:rsidRPr="004621A1">
        <w:rPr>
          <w:rFonts w:ascii="Consolas" w:hAnsi="Consolas" w:cs="Consolas"/>
          <w:color w:val="0000FF"/>
          <w:sz w:val="22"/>
          <w:szCs w:val="22"/>
          <w:lang w:val="en-US"/>
        </w:rPr>
        <w:t>}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: </w:t>
      </w:r>
      <w:r w:rsidRPr="004621A1">
        <w:rPr>
          <w:rFonts w:ascii="Consolas" w:hAnsi="Consolas" w:cs="Consolas"/>
          <w:color w:val="0000FF"/>
          <w:sz w:val="22"/>
          <w:szCs w:val="22"/>
          <w:lang w:val="en-US"/>
        </w:rPr>
        <w:t>{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e</w:t>
      </w:r>
      <w:r w:rsidRPr="004621A1">
        <w:rPr>
          <w:rFonts w:ascii="Consolas" w:hAnsi="Consolas" w:cs="Consolas"/>
          <w:color w:val="0000FF"/>
          <w:sz w:val="22"/>
          <w:szCs w:val="22"/>
          <w:lang w:val="en-US"/>
        </w:rPr>
        <w:t>}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2C9FC39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081F858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try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3C5311D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with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open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"nn_preprocessor.pkl"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"rb"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)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as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59E057F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nn_preprocessor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pickle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load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0E9BB065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nn_model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load_model(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"model_nn.h5"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compile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70C1"/>
          <w:sz w:val="22"/>
          <w:szCs w:val="22"/>
          <w:lang w:val="en-US"/>
        </w:rPr>
        <w:t>False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05CACA5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"Neural Network"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]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nn_preprocessor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nn_model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4FC22A0D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except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Exception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as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66D40D83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.warning(</w:t>
      </w:r>
      <w:r w:rsidRPr="004621A1">
        <w:rPr>
          <w:rFonts w:ascii="Consolas" w:hAnsi="Consolas" w:cs="Consolas"/>
          <w:color w:val="0000FF"/>
          <w:sz w:val="22"/>
          <w:szCs w:val="22"/>
          <w:lang w:val="en-US"/>
        </w:rPr>
        <w:t>f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Ошибка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</w:rPr>
        <w:t>загрузки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</w:rPr>
        <w:t>нейросети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: </w:t>
      </w:r>
      <w:r w:rsidRPr="004621A1">
        <w:rPr>
          <w:rFonts w:ascii="Consolas" w:hAnsi="Consolas" w:cs="Consolas"/>
          <w:color w:val="0000FF"/>
          <w:sz w:val="22"/>
          <w:szCs w:val="22"/>
          <w:lang w:val="en-US"/>
        </w:rPr>
        <w:t>{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e</w:t>
      </w:r>
      <w:r w:rsidRPr="004621A1">
        <w:rPr>
          <w:rFonts w:ascii="Consolas" w:hAnsi="Consolas" w:cs="Consolas"/>
          <w:color w:val="0000FF"/>
          <w:sz w:val="22"/>
          <w:szCs w:val="22"/>
          <w:lang w:val="en-US"/>
        </w:rPr>
        <w:t>}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70173DCB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46AA817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return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models</w:t>
      </w:r>
    </w:p>
    <w:p w14:paraId="1635A1A7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22873AF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0000FF"/>
          <w:sz w:val="22"/>
          <w:szCs w:val="22"/>
          <w:lang w:val="en-US"/>
        </w:rPr>
        <w:t>def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info_page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():</w:t>
      </w:r>
    </w:p>
    <w:p w14:paraId="38EDF185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.title(</w:t>
      </w:r>
      <w:r w:rsidRPr="004621A1">
        <w:rPr>
          <w:rFonts w:ascii="Consolas" w:hAnsi="Consolas" w:cs="Consolas"/>
          <w:color w:val="A31515"/>
          <w:sz w:val="22"/>
          <w:szCs w:val="22"/>
        </w:rPr>
        <w:t>'Информация'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1B57425A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</w:p>
    <w:p w14:paraId="7D9931A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.markdown(</w:t>
      </w:r>
      <w:r w:rsidRPr="004621A1">
        <w:rPr>
          <w:rFonts w:ascii="Consolas" w:hAnsi="Consolas" w:cs="Consolas"/>
          <w:color w:val="A31515"/>
          <w:sz w:val="22"/>
          <w:szCs w:val="22"/>
        </w:rPr>
        <w:t>"ФИО: Колодницкий Илья Михайлович"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79131EB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.markdown(</w:t>
      </w:r>
      <w:r w:rsidRPr="004621A1">
        <w:rPr>
          <w:rFonts w:ascii="Consolas" w:hAnsi="Consolas" w:cs="Consolas"/>
          <w:color w:val="A31515"/>
          <w:sz w:val="22"/>
          <w:szCs w:val="22"/>
        </w:rPr>
        <w:t>"Группа: ФИТ-232"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6D8E82A2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            </w:t>
      </w:r>
    </w:p>
    <w:p w14:paraId="0F36828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.image(</w:t>
      </w:r>
      <w:r w:rsidRPr="004621A1">
        <w:rPr>
          <w:rFonts w:ascii="Consolas" w:hAnsi="Consolas" w:cs="Consolas"/>
          <w:color w:val="A31515"/>
          <w:sz w:val="22"/>
          <w:szCs w:val="22"/>
        </w:rPr>
        <w:t>"therock.jpg"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</w:rPr>
        <w:t>width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098658"/>
          <w:sz w:val="22"/>
          <w:szCs w:val="22"/>
        </w:rPr>
        <w:t>900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</w:rPr>
        <w:t>caption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A31515"/>
          <w:sz w:val="22"/>
          <w:szCs w:val="22"/>
        </w:rPr>
        <w:t>"Я на пляже"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393B453F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</w:p>
    <w:p w14:paraId="31DC5C8D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.subheader(</w:t>
      </w:r>
      <w:r w:rsidRPr="004621A1">
        <w:rPr>
          <w:rFonts w:ascii="Consolas" w:hAnsi="Consolas" w:cs="Consolas"/>
          <w:color w:val="A31515"/>
          <w:sz w:val="22"/>
          <w:szCs w:val="22"/>
        </w:rPr>
        <w:t>"Тема РГР:  :blue[«Разработка Web-приложения (дашборда) для инференса (вывода) моделей ML и анализа данных»] :sunglasses:"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6DD75ED1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</w:p>
    <w:p w14:paraId="7A5D70B5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0000FF"/>
          <w:sz w:val="22"/>
          <w:szCs w:val="22"/>
        </w:rPr>
        <w:t>def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795E26"/>
          <w:sz w:val="22"/>
          <w:szCs w:val="22"/>
        </w:rPr>
        <w:t>data_page</w:t>
      </w:r>
      <w:r w:rsidRPr="004621A1">
        <w:rPr>
          <w:rFonts w:ascii="Consolas" w:hAnsi="Consolas" w:cs="Consolas"/>
          <w:color w:val="3B3B3B"/>
          <w:sz w:val="22"/>
          <w:szCs w:val="22"/>
        </w:rPr>
        <w:t>():</w:t>
      </w:r>
    </w:p>
    <w:p w14:paraId="6DB9C876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.title(</w:t>
      </w:r>
      <w:r w:rsidRPr="004621A1">
        <w:rPr>
          <w:rFonts w:ascii="Consolas" w:hAnsi="Consolas" w:cs="Consolas"/>
          <w:color w:val="A31515"/>
          <w:sz w:val="22"/>
          <w:szCs w:val="22"/>
        </w:rPr>
        <w:t>"Информация о наборе данных"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0B4C48B0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</w:rPr>
        <w:t>data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795E26"/>
          <w:sz w:val="22"/>
          <w:szCs w:val="22"/>
        </w:rPr>
        <w:t>load_data</w:t>
      </w:r>
      <w:r w:rsidRPr="004621A1">
        <w:rPr>
          <w:rFonts w:ascii="Consolas" w:hAnsi="Consolas" w:cs="Consolas"/>
          <w:color w:val="3B3B3B"/>
          <w:sz w:val="22"/>
          <w:szCs w:val="22"/>
        </w:rPr>
        <w:t>()</w:t>
      </w:r>
    </w:p>
    <w:p w14:paraId="088D381F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</w:p>
    <w:p w14:paraId="2CAEA8DF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.header(</w:t>
      </w:r>
      <w:r w:rsidRPr="004621A1">
        <w:rPr>
          <w:rFonts w:ascii="Consolas" w:hAnsi="Consolas" w:cs="Consolas"/>
          <w:color w:val="A31515"/>
          <w:sz w:val="22"/>
          <w:szCs w:val="22"/>
        </w:rPr>
        <w:t>"Описание предметной области"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439141E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.write(</w:t>
      </w:r>
      <w:r w:rsidRPr="004621A1">
        <w:rPr>
          <w:rFonts w:ascii="Consolas" w:hAnsi="Consolas" w:cs="Consolas"/>
          <w:color w:val="A31515"/>
          <w:sz w:val="22"/>
          <w:szCs w:val="22"/>
        </w:rPr>
        <w:t>"""</w:t>
      </w:r>
    </w:p>
    <w:p w14:paraId="369A6BC0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Цель данного проекта — предсказать наличие сердечного заболевания на основе медицинских показателей. </w:t>
      </w:r>
    </w:p>
    <w:p w14:paraId="5D247200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Сердечно-сосудистые заболевания являются одной из ведущих причин смертности во всём мире. </w:t>
      </w:r>
    </w:p>
    <w:p w14:paraId="5A364E41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Этот датасет собран из клинических данных пациентов и используется для построения моделей машинного обучения, </w:t>
      </w:r>
    </w:p>
    <w:p w14:paraId="7064EEC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способных выявить возможное заболевание на ранних этапах.</w:t>
      </w:r>
    </w:p>
    <w:p w14:paraId="6B2A0A7B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"""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46E112F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</w:p>
    <w:p w14:paraId="43A22297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.header(</w:t>
      </w:r>
      <w:r w:rsidRPr="004621A1">
        <w:rPr>
          <w:rFonts w:ascii="Consolas" w:hAnsi="Consolas" w:cs="Consolas"/>
          <w:color w:val="A31515"/>
          <w:sz w:val="22"/>
          <w:szCs w:val="22"/>
        </w:rPr>
        <w:t>"Описание признаков"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3E15DAEA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.write(</w:t>
      </w:r>
      <w:r w:rsidRPr="004621A1">
        <w:rPr>
          <w:rFonts w:ascii="Consolas" w:hAnsi="Consolas" w:cs="Consolas"/>
          <w:color w:val="A31515"/>
          <w:sz w:val="22"/>
          <w:szCs w:val="22"/>
        </w:rPr>
        <w:t>"""</w:t>
      </w:r>
    </w:p>
    <w:p w14:paraId="677C179A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**age**: возраст пациента  </w:t>
      </w:r>
    </w:p>
    <w:p w14:paraId="1EA24B8F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**sex**: пол  </w:t>
      </w:r>
    </w:p>
    <w:p w14:paraId="533973E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**cp**: тип боли в груди  </w:t>
      </w:r>
    </w:p>
    <w:p w14:paraId="5E2065A5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**trestbps**: артериальное давление в покое  </w:t>
      </w:r>
    </w:p>
    <w:p w14:paraId="1BE8470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**chol**: уровень холестерина  </w:t>
      </w:r>
    </w:p>
    <w:p w14:paraId="38F9BA73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**fbs**: уровень сахара натощак  </w:t>
      </w:r>
    </w:p>
    <w:p w14:paraId="5F729EA0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**restecg**: результаты ЭКГ  </w:t>
      </w:r>
    </w:p>
    <w:p w14:paraId="4B3C3997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**thalach**: максимальный пульс  </w:t>
      </w:r>
    </w:p>
    <w:p w14:paraId="607A2B0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**exang**: стенокардия при физической нагрузке  </w:t>
      </w:r>
    </w:p>
    <w:p w14:paraId="49D2595B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**oldpeak**: депрессия ST  </w:t>
      </w:r>
    </w:p>
    <w:p w14:paraId="25BAC46A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**slope**: наклон сегмента ST  </w:t>
      </w:r>
    </w:p>
    <w:p w14:paraId="090DCD82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**ca**: количество крупных сосудов  </w:t>
      </w:r>
    </w:p>
    <w:p w14:paraId="7191B423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**thal**: результат теста таллия  </w:t>
      </w:r>
    </w:p>
    <w:p w14:paraId="7DB8A097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**target (или num)**: наличие сердечного заболевания</w:t>
      </w:r>
    </w:p>
    <w:p w14:paraId="2EF5C70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"""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25E223DA" w14:textId="77777777" w:rsidR="004621A1" w:rsidRPr="004621A1" w:rsidRDefault="004621A1" w:rsidP="004621A1">
      <w:pPr>
        <w:shd w:val="clear" w:color="auto" w:fill="FFFFFF"/>
        <w:spacing w:after="240" w:line="270" w:lineRule="atLeast"/>
        <w:rPr>
          <w:rFonts w:ascii="Consolas" w:hAnsi="Consolas" w:cs="Consolas"/>
          <w:color w:val="3B3B3B"/>
          <w:sz w:val="22"/>
          <w:szCs w:val="22"/>
        </w:rPr>
      </w:pPr>
    </w:p>
    <w:p w14:paraId="6F862BC6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.header(</w:t>
      </w:r>
      <w:r w:rsidRPr="004621A1">
        <w:rPr>
          <w:rFonts w:ascii="Consolas" w:hAnsi="Consolas" w:cs="Consolas"/>
          <w:color w:val="A31515"/>
          <w:sz w:val="22"/>
          <w:szCs w:val="22"/>
        </w:rPr>
        <w:t>"Особенности предобработки данных"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094A3302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.write(</w:t>
      </w:r>
      <w:r w:rsidRPr="004621A1">
        <w:rPr>
          <w:rFonts w:ascii="Consolas" w:hAnsi="Consolas" w:cs="Consolas"/>
          <w:color w:val="A31515"/>
          <w:sz w:val="22"/>
          <w:szCs w:val="22"/>
        </w:rPr>
        <w:t>"""</w:t>
      </w:r>
    </w:p>
    <w:p w14:paraId="7E9392BD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Удаление/замена пропущенных значений  </w:t>
      </w:r>
    </w:p>
    <w:p w14:paraId="7E7153A5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Нормализация числовых признаков с помощью StandardScaler  </w:t>
      </w:r>
    </w:p>
    <w:p w14:paraId="5CA2CBDD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Кодирование категориальных признаков с помощью OneHotEncoder/LabelEncoder  </w:t>
      </w:r>
    </w:p>
    <w:p w14:paraId="6C73BEEA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Балансировка классов (например, через SMOTE)  </w:t>
      </w:r>
    </w:p>
    <w:p w14:paraId="2F700AD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- Разделение на обучающую и тестовую выборки  </w:t>
      </w:r>
    </w:p>
    <w:p w14:paraId="785CF9C6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A31515"/>
          <w:sz w:val="22"/>
          <w:szCs w:val="22"/>
        </w:rPr>
        <w:t xml:space="preserve">    """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21E7240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</w:p>
    <w:p w14:paraId="3B5F0221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.header(</w:t>
      </w:r>
      <w:r w:rsidRPr="004621A1">
        <w:rPr>
          <w:rFonts w:ascii="Consolas" w:hAnsi="Consolas" w:cs="Consolas"/>
          <w:color w:val="A31515"/>
          <w:sz w:val="22"/>
          <w:szCs w:val="22"/>
        </w:rPr>
        <w:t>"Разведочный анализ данных (EDA)"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46E18C0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lastRenderedPageBreak/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.subheader(</w:t>
      </w:r>
      <w:r w:rsidRPr="004621A1">
        <w:rPr>
          <w:rFonts w:ascii="Consolas" w:hAnsi="Consolas" w:cs="Consolas"/>
          <w:color w:val="A31515"/>
          <w:sz w:val="22"/>
          <w:szCs w:val="22"/>
        </w:rPr>
        <w:t>"Распределение целевой переменной"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55C67CF4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fig1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ax1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plt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subplots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</w:t>
      </w:r>
    </w:p>
    <w:p w14:paraId="3AB47941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sns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countplot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x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'num'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data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data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ax1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389C7992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</w:rPr>
        <w:t>ax1</w:t>
      </w:r>
      <w:r w:rsidRPr="004621A1">
        <w:rPr>
          <w:rFonts w:ascii="Consolas" w:hAnsi="Consolas" w:cs="Consolas"/>
          <w:color w:val="3B3B3B"/>
          <w:sz w:val="22"/>
          <w:szCs w:val="22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</w:rPr>
        <w:t>set_title</w:t>
      </w:r>
      <w:r w:rsidRPr="004621A1">
        <w:rPr>
          <w:rFonts w:ascii="Consolas" w:hAnsi="Consolas" w:cs="Consolas"/>
          <w:color w:val="3B3B3B"/>
          <w:sz w:val="22"/>
          <w:szCs w:val="22"/>
        </w:rPr>
        <w:t>(</w:t>
      </w:r>
      <w:r w:rsidRPr="004621A1">
        <w:rPr>
          <w:rFonts w:ascii="Consolas" w:hAnsi="Consolas" w:cs="Consolas"/>
          <w:color w:val="A31515"/>
          <w:sz w:val="22"/>
          <w:szCs w:val="22"/>
        </w:rPr>
        <w:t>"Наличие сердечного заболевания"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65F0B067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.pyplot(</w:t>
      </w:r>
      <w:r w:rsidRPr="004621A1">
        <w:rPr>
          <w:rFonts w:ascii="Consolas" w:hAnsi="Consolas" w:cs="Consolas"/>
          <w:color w:val="001080"/>
          <w:sz w:val="22"/>
          <w:szCs w:val="22"/>
        </w:rPr>
        <w:t>fig1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5DAC3B81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</w:p>
    <w:p w14:paraId="3373A6C5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.subheader(</w:t>
      </w:r>
      <w:r w:rsidRPr="004621A1">
        <w:rPr>
          <w:rFonts w:ascii="Consolas" w:hAnsi="Consolas" w:cs="Consolas"/>
          <w:color w:val="A31515"/>
          <w:sz w:val="22"/>
          <w:szCs w:val="22"/>
        </w:rPr>
        <w:t>"Распределение возраста"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76D1A46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fig2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ax2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plt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subplots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</w:t>
      </w:r>
    </w:p>
    <w:p w14:paraId="639D4FF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sns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histplot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data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'age'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],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bins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20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kde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70C1"/>
          <w:sz w:val="22"/>
          <w:szCs w:val="22"/>
          <w:lang w:val="en-US"/>
        </w:rPr>
        <w:t>True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ax2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2511D8CD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</w:rPr>
        <w:t>ax2</w:t>
      </w:r>
      <w:r w:rsidRPr="004621A1">
        <w:rPr>
          <w:rFonts w:ascii="Consolas" w:hAnsi="Consolas" w:cs="Consolas"/>
          <w:color w:val="3B3B3B"/>
          <w:sz w:val="22"/>
          <w:szCs w:val="22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</w:rPr>
        <w:t>set_title</w:t>
      </w:r>
      <w:r w:rsidRPr="004621A1">
        <w:rPr>
          <w:rFonts w:ascii="Consolas" w:hAnsi="Consolas" w:cs="Consolas"/>
          <w:color w:val="3B3B3B"/>
          <w:sz w:val="22"/>
          <w:szCs w:val="22"/>
        </w:rPr>
        <w:t>(</w:t>
      </w:r>
      <w:r w:rsidRPr="004621A1">
        <w:rPr>
          <w:rFonts w:ascii="Consolas" w:hAnsi="Consolas" w:cs="Consolas"/>
          <w:color w:val="A31515"/>
          <w:sz w:val="22"/>
          <w:szCs w:val="22"/>
        </w:rPr>
        <w:t>"Возраст пациентов"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38B7060B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.pyplot(</w:t>
      </w:r>
      <w:r w:rsidRPr="004621A1">
        <w:rPr>
          <w:rFonts w:ascii="Consolas" w:hAnsi="Consolas" w:cs="Consolas"/>
          <w:color w:val="001080"/>
          <w:sz w:val="22"/>
          <w:szCs w:val="22"/>
        </w:rPr>
        <w:t>fig2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606F981B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</w:p>
    <w:p w14:paraId="342B21EB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.subheader(</w:t>
      </w:r>
      <w:r w:rsidRPr="004621A1">
        <w:rPr>
          <w:rFonts w:ascii="Consolas" w:hAnsi="Consolas" w:cs="Consolas"/>
          <w:color w:val="A31515"/>
          <w:sz w:val="22"/>
          <w:szCs w:val="22"/>
        </w:rPr>
        <w:t>"Максимальный пульс vs Возраст"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75C1139A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fig3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ax3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plt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subplots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</w:t>
      </w:r>
    </w:p>
    <w:p w14:paraId="0B19F5FB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sns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scatterplot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x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'age'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y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'thalach'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hue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'num'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data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data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ax3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7DFE5B8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</w:rPr>
        <w:t>ax3</w:t>
      </w:r>
      <w:r w:rsidRPr="004621A1">
        <w:rPr>
          <w:rFonts w:ascii="Consolas" w:hAnsi="Consolas" w:cs="Consolas"/>
          <w:color w:val="3B3B3B"/>
          <w:sz w:val="22"/>
          <w:szCs w:val="22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</w:rPr>
        <w:t>set_title</w:t>
      </w:r>
      <w:r w:rsidRPr="004621A1">
        <w:rPr>
          <w:rFonts w:ascii="Consolas" w:hAnsi="Consolas" w:cs="Consolas"/>
          <w:color w:val="3B3B3B"/>
          <w:sz w:val="22"/>
          <w:szCs w:val="22"/>
        </w:rPr>
        <w:t>(</w:t>
      </w:r>
      <w:r w:rsidRPr="004621A1">
        <w:rPr>
          <w:rFonts w:ascii="Consolas" w:hAnsi="Consolas" w:cs="Consolas"/>
          <w:color w:val="A31515"/>
          <w:sz w:val="22"/>
          <w:szCs w:val="22"/>
        </w:rPr>
        <w:t>"Связь между возрастом и пульсом"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220B00FF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.pyplot(</w:t>
      </w:r>
      <w:r w:rsidRPr="004621A1">
        <w:rPr>
          <w:rFonts w:ascii="Consolas" w:hAnsi="Consolas" w:cs="Consolas"/>
          <w:color w:val="001080"/>
          <w:sz w:val="22"/>
          <w:szCs w:val="22"/>
        </w:rPr>
        <w:t>fig3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1B32094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</w:p>
    <w:p w14:paraId="699AF66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.subheader(</w:t>
      </w:r>
      <w:r w:rsidRPr="004621A1">
        <w:rPr>
          <w:rFonts w:ascii="Consolas" w:hAnsi="Consolas" w:cs="Consolas"/>
          <w:color w:val="A31515"/>
          <w:sz w:val="22"/>
          <w:szCs w:val="22"/>
        </w:rPr>
        <w:t>"Корреляционная матрица признаков"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78EBD92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fig4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ax4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plt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subplots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figsize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10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7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))</w:t>
      </w:r>
    </w:p>
    <w:p w14:paraId="0AF6CA85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sns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heatmap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data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corr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(),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annot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70C1"/>
          <w:sz w:val="22"/>
          <w:szCs w:val="22"/>
          <w:lang w:val="en-US"/>
        </w:rPr>
        <w:t>True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fmt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".2f"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cmap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"coolwarm"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ax4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38C414E0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.pyplot(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fig4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5561B6E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20B3B555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.header(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Пример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</w:rPr>
        <w:t>данных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294054C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.dataframe(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data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head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())</w:t>
      </w:r>
    </w:p>
    <w:p w14:paraId="2401E490" w14:textId="77777777" w:rsidR="004621A1" w:rsidRPr="004621A1" w:rsidRDefault="004621A1" w:rsidP="004621A1">
      <w:pPr>
        <w:shd w:val="clear" w:color="auto" w:fill="FFFFFF"/>
        <w:spacing w:after="240"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77AA229B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0000FF"/>
          <w:sz w:val="22"/>
          <w:szCs w:val="22"/>
          <w:lang w:val="en-US"/>
        </w:rPr>
        <w:t>def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graphics_page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():</w:t>
      </w:r>
    </w:p>
    <w:p w14:paraId="54FE7A4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.title(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Визуализация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</w:rPr>
        <w:t>данных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41A6249A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data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load_data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</w:t>
      </w:r>
    </w:p>
    <w:p w14:paraId="1DD6F8DF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5B163D14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.header(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"1. </w:t>
      </w:r>
      <w:r w:rsidRPr="004621A1">
        <w:rPr>
          <w:rFonts w:ascii="Consolas" w:hAnsi="Consolas" w:cs="Consolas"/>
          <w:color w:val="A31515"/>
          <w:sz w:val="22"/>
          <w:szCs w:val="22"/>
        </w:rPr>
        <w:t>Распределение целевой переменной"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7F321FB3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</w:rPr>
        <w:t>fig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</w:rPr>
        <w:t>ax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</w:rPr>
        <w:t>plt</w:t>
      </w:r>
      <w:r w:rsidRPr="004621A1">
        <w:rPr>
          <w:rFonts w:ascii="Consolas" w:hAnsi="Consolas" w:cs="Consolas"/>
          <w:color w:val="3B3B3B"/>
          <w:sz w:val="22"/>
          <w:szCs w:val="22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</w:rPr>
        <w:t>subplots</w:t>
      </w:r>
      <w:r w:rsidRPr="004621A1">
        <w:rPr>
          <w:rFonts w:ascii="Consolas" w:hAnsi="Consolas" w:cs="Consolas"/>
          <w:color w:val="3B3B3B"/>
          <w:sz w:val="22"/>
          <w:szCs w:val="22"/>
        </w:rPr>
        <w:t>()</w:t>
      </w:r>
    </w:p>
    <w:p w14:paraId="40F70466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sns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countplot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x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'num'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data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data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5F7085F5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</w:rPr>
        <w:t>ax</w:t>
      </w:r>
      <w:r w:rsidRPr="004621A1">
        <w:rPr>
          <w:rFonts w:ascii="Consolas" w:hAnsi="Consolas" w:cs="Consolas"/>
          <w:color w:val="3B3B3B"/>
          <w:sz w:val="22"/>
          <w:szCs w:val="22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</w:rPr>
        <w:t>set_title</w:t>
      </w:r>
      <w:r w:rsidRPr="004621A1">
        <w:rPr>
          <w:rFonts w:ascii="Consolas" w:hAnsi="Consolas" w:cs="Consolas"/>
          <w:color w:val="3B3B3B"/>
          <w:sz w:val="22"/>
          <w:szCs w:val="22"/>
        </w:rPr>
        <w:t>(</w:t>
      </w:r>
      <w:r w:rsidRPr="004621A1">
        <w:rPr>
          <w:rFonts w:ascii="Consolas" w:hAnsi="Consolas" w:cs="Consolas"/>
          <w:color w:val="A31515"/>
          <w:sz w:val="22"/>
          <w:szCs w:val="22"/>
        </w:rPr>
        <w:t>"Распределение по наличию сердечного заболевания"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7ACFFE16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.pyplot(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fig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18539C63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5AA34852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.header(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"2. </w:t>
      </w:r>
      <w:r w:rsidRPr="004621A1">
        <w:rPr>
          <w:rFonts w:ascii="Consolas" w:hAnsi="Consolas" w:cs="Consolas"/>
          <w:color w:val="A31515"/>
          <w:sz w:val="22"/>
          <w:szCs w:val="22"/>
        </w:rPr>
        <w:t>Корреляционная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</w:rPr>
        <w:t>матрица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451A6122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fig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plt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subplots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figsize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10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7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))</w:t>
      </w:r>
    </w:p>
    <w:p w14:paraId="200D2C0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sns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heatmap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data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corr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(),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annot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70C1"/>
          <w:sz w:val="22"/>
          <w:szCs w:val="22"/>
          <w:lang w:val="en-US"/>
        </w:rPr>
        <w:t>True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fmt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".2f"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cmap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"coolwarm"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345F81E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.pyplot(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fig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4F0767F0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6A2B470A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.header(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"3. </w:t>
      </w:r>
      <w:r w:rsidRPr="004621A1">
        <w:rPr>
          <w:rFonts w:ascii="Consolas" w:hAnsi="Consolas" w:cs="Consolas"/>
          <w:color w:val="A31515"/>
          <w:sz w:val="22"/>
          <w:szCs w:val="22"/>
        </w:rPr>
        <w:t>Распределение возраста"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19513735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</w:rPr>
        <w:t>fig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</w:rPr>
        <w:t>ax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</w:rPr>
        <w:t>plt</w:t>
      </w:r>
      <w:r w:rsidRPr="004621A1">
        <w:rPr>
          <w:rFonts w:ascii="Consolas" w:hAnsi="Consolas" w:cs="Consolas"/>
          <w:color w:val="3B3B3B"/>
          <w:sz w:val="22"/>
          <w:szCs w:val="22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</w:rPr>
        <w:t>subplots</w:t>
      </w:r>
      <w:r w:rsidRPr="004621A1">
        <w:rPr>
          <w:rFonts w:ascii="Consolas" w:hAnsi="Consolas" w:cs="Consolas"/>
          <w:color w:val="3B3B3B"/>
          <w:sz w:val="22"/>
          <w:szCs w:val="22"/>
        </w:rPr>
        <w:t>()</w:t>
      </w:r>
    </w:p>
    <w:p w14:paraId="5BBFA74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sns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histplot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data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'age'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],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bins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20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kde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70C1"/>
          <w:sz w:val="22"/>
          <w:szCs w:val="22"/>
          <w:lang w:val="en-US"/>
        </w:rPr>
        <w:t>True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6281ED8B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.pyplot(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fig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2D82CCA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0DF216B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.header(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"4. </w:t>
      </w:r>
      <w:r w:rsidRPr="004621A1">
        <w:rPr>
          <w:rFonts w:ascii="Consolas" w:hAnsi="Consolas" w:cs="Consolas"/>
          <w:color w:val="A31515"/>
          <w:sz w:val="22"/>
          <w:szCs w:val="22"/>
        </w:rPr>
        <w:t>Возраст vs Максимальный пульс"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1B5EEBA3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</w:rPr>
        <w:t>fig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</w:rPr>
        <w:t>ax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</w:rPr>
        <w:t>plt</w:t>
      </w:r>
      <w:r w:rsidRPr="004621A1">
        <w:rPr>
          <w:rFonts w:ascii="Consolas" w:hAnsi="Consolas" w:cs="Consolas"/>
          <w:color w:val="3B3B3B"/>
          <w:sz w:val="22"/>
          <w:szCs w:val="22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</w:rPr>
        <w:t>subplots</w:t>
      </w:r>
      <w:r w:rsidRPr="004621A1">
        <w:rPr>
          <w:rFonts w:ascii="Consolas" w:hAnsi="Consolas" w:cs="Consolas"/>
          <w:color w:val="3B3B3B"/>
          <w:sz w:val="22"/>
          <w:szCs w:val="22"/>
        </w:rPr>
        <w:t>()</w:t>
      </w:r>
    </w:p>
    <w:p w14:paraId="23828EA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sns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scatterplot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x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'age'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y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'thalach'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hue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'num'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data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data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62A8611B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.pyplot(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fig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70A235FA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19FDAA9D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.header(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"5. Boxplot </w:t>
      </w:r>
      <w:r w:rsidRPr="004621A1">
        <w:rPr>
          <w:rFonts w:ascii="Consolas" w:hAnsi="Consolas" w:cs="Consolas"/>
          <w:color w:val="A31515"/>
          <w:sz w:val="22"/>
          <w:szCs w:val="22"/>
        </w:rPr>
        <w:t>уровня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</w:rPr>
        <w:t>холестерина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33870700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fig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plt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subplots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</w:t>
      </w:r>
    </w:p>
    <w:p w14:paraId="5E246D2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lastRenderedPageBreak/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sns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boxplot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x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'num'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y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'chol'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data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data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ax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367C6F6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.pyplot(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fig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5ECB5E8B" w14:textId="77777777" w:rsidR="004621A1" w:rsidRPr="004621A1" w:rsidRDefault="004621A1" w:rsidP="004621A1">
      <w:pPr>
        <w:shd w:val="clear" w:color="auto" w:fill="FFFFFF"/>
        <w:spacing w:after="240"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3AF6F24F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0000FF"/>
          <w:sz w:val="22"/>
          <w:szCs w:val="22"/>
          <w:lang w:val="en-US"/>
        </w:rPr>
        <w:t>def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predict_page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():</w:t>
      </w:r>
    </w:p>
    <w:p w14:paraId="2EBA852F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.title(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Предсказание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</w:rPr>
        <w:t>диагноза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449436AA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load_models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</w:t>
      </w:r>
    </w:p>
    <w:p w14:paraId="0501E264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FF"/>
          <w:sz w:val="22"/>
          <w:szCs w:val="22"/>
          <w:lang w:val="en-US"/>
        </w:rPr>
        <w:t>not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3456C682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.error(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Модели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</w:rPr>
        <w:t>не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</w:rPr>
        <w:t>загружены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000A3B34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return</w:t>
      </w:r>
    </w:p>
    <w:p w14:paraId="238DE26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153453B5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model_choice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.selectbox(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Выберите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</w:rPr>
        <w:t>модель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list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keys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()))</w:t>
      </w:r>
    </w:p>
    <w:p w14:paraId="137BFB4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1663B94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.subheader(</w:t>
      </w:r>
      <w:r w:rsidRPr="004621A1">
        <w:rPr>
          <w:rFonts w:ascii="Consolas" w:hAnsi="Consolas" w:cs="Consolas"/>
          <w:color w:val="A31515"/>
          <w:sz w:val="22"/>
          <w:szCs w:val="22"/>
        </w:rPr>
        <w:t>"1. Загрузка файла с данными"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0AC85EA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</w:rPr>
        <w:t>uploaded_file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.file_uploader(</w:t>
      </w:r>
      <w:r w:rsidRPr="004621A1">
        <w:rPr>
          <w:rFonts w:ascii="Consolas" w:hAnsi="Consolas" w:cs="Consolas"/>
          <w:color w:val="A31515"/>
          <w:sz w:val="22"/>
          <w:szCs w:val="22"/>
        </w:rPr>
        <w:t>"Загрузите CSV-файл для пакетного предсказания"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</w:rPr>
        <w:t>type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</w:rPr>
        <w:t>[</w:t>
      </w:r>
      <w:r w:rsidRPr="004621A1">
        <w:rPr>
          <w:rFonts w:ascii="Consolas" w:hAnsi="Consolas" w:cs="Consolas"/>
          <w:color w:val="A31515"/>
          <w:sz w:val="22"/>
          <w:szCs w:val="22"/>
        </w:rPr>
        <w:t>"csv"</w:t>
      </w:r>
      <w:r w:rsidRPr="004621A1">
        <w:rPr>
          <w:rFonts w:ascii="Consolas" w:hAnsi="Consolas" w:cs="Consolas"/>
          <w:color w:val="3B3B3B"/>
          <w:sz w:val="22"/>
          <w:szCs w:val="22"/>
        </w:rPr>
        <w:t>])</w:t>
      </w:r>
    </w:p>
    <w:p w14:paraId="43E49997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uploaded_file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33E51D0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try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77979A50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input_df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pd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read_csv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uploaded_file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0E07EA2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60AF5E3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model_choice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"CatBoost"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42BF5C92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for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col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[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'cp'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'fbs'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'restecg'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'exang'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'slope'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'thal'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]:</w:t>
      </w:r>
    </w:p>
    <w:p w14:paraId="424F240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col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in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input_df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columns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71261C52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input_df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col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]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input_df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col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].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astype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str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5E1978B0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1237DE5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</w:t>
      </w:r>
      <w:r w:rsidRPr="004621A1">
        <w:rPr>
          <w:rFonts w:ascii="Consolas" w:hAnsi="Consolas" w:cs="Consolas"/>
          <w:color w:val="AF00DB"/>
          <w:sz w:val="22"/>
          <w:szCs w:val="22"/>
        </w:rPr>
        <w:t>if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.button(</w:t>
      </w:r>
      <w:r w:rsidRPr="004621A1">
        <w:rPr>
          <w:rFonts w:ascii="Consolas" w:hAnsi="Consolas" w:cs="Consolas"/>
          <w:color w:val="A31515"/>
          <w:sz w:val="22"/>
          <w:szCs w:val="22"/>
        </w:rPr>
        <w:t>"Предсказать из файла"</w:t>
      </w:r>
      <w:r w:rsidRPr="004621A1">
        <w:rPr>
          <w:rFonts w:ascii="Consolas" w:hAnsi="Consolas" w:cs="Consolas"/>
          <w:color w:val="3B3B3B"/>
          <w:sz w:val="22"/>
          <w:szCs w:val="22"/>
        </w:rPr>
        <w:t>):</w:t>
      </w:r>
    </w:p>
    <w:p w14:paraId="045A7B3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    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model_choice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"Neural Network"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1E36AAC1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preprocessor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nn_model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model_choice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]</w:t>
      </w:r>
    </w:p>
    <w:p w14:paraId="32416E8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input_transformed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preprocessor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.transform(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input_df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133AF92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prediction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nn_model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.predict(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input_transformed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)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&gt;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0.5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).astype(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int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58753684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input_df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Предсказание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]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prediction</w:t>
      </w:r>
    </w:p>
    <w:p w14:paraId="23B94EA1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else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170A46D0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model_choice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]</w:t>
      </w:r>
    </w:p>
    <w:p w14:paraId="004B689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prediction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.predict(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input_df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67F91AB6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    </w:t>
      </w:r>
      <w:r w:rsidRPr="004621A1">
        <w:rPr>
          <w:rFonts w:ascii="Consolas" w:hAnsi="Consolas" w:cs="Consolas"/>
          <w:color w:val="001080"/>
          <w:sz w:val="22"/>
          <w:szCs w:val="22"/>
        </w:rPr>
        <w:t>input_df</w:t>
      </w:r>
      <w:r w:rsidRPr="004621A1">
        <w:rPr>
          <w:rFonts w:ascii="Consolas" w:hAnsi="Consolas" w:cs="Consolas"/>
          <w:color w:val="3B3B3B"/>
          <w:sz w:val="22"/>
          <w:szCs w:val="22"/>
        </w:rPr>
        <w:t>[</w:t>
      </w:r>
      <w:r w:rsidRPr="004621A1">
        <w:rPr>
          <w:rFonts w:ascii="Consolas" w:hAnsi="Consolas" w:cs="Consolas"/>
          <w:color w:val="A31515"/>
          <w:sz w:val="22"/>
          <w:szCs w:val="22"/>
        </w:rPr>
        <w:t>"Предсказание"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] 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</w:rPr>
        <w:t>prediction</w:t>
      </w:r>
    </w:p>
    <w:p w14:paraId="5A82A37D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</w:p>
    <w:p w14:paraId="60C6E5C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        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.subheader(</w:t>
      </w:r>
      <w:r w:rsidRPr="004621A1">
        <w:rPr>
          <w:rFonts w:ascii="Consolas" w:hAnsi="Consolas" w:cs="Consolas"/>
          <w:color w:val="A31515"/>
          <w:sz w:val="22"/>
          <w:szCs w:val="22"/>
        </w:rPr>
        <w:t>"Результаты предсказания"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496AB8D2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        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.dataframe(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input_df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1E4137D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return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</w:t>
      </w:r>
    </w:p>
    <w:p w14:paraId="47080DF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1B0DAFC7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except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Exception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as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771D2B5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.error(</w:t>
      </w:r>
      <w:r w:rsidRPr="004621A1">
        <w:rPr>
          <w:rFonts w:ascii="Consolas" w:hAnsi="Consolas" w:cs="Consolas"/>
          <w:color w:val="0000FF"/>
          <w:sz w:val="22"/>
          <w:szCs w:val="22"/>
        </w:rPr>
        <w:t>f</w:t>
      </w:r>
      <w:r w:rsidRPr="004621A1">
        <w:rPr>
          <w:rFonts w:ascii="Consolas" w:hAnsi="Consolas" w:cs="Consolas"/>
          <w:color w:val="A31515"/>
          <w:sz w:val="22"/>
          <w:szCs w:val="22"/>
        </w:rPr>
        <w:t xml:space="preserve">"Ошибка при обработке файла: </w:t>
      </w:r>
      <w:r w:rsidRPr="004621A1">
        <w:rPr>
          <w:rFonts w:ascii="Consolas" w:hAnsi="Consolas" w:cs="Consolas"/>
          <w:color w:val="0000FF"/>
          <w:sz w:val="22"/>
          <w:szCs w:val="22"/>
        </w:rPr>
        <w:t>{</w:t>
      </w:r>
      <w:r w:rsidRPr="004621A1">
        <w:rPr>
          <w:rFonts w:ascii="Consolas" w:hAnsi="Consolas" w:cs="Consolas"/>
          <w:color w:val="001080"/>
          <w:sz w:val="22"/>
          <w:szCs w:val="22"/>
        </w:rPr>
        <w:t>e</w:t>
      </w:r>
      <w:r w:rsidRPr="004621A1">
        <w:rPr>
          <w:rFonts w:ascii="Consolas" w:hAnsi="Consolas" w:cs="Consolas"/>
          <w:color w:val="0000FF"/>
          <w:sz w:val="22"/>
          <w:szCs w:val="22"/>
        </w:rPr>
        <w:t>}</w:t>
      </w:r>
      <w:r w:rsidRPr="004621A1">
        <w:rPr>
          <w:rFonts w:ascii="Consolas" w:hAnsi="Consolas" w:cs="Consolas"/>
          <w:color w:val="A31515"/>
          <w:sz w:val="22"/>
          <w:szCs w:val="22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3514EF2B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</w:p>
    <w:p w14:paraId="7F280595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.subheader(</w:t>
      </w:r>
      <w:r w:rsidRPr="004621A1">
        <w:rPr>
          <w:rFonts w:ascii="Consolas" w:hAnsi="Consolas" w:cs="Consolas"/>
          <w:color w:val="A31515"/>
          <w:sz w:val="22"/>
          <w:szCs w:val="22"/>
        </w:rPr>
        <w:t>"2. Ручной ввод данных"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3D6B117A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</w:p>
    <w:p w14:paraId="4F8A41F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col1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col2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.columns(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2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0611C055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with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col1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720C2C4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age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.number_input(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Возраст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1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120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50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580CABB6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001080"/>
          <w:sz w:val="22"/>
          <w:szCs w:val="22"/>
        </w:rPr>
        <w:t>sex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.radio(</w:t>
      </w:r>
      <w:r w:rsidRPr="004621A1">
        <w:rPr>
          <w:rFonts w:ascii="Consolas" w:hAnsi="Consolas" w:cs="Consolas"/>
          <w:color w:val="A31515"/>
          <w:sz w:val="22"/>
          <w:szCs w:val="22"/>
        </w:rPr>
        <w:t>"Пол"</w:t>
      </w:r>
      <w:r w:rsidRPr="004621A1">
        <w:rPr>
          <w:rFonts w:ascii="Consolas" w:hAnsi="Consolas" w:cs="Consolas"/>
          <w:color w:val="3B3B3B"/>
          <w:sz w:val="22"/>
          <w:szCs w:val="22"/>
        </w:rPr>
        <w:t>, [</w:t>
      </w:r>
      <w:r w:rsidRPr="004621A1">
        <w:rPr>
          <w:rFonts w:ascii="Consolas" w:hAnsi="Consolas" w:cs="Consolas"/>
          <w:color w:val="A31515"/>
          <w:sz w:val="22"/>
          <w:szCs w:val="22"/>
        </w:rPr>
        <w:t>"Мужской"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"Женский"</w:t>
      </w:r>
      <w:r w:rsidRPr="004621A1">
        <w:rPr>
          <w:rFonts w:ascii="Consolas" w:hAnsi="Consolas" w:cs="Consolas"/>
          <w:color w:val="3B3B3B"/>
          <w:sz w:val="22"/>
          <w:szCs w:val="22"/>
        </w:rPr>
        <w:t>])</w:t>
      </w:r>
    </w:p>
    <w:p w14:paraId="79245D3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    </w:t>
      </w:r>
      <w:r w:rsidRPr="004621A1">
        <w:rPr>
          <w:rFonts w:ascii="Consolas" w:hAnsi="Consolas" w:cs="Consolas"/>
          <w:color w:val="001080"/>
          <w:sz w:val="22"/>
          <w:szCs w:val="22"/>
        </w:rPr>
        <w:t>cp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.selectbox(</w:t>
      </w:r>
      <w:r w:rsidRPr="004621A1">
        <w:rPr>
          <w:rFonts w:ascii="Consolas" w:hAnsi="Consolas" w:cs="Consolas"/>
          <w:color w:val="A31515"/>
          <w:sz w:val="22"/>
          <w:szCs w:val="22"/>
        </w:rPr>
        <w:t>"Тип боли"</w:t>
      </w:r>
      <w:r w:rsidRPr="004621A1">
        <w:rPr>
          <w:rFonts w:ascii="Consolas" w:hAnsi="Consolas" w:cs="Consolas"/>
          <w:color w:val="3B3B3B"/>
          <w:sz w:val="22"/>
          <w:szCs w:val="22"/>
        </w:rPr>
        <w:t>, [</w:t>
      </w:r>
      <w:r w:rsidRPr="004621A1">
        <w:rPr>
          <w:rFonts w:ascii="Consolas" w:hAnsi="Consolas" w:cs="Consolas"/>
          <w:color w:val="A31515"/>
          <w:sz w:val="22"/>
          <w:szCs w:val="22"/>
        </w:rPr>
        <w:t>"Типичная"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"Атипичная"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"Неангинозная"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"Бессимптомно"</w:t>
      </w:r>
      <w:r w:rsidRPr="004621A1">
        <w:rPr>
          <w:rFonts w:ascii="Consolas" w:hAnsi="Consolas" w:cs="Consolas"/>
          <w:color w:val="3B3B3B"/>
          <w:sz w:val="22"/>
          <w:szCs w:val="22"/>
        </w:rPr>
        <w:t>])</w:t>
      </w:r>
    </w:p>
    <w:p w14:paraId="03195A6F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    </w:t>
      </w:r>
      <w:r w:rsidRPr="004621A1">
        <w:rPr>
          <w:rFonts w:ascii="Consolas" w:hAnsi="Consolas" w:cs="Consolas"/>
          <w:color w:val="001080"/>
          <w:sz w:val="22"/>
          <w:szCs w:val="22"/>
        </w:rPr>
        <w:t>trestbps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.number_input(</w:t>
      </w:r>
      <w:r w:rsidRPr="004621A1">
        <w:rPr>
          <w:rFonts w:ascii="Consolas" w:hAnsi="Consolas" w:cs="Consolas"/>
          <w:color w:val="A31515"/>
          <w:sz w:val="22"/>
          <w:szCs w:val="22"/>
        </w:rPr>
        <w:t>"Давление (мм рт.ст.)"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</w:rPr>
        <w:t>80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</w:rPr>
        <w:t>200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</w:rPr>
        <w:t>120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7EAEF836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lastRenderedPageBreak/>
        <w:t xml:space="preserve">        </w:t>
      </w:r>
      <w:r w:rsidRPr="004621A1">
        <w:rPr>
          <w:rFonts w:ascii="Consolas" w:hAnsi="Consolas" w:cs="Consolas"/>
          <w:color w:val="001080"/>
          <w:sz w:val="22"/>
          <w:szCs w:val="22"/>
        </w:rPr>
        <w:t>chol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.number_input(</w:t>
      </w:r>
      <w:r w:rsidRPr="004621A1">
        <w:rPr>
          <w:rFonts w:ascii="Consolas" w:hAnsi="Consolas" w:cs="Consolas"/>
          <w:color w:val="A31515"/>
          <w:sz w:val="22"/>
          <w:szCs w:val="22"/>
        </w:rPr>
        <w:t>"Холестерин (мг/дл)"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</w:rPr>
        <w:t>100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</w:rPr>
        <w:t>600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</w:rPr>
        <w:t>200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1975300D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    </w:t>
      </w:r>
      <w:r w:rsidRPr="004621A1">
        <w:rPr>
          <w:rFonts w:ascii="Consolas" w:hAnsi="Consolas" w:cs="Consolas"/>
          <w:color w:val="001080"/>
          <w:sz w:val="22"/>
          <w:szCs w:val="22"/>
        </w:rPr>
        <w:t>fbs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.radio(</w:t>
      </w:r>
      <w:r w:rsidRPr="004621A1">
        <w:rPr>
          <w:rFonts w:ascii="Consolas" w:hAnsi="Consolas" w:cs="Consolas"/>
          <w:color w:val="A31515"/>
          <w:sz w:val="22"/>
          <w:szCs w:val="22"/>
        </w:rPr>
        <w:t>"Сахар &gt; 120"</w:t>
      </w:r>
      <w:r w:rsidRPr="004621A1">
        <w:rPr>
          <w:rFonts w:ascii="Consolas" w:hAnsi="Consolas" w:cs="Consolas"/>
          <w:color w:val="3B3B3B"/>
          <w:sz w:val="22"/>
          <w:szCs w:val="22"/>
        </w:rPr>
        <w:t>, [</w:t>
      </w:r>
      <w:r w:rsidRPr="004621A1">
        <w:rPr>
          <w:rFonts w:ascii="Consolas" w:hAnsi="Consolas" w:cs="Consolas"/>
          <w:color w:val="A31515"/>
          <w:sz w:val="22"/>
          <w:szCs w:val="22"/>
        </w:rPr>
        <w:t>"Да"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"Нет"</w:t>
      </w:r>
      <w:r w:rsidRPr="004621A1">
        <w:rPr>
          <w:rFonts w:ascii="Consolas" w:hAnsi="Consolas" w:cs="Consolas"/>
          <w:color w:val="3B3B3B"/>
          <w:sz w:val="22"/>
          <w:szCs w:val="22"/>
        </w:rPr>
        <w:t>])</w:t>
      </w:r>
    </w:p>
    <w:p w14:paraId="3FC113A7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</w:p>
    <w:p w14:paraId="6D1BB89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with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col2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5B8591A2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restecg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.selectbox(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ЭКГ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, [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Норма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"ST-T"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Гипертрофия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])</w:t>
      </w:r>
    </w:p>
    <w:p w14:paraId="2E30DBC7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thalach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.number_input(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Макс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. </w:t>
      </w:r>
      <w:r w:rsidRPr="004621A1">
        <w:rPr>
          <w:rFonts w:ascii="Consolas" w:hAnsi="Consolas" w:cs="Consolas"/>
          <w:color w:val="A31515"/>
          <w:sz w:val="22"/>
          <w:szCs w:val="22"/>
        </w:rPr>
        <w:t>пульс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60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220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150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236C38A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001080"/>
          <w:sz w:val="22"/>
          <w:szCs w:val="22"/>
        </w:rPr>
        <w:t>exang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.radio(</w:t>
      </w:r>
      <w:r w:rsidRPr="004621A1">
        <w:rPr>
          <w:rFonts w:ascii="Consolas" w:hAnsi="Consolas" w:cs="Consolas"/>
          <w:color w:val="A31515"/>
          <w:sz w:val="22"/>
          <w:szCs w:val="22"/>
        </w:rPr>
        <w:t>"Стенокардия при нагрузке"</w:t>
      </w:r>
      <w:r w:rsidRPr="004621A1">
        <w:rPr>
          <w:rFonts w:ascii="Consolas" w:hAnsi="Consolas" w:cs="Consolas"/>
          <w:color w:val="3B3B3B"/>
          <w:sz w:val="22"/>
          <w:szCs w:val="22"/>
        </w:rPr>
        <w:t>, [</w:t>
      </w:r>
      <w:r w:rsidRPr="004621A1">
        <w:rPr>
          <w:rFonts w:ascii="Consolas" w:hAnsi="Consolas" w:cs="Consolas"/>
          <w:color w:val="A31515"/>
          <w:sz w:val="22"/>
          <w:szCs w:val="22"/>
        </w:rPr>
        <w:t>"Да"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"Нет"</w:t>
      </w:r>
      <w:r w:rsidRPr="004621A1">
        <w:rPr>
          <w:rFonts w:ascii="Consolas" w:hAnsi="Consolas" w:cs="Consolas"/>
          <w:color w:val="3B3B3B"/>
          <w:sz w:val="22"/>
          <w:szCs w:val="22"/>
        </w:rPr>
        <w:t>])</w:t>
      </w:r>
    </w:p>
    <w:p w14:paraId="09C67D4B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oldpeak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.number_input(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"Oldpeak"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0.0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10.0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1.0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0.1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1EC16E2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001080"/>
          <w:sz w:val="22"/>
          <w:szCs w:val="22"/>
        </w:rPr>
        <w:t>slope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.selectbox(</w:t>
      </w:r>
      <w:r w:rsidRPr="004621A1">
        <w:rPr>
          <w:rFonts w:ascii="Consolas" w:hAnsi="Consolas" w:cs="Consolas"/>
          <w:color w:val="A31515"/>
          <w:sz w:val="22"/>
          <w:szCs w:val="22"/>
        </w:rPr>
        <w:t>"Наклон ST"</w:t>
      </w:r>
      <w:r w:rsidRPr="004621A1">
        <w:rPr>
          <w:rFonts w:ascii="Consolas" w:hAnsi="Consolas" w:cs="Consolas"/>
          <w:color w:val="3B3B3B"/>
          <w:sz w:val="22"/>
          <w:szCs w:val="22"/>
        </w:rPr>
        <w:t>, [</w:t>
      </w:r>
      <w:r w:rsidRPr="004621A1">
        <w:rPr>
          <w:rFonts w:ascii="Consolas" w:hAnsi="Consolas" w:cs="Consolas"/>
          <w:color w:val="A31515"/>
          <w:sz w:val="22"/>
          <w:szCs w:val="22"/>
        </w:rPr>
        <w:t>"Восходящий"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"Плоский"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"Нисходящий"</w:t>
      </w:r>
      <w:r w:rsidRPr="004621A1">
        <w:rPr>
          <w:rFonts w:ascii="Consolas" w:hAnsi="Consolas" w:cs="Consolas"/>
          <w:color w:val="3B3B3B"/>
          <w:sz w:val="22"/>
          <w:szCs w:val="22"/>
        </w:rPr>
        <w:t>])</w:t>
      </w:r>
    </w:p>
    <w:p w14:paraId="7DAC9C92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.number_input(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Сосуды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3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61FF8047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001080"/>
          <w:sz w:val="22"/>
          <w:szCs w:val="22"/>
        </w:rPr>
        <w:t>thal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.selectbox(</w:t>
      </w:r>
      <w:r w:rsidRPr="004621A1">
        <w:rPr>
          <w:rFonts w:ascii="Consolas" w:hAnsi="Consolas" w:cs="Consolas"/>
          <w:color w:val="A31515"/>
          <w:sz w:val="22"/>
          <w:szCs w:val="22"/>
        </w:rPr>
        <w:t>"Таллий"</w:t>
      </w:r>
      <w:r w:rsidRPr="004621A1">
        <w:rPr>
          <w:rFonts w:ascii="Consolas" w:hAnsi="Consolas" w:cs="Consolas"/>
          <w:color w:val="3B3B3B"/>
          <w:sz w:val="22"/>
          <w:szCs w:val="22"/>
        </w:rPr>
        <w:t>, [</w:t>
      </w:r>
      <w:r w:rsidRPr="004621A1">
        <w:rPr>
          <w:rFonts w:ascii="Consolas" w:hAnsi="Consolas" w:cs="Consolas"/>
          <w:color w:val="A31515"/>
          <w:sz w:val="22"/>
          <w:szCs w:val="22"/>
        </w:rPr>
        <w:t>"Норма"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"Фиксированный"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"Обратимый"</w:t>
      </w:r>
      <w:r w:rsidRPr="004621A1">
        <w:rPr>
          <w:rFonts w:ascii="Consolas" w:hAnsi="Consolas" w:cs="Consolas"/>
          <w:color w:val="3B3B3B"/>
          <w:sz w:val="22"/>
          <w:szCs w:val="22"/>
        </w:rPr>
        <w:t>])</w:t>
      </w:r>
    </w:p>
    <w:p w14:paraId="21E90BB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</w:p>
    <w:p w14:paraId="04736937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sex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1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sex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Мужской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else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0</w:t>
      </w:r>
    </w:p>
    <w:p w14:paraId="5A980E83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</w:rPr>
        <w:t>cp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{</w:t>
      </w:r>
      <w:r w:rsidRPr="004621A1">
        <w:rPr>
          <w:rFonts w:ascii="Consolas" w:hAnsi="Consolas" w:cs="Consolas"/>
          <w:color w:val="A31515"/>
          <w:sz w:val="22"/>
          <w:szCs w:val="22"/>
        </w:rPr>
        <w:t>"Типичная"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: </w:t>
      </w:r>
      <w:r w:rsidRPr="004621A1">
        <w:rPr>
          <w:rFonts w:ascii="Consolas" w:hAnsi="Consolas" w:cs="Consolas"/>
          <w:color w:val="098658"/>
          <w:sz w:val="22"/>
          <w:szCs w:val="22"/>
        </w:rPr>
        <w:t>1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"Атипичная"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: </w:t>
      </w:r>
      <w:r w:rsidRPr="004621A1">
        <w:rPr>
          <w:rFonts w:ascii="Consolas" w:hAnsi="Consolas" w:cs="Consolas"/>
          <w:color w:val="098658"/>
          <w:sz w:val="22"/>
          <w:szCs w:val="22"/>
        </w:rPr>
        <w:t>2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"Неангинозная"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: </w:t>
      </w:r>
      <w:r w:rsidRPr="004621A1">
        <w:rPr>
          <w:rFonts w:ascii="Consolas" w:hAnsi="Consolas" w:cs="Consolas"/>
          <w:color w:val="098658"/>
          <w:sz w:val="22"/>
          <w:szCs w:val="22"/>
        </w:rPr>
        <w:t>3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"Бессимптомно"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: </w:t>
      </w:r>
      <w:r w:rsidRPr="004621A1">
        <w:rPr>
          <w:rFonts w:ascii="Consolas" w:hAnsi="Consolas" w:cs="Consolas"/>
          <w:color w:val="098658"/>
          <w:sz w:val="22"/>
          <w:szCs w:val="22"/>
        </w:rPr>
        <w:t>4</w:t>
      </w:r>
      <w:r w:rsidRPr="004621A1">
        <w:rPr>
          <w:rFonts w:ascii="Consolas" w:hAnsi="Consolas" w:cs="Consolas"/>
          <w:color w:val="3B3B3B"/>
          <w:sz w:val="22"/>
          <w:szCs w:val="22"/>
        </w:rPr>
        <w:t>}[</w:t>
      </w:r>
      <w:r w:rsidRPr="004621A1">
        <w:rPr>
          <w:rFonts w:ascii="Consolas" w:hAnsi="Consolas" w:cs="Consolas"/>
          <w:color w:val="001080"/>
          <w:sz w:val="22"/>
          <w:szCs w:val="22"/>
        </w:rPr>
        <w:t>cp</w:t>
      </w:r>
      <w:r w:rsidRPr="004621A1">
        <w:rPr>
          <w:rFonts w:ascii="Consolas" w:hAnsi="Consolas" w:cs="Consolas"/>
          <w:color w:val="3B3B3B"/>
          <w:sz w:val="22"/>
          <w:szCs w:val="22"/>
        </w:rPr>
        <w:t>]</w:t>
      </w:r>
    </w:p>
    <w:p w14:paraId="1671A5E3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fbs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1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fbs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Да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else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0</w:t>
      </w:r>
    </w:p>
    <w:p w14:paraId="20F5B754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restecg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{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Норма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: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"ST-T"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: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1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Гипертрофия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: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2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}[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restecg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]</w:t>
      </w:r>
    </w:p>
    <w:p w14:paraId="0D86DE65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exang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1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exang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Да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else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0</w:t>
      </w:r>
    </w:p>
    <w:p w14:paraId="0A0E8A1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</w:rPr>
        <w:t>slope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{</w:t>
      </w:r>
      <w:r w:rsidRPr="004621A1">
        <w:rPr>
          <w:rFonts w:ascii="Consolas" w:hAnsi="Consolas" w:cs="Consolas"/>
          <w:color w:val="A31515"/>
          <w:sz w:val="22"/>
          <w:szCs w:val="22"/>
        </w:rPr>
        <w:t>"Восходящий"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: </w:t>
      </w:r>
      <w:r w:rsidRPr="004621A1">
        <w:rPr>
          <w:rFonts w:ascii="Consolas" w:hAnsi="Consolas" w:cs="Consolas"/>
          <w:color w:val="098658"/>
          <w:sz w:val="22"/>
          <w:szCs w:val="22"/>
        </w:rPr>
        <w:t>1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"Плоский"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: </w:t>
      </w:r>
      <w:r w:rsidRPr="004621A1">
        <w:rPr>
          <w:rFonts w:ascii="Consolas" w:hAnsi="Consolas" w:cs="Consolas"/>
          <w:color w:val="098658"/>
          <w:sz w:val="22"/>
          <w:szCs w:val="22"/>
        </w:rPr>
        <w:t>2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"Нисходящий"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: </w:t>
      </w:r>
      <w:r w:rsidRPr="004621A1">
        <w:rPr>
          <w:rFonts w:ascii="Consolas" w:hAnsi="Consolas" w:cs="Consolas"/>
          <w:color w:val="098658"/>
          <w:sz w:val="22"/>
          <w:szCs w:val="22"/>
        </w:rPr>
        <w:t>3</w:t>
      </w:r>
      <w:r w:rsidRPr="004621A1">
        <w:rPr>
          <w:rFonts w:ascii="Consolas" w:hAnsi="Consolas" w:cs="Consolas"/>
          <w:color w:val="3B3B3B"/>
          <w:sz w:val="22"/>
          <w:szCs w:val="22"/>
        </w:rPr>
        <w:t>}[</w:t>
      </w:r>
      <w:r w:rsidRPr="004621A1">
        <w:rPr>
          <w:rFonts w:ascii="Consolas" w:hAnsi="Consolas" w:cs="Consolas"/>
          <w:color w:val="001080"/>
          <w:sz w:val="22"/>
          <w:szCs w:val="22"/>
        </w:rPr>
        <w:t>slope</w:t>
      </w:r>
      <w:r w:rsidRPr="004621A1">
        <w:rPr>
          <w:rFonts w:ascii="Consolas" w:hAnsi="Consolas" w:cs="Consolas"/>
          <w:color w:val="3B3B3B"/>
          <w:sz w:val="22"/>
          <w:szCs w:val="22"/>
        </w:rPr>
        <w:t>]</w:t>
      </w:r>
    </w:p>
    <w:p w14:paraId="6AD4F73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</w:rPr>
        <w:t>thal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{</w:t>
      </w:r>
      <w:r w:rsidRPr="004621A1">
        <w:rPr>
          <w:rFonts w:ascii="Consolas" w:hAnsi="Consolas" w:cs="Consolas"/>
          <w:color w:val="A31515"/>
          <w:sz w:val="22"/>
          <w:szCs w:val="22"/>
        </w:rPr>
        <w:t>"Норма"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: </w:t>
      </w:r>
      <w:r w:rsidRPr="004621A1">
        <w:rPr>
          <w:rFonts w:ascii="Consolas" w:hAnsi="Consolas" w:cs="Consolas"/>
          <w:color w:val="098658"/>
          <w:sz w:val="22"/>
          <w:szCs w:val="22"/>
        </w:rPr>
        <w:t>3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"Фиксированный"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: </w:t>
      </w:r>
      <w:r w:rsidRPr="004621A1">
        <w:rPr>
          <w:rFonts w:ascii="Consolas" w:hAnsi="Consolas" w:cs="Consolas"/>
          <w:color w:val="098658"/>
          <w:sz w:val="22"/>
          <w:szCs w:val="22"/>
        </w:rPr>
        <w:t>6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"Обратимый"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: </w:t>
      </w:r>
      <w:r w:rsidRPr="004621A1">
        <w:rPr>
          <w:rFonts w:ascii="Consolas" w:hAnsi="Consolas" w:cs="Consolas"/>
          <w:color w:val="098658"/>
          <w:sz w:val="22"/>
          <w:szCs w:val="22"/>
        </w:rPr>
        <w:t>7</w:t>
      </w:r>
      <w:r w:rsidRPr="004621A1">
        <w:rPr>
          <w:rFonts w:ascii="Consolas" w:hAnsi="Consolas" w:cs="Consolas"/>
          <w:color w:val="3B3B3B"/>
          <w:sz w:val="22"/>
          <w:szCs w:val="22"/>
        </w:rPr>
        <w:t>}[</w:t>
      </w:r>
      <w:r w:rsidRPr="004621A1">
        <w:rPr>
          <w:rFonts w:ascii="Consolas" w:hAnsi="Consolas" w:cs="Consolas"/>
          <w:color w:val="001080"/>
          <w:sz w:val="22"/>
          <w:szCs w:val="22"/>
        </w:rPr>
        <w:t>thal</w:t>
      </w:r>
      <w:r w:rsidRPr="004621A1">
        <w:rPr>
          <w:rFonts w:ascii="Consolas" w:hAnsi="Consolas" w:cs="Consolas"/>
          <w:color w:val="3B3B3B"/>
          <w:sz w:val="22"/>
          <w:szCs w:val="22"/>
        </w:rPr>
        <w:t>]</w:t>
      </w:r>
    </w:p>
    <w:p w14:paraId="071DB94D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</w:p>
    <w:p w14:paraId="1A5A863B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input_data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pd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DataFrame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([[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age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sex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cp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trestbps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chol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fbs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restecg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,</w:t>
      </w:r>
    </w:p>
    <w:p w14:paraId="1DDC554F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thalach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exang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oldpeak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slope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thal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]],</w:t>
      </w:r>
    </w:p>
    <w:p w14:paraId="28C1834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columns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'age'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'sex'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'cp'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'trestbps'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'chol'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'fbs'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,</w:t>
      </w:r>
    </w:p>
    <w:p w14:paraId="22D70561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                  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'restecg'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'thalach'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'exang'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'oldpeak'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,</w:t>
      </w:r>
    </w:p>
    <w:p w14:paraId="2DF61D00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                  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'slope'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'ca'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'thal'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])</w:t>
      </w:r>
    </w:p>
    <w:p w14:paraId="55C35CC5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42CACE41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.button(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Предсказать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):</w:t>
      </w:r>
    </w:p>
    <w:p w14:paraId="7957618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model_choice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"Neural Network"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2845C161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try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17185C6A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preprocessor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nn_model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model_choice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]</w:t>
      </w:r>
    </w:p>
    <w:p w14:paraId="1C9E0E80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input_transformed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preprocessor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.transform(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input_data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769EFC9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prediction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nn_model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.predict(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input_transformed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)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&gt;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0.5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).astype(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int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4C4E3B7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proba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[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1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-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prediction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][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],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prediction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][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]]</w:t>
      </w:r>
    </w:p>
    <w:p w14:paraId="704C7762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except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Exception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as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408CD00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.error(</w:t>
      </w:r>
      <w:r w:rsidRPr="004621A1">
        <w:rPr>
          <w:rFonts w:ascii="Consolas" w:hAnsi="Consolas" w:cs="Consolas"/>
          <w:color w:val="0000FF"/>
          <w:sz w:val="22"/>
          <w:szCs w:val="22"/>
        </w:rPr>
        <w:t>f</w:t>
      </w:r>
      <w:r w:rsidRPr="004621A1">
        <w:rPr>
          <w:rFonts w:ascii="Consolas" w:hAnsi="Consolas" w:cs="Consolas"/>
          <w:color w:val="A31515"/>
          <w:sz w:val="22"/>
          <w:szCs w:val="22"/>
        </w:rPr>
        <w:t xml:space="preserve">"Ошибка при обработке нейросети: </w:t>
      </w:r>
      <w:r w:rsidRPr="004621A1">
        <w:rPr>
          <w:rFonts w:ascii="Consolas" w:hAnsi="Consolas" w:cs="Consolas"/>
          <w:color w:val="0000FF"/>
          <w:sz w:val="22"/>
          <w:szCs w:val="22"/>
        </w:rPr>
        <w:t>{</w:t>
      </w:r>
      <w:r w:rsidRPr="004621A1">
        <w:rPr>
          <w:rFonts w:ascii="Consolas" w:hAnsi="Consolas" w:cs="Consolas"/>
          <w:color w:val="001080"/>
          <w:sz w:val="22"/>
          <w:szCs w:val="22"/>
        </w:rPr>
        <w:t>e</w:t>
      </w:r>
      <w:r w:rsidRPr="004621A1">
        <w:rPr>
          <w:rFonts w:ascii="Consolas" w:hAnsi="Consolas" w:cs="Consolas"/>
          <w:color w:val="0000FF"/>
          <w:sz w:val="22"/>
          <w:szCs w:val="22"/>
        </w:rPr>
        <w:t>}</w:t>
      </w:r>
      <w:r w:rsidRPr="004621A1">
        <w:rPr>
          <w:rFonts w:ascii="Consolas" w:hAnsi="Consolas" w:cs="Consolas"/>
          <w:color w:val="A31515"/>
          <w:sz w:val="22"/>
          <w:szCs w:val="22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751680D3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    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return</w:t>
      </w:r>
    </w:p>
    <w:p w14:paraId="7B591363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elif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model_choice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"CatBoost"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2349BD2B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model_choice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]</w:t>
      </w:r>
    </w:p>
    <w:p w14:paraId="5EEAEC5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input_df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pd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DataFrame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input_data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columns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</w:p>
    <w:p w14:paraId="757AB281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'age'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'sex'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'cp'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'trestbps'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'chol'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'fbs'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'restecg'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,</w:t>
      </w:r>
    </w:p>
    <w:p w14:paraId="7F1EEF54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'thalach'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'exang'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'oldpeak'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'slope'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'ca'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'thal'</w:t>
      </w:r>
    </w:p>
    <w:p w14:paraId="60D05C14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])</w:t>
      </w:r>
    </w:p>
    <w:p w14:paraId="34696121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for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col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[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'cp'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'fbs'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'restecg'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'exang'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'slope'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'thal'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]:</w:t>
      </w:r>
    </w:p>
    <w:p w14:paraId="49BFFE1D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input_df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col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]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input_df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col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].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astype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str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6584712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24F6D8F7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prediction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.predict(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input_df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2CEE3ABF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proba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.predict_proba(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input_df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)[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]</w:t>
      </w:r>
    </w:p>
    <w:p w14:paraId="4A508202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else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0D9871A7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lastRenderedPageBreak/>
        <w:t xml:space="preserve">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models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model_choice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]</w:t>
      </w:r>
    </w:p>
    <w:p w14:paraId="2C4CCEDD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prediction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.predict(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input_data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19A8BAC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proba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model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.predict_proba(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input_data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)[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]</w:t>
      </w:r>
    </w:p>
    <w:p w14:paraId="7912D4A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62754C35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.subheader(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Результат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48F96DF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prediction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[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0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]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98658"/>
          <w:sz w:val="22"/>
          <w:szCs w:val="22"/>
          <w:lang w:val="en-US"/>
        </w:rPr>
        <w:t>1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23FD497F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.error(</w:t>
      </w:r>
      <w:r w:rsidRPr="004621A1">
        <w:rPr>
          <w:rFonts w:ascii="Consolas" w:hAnsi="Consolas" w:cs="Consolas"/>
          <w:color w:val="0000FF"/>
          <w:sz w:val="22"/>
          <w:szCs w:val="22"/>
        </w:rPr>
        <w:t>f</w:t>
      </w:r>
      <w:r w:rsidRPr="004621A1">
        <w:rPr>
          <w:rFonts w:ascii="Consolas" w:hAnsi="Consolas" w:cs="Consolas"/>
          <w:color w:val="A31515"/>
          <w:sz w:val="22"/>
          <w:szCs w:val="22"/>
        </w:rPr>
        <w:t xml:space="preserve">"Риск заболевания: </w:t>
      </w:r>
      <w:r w:rsidRPr="004621A1">
        <w:rPr>
          <w:rFonts w:ascii="Consolas" w:hAnsi="Consolas" w:cs="Consolas"/>
          <w:color w:val="0000FF"/>
          <w:sz w:val="22"/>
          <w:szCs w:val="22"/>
        </w:rPr>
        <w:t>{</w:t>
      </w:r>
      <w:r w:rsidRPr="004621A1">
        <w:rPr>
          <w:rFonts w:ascii="Consolas" w:hAnsi="Consolas" w:cs="Consolas"/>
          <w:color w:val="001080"/>
          <w:sz w:val="22"/>
          <w:szCs w:val="22"/>
        </w:rPr>
        <w:t>proba</w:t>
      </w:r>
      <w:r w:rsidRPr="004621A1">
        <w:rPr>
          <w:rFonts w:ascii="Consolas" w:hAnsi="Consolas" w:cs="Consolas"/>
          <w:color w:val="3B3B3B"/>
          <w:sz w:val="22"/>
          <w:szCs w:val="22"/>
        </w:rPr>
        <w:t>[</w:t>
      </w:r>
      <w:r w:rsidRPr="004621A1">
        <w:rPr>
          <w:rFonts w:ascii="Consolas" w:hAnsi="Consolas" w:cs="Consolas"/>
          <w:color w:val="098658"/>
          <w:sz w:val="22"/>
          <w:szCs w:val="22"/>
        </w:rPr>
        <w:t>1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] </w:t>
      </w:r>
      <w:r w:rsidRPr="004621A1">
        <w:rPr>
          <w:rFonts w:ascii="Consolas" w:hAnsi="Consolas" w:cs="Consolas"/>
          <w:color w:val="000000"/>
          <w:sz w:val="22"/>
          <w:szCs w:val="22"/>
        </w:rPr>
        <w:t>*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98658"/>
          <w:sz w:val="22"/>
          <w:szCs w:val="22"/>
        </w:rPr>
        <w:t>100</w:t>
      </w:r>
      <w:r w:rsidRPr="004621A1">
        <w:rPr>
          <w:rFonts w:ascii="Consolas" w:hAnsi="Consolas" w:cs="Consolas"/>
          <w:color w:val="0000FF"/>
          <w:sz w:val="22"/>
          <w:szCs w:val="22"/>
        </w:rPr>
        <w:t>:.2f}</w:t>
      </w:r>
      <w:r w:rsidRPr="004621A1">
        <w:rPr>
          <w:rFonts w:ascii="Consolas" w:hAnsi="Consolas" w:cs="Consolas"/>
          <w:color w:val="A31515"/>
          <w:sz w:val="22"/>
          <w:szCs w:val="22"/>
        </w:rPr>
        <w:t>%"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46F944A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    </w:t>
      </w:r>
      <w:r w:rsidRPr="004621A1">
        <w:rPr>
          <w:rFonts w:ascii="Consolas" w:hAnsi="Consolas" w:cs="Consolas"/>
          <w:color w:val="AF00DB"/>
          <w:sz w:val="22"/>
          <w:szCs w:val="22"/>
        </w:rPr>
        <w:t>else</w:t>
      </w:r>
      <w:r w:rsidRPr="004621A1">
        <w:rPr>
          <w:rFonts w:ascii="Consolas" w:hAnsi="Consolas" w:cs="Consolas"/>
          <w:color w:val="3B3B3B"/>
          <w:sz w:val="22"/>
          <w:szCs w:val="22"/>
        </w:rPr>
        <w:t>:</w:t>
      </w:r>
    </w:p>
    <w:p w14:paraId="63CBD1B9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        </w:t>
      </w:r>
      <w:r w:rsidRPr="004621A1">
        <w:rPr>
          <w:rFonts w:ascii="Consolas" w:hAnsi="Consolas" w:cs="Consolas"/>
          <w:color w:val="267F99"/>
          <w:sz w:val="22"/>
          <w:szCs w:val="22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</w:rPr>
        <w:t>.success(</w:t>
      </w:r>
      <w:r w:rsidRPr="004621A1">
        <w:rPr>
          <w:rFonts w:ascii="Consolas" w:hAnsi="Consolas" w:cs="Consolas"/>
          <w:color w:val="0000FF"/>
          <w:sz w:val="22"/>
          <w:szCs w:val="22"/>
        </w:rPr>
        <w:t>f</w:t>
      </w:r>
      <w:r w:rsidRPr="004621A1">
        <w:rPr>
          <w:rFonts w:ascii="Consolas" w:hAnsi="Consolas" w:cs="Consolas"/>
          <w:color w:val="A31515"/>
          <w:sz w:val="22"/>
          <w:szCs w:val="22"/>
        </w:rPr>
        <w:t xml:space="preserve">"Вероятность отсутствия болезни: </w:t>
      </w:r>
      <w:r w:rsidRPr="004621A1">
        <w:rPr>
          <w:rFonts w:ascii="Consolas" w:hAnsi="Consolas" w:cs="Consolas"/>
          <w:color w:val="0000FF"/>
          <w:sz w:val="22"/>
          <w:szCs w:val="22"/>
        </w:rPr>
        <w:t>{</w:t>
      </w:r>
      <w:r w:rsidRPr="004621A1">
        <w:rPr>
          <w:rFonts w:ascii="Consolas" w:hAnsi="Consolas" w:cs="Consolas"/>
          <w:color w:val="001080"/>
          <w:sz w:val="22"/>
          <w:szCs w:val="22"/>
        </w:rPr>
        <w:t>proba</w:t>
      </w:r>
      <w:r w:rsidRPr="004621A1">
        <w:rPr>
          <w:rFonts w:ascii="Consolas" w:hAnsi="Consolas" w:cs="Consolas"/>
          <w:color w:val="3B3B3B"/>
          <w:sz w:val="22"/>
          <w:szCs w:val="22"/>
        </w:rPr>
        <w:t>[</w:t>
      </w:r>
      <w:r w:rsidRPr="004621A1">
        <w:rPr>
          <w:rFonts w:ascii="Consolas" w:hAnsi="Consolas" w:cs="Consolas"/>
          <w:color w:val="098658"/>
          <w:sz w:val="22"/>
          <w:szCs w:val="22"/>
        </w:rPr>
        <w:t>0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] </w:t>
      </w:r>
      <w:r w:rsidRPr="004621A1">
        <w:rPr>
          <w:rFonts w:ascii="Consolas" w:hAnsi="Consolas" w:cs="Consolas"/>
          <w:color w:val="000000"/>
          <w:sz w:val="22"/>
          <w:szCs w:val="22"/>
        </w:rPr>
        <w:t>*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98658"/>
          <w:sz w:val="22"/>
          <w:szCs w:val="22"/>
        </w:rPr>
        <w:t>100</w:t>
      </w:r>
      <w:r w:rsidRPr="004621A1">
        <w:rPr>
          <w:rFonts w:ascii="Consolas" w:hAnsi="Consolas" w:cs="Consolas"/>
          <w:color w:val="0000FF"/>
          <w:sz w:val="22"/>
          <w:szCs w:val="22"/>
        </w:rPr>
        <w:t>:.2f}</w:t>
      </w:r>
      <w:r w:rsidRPr="004621A1">
        <w:rPr>
          <w:rFonts w:ascii="Consolas" w:hAnsi="Consolas" w:cs="Consolas"/>
          <w:color w:val="A31515"/>
          <w:sz w:val="22"/>
          <w:szCs w:val="22"/>
        </w:rPr>
        <w:t>%"</w:t>
      </w:r>
      <w:r w:rsidRPr="004621A1">
        <w:rPr>
          <w:rFonts w:ascii="Consolas" w:hAnsi="Consolas" w:cs="Consolas"/>
          <w:color w:val="3B3B3B"/>
          <w:sz w:val="22"/>
          <w:szCs w:val="22"/>
        </w:rPr>
        <w:t>)</w:t>
      </w:r>
    </w:p>
    <w:p w14:paraId="1D39873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</w:p>
    <w:p w14:paraId="4306119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0000FF"/>
          <w:sz w:val="22"/>
          <w:szCs w:val="22"/>
          <w:lang w:val="en-US"/>
        </w:rPr>
        <w:t>def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main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():</w:t>
      </w:r>
    </w:p>
    <w:p w14:paraId="5ADEA7CC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.set_page_config(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page_title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Анализ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</w:rPr>
        <w:t>сердца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layout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"wide"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2AD82F4D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.sidebar.title(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Меню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</w:rPr>
        <w:t>навигации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)</w:t>
      </w:r>
    </w:p>
    <w:p w14:paraId="429B6FEB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page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267F99"/>
          <w:sz w:val="22"/>
          <w:szCs w:val="22"/>
          <w:lang w:val="en-US"/>
        </w:rPr>
        <w:t>st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.sidebar.radio(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Выберите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</w:rPr>
        <w:t>страницу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, </w:t>
      </w:r>
    </w:p>
    <w:p w14:paraId="60216721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                    </w:t>
      </w:r>
      <w:r w:rsidRPr="004621A1">
        <w:rPr>
          <w:rFonts w:ascii="Consolas" w:hAnsi="Consolas" w:cs="Consolas"/>
          <w:color w:val="3B3B3B"/>
          <w:sz w:val="22"/>
          <w:szCs w:val="22"/>
        </w:rPr>
        <w:t>[</w:t>
      </w:r>
      <w:r w:rsidRPr="004621A1">
        <w:rPr>
          <w:rFonts w:ascii="Consolas" w:hAnsi="Consolas" w:cs="Consolas"/>
          <w:color w:val="A31515"/>
          <w:sz w:val="22"/>
          <w:szCs w:val="22"/>
        </w:rPr>
        <w:t>"Информация"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"Данные"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"Визуализация"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, </w:t>
      </w:r>
      <w:r w:rsidRPr="004621A1">
        <w:rPr>
          <w:rFonts w:ascii="Consolas" w:hAnsi="Consolas" w:cs="Consolas"/>
          <w:color w:val="A31515"/>
          <w:sz w:val="22"/>
          <w:szCs w:val="22"/>
        </w:rPr>
        <w:t>"Предсказание"</w:t>
      </w:r>
      <w:r w:rsidRPr="004621A1">
        <w:rPr>
          <w:rFonts w:ascii="Consolas" w:hAnsi="Consolas" w:cs="Consolas"/>
          <w:color w:val="3B3B3B"/>
          <w:sz w:val="22"/>
          <w:szCs w:val="22"/>
        </w:rPr>
        <w:t>])</w:t>
      </w:r>
    </w:p>
    <w:p w14:paraId="7C7E583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</w:p>
    <w:p w14:paraId="160C3B03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</w:t>
      </w:r>
      <w:r w:rsidRPr="004621A1">
        <w:rPr>
          <w:rFonts w:ascii="Consolas" w:hAnsi="Consolas" w:cs="Consolas"/>
          <w:color w:val="AF00DB"/>
          <w:sz w:val="22"/>
          <w:szCs w:val="22"/>
        </w:rPr>
        <w:t>if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</w:rPr>
        <w:t>page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</w:rPr>
        <w:t>==</w:t>
      </w:r>
      <w:r w:rsidRPr="004621A1">
        <w:rPr>
          <w:rFonts w:ascii="Consolas" w:hAnsi="Consolas" w:cs="Consolas"/>
          <w:color w:val="3B3B3B"/>
          <w:sz w:val="22"/>
          <w:szCs w:val="22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</w:rPr>
        <w:t>"Информация"</w:t>
      </w:r>
      <w:r w:rsidRPr="004621A1">
        <w:rPr>
          <w:rFonts w:ascii="Consolas" w:hAnsi="Consolas" w:cs="Consolas"/>
          <w:color w:val="3B3B3B"/>
          <w:sz w:val="22"/>
          <w:szCs w:val="22"/>
        </w:rPr>
        <w:t>:</w:t>
      </w:r>
    </w:p>
    <w:p w14:paraId="6E40988F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</w:rPr>
        <w:t xml:space="preserve">        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info_page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</w:t>
      </w:r>
    </w:p>
    <w:p w14:paraId="3F29A82D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elif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page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Данные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3C259480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data_page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</w:t>
      </w:r>
    </w:p>
    <w:p w14:paraId="08BEB74A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elif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page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Визуализация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178A3B9F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graphics_page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</w:t>
      </w:r>
    </w:p>
    <w:p w14:paraId="2D1DFCE8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elif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page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A31515"/>
          <w:sz w:val="22"/>
          <w:szCs w:val="22"/>
        </w:rPr>
        <w:t>Предсказание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727C2852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    </w:t>
      </w:r>
      <w:r w:rsidRPr="004621A1">
        <w:rPr>
          <w:rFonts w:ascii="Consolas" w:hAnsi="Consolas" w:cs="Consolas"/>
          <w:color w:val="795E26"/>
          <w:sz w:val="22"/>
          <w:szCs w:val="22"/>
          <w:lang w:val="en-US"/>
        </w:rPr>
        <w:t>predict_page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()</w:t>
      </w:r>
    </w:p>
    <w:p w14:paraId="2023BC0A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</w:p>
    <w:p w14:paraId="15F194FE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  <w:lang w:val="en-US"/>
        </w:rPr>
      </w:pPr>
      <w:r w:rsidRPr="004621A1">
        <w:rPr>
          <w:rFonts w:ascii="Consolas" w:hAnsi="Consolas" w:cs="Consolas"/>
          <w:color w:val="AF00DB"/>
          <w:sz w:val="22"/>
          <w:szCs w:val="22"/>
          <w:lang w:val="en-US"/>
        </w:rPr>
        <w:t>if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1080"/>
          <w:sz w:val="22"/>
          <w:szCs w:val="22"/>
          <w:lang w:val="en-US"/>
        </w:rPr>
        <w:t>__name__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000000"/>
          <w:sz w:val="22"/>
          <w:szCs w:val="22"/>
          <w:lang w:val="en-US"/>
        </w:rPr>
        <w:t>==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</w:t>
      </w:r>
      <w:r w:rsidRPr="004621A1">
        <w:rPr>
          <w:rFonts w:ascii="Consolas" w:hAnsi="Consolas" w:cs="Consolas"/>
          <w:color w:val="A31515"/>
          <w:sz w:val="22"/>
          <w:szCs w:val="22"/>
          <w:lang w:val="en-US"/>
        </w:rPr>
        <w:t>"__main__"</w:t>
      </w: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>:</w:t>
      </w:r>
    </w:p>
    <w:p w14:paraId="6FED8114" w14:textId="77777777" w:rsidR="004621A1" w:rsidRPr="004621A1" w:rsidRDefault="004621A1" w:rsidP="004621A1">
      <w:pPr>
        <w:shd w:val="clear" w:color="auto" w:fill="FFFFFF"/>
        <w:spacing w:line="270" w:lineRule="atLeast"/>
        <w:rPr>
          <w:rFonts w:ascii="Consolas" w:hAnsi="Consolas" w:cs="Consolas"/>
          <w:color w:val="3B3B3B"/>
          <w:sz w:val="22"/>
          <w:szCs w:val="22"/>
        </w:rPr>
      </w:pPr>
      <w:r w:rsidRPr="004621A1">
        <w:rPr>
          <w:rFonts w:ascii="Consolas" w:hAnsi="Consolas" w:cs="Consolas"/>
          <w:color w:val="3B3B3B"/>
          <w:sz w:val="22"/>
          <w:szCs w:val="22"/>
          <w:lang w:val="en-US"/>
        </w:rPr>
        <w:t xml:space="preserve">    </w:t>
      </w:r>
      <w:r w:rsidRPr="004621A1">
        <w:rPr>
          <w:rFonts w:ascii="Consolas" w:hAnsi="Consolas" w:cs="Consolas"/>
          <w:color w:val="795E26"/>
          <w:sz w:val="22"/>
          <w:szCs w:val="22"/>
        </w:rPr>
        <w:t>main</w:t>
      </w:r>
      <w:r w:rsidRPr="004621A1">
        <w:rPr>
          <w:rFonts w:ascii="Consolas" w:hAnsi="Consolas" w:cs="Consolas"/>
          <w:color w:val="3B3B3B"/>
          <w:sz w:val="22"/>
          <w:szCs w:val="22"/>
        </w:rPr>
        <w:t>()</w:t>
      </w:r>
    </w:p>
    <w:p w14:paraId="057DCDF0" w14:textId="77777777" w:rsidR="004621A1" w:rsidRDefault="004621A1" w:rsidP="004621A1">
      <w:pPr>
        <w:shd w:val="clear" w:color="auto" w:fill="FFFFFF"/>
        <w:spacing w:line="270" w:lineRule="atLeast"/>
        <w:rPr>
          <w:rFonts w:ascii="Menlo" w:hAnsi="Menlo" w:cs="Menlo"/>
          <w:color w:val="3B3B3B"/>
          <w:sz w:val="18"/>
          <w:szCs w:val="18"/>
        </w:rPr>
      </w:pPr>
    </w:p>
    <w:p w14:paraId="7F958FC2" w14:textId="77777777" w:rsidR="0008595B" w:rsidRPr="00A02343" w:rsidRDefault="0008595B" w:rsidP="0008595B">
      <w:pPr>
        <w:rPr>
          <w:rFonts w:ascii="Cascadia Code Light" w:eastAsia="TimesNewRomanPSMT" w:hAnsi="Cascadia Code Light"/>
          <w:sz w:val="28"/>
          <w:szCs w:val="28"/>
          <w:lang w:val="en-US"/>
        </w:rPr>
      </w:pPr>
    </w:p>
    <w:p w14:paraId="43267B41" w14:textId="77777777" w:rsidR="006B5FBD" w:rsidRPr="00A02343" w:rsidRDefault="006B5FBD">
      <w:pPr>
        <w:rPr>
          <w:lang w:val="en-US"/>
        </w:rPr>
      </w:pPr>
    </w:p>
    <w:sectPr w:rsidR="006B5FBD" w:rsidRPr="00A023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42B68" w14:textId="77777777" w:rsidR="003565A3" w:rsidRDefault="003565A3" w:rsidP="00F17A21">
      <w:r>
        <w:separator/>
      </w:r>
    </w:p>
  </w:endnote>
  <w:endnote w:type="continuationSeparator" w:id="0">
    <w:p w14:paraId="24C99E4C" w14:textId="77777777" w:rsidR="003565A3" w:rsidRDefault="003565A3" w:rsidP="00F17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scadia Code Light">
    <w:altName w:val="Calibri"/>
    <w:panose1 w:val="020B0604020202020204"/>
    <w:charset w:val="CC"/>
    <w:family w:val="modern"/>
    <w:pitch w:val="fixed"/>
    <w:sig w:usb0="A1002AFF" w:usb1="4000F9FB" w:usb2="00040000" w:usb3="00000000" w:csb0="000001FF" w:csb1="00000000"/>
  </w:font>
  <w:font w:name="TimesNewRomanPSMT">
    <w:altName w:val="MS Mincho"/>
    <w:panose1 w:val="020B0604020202020204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B6C0F" w14:textId="77777777" w:rsidR="003565A3" w:rsidRDefault="003565A3" w:rsidP="00F17A21">
      <w:r>
        <w:separator/>
      </w:r>
    </w:p>
  </w:footnote>
  <w:footnote w:type="continuationSeparator" w:id="0">
    <w:p w14:paraId="6B514516" w14:textId="77777777" w:rsidR="003565A3" w:rsidRDefault="003565A3" w:rsidP="00F17A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940"/>
    <w:multiLevelType w:val="hybridMultilevel"/>
    <w:tmpl w:val="B8E60458"/>
    <w:lvl w:ilvl="0" w:tplc="7766EB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308055A" w:tentative="1">
      <w:start w:val="1"/>
      <w:numFmt w:val="lowerLetter"/>
      <w:lvlText w:val="%2."/>
      <w:lvlJc w:val="left"/>
      <w:pPr>
        <w:ind w:left="1440" w:hanging="360"/>
      </w:pPr>
    </w:lvl>
    <w:lvl w:ilvl="2" w:tplc="C078301C" w:tentative="1">
      <w:start w:val="1"/>
      <w:numFmt w:val="lowerRoman"/>
      <w:lvlText w:val="%3."/>
      <w:lvlJc w:val="right"/>
      <w:pPr>
        <w:ind w:left="2160" w:hanging="180"/>
      </w:pPr>
    </w:lvl>
    <w:lvl w:ilvl="3" w:tplc="EBC46A42" w:tentative="1">
      <w:start w:val="1"/>
      <w:numFmt w:val="decimal"/>
      <w:lvlText w:val="%4."/>
      <w:lvlJc w:val="left"/>
      <w:pPr>
        <w:ind w:left="2880" w:hanging="360"/>
      </w:pPr>
    </w:lvl>
    <w:lvl w:ilvl="4" w:tplc="F08A9B56" w:tentative="1">
      <w:start w:val="1"/>
      <w:numFmt w:val="lowerLetter"/>
      <w:lvlText w:val="%5."/>
      <w:lvlJc w:val="left"/>
      <w:pPr>
        <w:ind w:left="3600" w:hanging="360"/>
      </w:pPr>
    </w:lvl>
    <w:lvl w:ilvl="5" w:tplc="A8A676FE" w:tentative="1">
      <w:start w:val="1"/>
      <w:numFmt w:val="lowerRoman"/>
      <w:lvlText w:val="%6."/>
      <w:lvlJc w:val="right"/>
      <w:pPr>
        <w:ind w:left="4320" w:hanging="180"/>
      </w:pPr>
    </w:lvl>
    <w:lvl w:ilvl="6" w:tplc="93CED5B6" w:tentative="1">
      <w:start w:val="1"/>
      <w:numFmt w:val="decimal"/>
      <w:lvlText w:val="%7."/>
      <w:lvlJc w:val="left"/>
      <w:pPr>
        <w:ind w:left="5040" w:hanging="360"/>
      </w:pPr>
    </w:lvl>
    <w:lvl w:ilvl="7" w:tplc="27CC11BE" w:tentative="1">
      <w:start w:val="1"/>
      <w:numFmt w:val="lowerLetter"/>
      <w:lvlText w:val="%8."/>
      <w:lvlJc w:val="left"/>
      <w:pPr>
        <w:ind w:left="5760" w:hanging="360"/>
      </w:pPr>
    </w:lvl>
    <w:lvl w:ilvl="8" w:tplc="083C6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368C6"/>
    <w:multiLevelType w:val="multilevel"/>
    <w:tmpl w:val="8540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B4B7C"/>
    <w:multiLevelType w:val="multilevel"/>
    <w:tmpl w:val="0B94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95EDB"/>
    <w:multiLevelType w:val="hybridMultilevel"/>
    <w:tmpl w:val="C6CE5E24"/>
    <w:lvl w:ilvl="0" w:tplc="1FB4902C">
      <w:start w:val="1"/>
      <w:numFmt w:val="decimal"/>
      <w:lvlText w:val="%1)"/>
      <w:lvlJc w:val="left"/>
      <w:pPr>
        <w:ind w:left="569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E32ABB6">
      <w:numFmt w:val="bullet"/>
      <w:lvlText w:val="•"/>
      <w:lvlJc w:val="left"/>
      <w:pPr>
        <w:ind w:left="1524" w:hanging="305"/>
      </w:pPr>
      <w:rPr>
        <w:rFonts w:hint="default"/>
        <w:lang w:val="ru-RU" w:eastAsia="en-US" w:bidi="ar-SA"/>
      </w:rPr>
    </w:lvl>
    <w:lvl w:ilvl="2" w:tplc="F5D235AA">
      <w:numFmt w:val="bullet"/>
      <w:lvlText w:val="•"/>
      <w:lvlJc w:val="left"/>
      <w:pPr>
        <w:ind w:left="2489" w:hanging="305"/>
      </w:pPr>
      <w:rPr>
        <w:rFonts w:hint="default"/>
        <w:lang w:val="ru-RU" w:eastAsia="en-US" w:bidi="ar-SA"/>
      </w:rPr>
    </w:lvl>
    <w:lvl w:ilvl="3" w:tplc="320AF040">
      <w:numFmt w:val="bullet"/>
      <w:lvlText w:val="•"/>
      <w:lvlJc w:val="left"/>
      <w:pPr>
        <w:ind w:left="3454" w:hanging="305"/>
      </w:pPr>
      <w:rPr>
        <w:rFonts w:hint="default"/>
        <w:lang w:val="ru-RU" w:eastAsia="en-US" w:bidi="ar-SA"/>
      </w:rPr>
    </w:lvl>
    <w:lvl w:ilvl="4" w:tplc="715EAF76">
      <w:numFmt w:val="bullet"/>
      <w:lvlText w:val="•"/>
      <w:lvlJc w:val="left"/>
      <w:pPr>
        <w:ind w:left="4418" w:hanging="305"/>
      </w:pPr>
      <w:rPr>
        <w:rFonts w:hint="default"/>
        <w:lang w:val="ru-RU" w:eastAsia="en-US" w:bidi="ar-SA"/>
      </w:rPr>
    </w:lvl>
    <w:lvl w:ilvl="5" w:tplc="F6060D7C">
      <w:numFmt w:val="bullet"/>
      <w:lvlText w:val="•"/>
      <w:lvlJc w:val="left"/>
      <w:pPr>
        <w:ind w:left="5383" w:hanging="305"/>
      </w:pPr>
      <w:rPr>
        <w:rFonts w:hint="default"/>
        <w:lang w:val="ru-RU" w:eastAsia="en-US" w:bidi="ar-SA"/>
      </w:rPr>
    </w:lvl>
    <w:lvl w:ilvl="6" w:tplc="A9E40418">
      <w:numFmt w:val="bullet"/>
      <w:lvlText w:val="•"/>
      <w:lvlJc w:val="left"/>
      <w:pPr>
        <w:ind w:left="6348" w:hanging="305"/>
      </w:pPr>
      <w:rPr>
        <w:rFonts w:hint="default"/>
        <w:lang w:val="ru-RU" w:eastAsia="en-US" w:bidi="ar-SA"/>
      </w:rPr>
    </w:lvl>
    <w:lvl w:ilvl="7" w:tplc="771028D6">
      <w:numFmt w:val="bullet"/>
      <w:lvlText w:val="•"/>
      <w:lvlJc w:val="left"/>
      <w:pPr>
        <w:ind w:left="7313" w:hanging="305"/>
      </w:pPr>
      <w:rPr>
        <w:rFonts w:hint="default"/>
        <w:lang w:val="ru-RU" w:eastAsia="en-US" w:bidi="ar-SA"/>
      </w:rPr>
    </w:lvl>
    <w:lvl w:ilvl="8" w:tplc="F93617E4">
      <w:numFmt w:val="bullet"/>
      <w:lvlText w:val="•"/>
      <w:lvlJc w:val="left"/>
      <w:pPr>
        <w:ind w:left="8277" w:hanging="305"/>
      </w:pPr>
      <w:rPr>
        <w:rFonts w:hint="default"/>
        <w:lang w:val="ru-RU" w:eastAsia="en-US" w:bidi="ar-SA"/>
      </w:rPr>
    </w:lvl>
  </w:abstractNum>
  <w:abstractNum w:abstractNumId="4" w15:restartNumberingAfterBreak="0">
    <w:nsid w:val="59206BCA"/>
    <w:multiLevelType w:val="hybridMultilevel"/>
    <w:tmpl w:val="EDB60A92"/>
    <w:lvl w:ilvl="0" w:tplc="FF02BE16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F836D51"/>
    <w:multiLevelType w:val="multilevel"/>
    <w:tmpl w:val="1EB6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B5359"/>
    <w:multiLevelType w:val="multilevel"/>
    <w:tmpl w:val="814A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6F"/>
    <w:rsid w:val="00013DA4"/>
    <w:rsid w:val="00050C1E"/>
    <w:rsid w:val="0008595B"/>
    <w:rsid w:val="000B118A"/>
    <w:rsid w:val="000C4742"/>
    <w:rsid w:val="000D1A3E"/>
    <w:rsid w:val="000F40AE"/>
    <w:rsid w:val="00112CBE"/>
    <w:rsid w:val="0018253B"/>
    <w:rsid w:val="001C714D"/>
    <w:rsid w:val="00232CFD"/>
    <w:rsid w:val="0025317D"/>
    <w:rsid w:val="002572BD"/>
    <w:rsid w:val="00283FD7"/>
    <w:rsid w:val="00294068"/>
    <w:rsid w:val="0029614A"/>
    <w:rsid w:val="002E2371"/>
    <w:rsid w:val="00317378"/>
    <w:rsid w:val="0033621B"/>
    <w:rsid w:val="003522BD"/>
    <w:rsid w:val="003565A3"/>
    <w:rsid w:val="00362B19"/>
    <w:rsid w:val="00373052"/>
    <w:rsid w:val="004358CE"/>
    <w:rsid w:val="00457F4E"/>
    <w:rsid w:val="004621A1"/>
    <w:rsid w:val="00464A3C"/>
    <w:rsid w:val="00464CE2"/>
    <w:rsid w:val="00486AD6"/>
    <w:rsid w:val="004A0334"/>
    <w:rsid w:val="004B6D91"/>
    <w:rsid w:val="004D5A37"/>
    <w:rsid w:val="004F259C"/>
    <w:rsid w:val="004F6743"/>
    <w:rsid w:val="0052326F"/>
    <w:rsid w:val="00527043"/>
    <w:rsid w:val="005348CD"/>
    <w:rsid w:val="005558CC"/>
    <w:rsid w:val="00592667"/>
    <w:rsid w:val="005C6BF5"/>
    <w:rsid w:val="005E4D53"/>
    <w:rsid w:val="005E5A22"/>
    <w:rsid w:val="005F6B4C"/>
    <w:rsid w:val="00601882"/>
    <w:rsid w:val="006028F6"/>
    <w:rsid w:val="0061442F"/>
    <w:rsid w:val="00693580"/>
    <w:rsid w:val="00696EB8"/>
    <w:rsid w:val="006B5FBD"/>
    <w:rsid w:val="006D5AE1"/>
    <w:rsid w:val="00703CD6"/>
    <w:rsid w:val="00746C25"/>
    <w:rsid w:val="007B25CE"/>
    <w:rsid w:val="007F308A"/>
    <w:rsid w:val="00822E4D"/>
    <w:rsid w:val="00836E4F"/>
    <w:rsid w:val="00850EC9"/>
    <w:rsid w:val="00853DBD"/>
    <w:rsid w:val="00875EF9"/>
    <w:rsid w:val="0087718B"/>
    <w:rsid w:val="00886BF0"/>
    <w:rsid w:val="00953C22"/>
    <w:rsid w:val="00977969"/>
    <w:rsid w:val="00986CE2"/>
    <w:rsid w:val="009D3486"/>
    <w:rsid w:val="009E44AA"/>
    <w:rsid w:val="00A02343"/>
    <w:rsid w:val="00A238F5"/>
    <w:rsid w:val="00A47177"/>
    <w:rsid w:val="00A53E46"/>
    <w:rsid w:val="00AC3F3D"/>
    <w:rsid w:val="00AD2AC4"/>
    <w:rsid w:val="00B12124"/>
    <w:rsid w:val="00B35D30"/>
    <w:rsid w:val="00B56DB4"/>
    <w:rsid w:val="00B6469C"/>
    <w:rsid w:val="00B94D9F"/>
    <w:rsid w:val="00BC3EA7"/>
    <w:rsid w:val="00BE40BF"/>
    <w:rsid w:val="00C11F44"/>
    <w:rsid w:val="00C15B54"/>
    <w:rsid w:val="00C97628"/>
    <w:rsid w:val="00C97707"/>
    <w:rsid w:val="00CC4C6F"/>
    <w:rsid w:val="00CD2438"/>
    <w:rsid w:val="00D02FE1"/>
    <w:rsid w:val="00D208E6"/>
    <w:rsid w:val="00D430EF"/>
    <w:rsid w:val="00D46A61"/>
    <w:rsid w:val="00DA4572"/>
    <w:rsid w:val="00DB41D8"/>
    <w:rsid w:val="00E20E64"/>
    <w:rsid w:val="00E21291"/>
    <w:rsid w:val="00E52213"/>
    <w:rsid w:val="00E66A47"/>
    <w:rsid w:val="00EA32BD"/>
    <w:rsid w:val="00EA58B2"/>
    <w:rsid w:val="00EB14A1"/>
    <w:rsid w:val="00ED771B"/>
    <w:rsid w:val="00F17A21"/>
    <w:rsid w:val="00F27550"/>
    <w:rsid w:val="00F32A08"/>
    <w:rsid w:val="00F50A98"/>
    <w:rsid w:val="00F6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C419F"/>
  <w15:chartTrackingRefBased/>
  <w15:docId w15:val="{DD8DE9D5-E86D-4AB6-8854-5EFFB968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1A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3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3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2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2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2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2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заголовков"/>
    <w:basedOn w:val="a"/>
    <w:link w:val="a4"/>
    <w:qFormat/>
    <w:rsid w:val="001C714D"/>
    <w:pPr>
      <w:spacing w:line="360" w:lineRule="auto"/>
      <w:jc w:val="center"/>
    </w:pPr>
    <w:rPr>
      <w:sz w:val="28"/>
    </w:rPr>
  </w:style>
  <w:style w:type="character" w:customStyle="1" w:styleId="a4">
    <w:name w:val="Для заголовков Знак"/>
    <w:basedOn w:val="a0"/>
    <w:link w:val="a3"/>
    <w:rsid w:val="001C714D"/>
    <w:rPr>
      <w:rFonts w:ascii="Times New Roman" w:hAnsi="Times New Roman"/>
      <w:sz w:val="28"/>
    </w:rPr>
  </w:style>
  <w:style w:type="paragraph" w:customStyle="1" w:styleId="a5">
    <w:name w:val="Для текста"/>
    <w:basedOn w:val="a"/>
    <w:link w:val="a6"/>
    <w:qFormat/>
    <w:rsid w:val="001C714D"/>
    <w:pPr>
      <w:spacing w:line="360" w:lineRule="auto"/>
      <w:ind w:firstLine="709"/>
      <w:jc w:val="both"/>
    </w:pPr>
    <w:rPr>
      <w:sz w:val="28"/>
    </w:rPr>
  </w:style>
  <w:style w:type="character" w:customStyle="1" w:styleId="a6">
    <w:name w:val="Для текста Знак"/>
    <w:basedOn w:val="a0"/>
    <w:link w:val="a5"/>
    <w:rsid w:val="001C714D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523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3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3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32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32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32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32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32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326F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5232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523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523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523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3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326F"/>
    <w:rPr>
      <w:i/>
      <w:iCs/>
      <w:color w:val="404040" w:themeColor="text1" w:themeTint="BF"/>
    </w:rPr>
  </w:style>
  <w:style w:type="paragraph" w:styleId="ab">
    <w:name w:val="List Paragraph"/>
    <w:basedOn w:val="a"/>
    <w:uiPriority w:val="1"/>
    <w:qFormat/>
    <w:rsid w:val="0052326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52326F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523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52326F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52326F"/>
    <w:rPr>
      <w:b/>
      <w:bCs/>
      <w:smallCaps/>
      <w:color w:val="2F5496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08595B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8595B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08595B"/>
    <w:pPr>
      <w:tabs>
        <w:tab w:val="right" w:leader="dot" w:pos="9345"/>
      </w:tabs>
      <w:spacing w:after="100"/>
    </w:pPr>
    <w:rPr>
      <w:noProof/>
      <w:shd w:val="clear" w:color="auto" w:fill="FFFFFF"/>
    </w:rPr>
  </w:style>
  <w:style w:type="paragraph" w:customStyle="1" w:styleId="12">
    <w:name w:val="Стиль1"/>
    <w:basedOn w:val="a"/>
    <w:link w:val="13"/>
    <w:qFormat/>
    <w:rsid w:val="0008595B"/>
    <w:pPr>
      <w:keepNext/>
      <w:keepLines/>
      <w:shd w:val="clear" w:color="auto" w:fill="FFFFFF"/>
      <w:spacing w:line="288" w:lineRule="auto"/>
      <w:jc w:val="center"/>
      <w:outlineLvl w:val="0"/>
    </w:pPr>
    <w:rPr>
      <w:bCs/>
      <w:color w:val="000000"/>
      <w:sz w:val="28"/>
      <w:szCs w:val="28"/>
      <w:shd w:val="clear" w:color="auto" w:fill="FFFFFF"/>
    </w:rPr>
  </w:style>
  <w:style w:type="character" w:customStyle="1" w:styleId="13">
    <w:name w:val="Стиль1 Знак"/>
    <w:basedOn w:val="a0"/>
    <w:link w:val="12"/>
    <w:rsid w:val="0008595B"/>
    <w:rPr>
      <w:rFonts w:ascii="Times New Roman" w:eastAsia="Times New Roman" w:hAnsi="Times New Roman" w:cs="Times New Roman"/>
      <w:bCs/>
      <w:color w:val="000000"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B94D9F"/>
    <w:pPr>
      <w:spacing w:after="100"/>
      <w:ind w:left="220"/>
    </w:pPr>
  </w:style>
  <w:style w:type="paragraph" w:styleId="af2">
    <w:name w:val="caption"/>
    <w:basedOn w:val="a"/>
    <w:next w:val="a"/>
    <w:uiPriority w:val="35"/>
    <w:unhideWhenUsed/>
    <w:qFormat/>
    <w:rsid w:val="00B94D9F"/>
    <w:pPr>
      <w:spacing w:after="200"/>
    </w:pPr>
    <w:rPr>
      <w:i/>
      <w:iCs/>
      <w:color w:val="44546A" w:themeColor="text2"/>
      <w:sz w:val="18"/>
      <w:szCs w:val="18"/>
    </w:rPr>
  </w:style>
  <w:style w:type="paragraph" w:styleId="af3">
    <w:name w:val="header"/>
    <w:basedOn w:val="a"/>
    <w:link w:val="af4"/>
    <w:uiPriority w:val="99"/>
    <w:unhideWhenUsed/>
    <w:rsid w:val="00F17A21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F17A21"/>
    <w:rPr>
      <w:kern w:val="0"/>
      <w14:ligatures w14:val="none"/>
    </w:rPr>
  </w:style>
  <w:style w:type="paragraph" w:styleId="af5">
    <w:name w:val="footer"/>
    <w:basedOn w:val="a"/>
    <w:link w:val="af6"/>
    <w:uiPriority w:val="99"/>
    <w:unhideWhenUsed/>
    <w:rsid w:val="00F17A21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F17A21"/>
    <w:rPr>
      <w:kern w:val="0"/>
      <w14:ligatures w14:val="none"/>
    </w:rPr>
  </w:style>
  <w:style w:type="paragraph" w:customStyle="1" w:styleId="msonormal0">
    <w:name w:val="msonormal"/>
    <w:basedOn w:val="a"/>
    <w:rsid w:val="004621A1"/>
    <w:pPr>
      <w:spacing w:before="100" w:beforeAutospacing="1" w:after="100" w:afterAutospacing="1"/>
    </w:pPr>
  </w:style>
  <w:style w:type="character" w:styleId="af7">
    <w:name w:val="FollowedHyperlink"/>
    <w:basedOn w:val="a0"/>
    <w:uiPriority w:val="99"/>
    <w:semiHidden/>
    <w:unhideWhenUsed/>
    <w:rsid w:val="004621A1"/>
    <w:rPr>
      <w:color w:val="954F72" w:themeColor="followedHyperlink"/>
      <w:u w:val="single"/>
    </w:rPr>
  </w:style>
  <w:style w:type="paragraph" w:styleId="af8">
    <w:name w:val="Normal (Web)"/>
    <w:basedOn w:val="a"/>
    <w:uiPriority w:val="99"/>
    <w:semiHidden/>
    <w:unhideWhenUsed/>
    <w:rsid w:val="004621A1"/>
    <w:pPr>
      <w:spacing w:before="100" w:beforeAutospacing="1" w:after="100" w:afterAutospacing="1"/>
    </w:pPr>
  </w:style>
  <w:style w:type="character" w:styleId="af9">
    <w:name w:val="Strong"/>
    <w:basedOn w:val="a0"/>
    <w:uiPriority w:val="22"/>
    <w:qFormat/>
    <w:rsid w:val="004621A1"/>
    <w:rPr>
      <w:b/>
      <w:bCs/>
    </w:rPr>
  </w:style>
  <w:style w:type="character" w:styleId="HTML">
    <w:name w:val="HTML Code"/>
    <w:basedOn w:val="a0"/>
    <w:uiPriority w:val="99"/>
    <w:semiHidden/>
    <w:unhideWhenUsed/>
    <w:rsid w:val="004621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5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6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yperlink" Target="https://scikit-learn.org/stable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reamlit.io/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habr.com/ru/articles/824064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25</Pages>
  <Words>2954</Words>
  <Characters>16839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Есаков</dc:creator>
  <cp:keywords/>
  <dc:description/>
  <cp:lastModifiedBy>Microsoft Office User</cp:lastModifiedBy>
  <cp:revision>91</cp:revision>
  <dcterms:created xsi:type="dcterms:W3CDTF">2025-06-07T11:23:00Z</dcterms:created>
  <dcterms:modified xsi:type="dcterms:W3CDTF">2025-06-08T17:58:00Z</dcterms:modified>
</cp:coreProperties>
</file>