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50" w:rsidRPr="00757003" w:rsidRDefault="00CE20D6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7D2F50" w:rsidRPr="00757003" w:rsidRDefault="00CE20D6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7D2F50" w:rsidRDefault="00CE20D6">
      <w:pPr>
        <w:spacing w:after="0" w:line="240" w:lineRule="auto"/>
        <w:jc w:val="center"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7D2F50" w:rsidRDefault="007D2F50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35"/>
        <w:gridCol w:w="7405"/>
      </w:tblGrid>
      <w:tr w:rsidR="007D2F50" w:rsidRPr="00FB3D11">
        <w:trPr>
          <w:cantSplit/>
        </w:trPr>
        <w:tc>
          <w:tcPr>
            <w:tcW w:w="2735" w:type="dxa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7D2F50" w:rsidRPr="00757003" w:rsidRDefault="00CE20D6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D2F50" w:rsidRPr="00FB3D11">
        <w:trPr>
          <w:cantSplit/>
        </w:trPr>
        <w:tc>
          <w:tcPr>
            <w:tcW w:w="273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D2F50" w:rsidRPr="00FB3D11">
        <w:trPr>
          <w:cantSplit/>
        </w:trPr>
        <w:tc>
          <w:tcPr>
            <w:tcW w:w="2735" w:type="dxa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7D2F50" w:rsidRPr="00757003" w:rsidRDefault="00CE20D6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D2F50" w:rsidRPr="00FB3D11">
        <w:trPr>
          <w:cantSplit/>
          <w:trHeight w:val="85"/>
        </w:trPr>
        <w:tc>
          <w:tcPr>
            <w:tcW w:w="273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7D2F50" w:rsidRDefault="007D2F50">
      <w:pPr>
        <w:spacing w:after="0" w:line="240" w:lineRule="auto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7D2F50" w:rsidRPr="00FB3D11" w:rsidRDefault="007D2F50">
      <w:pPr>
        <w:spacing w:after="0" w:line="240" w:lineRule="auto"/>
        <w:jc w:val="center"/>
        <w:rPr>
          <w:rFonts w:cs="Times New Roman"/>
          <w:i/>
          <w:iCs/>
          <w:szCs w:val="28"/>
          <w:lang w:val="ru-RU"/>
        </w:rPr>
      </w:pPr>
    </w:p>
    <w:p w:rsidR="007D2F50" w:rsidRPr="00FB3D11" w:rsidRDefault="00CE20D6">
      <w:pPr>
        <w:spacing w:after="0" w:line="240" w:lineRule="auto"/>
        <w:jc w:val="center"/>
      </w:pPr>
      <w:r w:rsidRPr="00FB3D11">
        <w:rPr>
          <w:rFonts w:cs="Times New Roman"/>
          <w:b/>
          <w:szCs w:val="28"/>
          <w:lang w:val="ru-RU"/>
        </w:rPr>
        <w:t xml:space="preserve">Лабораторная работа </w:t>
      </w:r>
      <w:r w:rsidR="00757003" w:rsidRPr="00FB3D11">
        <w:rPr>
          <w:rFonts w:cs="Times New Roman"/>
          <w:b/>
          <w:szCs w:val="28"/>
        </w:rPr>
        <w:t>2</w:t>
      </w: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7D2F50">
        <w:trPr>
          <w:cantSplit/>
        </w:trPr>
        <w:tc>
          <w:tcPr>
            <w:tcW w:w="1985" w:type="dxa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7D2F50">
        <w:trPr>
          <w:cantSplit/>
        </w:trPr>
        <w:tc>
          <w:tcPr>
            <w:tcW w:w="198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7D2F50" w:rsidRDefault="007D2F50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D2F50" w:rsidRPr="00757003" w:rsidRDefault="0075700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  <w:t xml:space="preserve">Вариант </w:t>
      </w:r>
      <w:r>
        <w:rPr>
          <w:rFonts w:cs="Times New Roman"/>
          <w:b/>
          <w:bCs/>
          <w:color w:val="000000"/>
          <w:sz w:val="26"/>
          <w:szCs w:val="26"/>
        </w:rPr>
        <w:t>14</w:t>
      </w:r>
    </w:p>
    <w:p w:rsidR="007D2F50" w:rsidRDefault="007D2F50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D2F50" w:rsidRDefault="007D2F50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9"/>
        <w:gridCol w:w="1242"/>
        <w:gridCol w:w="615"/>
        <w:gridCol w:w="884"/>
        <w:gridCol w:w="713"/>
        <w:gridCol w:w="954"/>
        <w:gridCol w:w="708"/>
        <w:gridCol w:w="459"/>
        <w:gridCol w:w="965"/>
        <w:gridCol w:w="277"/>
        <w:gridCol w:w="2127"/>
      </w:tblGrid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7D2F50" w:rsidRPr="00757003" w:rsidRDefault="00757003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Колодницкого</w:t>
            </w:r>
            <w:proofErr w:type="spellEnd"/>
            <w:r>
              <w:rPr>
                <w:lang w:val="ru-RU"/>
              </w:rPr>
              <w:t xml:space="preserve"> Ильи Михайловича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7D2F50" w:rsidRDefault="00CE20D6">
            <w:pPr>
              <w:widowControl w:val="0"/>
              <w:tabs>
                <w:tab w:val="left" w:pos="641"/>
              </w:tabs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 w:rsidR="007D2F50">
        <w:trPr>
          <w:cantSplit/>
          <w:trHeight w:val="162"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D2F50">
        <w:trPr>
          <w:cantSplit/>
          <w:trHeight w:val="322"/>
        </w:trPr>
        <w:tc>
          <w:tcPr>
            <w:tcW w:w="3085" w:type="dxa"/>
            <w:gridSpan w:val="3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 w:rsidR="007D2F50" w:rsidRPr="00FB3D11">
        <w:trPr>
          <w:cantSplit/>
          <w:trHeight w:val="553"/>
        </w:trPr>
        <w:tc>
          <w:tcPr>
            <w:tcW w:w="3085" w:type="dxa"/>
            <w:gridSpan w:val="3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7D2F50" w:rsidRPr="00757003" w:rsidRDefault="00CE20D6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7D2F50" w:rsidRDefault="00757003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lang w:val="ru-RU"/>
              </w:rPr>
              <w:t>Колодницкий</w:t>
            </w:r>
            <w:proofErr w:type="spellEnd"/>
            <w:r>
              <w:rPr>
                <w:lang w:val="ru-RU"/>
              </w:rPr>
              <w:t xml:space="preserve"> Илья Михайлович</w:t>
            </w: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7D2F50" w:rsidRDefault="00CE20D6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7D2F50">
        <w:trPr>
          <w:cantSplit/>
          <w:trHeight w:val="187"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D2F50">
        <w:trPr>
          <w:cantSplit/>
        </w:trPr>
        <w:tc>
          <w:tcPr>
            <w:tcW w:w="1228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7D2F50" w:rsidRDefault="007D2F50">
      <w:pPr>
        <w:spacing w:after="0" w:line="240" w:lineRule="auto"/>
        <w:jc w:val="center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0"/>
        <w:gridCol w:w="77"/>
        <w:gridCol w:w="4661"/>
        <w:gridCol w:w="20"/>
        <w:gridCol w:w="20"/>
        <w:gridCol w:w="2356"/>
      </w:tblGrid>
      <w:tr w:rsidR="007D2F50">
        <w:trPr>
          <w:cantSplit/>
          <w:trHeight w:val="452"/>
        </w:trPr>
        <w:tc>
          <w:tcPr>
            <w:tcW w:w="3042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63" w:type="dxa"/>
            <w:tcBorders>
              <w:top w:val="single" w:sz="4" w:space="0" w:color="000000"/>
            </w:tcBorders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7D2F50" w:rsidRDefault="007D2F50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7D2F50" w:rsidRDefault="007D2F50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D2F50" w:rsidRDefault="00CE20D6">
      <w:pPr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:rsidR="007D2F50" w:rsidRDefault="007D2F50">
      <w:pPr>
        <w:sectPr w:rsidR="007D2F50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382593752"/>
        <w:docPartObj>
          <w:docPartGallery w:val="Table of Contents"/>
          <w:docPartUnique/>
        </w:docPartObj>
      </w:sdtPr>
      <w:sdtContent>
        <w:p w:rsidR="007D2F50" w:rsidRDefault="00CE20D6">
          <w:pPr>
            <w:pStyle w:val="TOC1"/>
            <w:jc w:val="center"/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D2F50" w:rsidRDefault="007D2F50">
          <w:pPr>
            <w:spacing w:after="0" w:line="240" w:lineRule="auto"/>
            <w:jc w:val="center"/>
            <w:rPr>
              <w:lang w:val="ru-RU"/>
            </w:rPr>
          </w:pPr>
        </w:p>
        <w:p w:rsidR="007D2F50" w:rsidRDefault="00861FCC">
          <w:pPr>
            <w:pStyle w:val="TOC1"/>
            <w:jc w:val="center"/>
          </w:pPr>
          <w:r w:rsidRPr="00861FCC">
            <w:fldChar w:fldCharType="begin"/>
          </w:r>
          <w:r w:rsidR="00CE20D6">
            <w:rPr>
              <w:rStyle w:val="af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861FCC">
            <w:rPr>
              <w:rStyle w:val="af"/>
              <w:rFonts w:cs="Times New Roman"/>
              <w:szCs w:val="28"/>
            </w:rPr>
            <w:fldChar w:fldCharType="separate"/>
          </w:r>
          <w:hyperlink w:anchor="_Toc147832292">
            <w:r w:rsidR="00CE20D6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1. З</w:t>
            </w:r>
            <w:r w:rsidR="00CE20D6">
              <w:rPr>
                <w:rStyle w:val="af"/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 w:rsidR="00CE20D6">
              <w:rPr>
                <w:webHidden/>
              </w:rPr>
              <w:instrText>PAGEREF _Toc147832292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E20D6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D2F50" w:rsidRDefault="00861FCC">
          <w:pPr>
            <w:pStyle w:val="TOC1"/>
            <w:jc w:val="center"/>
          </w:pPr>
          <w:hyperlink w:anchor="_Toc147832293">
            <w:r>
              <w:rPr>
                <w:webHidden/>
              </w:rPr>
              <w:fldChar w:fldCharType="begin"/>
            </w:r>
            <w:r w:rsidR="00CE20D6">
              <w:rPr>
                <w:webHidden/>
              </w:rPr>
              <w:instrText>PAGEREF _Toc147832293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E20D6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 w:rsidR="00CE20D6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D2F50" w:rsidRDefault="00861FCC">
          <w:pPr>
            <w:pStyle w:val="TOC1"/>
            <w:jc w:val="center"/>
          </w:pPr>
          <w:hyperlink w:anchor="_Toc147832294">
            <w:r w:rsidR="00CE20D6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 w:rsidR="00CE20D6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CE20D6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D2F50" w:rsidRDefault="00861FCC">
          <w:pPr>
            <w:pStyle w:val="TOC1"/>
            <w:jc w:val="center"/>
          </w:pPr>
          <w:hyperlink w:anchor="_Toc147832295">
            <w:r w:rsidR="00CE20D6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 w:rsidR="00CE20D6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CE20D6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7D2F50" w:rsidRDefault="00861FCC">
          <w:pPr>
            <w:spacing w:after="0" w:line="240" w:lineRule="auto"/>
            <w:jc w:val="center"/>
          </w:pPr>
          <w:r>
            <w:fldChar w:fldCharType="end"/>
          </w:r>
        </w:p>
      </w:sdtContent>
    </w:sdt>
    <w:p w:rsidR="007D2F50" w:rsidRDefault="00CE20D6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7D2F50" w:rsidRPr="00757003" w:rsidRDefault="00CE20D6">
      <w:pPr>
        <w:pStyle w:val="af4"/>
        <w:jc w:val="center"/>
        <w:outlineLvl w:val="0"/>
        <w:rPr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7D2F50" w:rsidRDefault="007D2F50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</w:p>
    <w:p w:rsidR="007D2F50" w:rsidRDefault="00757003">
      <w:pPr>
        <w:pStyle w:val="af4"/>
        <w:ind w:left="-737" w:firstLine="1304"/>
        <w:rPr>
          <w:rFonts w:eastAsia="Times New Roman" w:cs="Times New Roman"/>
          <w:szCs w:val="28"/>
          <w:lang w:val="ru-RU" w:eastAsia="ru-RU"/>
        </w:rPr>
      </w:pPr>
      <w:r w:rsidRPr="00757003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757003" w:rsidRPr="00757003" w:rsidRDefault="00757003">
      <w:pPr>
        <w:pStyle w:val="af4"/>
        <w:ind w:left="-737" w:firstLine="1304"/>
        <w:rPr>
          <w:lang w:val="ru-RU"/>
        </w:rPr>
      </w:pPr>
    </w:p>
    <w:p w:rsidR="00757003" w:rsidRPr="00757003" w:rsidRDefault="00861FCC" w:rsidP="00757003">
      <w:pPr>
        <w:tabs>
          <w:tab w:val="left" w:pos="1990"/>
          <w:tab w:val="left" w:pos="415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  <w:lang w:val="ru-RU" w:eastAsia="ru-RU"/>
        </w:rPr>
      </w:pPr>
      <w:bookmarkStart w:id="1" w:name="_GoBack"/>
      <w:bookmarkEnd w:id="1"/>
      <w:r>
        <w:rPr>
          <w:rFonts w:eastAsia="Times New Roman" w:cs="Times New Roman"/>
          <w:noProof/>
          <w:szCs w:val="28"/>
          <w:lang w:val="ru-RU"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21" o:spid="_x0000_s1026" type="#_x0000_t87" style="position:absolute;margin-left:195.85pt;margin-top:3.9pt;width:10.8pt;height:48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i1tAIAAE0FAAAOAAAAZHJzL2Uyb0RvYy54bWysVF2O0zAQfkfiDpbfu2na9C/adLX0ByEt&#10;sNLCAdzYaQKOHWy36YKQQPDOAbjEAkJCSHCG9EaMnbS07AtC5MGxPeNv5pu/07NNztGaKZ1JEWH/&#10;pI0RE7GkmVhG+OmTeWuIkTZEUMKlYBG+Zhqfje/eOS2LkHVkKjllCgGI0GFZRDg1pgg9T8cpy4k+&#10;kQUTIEykyomBo1p6VJES0HPuddrtvldKRQslY6Y13E5rIR47/CRhsXmcJJoZxCMMvhm3Krcu7OqN&#10;T0m4VKRIs7hxg/yDFznJBBjdQ02JIWilsltQeRYrqWViTmKZezJJspg5DsDGb//B5iolBXNcIDi6&#10;2IdJ/z/Y+NH6UqGMRrjjYyRIDjmqPlZfq8/VzfYD2r6vvlVftu+2b6of9cXb6nv1s/oE6w2CJxC/&#10;stAhwFwVl8pGQBcXMn6uQeAdSexBgw5alA8lBTNkZaSL2SZRuX0J0UAbl5rrfWrYxqAYLv3uwO9D&#10;AmMQ9f1e1+9Z0x4Jd48Lpc19JnNkNxHmLDH3FIlt+EhI1hfauPTQhiOhz4BvknPI9ppw1B10h0FT&#10;DQc6nUOdXhu+xmyDCA7sDFt4IecZ566muEBlhEe9Ts95oCXPqBVaNa2WiwlXCAwDUfc1sEdqSq4E&#10;dWApI3TW7A3JeL0H41xYPAhSw8+Gy5Xdq1F7NBvOhkEr6PRnraA9nbbO55Og1Z/7g960O51Mpv5r&#10;65ofhGlGKRPWu10L+MHflVjTjHXx7pvgiMUR2bn7bpP1jt1wmQUuu79j58rJVlBdcgtJr6GalKx7&#10;GmYQbFKpXmJUQj9HWL9YEcUw4g8ENMzIDwI7ANwh6A06cFCHksWhhIgYoCJsMKq3E1MPjVWhsmUK&#10;lnyXViHPoYqTzOzKvfaqqX3oWcegmS92KByendbvKTj+BQAA//8DAFBLAwQUAAYACAAAACEAa6Pp&#10;ZeAAAAAJAQAADwAAAGRycy9kb3ducmV2LnhtbEyPT0vDQBDF74LfYRnBi9jdtKGUmE0RoaA9KK1/&#10;ztNkTEKzszG7baOf3ulJb294j/d+ky9H16kjDaH1bCGZGFDEpa9ari28va5uF6BCRK6w80wWvinA&#10;sri8yDGr/Ik3dNzGWkkJhwwtNDH2mdahbMhhmPieWLxPPziMcg61rgY8Sbnr9NSYuXbYsiw02NND&#10;Q+V+e3AW4nvyXI4//gtXTx/mMblZb172a2uvr8b7O1CRxvgXhjO+oEMhTDt/4CqozkJq5oIeLcxS&#10;UOKn04WInQSNmYEucv3/g+IXAAD//wMAUEsBAi0AFAAGAAgAAAAhALaDOJL+AAAA4QEAABMAAAAA&#10;AAAAAAAAAAAAAAAAAFtDb250ZW50X1R5cGVzXS54bWxQSwECLQAUAAYACAAAACEAOP0h/9YAAACU&#10;AQAACwAAAAAAAAAAAAAAAAAvAQAAX3JlbHMvLnJlbHNQSwECLQAUAAYACAAAACEAkdtYtbQCAABN&#10;BQAADgAAAAAAAAAAAAAAAAAuAgAAZHJzL2Uyb0RvYy54bWxQSwECLQAUAAYACAAAACEAa6PpZeAA&#10;AAAJAQAADwAAAAAAAAAAAAAAAAAOBQAAZHJzL2Rvd25yZXYueG1sUEsFBgAAAAAEAAQA8wAAABsG&#10;AAAAAA==&#10;"/>
        </w:pict>
      </w:r>
      <w:r w:rsidR="00757003" w:rsidRPr="00757003">
        <w:rPr>
          <w:rFonts w:eastAsia="Times New Roman" w:cs="Times New Roman"/>
          <w:szCs w:val="28"/>
          <w:lang w:val="ru-RU" w:eastAsia="ru-RU"/>
        </w:rPr>
        <w:t xml:space="preserve">Для </w:t>
      </w:r>
      <w:r w:rsidR="00757003" w:rsidRPr="0067708E">
        <w:rPr>
          <w:rFonts w:eastAsia="Times New Roman" w:cs="Times New Roman"/>
          <w:szCs w:val="28"/>
          <w:lang w:eastAsia="ru-RU"/>
        </w:rPr>
        <w:t>x</w:t>
      </w:r>
      <w:r w:rsidR="00757003">
        <w:rPr>
          <w:rFonts w:eastAsia="Times New Roman" w:cs="Times New Roman"/>
          <w:szCs w:val="28"/>
          <w:lang w:eastAsia="ru-RU"/>
        </w:rPr>
        <w:sym w:font="Symbol" w:char="F0CE"/>
      </w:r>
      <w:r w:rsidR="00757003" w:rsidRPr="00757003">
        <w:rPr>
          <w:rFonts w:eastAsia="Times New Roman" w:cs="Times New Roman"/>
          <w:szCs w:val="28"/>
          <w:lang w:val="ru-RU" w:eastAsia="ru-RU"/>
        </w:rPr>
        <w:t xml:space="preserve"> [1,2],           </w:t>
      </w:r>
      <w:r w:rsidR="00757003" w:rsidRPr="00757003">
        <w:rPr>
          <w:rFonts w:eastAsia="Times New Roman" w:cs="Times New Roman"/>
          <w:szCs w:val="28"/>
          <w:lang w:val="ru-RU" w:eastAsia="ru-RU"/>
        </w:rPr>
        <w:tab/>
        <w:t xml:space="preserve">  </w:t>
      </w:r>
      <w:proofErr w:type="spellStart"/>
      <w:r w:rsidR="00757003" w:rsidRPr="0067708E">
        <w:rPr>
          <w:rFonts w:eastAsia="Times New Roman" w:cs="Times New Roman"/>
          <w:szCs w:val="28"/>
          <w:lang w:eastAsia="ru-RU"/>
        </w:rPr>
        <w:t>ln</w:t>
      </w:r>
      <w:proofErr w:type="spellEnd"/>
      <w:r w:rsidR="00757003" w:rsidRPr="00757003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="00757003"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 w:rsidR="00757003" w:rsidRPr="00757003">
        <w:rPr>
          <w:rFonts w:eastAsia="Times New Roman" w:cs="Times New Roman"/>
          <w:szCs w:val="28"/>
          <w:lang w:val="ru-RU" w:eastAsia="ru-RU"/>
        </w:rPr>
        <w:t xml:space="preserve"> - 1/(</w:t>
      </w:r>
      <w:proofErr w:type="spellStart"/>
      <w:r w:rsidR="00757003"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 w:rsidR="00757003">
        <w:rPr>
          <w:rFonts w:eastAsia="Times New Roman" w:cs="Times New Roman"/>
          <w:szCs w:val="28"/>
          <w:lang w:val="ru-RU" w:eastAsia="ru-RU"/>
        </w:rPr>
        <w:t xml:space="preserve">+1)          </w:t>
      </w:r>
      <w:r w:rsidR="00757003" w:rsidRPr="00757003">
        <w:rPr>
          <w:rFonts w:eastAsia="Times New Roman" w:cs="Times New Roman"/>
          <w:szCs w:val="28"/>
          <w:lang w:val="ru-RU" w:eastAsia="ru-RU"/>
        </w:rPr>
        <w:t xml:space="preserve">при  </w:t>
      </w:r>
      <w:r w:rsidR="00757003" w:rsidRPr="0067708E">
        <w:rPr>
          <w:rFonts w:eastAsia="Times New Roman" w:cs="Times New Roman"/>
          <w:szCs w:val="28"/>
          <w:lang w:eastAsia="ru-RU"/>
        </w:rPr>
        <w:t>x</w:t>
      </w:r>
      <w:r w:rsidR="00757003" w:rsidRPr="00757003">
        <w:rPr>
          <w:rFonts w:eastAsia="Times New Roman" w:cs="Times New Roman"/>
          <w:szCs w:val="28"/>
          <w:lang w:val="ru-RU" w:eastAsia="ru-RU"/>
        </w:rPr>
        <w:t xml:space="preserve"> &lt; 1.3,</w:t>
      </w:r>
    </w:p>
    <w:p w:rsidR="00757003" w:rsidRPr="00757003" w:rsidRDefault="00757003" w:rsidP="0075700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  <w:lang w:val="ru-RU" w:eastAsia="ru-RU"/>
        </w:rPr>
      </w:pPr>
      <w:r w:rsidRPr="00757003">
        <w:rPr>
          <w:rFonts w:eastAsia="Times New Roman" w:cs="Times New Roman"/>
          <w:szCs w:val="28"/>
          <w:lang w:val="ru-RU" w:eastAsia="ru-RU"/>
        </w:rPr>
        <w:t xml:space="preserve">где  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757003">
        <w:rPr>
          <w:rFonts w:eastAsia="Times New Roman" w:cs="Times New Roman"/>
          <w:szCs w:val="28"/>
          <w:lang w:val="ru-RU" w:eastAsia="ru-RU"/>
        </w:rPr>
        <w:t xml:space="preserve">=1.3.                       </w:t>
      </w:r>
      <w:r>
        <w:rPr>
          <w:rFonts w:eastAsia="Times New Roman" w:cs="Times New Roman"/>
          <w:szCs w:val="28"/>
          <w:lang w:val="ru-RU" w:eastAsia="ru-RU"/>
        </w:rPr>
        <w:t xml:space="preserve">     </w:t>
      </w:r>
      <w:r w:rsidRPr="0067708E">
        <w:rPr>
          <w:rFonts w:eastAsia="Times New Roman" w:cs="Times New Roman"/>
          <w:szCs w:val="28"/>
          <w:lang w:eastAsia="ru-RU"/>
        </w:rPr>
        <w:t>y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757003">
        <w:rPr>
          <w:rFonts w:eastAsia="Times New Roman" w:cs="Times New Roman"/>
          <w:szCs w:val="28"/>
          <w:lang w:val="ru-RU" w:eastAsia="ru-RU"/>
        </w:rPr>
        <w:t xml:space="preserve"> =      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 w:rsidRPr="00757003">
        <w:rPr>
          <w:rFonts w:eastAsia="Times New Roman" w:cs="Times New Roman"/>
          <w:szCs w:val="28"/>
          <w:lang w:val="ru-RU" w:eastAsia="ru-RU"/>
        </w:rPr>
        <w:t xml:space="preserve"> + 1                     </w:t>
      </w:r>
      <w:r>
        <w:rPr>
          <w:rFonts w:eastAsia="Times New Roman" w:cs="Times New Roman"/>
          <w:szCs w:val="28"/>
          <w:lang w:val="ru-RU" w:eastAsia="ru-RU"/>
        </w:rPr>
        <w:t xml:space="preserve">    </w:t>
      </w:r>
      <w:r w:rsidRPr="00757003">
        <w:rPr>
          <w:rFonts w:eastAsia="Times New Roman" w:cs="Times New Roman"/>
          <w:szCs w:val="28"/>
          <w:lang w:val="ru-RU" w:eastAsia="ru-RU"/>
        </w:rPr>
        <w:t xml:space="preserve">при  1.3 </w:t>
      </w:r>
      <w:r w:rsidRPr="0067708E">
        <w:rPr>
          <w:rFonts w:eastAsia="Times New Roman" w:cs="Times New Roman"/>
          <w:szCs w:val="28"/>
          <w:lang w:eastAsia="ru-RU"/>
        </w:rPr>
        <w:sym w:font="Symbol" w:char="F0B3"/>
      </w:r>
      <w:r w:rsidRPr="00757003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757003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sym w:font="Symbol" w:char="F0B3"/>
      </w:r>
      <w:r w:rsidRPr="00757003">
        <w:rPr>
          <w:rFonts w:eastAsia="Times New Roman" w:cs="Times New Roman"/>
          <w:szCs w:val="28"/>
          <w:lang w:val="ru-RU" w:eastAsia="ru-RU"/>
        </w:rPr>
        <w:t xml:space="preserve"> 1.7,</w:t>
      </w:r>
    </w:p>
    <w:p w:rsidR="007D2F50" w:rsidRPr="00757003" w:rsidRDefault="00757003" w:rsidP="00757003">
      <w:pPr>
        <w:pStyle w:val="af4"/>
        <w:ind w:left="-709"/>
        <w:jc w:val="center"/>
        <w:rPr>
          <w:lang w:val="ru-RU"/>
        </w:rPr>
      </w:pPr>
      <w:r w:rsidRPr="00757003">
        <w:rPr>
          <w:rFonts w:eastAsia="Times New Roman" w:cs="Times New Roman"/>
          <w:szCs w:val="28"/>
          <w:lang w:val="ru-RU" w:eastAsia="ru-RU"/>
        </w:rPr>
        <w:t xml:space="preserve">                                                      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ln</w:t>
      </w:r>
      <w:proofErr w:type="spellEnd"/>
      <w:proofErr w:type="gramEnd"/>
      <w:r w:rsidRPr="00757003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 w:rsidRPr="00757003">
        <w:rPr>
          <w:rFonts w:eastAsia="Times New Roman" w:cs="Times New Roman"/>
          <w:szCs w:val="28"/>
          <w:lang w:val="ru-RU" w:eastAsia="ru-RU"/>
        </w:rPr>
        <w:t xml:space="preserve"> +1/(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>
        <w:rPr>
          <w:rFonts w:eastAsia="Times New Roman" w:cs="Times New Roman"/>
          <w:szCs w:val="28"/>
          <w:lang w:val="ru-RU" w:eastAsia="ru-RU"/>
        </w:rPr>
        <w:t xml:space="preserve">+1)          </w:t>
      </w:r>
      <w:r w:rsidRPr="00757003">
        <w:rPr>
          <w:rFonts w:eastAsia="Times New Roman" w:cs="Times New Roman"/>
          <w:szCs w:val="28"/>
          <w:lang w:val="ru-RU" w:eastAsia="ru-RU"/>
        </w:rPr>
        <w:t xml:space="preserve">при 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757003">
        <w:rPr>
          <w:rFonts w:eastAsia="Times New Roman" w:cs="Times New Roman"/>
          <w:szCs w:val="28"/>
          <w:lang w:val="ru-RU" w:eastAsia="ru-RU"/>
        </w:rPr>
        <w:t xml:space="preserve"> &gt; 1.7,</w:t>
      </w:r>
      <w:r w:rsidR="00CE20D6" w:rsidRPr="00757003">
        <w:rPr>
          <w:lang w:val="ru-RU"/>
        </w:rPr>
        <w:br w:type="page"/>
      </w:r>
    </w:p>
    <w:p w:rsidR="007D2F50" w:rsidRPr="00757003" w:rsidRDefault="00CE20D6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:rsidR="007D2F50" w:rsidRPr="00757003" w:rsidRDefault="0045416F" w:rsidP="002E5F66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bookmarkStart w:id="2" w:name="_Toc147832293"/>
      <w:bookmarkEnd w:id="2"/>
      <w:r>
        <w:rPr>
          <w:noProof/>
          <w:lang w:val="ru-RU" w:eastAsia="ru-RU"/>
        </w:rPr>
        <w:drawing>
          <wp:inline distT="0" distB="0" distL="0" distR="0">
            <wp:extent cx="5939790" cy="5969368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6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50" w:rsidRPr="00757003" w:rsidRDefault="00CE20D6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 w:rsidRPr="00757003">
        <w:rPr>
          <w:lang w:val="ru-RU"/>
        </w:rPr>
        <w:t>Рисунок 1 – Общая схема алгоритма</w:t>
      </w:r>
      <w:r w:rsidRPr="00757003">
        <w:rPr>
          <w:lang w:val="ru-RU"/>
        </w:rPr>
        <w:br w:type="page"/>
      </w:r>
    </w:p>
    <w:p w:rsidR="007D2F50" w:rsidRPr="00757003" w:rsidRDefault="00CE20D6">
      <w:pPr>
        <w:pStyle w:val="af4"/>
        <w:jc w:val="center"/>
        <w:outlineLvl w:val="0"/>
        <w:rPr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</w:t>
      </w:r>
      <w:bookmarkStart w:id="3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3"/>
    </w:p>
    <w:p w:rsidR="007D2F50" w:rsidRDefault="00993993">
      <w:pPr>
        <w:pStyle w:val="af4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6062495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6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50" w:rsidRPr="00757003" w:rsidRDefault="002E5F66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Рисунок 2</w:t>
      </w:r>
      <w:r w:rsidR="00CE20D6" w:rsidRPr="00757003">
        <w:rPr>
          <w:lang w:val="ru-RU"/>
        </w:rPr>
        <w:t xml:space="preserve"> — Алгоритм на языке </w:t>
      </w:r>
      <w:r w:rsidR="00CE20D6">
        <w:t>C</w:t>
      </w:r>
      <w:r w:rsidR="00CE20D6" w:rsidRPr="00757003">
        <w:rPr>
          <w:lang w:val="ru-RU"/>
        </w:rPr>
        <w:t>#</w:t>
      </w:r>
      <w:r w:rsidR="00CE20D6" w:rsidRPr="00757003">
        <w:rPr>
          <w:lang w:val="ru-RU"/>
        </w:rPr>
        <w:br w:type="page"/>
      </w:r>
    </w:p>
    <w:p w:rsidR="007D2F50" w:rsidRDefault="00CE20D6">
      <w:pPr>
        <w:pStyle w:val="af4"/>
        <w:jc w:val="center"/>
        <w:outlineLvl w:val="0"/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7D2F50" w:rsidRDefault="00CE20D6">
      <w:pPr>
        <w:pStyle w:val="af4"/>
        <w:ind w:left="-567"/>
        <w:jc w:val="center"/>
      </w:pPr>
      <w:r>
        <w:rPr>
          <w:rFonts w:eastAsiaTheme="minorEastAsia" w:cs="Times New Roman"/>
          <w:szCs w:val="28"/>
          <w:lang w:val="ru-RU"/>
        </w:rPr>
        <w:t xml:space="preserve">     </w:t>
      </w:r>
      <w:r w:rsidR="00757003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4101395" cy="232686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28" cy="232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  <w:lang w:val="ru-RU"/>
        </w:rPr>
        <w:t xml:space="preserve">             </w:t>
      </w:r>
    </w:p>
    <w:p w:rsidR="007D2F50" w:rsidRDefault="002E5F66">
      <w:pPr>
        <w:pStyle w:val="af4"/>
        <w:jc w:val="center"/>
        <w:rPr>
          <w:lang w:val="ru-RU"/>
        </w:rPr>
      </w:pPr>
      <w:proofErr w:type="spellStart"/>
      <w:proofErr w:type="gramStart"/>
      <w:r>
        <w:t>Рисунок</w:t>
      </w:r>
      <w:proofErr w:type="spellEnd"/>
      <w:r>
        <w:t xml:space="preserve">  </w:t>
      </w:r>
      <w:r>
        <w:rPr>
          <w:lang w:val="ru-RU"/>
        </w:rPr>
        <w:t>3</w:t>
      </w:r>
      <w:proofErr w:type="gramEnd"/>
      <w:r w:rsidR="00CE20D6">
        <w:t xml:space="preserve"> – </w:t>
      </w:r>
      <w:proofErr w:type="spellStart"/>
      <w:r w:rsidR="00CE20D6">
        <w:t>Пример</w:t>
      </w:r>
      <w:proofErr w:type="spellEnd"/>
      <w:r w:rsidR="00CE20D6">
        <w:t xml:space="preserve"> </w:t>
      </w:r>
      <w:proofErr w:type="spellStart"/>
      <w:r w:rsidR="00CE20D6">
        <w:t>работы</w:t>
      </w:r>
      <w:proofErr w:type="spellEnd"/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Default="00DB0EAB">
      <w:pPr>
        <w:pStyle w:val="af4"/>
        <w:jc w:val="center"/>
        <w:rPr>
          <w:lang w:val="ru-RU"/>
        </w:rPr>
      </w:pPr>
    </w:p>
    <w:p w:rsidR="00DB0EAB" w:rsidRPr="00DB0EAB" w:rsidRDefault="00DB0EAB" w:rsidP="004C18A0">
      <w:pPr>
        <w:pStyle w:val="af4"/>
        <w:rPr>
          <w:lang w:val="ru-RU"/>
        </w:rPr>
      </w:pPr>
    </w:p>
    <w:sectPr w:rsidR="00DB0EAB" w:rsidRPr="00DB0EAB" w:rsidSect="007D2F50">
      <w:headerReference w:type="default" r:id="rId10"/>
      <w:footerReference w:type="default" r:id="rId11"/>
      <w:footerReference w:type="first" r:id="rId12"/>
      <w:pgSz w:w="11906" w:h="16838"/>
      <w:pgMar w:top="1729" w:right="851" w:bottom="1134" w:left="1701" w:header="1134" w:footer="720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C5F" w:rsidRDefault="00D13C5F" w:rsidP="007D2F50">
      <w:pPr>
        <w:spacing w:after="0" w:line="240" w:lineRule="auto"/>
      </w:pPr>
      <w:r>
        <w:separator/>
      </w:r>
    </w:p>
  </w:endnote>
  <w:endnote w:type="continuationSeparator" w:id="0">
    <w:p w:rsidR="00D13C5F" w:rsidRDefault="00D13C5F" w:rsidP="007D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39785"/>
      <w:docPartObj>
        <w:docPartGallery w:val="Page Numbers (Bottom of Page)"/>
        <w:docPartUnique/>
      </w:docPartObj>
    </w:sdtPr>
    <w:sdtContent>
      <w:p w:rsidR="007D2F50" w:rsidRDefault="00861FCC">
        <w:pPr>
          <w:pStyle w:val="Footer"/>
          <w:jc w:val="center"/>
        </w:pPr>
        <w:r>
          <w:fldChar w:fldCharType="begin"/>
        </w:r>
        <w:r w:rsidR="00CE20D6">
          <w:instrText xml:space="preserve"> PAGE </w:instrText>
        </w:r>
        <w:r>
          <w:fldChar w:fldCharType="separate"/>
        </w:r>
        <w:r w:rsidR="00FB3D11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8867617"/>
      <w:docPartObj>
        <w:docPartGallery w:val="Page Numbers (Bottom of Page)"/>
        <w:docPartUnique/>
      </w:docPartObj>
    </w:sdtPr>
    <w:sdtContent>
      <w:p w:rsidR="007D2F50" w:rsidRDefault="00861FCC">
        <w:pPr>
          <w:pStyle w:val="Footer"/>
          <w:jc w:val="center"/>
        </w:pPr>
        <w:r>
          <w:fldChar w:fldCharType="begin"/>
        </w:r>
        <w:r w:rsidR="00CE20D6">
          <w:instrText xml:space="preserve"> PAGE </w:instrText>
        </w:r>
        <w:r>
          <w:fldChar w:fldCharType="separate"/>
        </w:r>
        <w:r w:rsidR="00FB3D1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C5F" w:rsidRDefault="00D13C5F" w:rsidP="007D2F50">
      <w:pPr>
        <w:spacing w:after="0" w:line="240" w:lineRule="auto"/>
      </w:pPr>
      <w:r>
        <w:separator/>
      </w:r>
    </w:p>
  </w:footnote>
  <w:footnote w:type="continuationSeparator" w:id="0">
    <w:p w:rsidR="00D13C5F" w:rsidRDefault="00D13C5F" w:rsidP="007D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F50" w:rsidRDefault="007D2F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F50"/>
    <w:rsid w:val="000815A7"/>
    <w:rsid w:val="001960D3"/>
    <w:rsid w:val="00286144"/>
    <w:rsid w:val="002E5F66"/>
    <w:rsid w:val="0045416F"/>
    <w:rsid w:val="004C18A0"/>
    <w:rsid w:val="00754EFE"/>
    <w:rsid w:val="00757003"/>
    <w:rsid w:val="007B7EA3"/>
    <w:rsid w:val="007D2F50"/>
    <w:rsid w:val="00861FCC"/>
    <w:rsid w:val="008D7F90"/>
    <w:rsid w:val="00993993"/>
    <w:rsid w:val="00A3094C"/>
    <w:rsid w:val="00B96366"/>
    <w:rsid w:val="00CE20D6"/>
    <w:rsid w:val="00D13C5F"/>
    <w:rsid w:val="00DB0EAB"/>
    <w:rsid w:val="00E95098"/>
    <w:rsid w:val="00EF088B"/>
    <w:rsid w:val="00FB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Placeholder Text"/>
    <w:basedOn w:val="a0"/>
    <w:uiPriority w:val="99"/>
    <w:semiHidden/>
    <w:qFormat/>
    <w:rsid w:val="002C38B5"/>
    <w:rPr>
      <w:color w:val="808080"/>
    </w:rPr>
  </w:style>
  <w:style w:type="character" w:styleId="a4">
    <w:name w:val="line number"/>
    <w:basedOn w:val="a0"/>
    <w:uiPriority w:val="99"/>
    <w:semiHidden/>
    <w:unhideWhenUsed/>
    <w:qFormat/>
    <w:rsid w:val="006B7CA2"/>
  </w:style>
  <w:style w:type="character" w:customStyle="1" w:styleId="a5">
    <w:name w:val="Верхний колонтитул Знак"/>
    <w:basedOn w:val="a0"/>
    <w:link w:val="Header"/>
    <w:uiPriority w:val="99"/>
    <w:qFormat/>
    <w:rsid w:val="006B7CA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Footer"/>
    <w:uiPriority w:val="99"/>
    <w:qFormat/>
    <w:rsid w:val="006B7CA2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customStyle="1" w:styleId="a9">
    <w:name w:val="Название Знак"/>
    <w:basedOn w:val="a0"/>
    <w:link w:val="aa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30">
    <w:name w:val="Основной текст 3 Знак"/>
    <w:basedOn w:val="a0"/>
    <w:link w:val="31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">
    <w:name w:val="Заголовок 1 Знак"/>
    <w:basedOn w:val="a0"/>
    <w:link w:val="Heading1"/>
    <w:uiPriority w:val="9"/>
    <w:qFormat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b">
    <w:name w:val="Основной текст с отступом Знак"/>
    <w:basedOn w:val="a0"/>
    <w:link w:val="ac"/>
    <w:uiPriority w:val="99"/>
    <w:semiHidden/>
    <w:qFormat/>
    <w:rsid w:val="00F91100"/>
    <w:rPr>
      <w:rFonts w:ascii="Times New Roman" w:hAnsi="Times New Roman"/>
      <w:sz w:val="28"/>
    </w:rPr>
  </w:style>
  <w:style w:type="character" w:customStyle="1" w:styleId="3">
    <w:name w:val="Заголовок 3 Знак"/>
    <w:basedOn w:val="a0"/>
    <w:link w:val="Heading3"/>
    <w:uiPriority w:val="9"/>
    <w:qFormat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d">
    <w:name w:val="Strong"/>
    <w:basedOn w:val="a0"/>
    <w:uiPriority w:val="22"/>
    <w:qFormat/>
    <w:rsid w:val="0072262C"/>
    <w:rPr>
      <w:b/>
      <w:bCs/>
    </w:rPr>
  </w:style>
  <w:style w:type="character" w:styleId="ae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qFormat/>
    <w:rsid w:val="000B6071"/>
  </w:style>
  <w:style w:type="character" w:customStyle="1" w:styleId="af">
    <w:name w:val="Ссылка указателя"/>
    <w:qFormat/>
    <w:rsid w:val="007D2F50"/>
  </w:style>
  <w:style w:type="paragraph" w:customStyle="1" w:styleId="af0">
    <w:name w:val="Заголовок"/>
    <w:basedOn w:val="a"/>
    <w:next w:val="af1"/>
    <w:qFormat/>
    <w:rsid w:val="007D2F5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rsid w:val="007D2F50"/>
    <w:pPr>
      <w:spacing w:after="140" w:line="276" w:lineRule="auto"/>
    </w:pPr>
  </w:style>
  <w:style w:type="paragraph" w:styleId="af2">
    <w:name w:val="List"/>
    <w:basedOn w:val="af1"/>
    <w:rsid w:val="007D2F50"/>
    <w:rPr>
      <w:rFonts w:cs="Lohit Devanagari"/>
    </w:rPr>
  </w:style>
  <w:style w:type="paragraph" w:customStyle="1" w:styleId="Caption">
    <w:name w:val="Caption"/>
    <w:basedOn w:val="a"/>
    <w:qFormat/>
    <w:rsid w:val="007D2F5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rsid w:val="007D2F50"/>
    <w:pPr>
      <w:suppressLineNumbers/>
    </w:pPr>
    <w:rPr>
      <w:rFonts w:cs="Lohit Devanagari"/>
    </w:rPr>
  </w:style>
  <w:style w:type="paragraph" w:styleId="af4">
    <w:name w:val="No Spacing"/>
    <w:uiPriority w:val="1"/>
    <w:qFormat/>
    <w:rsid w:val="00602877"/>
    <w:rPr>
      <w:rFonts w:ascii="Times New Roman" w:hAnsi="Times New Roman"/>
      <w:sz w:val="28"/>
    </w:rPr>
  </w:style>
  <w:style w:type="paragraph" w:styleId="af5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6">
    <w:name w:val="Колонтитул"/>
    <w:basedOn w:val="a"/>
    <w:qFormat/>
    <w:rsid w:val="007D2F50"/>
  </w:style>
  <w:style w:type="paragraph" w:customStyle="1" w:styleId="Header">
    <w:name w:val="Header"/>
    <w:basedOn w:val="a"/>
    <w:link w:val="a5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ooter">
    <w:name w:val="Footer"/>
    <w:basedOn w:val="a"/>
    <w:link w:val="a6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Title"/>
    <w:basedOn w:val="a"/>
    <w:link w:val="a9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31">
    <w:name w:val="Body Text 3"/>
    <w:basedOn w:val="a"/>
    <w:link w:val="30"/>
    <w:qFormat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IndexHeading">
    <w:name w:val="Index Heading"/>
    <w:basedOn w:val="af0"/>
    <w:rsid w:val="007D2F50"/>
  </w:style>
  <w:style w:type="paragraph" w:styleId="af7">
    <w:name w:val="TOC Heading"/>
    <w:basedOn w:val="Heading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customStyle="1" w:styleId="TOC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c">
    <w:name w:val="Body Text Indent"/>
    <w:basedOn w:val="a"/>
    <w:link w:val="ab"/>
    <w:uiPriority w:val="99"/>
    <w:semiHidden/>
    <w:unhideWhenUsed/>
    <w:rsid w:val="00F91100"/>
    <w:pPr>
      <w:spacing w:after="120"/>
      <w:ind w:left="283"/>
    </w:pPr>
  </w:style>
  <w:style w:type="paragraph" w:styleId="af8">
    <w:name w:val="Normal (Web)"/>
    <w:basedOn w:val="a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ontStyle77">
    <w:name w:val="Font Style77"/>
    <w:next w:val="a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qFormat/>
    <w:rsid w:val="00B517D3"/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table" w:styleId="af9">
    <w:name w:val="Table Grid"/>
    <w:basedOn w:val="a1"/>
    <w:uiPriority w:val="39"/>
    <w:rsid w:val="00230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11C0-461D-46E5-9B3F-CC0D7063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Илья Колодницкий</cp:lastModifiedBy>
  <cp:revision>4</cp:revision>
  <cp:lastPrinted>2016-11-14T15:27:00Z</cp:lastPrinted>
  <dcterms:created xsi:type="dcterms:W3CDTF">2023-10-28T15:21:00Z</dcterms:created>
  <dcterms:modified xsi:type="dcterms:W3CDTF">2023-10-28T15:28:00Z</dcterms:modified>
  <dc:language>ru-RU</dc:language>
</cp:coreProperties>
</file>