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F9" w:rsidRDefault="00141BD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1BD9">
        <w:rPr>
          <w:rFonts w:ascii="Times New Roman" w:hAnsi="Times New Roman" w:cs="Times New Roman"/>
          <w:b/>
          <w:sz w:val="24"/>
          <w:szCs w:val="24"/>
          <w:lang w:val="uk-UA"/>
        </w:rPr>
        <w:t>Тема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Користувацьке обладнання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B01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телефонії</w:t>
      </w:r>
    </w:p>
    <w:p w:rsidR="00141BD9" w:rsidRDefault="00141BD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1BD9">
        <w:rPr>
          <w:rFonts w:ascii="Times New Roman" w:hAnsi="Times New Roman" w:cs="Times New Roman"/>
          <w:b/>
          <w:sz w:val="24"/>
          <w:szCs w:val="24"/>
          <w:lang w:val="uk-UA"/>
        </w:rPr>
        <w:t>Виконав</w:t>
      </w:r>
      <w:r>
        <w:rPr>
          <w:rFonts w:ascii="Times New Roman" w:hAnsi="Times New Roman" w:cs="Times New Roman"/>
          <w:sz w:val="24"/>
          <w:szCs w:val="24"/>
          <w:lang w:val="uk-UA"/>
        </w:rPr>
        <w:t>: 05 09</w:t>
      </w:r>
    </w:p>
    <w:p w:rsidR="00141BD9" w:rsidRDefault="00141B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397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BD9" w:rsidRDefault="002C3C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3C8A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C3C8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C3C8A">
        <w:rPr>
          <w:rFonts w:ascii="Times New Roman" w:hAnsi="Times New Roman" w:cs="Times New Roman"/>
          <w:b/>
          <w:sz w:val="24"/>
          <w:szCs w:val="24"/>
          <w:lang w:val="en-US"/>
        </w:rPr>
        <w:t>tel</w:t>
      </w:r>
      <w:proofErr w:type="spellEnd"/>
      <w:r w:rsidRPr="002C3C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C8A"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r w:rsidRPr="002C3C8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виконує роботу як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2C3C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серверу, так і телефонного сервісу.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&gt;en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#conf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f0/0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192.168.88.1 255.255.255.0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-if)#no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excluded-address 192.168.88.1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pool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dhcp-config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)#network 192.168.88.0 255.255.255.0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dhcp-config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)#default-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192.168.88.1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dhcp-config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)#option 150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192.168.88.1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dhcp-config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)#do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</w:t>
      </w:r>
      <w:proofErr w:type="spellEnd"/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dhcp-config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)#telephony-service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-telephony)#max-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24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-telephony)#max-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ephones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24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-telephony)#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source-address 192.168.88.1 port 3100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-telephony)#do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</w:t>
      </w:r>
      <w:proofErr w:type="spellEnd"/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[OK]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-telephony)#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ephone-dn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config-ephone-dn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 1000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config-ephone-dn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ephone-dn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config-ephone-dn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)#number 1001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config-ephone-dn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)#exit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ephone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)#button 1:1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ephone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)#button 1:2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config-ephone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)# do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</w:t>
      </w:r>
      <w:proofErr w:type="spellEnd"/>
    </w:p>
    <w:p w:rsidR="002C3C8A" w:rsidRPr="005B011D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1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:rsidR="002C3C8A" w:rsidRDefault="002C3C8A" w:rsidP="002C3C8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1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[OK]</w:t>
      </w:r>
    </w:p>
    <w:p w:rsidR="002C3C8A" w:rsidRDefault="002C3C8A" w:rsidP="002C3C8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C8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SW-</w:t>
      </w:r>
      <w:proofErr w:type="spellStart"/>
      <w:r w:rsidRPr="002C3C8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&gt;en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#conf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)#no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domain-lookup 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f0/1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 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voice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f1/1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 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voice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-if)#do </w:t>
      </w:r>
      <w:proofErr w:type="spellStart"/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</w:t>
      </w:r>
      <w:proofErr w:type="spellEnd"/>
    </w:p>
    <w:p w:rsidR="002C3C8A" w:rsidRPr="002C3C8A" w:rsidRDefault="002C3C8A" w:rsidP="002C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C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:rsidR="002C3C8A" w:rsidRDefault="002C3C8A" w:rsidP="002C3C8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C8A">
        <w:rPr>
          <w:rFonts w:ascii="Times New Roman" w:eastAsia="Times New Roman" w:hAnsi="Times New Roman" w:cs="Times New Roman"/>
          <w:sz w:val="24"/>
          <w:szCs w:val="24"/>
          <w:lang w:eastAsia="ru-RU"/>
        </w:rPr>
        <w:t>[OK]</w:t>
      </w:r>
    </w:p>
    <w:p w:rsidR="002C3C8A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11D">
        <w:rPr>
          <w:rFonts w:ascii="Times New Roman" w:hAnsi="Times New Roman" w:cs="Times New Roman"/>
          <w:b/>
          <w:sz w:val="24"/>
          <w:szCs w:val="24"/>
          <w:lang w:val="en-US"/>
        </w:rPr>
        <w:t>Telepgone-1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011D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8994" cy="1532466"/>
            <wp:effectExtent l="19050" t="0" r="60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59" cy="15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1D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11D">
        <w:rPr>
          <w:rFonts w:ascii="Times New Roman" w:hAnsi="Times New Roman" w:cs="Times New Roman"/>
          <w:b/>
          <w:sz w:val="24"/>
          <w:szCs w:val="24"/>
          <w:lang w:val="en-US"/>
        </w:rPr>
        <w:t>Telephone-2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011D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3617" cy="18735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82" cy="187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1D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89550" cy="2664704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39" cy="266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1D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26049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05" cy="260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1D" w:rsidRPr="005B011D" w:rsidRDefault="005B011D" w:rsidP="002C3C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1667" cy="2614147"/>
            <wp:effectExtent l="19050" t="0" r="423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67" cy="261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11D" w:rsidRPr="005B011D" w:rsidSect="002C3C8A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1BD9"/>
    <w:rsid w:val="000905F9"/>
    <w:rsid w:val="00141BD9"/>
    <w:rsid w:val="002C3C8A"/>
    <w:rsid w:val="005415F8"/>
    <w:rsid w:val="005B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BD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4</cp:revision>
  <dcterms:created xsi:type="dcterms:W3CDTF">2023-06-29T08:49:00Z</dcterms:created>
  <dcterms:modified xsi:type="dcterms:W3CDTF">2023-06-29T09:19:00Z</dcterms:modified>
</cp:coreProperties>
</file>