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7DEB" w14:textId="77777777" w:rsidR="00802391" w:rsidRPr="00113D9E" w:rsidRDefault="00D72111">
      <w:pPr>
        <w:pStyle w:val="10"/>
        <w:tabs>
          <w:tab w:val="left" w:pos="1620"/>
        </w:tabs>
        <w:spacing w:after="200"/>
        <w:jc w:val="center"/>
        <w:rPr>
          <w:rFonts w:ascii="Times New Roman" w:eastAsia="Calibri" w:hAnsi="Times New Roman" w:cs="Times New Roman"/>
          <w:sz w:val="56"/>
          <w:szCs w:val="56"/>
        </w:rPr>
      </w:pPr>
      <w:r w:rsidRPr="00113D9E">
        <w:rPr>
          <w:rFonts w:ascii="Times New Roman" w:eastAsia="Calibri" w:hAnsi="Times New Roman" w:cs="Times New Roman"/>
          <w:sz w:val="56"/>
          <w:szCs w:val="56"/>
        </w:rPr>
        <w:t>Производственная практика.</w:t>
      </w:r>
    </w:p>
    <w:p w14:paraId="7F235F28" w14:textId="77777777" w:rsidR="00802391" w:rsidRPr="00113D9E" w:rsidRDefault="00D72111">
      <w:pPr>
        <w:pStyle w:val="10"/>
        <w:tabs>
          <w:tab w:val="left" w:pos="1620"/>
        </w:tabs>
        <w:spacing w:after="200"/>
        <w:jc w:val="center"/>
        <w:rPr>
          <w:rFonts w:ascii="Times New Roman" w:eastAsia="Calibri" w:hAnsi="Times New Roman" w:cs="Times New Roman"/>
          <w:sz w:val="56"/>
          <w:szCs w:val="56"/>
        </w:rPr>
      </w:pPr>
      <w:r w:rsidRPr="00113D9E">
        <w:rPr>
          <w:rFonts w:ascii="Times New Roman" w:eastAsia="Calibri" w:hAnsi="Times New Roman" w:cs="Times New Roman"/>
          <w:sz w:val="56"/>
          <w:szCs w:val="56"/>
        </w:rPr>
        <w:t>Разработка, администрирование и защита баз данных</w:t>
      </w:r>
    </w:p>
    <w:p w14:paraId="0B0689FB" w14:textId="77777777" w:rsidR="00802391" w:rsidRPr="00113D9E" w:rsidRDefault="00802391">
      <w:pPr>
        <w:pStyle w:val="10"/>
        <w:tabs>
          <w:tab w:val="left" w:pos="1620"/>
        </w:tabs>
        <w:spacing w:after="200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14E80CD2" w14:textId="77777777" w:rsidR="00802391" w:rsidRPr="00113D9E" w:rsidRDefault="00802391">
      <w:pPr>
        <w:pStyle w:val="10"/>
        <w:tabs>
          <w:tab w:val="left" w:pos="1620"/>
        </w:tabs>
        <w:spacing w:after="200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25409554" w14:textId="77777777" w:rsidR="00802391" w:rsidRPr="00113D9E" w:rsidRDefault="00802391">
      <w:pPr>
        <w:pStyle w:val="10"/>
        <w:tabs>
          <w:tab w:val="left" w:pos="1620"/>
        </w:tabs>
        <w:spacing w:after="200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14:paraId="39AD8478" w14:textId="77777777" w:rsidR="00802391" w:rsidRPr="00113D9E" w:rsidRDefault="00D72111">
      <w:pPr>
        <w:pStyle w:val="10"/>
        <w:tabs>
          <w:tab w:val="left" w:pos="1620"/>
        </w:tabs>
        <w:spacing w:after="200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113D9E">
        <w:rPr>
          <w:rFonts w:ascii="Times New Roman" w:eastAsia="Calibri" w:hAnsi="Times New Roman" w:cs="Times New Roman"/>
          <w:sz w:val="52"/>
          <w:szCs w:val="52"/>
        </w:rPr>
        <w:t>Отчет</w:t>
      </w:r>
    </w:p>
    <w:p w14:paraId="50BFB7F9" w14:textId="77777777" w:rsidR="00802391" w:rsidRPr="00113D9E" w:rsidRDefault="00D72111">
      <w:pPr>
        <w:pStyle w:val="10"/>
        <w:spacing w:after="200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113D9E">
        <w:rPr>
          <w:rFonts w:ascii="Times New Roman" w:eastAsia="Calibri" w:hAnsi="Times New Roman" w:cs="Times New Roman"/>
          <w:sz w:val="52"/>
          <w:szCs w:val="52"/>
        </w:rPr>
        <w:t>Лабораторная работа №24.5</w:t>
      </w:r>
    </w:p>
    <w:p w14:paraId="7F5E303C" w14:textId="77777777" w:rsidR="00113D9E" w:rsidRPr="00113D9E" w:rsidRDefault="00113D9E" w:rsidP="00113D9E">
      <w:pPr>
        <w:jc w:val="center"/>
        <w:rPr>
          <w:rFonts w:ascii="Times New Roman" w:hAnsi="Times New Roman" w:cs="Times New Roman"/>
          <w:sz w:val="52"/>
          <w:szCs w:val="52"/>
        </w:rPr>
      </w:pPr>
      <w:r w:rsidRPr="00113D9E">
        <w:rPr>
          <w:rFonts w:ascii="Times New Roman" w:hAnsi="Times New Roman" w:cs="Times New Roman"/>
          <w:sz w:val="52"/>
          <w:szCs w:val="52"/>
        </w:rPr>
        <w:t>Тема: «Разработать приложение для работы с БД электроразведочного зондирования на постоянном токе (ВЭЗ, ДЭЗ)»</w:t>
      </w:r>
    </w:p>
    <w:p w14:paraId="6ADB4780" w14:textId="77777777" w:rsidR="00802391" w:rsidRPr="00113D9E" w:rsidRDefault="00802391">
      <w:pPr>
        <w:pStyle w:val="10"/>
        <w:spacing w:after="200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14:paraId="7952E385" w14:textId="77777777" w:rsidR="00802391" w:rsidRPr="00113D9E" w:rsidRDefault="00802391">
      <w:pPr>
        <w:pStyle w:val="10"/>
        <w:spacing w:after="200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14:paraId="2A38EF83" w14:textId="77777777" w:rsidR="00802391" w:rsidRPr="00113D9E" w:rsidRDefault="00802391" w:rsidP="00113D9E">
      <w:pPr>
        <w:pStyle w:val="10"/>
        <w:spacing w:after="200"/>
        <w:rPr>
          <w:rFonts w:ascii="Times New Roman" w:eastAsia="Calibri" w:hAnsi="Times New Roman" w:cs="Times New Roman"/>
          <w:sz w:val="36"/>
          <w:szCs w:val="36"/>
        </w:rPr>
      </w:pPr>
    </w:p>
    <w:p w14:paraId="654949EE" w14:textId="77777777" w:rsidR="00802391" w:rsidRPr="00113D9E" w:rsidRDefault="00802391">
      <w:pPr>
        <w:pStyle w:val="10"/>
        <w:spacing w:after="200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14:paraId="47A62B64" w14:textId="53F789B8" w:rsidR="00802391" w:rsidRPr="00113D9E" w:rsidRDefault="00113D9E">
      <w:pPr>
        <w:pStyle w:val="10"/>
        <w:spacing w:after="200"/>
        <w:jc w:val="right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Коломойченко Алина Евгеньевна</w:t>
      </w:r>
      <w:r w:rsidR="00543513" w:rsidRPr="00113D9E">
        <w:rPr>
          <w:rFonts w:ascii="Times New Roman" w:eastAsia="Calibri" w:hAnsi="Times New Roman" w:cs="Times New Roman"/>
          <w:sz w:val="36"/>
          <w:szCs w:val="36"/>
        </w:rPr>
        <w:t xml:space="preserve"> 107г2</w:t>
      </w:r>
    </w:p>
    <w:p w14:paraId="4CDB85CD" w14:textId="77777777" w:rsidR="00802391" w:rsidRDefault="00BF457D">
      <w:pPr>
        <w:pStyle w:val="10"/>
        <w:spacing w:after="200"/>
        <w:jc w:val="right"/>
        <w:rPr>
          <w:rFonts w:ascii="Calibri" w:eastAsia="Calibri" w:hAnsi="Calibri" w:cs="Calibri"/>
          <w:sz w:val="36"/>
          <w:szCs w:val="36"/>
        </w:rPr>
      </w:pPr>
      <w:r w:rsidRPr="00113D9E">
        <w:rPr>
          <w:rFonts w:ascii="Times New Roman" w:eastAsia="Calibri" w:hAnsi="Times New Roman" w:cs="Times New Roman"/>
          <w:sz w:val="36"/>
          <w:szCs w:val="36"/>
        </w:rPr>
        <w:t>25</w:t>
      </w:r>
      <w:r w:rsidR="00D72111" w:rsidRPr="00113D9E">
        <w:rPr>
          <w:rFonts w:ascii="Times New Roman" w:eastAsia="Calibri" w:hAnsi="Times New Roman" w:cs="Times New Roman"/>
          <w:sz w:val="36"/>
          <w:szCs w:val="36"/>
        </w:rPr>
        <w:t>.04.2024</w:t>
      </w:r>
    </w:p>
    <w:p w14:paraId="2310775C" w14:textId="77777777" w:rsidR="00113D9E" w:rsidRPr="00B7767A" w:rsidRDefault="00113D9E" w:rsidP="00113D9E">
      <w:pPr>
        <w:spacing w:after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1264">
        <w:rPr>
          <w:rFonts w:ascii="Times New Roman" w:hAnsi="Times New Roman" w:cs="Times New Roman"/>
          <w:b/>
          <w:sz w:val="32"/>
          <w:szCs w:val="32"/>
        </w:rPr>
        <w:lastRenderedPageBreak/>
        <w:t>ПРЕДМЕТНАЯ ОБЛАСТЬ</w:t>
      </w:r>
    </w:p>
    <w:p w14:paraId="49BFCAA1" w14:textId="77777777" w:rsidR="00113D9E" w:rsidRPr="00B7767A" w:rsidRDefault="00113D9E" w:rsidP="00113D9E">
      <w:pPr>
        <w:ind w:firstLine="55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Электроразведочное зондирование на постоянном токе (ВЭЗ, ДЭЗ) – это метод геофизического исследования, основанный на измерении электрических параметров грунта или породы с использованием постоянного электрического тока. Этот метод позволяет получить информацию о геологическом строении земной коры, выявить различные геологические формации, определить наличие водоносных слоев, исследовать состав пород и другие параметры.</w:t>
      </w:r>
    </w:p>
    <w:p w14:paraId="5DCD63E5" w14:textId="77777777" w:rsidR="00113D9E" w:rsidRPr="00471264" w:rsidRDefault="00113D9E" w:rsidP="00113D9E">
      <w:pPr>
        <w:pStyle w:val="a8"/>
        <w:numPr>
          <w:ilvl w:val="0"/>
          <w:numId w:val="12"/>
        </w:numPr>
        <w:jc w:val="both"/>
        <w:rPr>
          <w:rStyle w:val="a9"/>
          <w:color w:val="000000"/>
          <w:shd w:val="clear" w:color="auto" w:fill="FFFFFF"/>
        </w:rPr>
      </w:pPr>
      <w:r w:rsidRPr="00471264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 работы:</w:t>
      </w:r>
    </w:p>
    <w:p w14:paraId="2B7E2721" w14:textId="77777777" w:rsidR="00113D9E" w:rsidRPr="00471264" w:rsidRDefault="00113D9E" w:rsidP="00113D9E">
      <w:pPr>
        <w:pStyle w:val="a8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процессе ВЭЗ проводятся измерения электрического сопротивления грунта или породы на различных глубинах путем подачи постоянного электрического тока через электроды на поверхности земли. </w:t>
      </w:r>
    </w:p>
    <w:p w14:paraId="21AFD5C9" w14:textId="77777777" w:rsidR="00113D9E" w:rsidRPr="00471264" w:rsidRDefault="00113D9E" w:rsidP="00113D9E">
      <w:pPr>
        <w:pStyle w:val="a8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Измерения проводятся с помощью специального оборудования, которое регистрирует падение напряжения между электродами при прохождении тока через грунт. </w:t>
      </w:r>
    </w:p>
    <w:p w14:paraId="71A94DB8" w14:textId="77777777" w:rsidR="00113D9E" w:rsidRPr="00471264" w:rsidRDefault="00113D9E" w:rsidP="00113D9E">
      <w:pPr>
        <w:pStyle w:val="a8"/>
        <w:numPr>
          <w:ilvl w:val="1"/>
          <w:numId w:val="12"/>
        </w:numPr>
        <w:jc w:val="both"/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полученным данным строятся геоэлектрические разрезы, которые отображают изменение электрического сопротивления в глубину</w:t>
      </w:r>
    </w:p>
    <w:p w14:paraId="0717738C" w14:textId="77777777" w:rsidR="00113D9E" w:rsidRPr="00471264" w:rsidRDefault="00113D9E" w:rsidP="00113D9E">
      <w:pPr>
        <w:pStyle w:val="a8"/>
        <w:numPr>
          <w:ilvl w:val="0"/>
          <w:numId w:val="12"/>
        </w:numPr>
        <w:jc w:val="both"/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471264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 и задачи:</w:t>
      </w:r>
    </w:p>
    <w:p w14:paraId="29B88453" w14:textId="77777777" w:rsidR="00113D9E" w:rsidRPr="00471264" w:rsidRDefault="00113D9E" w:rsidP="00113D9E">
      <w:pPr>
        <w:pStyle w:val="a8"/>
        <w:numPr>
          <w:ilvl w:val="1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Определение границ различных геологических формаций. </w:t>
      </w:r>
    </w:p>
    <w:p w14:paraId="26B91C0D" w14:textId="77777777" w:rsidR="00113D9E" w:rsidRPr="00471264" w:rsidRDefault="00113D9E" w:rsidP="00113D9E">
      <w:pPr>
        <w:pStyle w:val="a8"/>
        <w:numPr>
          <w:ilvl w:val="1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Выявление наличия водоносных слоев и определение их глубины.</w:t>
      </w:r>
    </w:p>
    <w:p w14:paraId="2675E588" w14:textId="77777777" w:rsidR="00113D9E" w:rsidRPr="00471264" w:rsidRDefault="00113D9E" w:rsidP="00113D9E">
      <w:pPr>
        <w:pStyle w:val="a8"/>
        <w:numPr>
          <w:ilvl w:val="1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Исследование состава пород и определение их характеристик. </w:t>
      </w:r>
    </w:p>
    <w:p w14:paraId="13F35ED6" w14:textId="77777777" w:rsidR="00113D9E" w:rsidRPr="00471264" w:rsidRDefault="00113D9E" w:rsidP="00113D9E">
      <w:pPr>
        <w:pStyle w:val="a8"/>
        <w:numPr>
          <w:ilvl w:val="1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Поиск месторождений полезных ископаемых. </w:t>
      </w:r>
    </w:p>
    <w:p w14:paraId="7A89F5B4" w14:textId="77777777" w:rsidR="00113D9E" w:rsidRPr="00471264" w:rsidRDefault="00113D9E" w:rsidP="00113D9E">
      <w:pPr>
        <w:pStyle w:val="a8"/>
        <w:numPr>
          <w:ilvl w:val="1"/>
          <w:numId w:val="12"/>
        </w:numPr>
        <w:jc w:val="both"/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Планирование строительства объектов на основе геологических данных.</w:t>
      </w:r>
    </w:p>
    <w:p w14:paraId="19A402EA" w14:textId="77777777" w:rsidR="00113D9E" w:rsidRPr="00471264" w:rsidRDefault="00113D9E" w:rsidP="00113D9E">
      <w:pPr>
        <w:pStyle w:val="a8"/>
        <w:numPr>
          <w:ilvl w:val="0"/>
          <w:numId w:val="12"/>
        </w:numPr>
        <w:jc w:val="both"/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471264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Объекты исследования:</w:t>
      </w:r>
    </w:p>
    <w:p w14:paraId="44107CAF" w14:textId="77777777" w:rsidR="00113D9E" w:rsidRPr="00471264" w:rsidRDefault="00113D9E" w:rsidP="00113D9E">
      <w:pPr>
        <w:pStyle w:val="a8"/>
        <w:numPr>
          <w:ilvl w:val="1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Участки земли, подвергающиеся зондированию.</w:t>
      </w:r>
    </w:p>
    <w:p w14:paraId="478C2FD3" w14:textId="77777777" w:rsidR="00113D9E" w:rsidRPr="00471264" w:rsidRDefault="00113D9E" w:rsidP="00113D9E">
      <w:pPr>
        <w:pStyle w:val="a8"/>
        <w:numPr>
          <w:ilvl w:val="1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Геологические структуры, такие как различные породы, пласты, трещины и другие формации.</w:t>
      </w:r>
    </w:p>
    <w:p w14:paraId="68137ADB" w14:textId="77777777" w:rsidR="00113D9E" w:rsidRPr="00471264" w:rsidRDefault="00113D9E" w:rsidP="00113D9E">
      <w:pPr>
        <w:pStyle w:val="a8"/>
        <w:numPr>
          <w:ilvl w:val="0"/>
          <w:numId w:val="12"/>
        </w:numPr>
        <w:jc w:val="both"/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471264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Методы и оборудование:</w:t>
      </w:r>
    </w:p>
    <w:p w14:paraId="4E5D0F28" w14:textId="77777777" w:rsidR="00113D9E" w:rsidRPr="00471264" w:rsidRDefault="00113D9E" w:rsidP="00113D9E">
      <w:pPr>
        <w:pStyle w:val="a8"/>
        <w:numPr>
          <w:ilvl w:val="1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Электроды для подачи тока и измерения напряжения. </w:t>
      </w:r>
    </w:p>
    <w:p w14:paraId="631B4513" w14:textId="77777777" w:rsidR="00113D9E" w:rsidRPr="00471264" w:rsidRDefault="00113D9E" w:rsidP="00113D9E">
      <w:pPr>
        <w:pStyle w:val="a8"/>
        <w:numPr>
          <w:ilvl w:val="1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Генератор постоянного тока. </w:t>
      </w:r>
    </w:p>
    <w:p w14:paraId="2835D80C" w14:textId="77777777" w:rsidR="00113D9E" w:rsidRPr="00471264" w:rsidRDefault="00113D9E" w:rsidP="00113D9E">
      <w:pPr>
        <w:pStyle w:val="a8"/>
        <w:numPr>
          <w:ilvl w:val="1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Регистрирующее оборудование для сбора данных. </w:t>
      </w:r>
    </w:p>
    <w:p w14:paraId="34AE1EA6" w14:textId="77777777" w:rsidR="00113D9E" w:rsidRPr="00471264" w:rsidRDefault="00113D9E" w:rsidP="00113D9E">
      <w:pPr>
        <w:pStyle w:val="a8"/>
        <w:numPr>
          <w:ilvl w:val="1"/>
          <w:numId w:val="12"/>
        </w:numPr>
        <w:jc w:val="both"/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Программное обеспечение для обработки и анализа полученных результатов</w:t>
      </w:r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.</w:t>
      </w:r>
    </w:p>
    <w:p w14:paraId="16DA9B6D" w14:textId="77777777" w:rsidR="00113D9E" w:rsidRPr="00471264" w:rsidRDefault="00113D9E" w:rsidP="00113D9E">
      <w:pPr>
        <w:pStyle w:val="a8"/>
        <w:numPr>
          <w:ilvl w:val="0"/>
          <w:numId w:val="12"/>
        </w:numPr>
        <w:jc w:val="both"/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471264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данных:</w:t>
      </w:r>
    </w:p>
    <w:p w14:paraId="5B896542" w14:textId="77777777" w:rsidR="00113D9E" w:rsidRPr="00471264" w:rsidRDefault="00113D9E" w:rsidP="00113D9E">
      <w:pPr>
        <w:pStyle w:val="a8"/>
        <w:numPr>
          <w:ilvl w:val="1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Интерпретация геоэлектрических разрезов для выявления особенностей геологического строения. </w:t>
      </w:r>
    </w:p>
    <w:p w14:paraId="40FE8BD0" w14:textId="77777777" w:rsidR="00113D9E" w:rsidRPr="00471264" w:rsidRDefault="00113D9E" w:rsidP="00113D9E">
      <w:pPr>
        <w:pStyle w:val="a8"/>
        <w:numPr>
          <w:ilvl w:val="1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Сравнение полученных данных с известными геологическими картами и моделями.</w:t>
      </w:r>
    </w:p>
    <w:p w14:paraId="0046878D" w14:textId="77777777" w:rsidR="00113D9E" w:rsidRPr="00B7767A" w:rsidRDefault="00113D9E" w:rsidP="00113D9E">
      <w:pPr>
        <w:pStyle w:val="a8"/>
        <w:numPr>
          <w:ilvl w:val="1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Формирование выводов о структуре земной коры и ее свойствах.</w:t>
      </w:r>
    </w:p>
    <w:p w14:paraId="2CCAEFA9" w14:textId="77777777" w:rsidR="00113D9E" w:rsidRPr="00B7767A" w:rsidRDefault="00113D9E" w:rsidP="00113D9E">
      <w:pPr>
        <w:pStyle w:val="a8"/>
        <w:numPr>
          <w:ilvl w:val="0"/>
          <w:numId w:val="12"/>
        </w:numPr>
        <w:jc w:val="both"/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B7767A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База данных:</w:t>
      </w:r>
    </w:p>
    <w:p w14:paraId="0058EC29" w14:textId="77777777" w:rsidR="00113D9E" w:rsidRDefault="00113D9E" w:rsidP="00113D9E">
      <w:pPr>
        <w:pStyle w:val="a8"/>
        <w:numPr>
          <w:ilvl w:val="1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776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Хранение информации об объектах исследования, измерениях, исследованиях, пользователях и отчетах.</w:t>
      </w:r>
    </w:p>
    <w:p w14:paraId="6E688083" w14:textId="77777777" w:rsidR="00113D9E" w:rsidRPr="00B7767A" w:rsidRDefault="00113D9E" w:rsidP="00113D9E">
      <w:pPr>
        <w:pStyle w:val="a8"/>
        <w:numPr>
          <w:ilvl w:val="1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776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доступа к данным для различных типов пользователей.</w:t>
      </w:r>
    </w:p>
    <w:p w14:paraId="3A171475" w14:textId="77777777" w:rsidR="00113D9E" w:rsidRPr="00B7767A" w:rsidRDefault="00113D9E" w:rsidP="00113D9E">
      <w:pPr>
        <w:pStyle w:val="a8"/>
        <w:ind w:left="1632"/>
        <w:jc w:val="both"/>
      </w:pPr>
    </w:p>
    <w:p w14:paraId="22789FE7" w14:textId="77777777" w:rsidR="00113D9E" w:rsidRPr="00471264" w:rsidRDefault="00113D9E" w:rsidP="00113D9E">
      <w:pPr>
        <w:ind w:firstLine="55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1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Электроразведочное зондирование на постоянном токе является важным инструментом для изучения геологического подземного пространства и принятия обоснованных решений в различных отраслях, таких как геология, горное дело, инженерное строительство и другие.</w:t>
      </w:r>
    </w:p>
    <w:p w14:paraId="1B47BC1C" w14:textId="77777777" w:rsidR="00113D9E" w:rsidRPr="00471264" w:rsidRDefault="00113D9E" w:rsidP="00113D9E">
      <w:pPr>
        <w:spacing w:before="360" w:line="360" w:lineRule="auto"/>
        <w:ind w:firstLine="55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ФУНКЦИОНАЛЬНЫЕ ТРЕБОВАНИЯ</w:t>
      </w:r>
    </w:p>
    <w:p w14:paraId="2A083A6B" w14:textId="77777777" w:rsidR="00113D9E" w:rsidRPr="00471264" w:rsidRDefault="00113D9E" w:rsidP="00113D9E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Управление объектами исследования:</w:t>
      </w:r>
    </w:p>
    <w:p w14:paraId="18B5E6DA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Добавление, редактирование и удаление участков земли.</w:t>
      </w:r>
    </w:p>
    <w:p w14:paraId="1565F3B8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Добавление, редактирование и удаление геологических формаций на участках земли.</w:t>
      </w:r>
    </w:p>
    <w:p w14:paraId="03438801" w14:textId="77777777" w:rsidR="00113D9E" w:rsidRPr="00471264" w:rsidRDefault="00113D9E" w:rsidP="00113D9E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Управление исследованиями:</w:t>
      </w:r>
    </w:p>
    <w:p w14:paraId="50C53DA4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Создание новых исследований с указанием параметров зондирования.</w:t>
      </w:r>
    </w:p>
    <w:p w14:paraId="39DAAE06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Загрузка результатов исследований в базу данных.</w:t>
      </w:r>
    </w:p>
    <w:p w14:paraId="1552E6D0" w14:textId="77777777" w:rsidR="00113D9E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Просмотр и анализ результатов проведенных исследований.</w:t>
      </w:r>
    </w:p>
    <w:p w14:paraId="286D69BE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767A">
        <w:rPr>
          <w:rFonts w:ascii="Times New Roman" w:hAnsi="Times New Roman" w:cs="Times New Roman"/>
          <w:sz w:val="28"/>
          <w:szCs w:val="28"/>
        </w:rPr>
        <w:t>Добавление синтетических данных в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7E7000" w14:textId="77777777" w:rsidR="00113D9E" w:rsidRPr="00471264" w:rsidRDefault="00113D9E" w:rsidP="00113D9E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Управление измерениями:</w:t>
      </w:r>
    </w:p>
    <w:p w14:paraId="759B5889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Внесение данных об измерениях электрических параметров на участках земли.</w:t>
      </w:r>
    </w:p>
    <w:p w14:paraId="63A063DF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Возможность просмотра и анализа измерений.</w:t>
      </w:r>
    </w:p>
    <w:p w14:paraId="1B2455A1" w14:textId="77777777" w:rsidR="00113D9E" w:rsidRPr="00471264" w:rsidRDefault="00113D9E" w:rsidP="00113D9E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Управление пользователями:</w:t>
      </w:r>
    </w:p>
    <w:p w14:paraId="5BF5BF61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Регистрация новых пользователей.</w:t>
      </w:r>
    </w:p>
    <w:p w14:paraId="7DBBC76C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Назначение ролей и прав доступа пользователям.</w:t>
      </w:r>
    </w:p>
    <w:p w14:paraId="27DE7C9D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lastRenderedPageBreak/>
        <w:t>Управление профилями пользователей.</w:t>
      </w:r>
    </w:p>
    <w:p w14:paraId="1D5F489D" w14:textId="77777777" w:rsidR="00113D9E" w:rsidRPr="00471264" w:rsidRDefault="00113D9E" w:rsidP="00113D9E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Генерация отчетов:</w:t>
      </w:r>
    </w:p>
    <w:p w14:paraId="6B715DA3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Создание отчетов по проведенным исследованиям с выводами и рекомендациями.</w:t>
      </w:r>
    </w:p>
    <w:p w14:paraId="772235AA" w14:textId="77777777" w:rsidR="00113D9E" w:rsidRPr="00471264" w:rsidRDefault="00113D9E" w:rsidP="00113D9E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Настройки системы:</w:t>
      </w:r>
    </w:p>
    <w:p w14:paraId="7671B9E8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Возможность изменения параметров оборудования для зондирования.</w:t>
      </w:r>
    </w:p>
    <w:p w14:paraId="0FDB0B80" w14:textId="5E7EBC2A" w:rsidR="00113D9E" w:rsidRPr="00113D9E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Настройка параметров приложения.</w:t>
      </w:r>
    </w:p>
    <w:p w14:paraId="6154F953" w14:textId="77777777" w:rsidR="00113D9E" w:rsidRPr="00471264" w:rsidRDefault="00113D9E" w:rsidP="00113D9E">
      <w:pPr>
        <w:spacing w:before="360"/>
        <w:ind w:firstLine="55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71264">
        <w:rPr>
          <w:rFonts w:ascii="Times New Roman" w:hAnsi="Times New Roman" w:cs="Times New Roman"/>
          <w:b/>
          <w:sz w:val="32"/>
          <w:szCs w:val="32"/>
        </w:rPr>
        <w:t>НЕФУНКЦИОНАЛЬНЫЕ ТРЕБОВАНИЯ:</w:t>
      </w:r>
    </w:p>
    <w:p w14:paraId="13EDDE77" w14:textId="77777777" w:rsidR="00113D9E" w:rsidRPr="00471264" w:rsidRDefault="00113D9E" w:rsidP="00113D9E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277C31A1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Приложение должно обеспечивать быстрый доступ к данным и высокую скорость обработки информации.</w:t>
      </w:r>
    </w:p>
    <w:p w14:paraId="6288C261" w14:textId="77777777" w:rsidR="00113D9E" w:rsidRPr="00471264" w:rsidRDefault="00113D9E" w:rsidP="00113D9E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Надежность:</w:t>
      </w:r>
    </w:p>
    <w:p w14:paraId="3395FBB9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Система должна быть стабильной и надежной, минимизировать риск потери данных.</w:t>
      </w:r>
    </w:p>
    <w:p w14:paraId="1BE6C50C" w14:textId="77777777" w:rsidR="00113D9E" w:rsidRPr="00471264" w:rsidRDefault="00113D9E" w:rsidP="00113D9E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7F2212DB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Обеспечить защиту данных пользователей и конфиденциальность информации.</w:t>
      </w:r>
    </w:p>
    <w:p w14:paraId="593A4FEC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Реализация механизмов аутентификации и авторизации пользователей.</w:t>
      </w:r>
    </w:p>
    <w:p w14:paraId="2D18EE06" w14:textId="77777777" w:rsidR="00113D9E" w:rsidRPr="00471264" w:rsidRDefault="00113D9E" w:rsidP="00113D9E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14:paraId="30701520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Интуитивно понятный интерфейс для пользователей различного уровня.</w:t>
      </w:r>
    </w:p>
    <w:p w14:paraId="56E74843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Минимизация количества шагов для выполнения основных операций.</w:t>
      </w:r>
    </w:p>
    <w:p w14:paraId="01CC11CD" w14:textId="77777777" w:rsidR="00113D9E" w:rsidRPr="00471264" w:rsidRDefault="00113D9E" w:rsidP="00113D9E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Масштабируемость:</w:t>
      </w:r>
    </w:p>
    <w:p w14:paraId="0CD3A8B0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Возможность расширения функциональности приложения и увеличения объема данных.</w:t>
      </w:r>
    </w:p>
    <w:p w14:paraId="2EFB18CB" w14:textId="77777777" w:rsidR="00113D9E" w:rsidRPr="00471264" w:rsidRDefault="00113D9E" w:rsidP="00113D9E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Соответствие стандартам безопасности и защиты данных:</w:t>
      </w:r>
    </w:p>
    <w:p w14:paraId="71F2FEB2" w14:textId="77777777" w:rsidR="00113D9E" w:rsidRPr="00471264" w:rsidRDefault="00113D9E" w:rsidP="00113D9E">
      <w:pPr>
        <w:pStyle w:val="a8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Соблюдение законодательства о защите персональных данных и информационной безопасности.</w:t>
      </w:r>
    </w:p>
    <w:p w14:paraId="1221F741" w14:textId="77777777" w:rsidR="00113D9E" w:rsidRPr="00471264" w:rsidRDefault="00113D9E" w:rsidP="00113D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264">
        <w:rPr>
          <w:rFonts w:ascii="Times New Roman" w:hAnsi="Times New Roman" w:cs="Times New Roman"/>
          <w:sz w:val="28"/>
          <w:szCs w:val="28"/>
        </w:rPr>
        <w:t>Эти требования помогут создать функциональное, надежное и удобное в использовании приложение для работы с БД электроразведочного зондирования на постоянном токе (ВЭЗ, ДЭЗ).</w:t>
      </w:r>
    </w:p>
    <w:p w14:paraId="6CCF765B" w14:textId="77777777" w:rsidR="00802391" w:rsidRDefault="00802391">
      <w:pPr>
        <w:pStyle w:val="10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742DFE11" w14:textId="77777777" w:rsidR="00802391" w:rsidRDefault="00802391">
      <w:pPr>
        <w:pStyle w:val="10"/>
        <w:spacing w:after="200"/>
        <w:rPr>
          <w:rFonts w:ascii="Calibri" w:eastAsia="Calibri" w:hAnsi="Calibri" w:cs="Calibri"/>
        </w:rPr>
      </w:pPr>
    </w:p>
    <w:p w14:paraId="6B2EDBF3" w14:textId="77777777" w:rsidR="00BF457D" w:rsidRDefault="00BF457D">
      <w:pPr>
        <w:pStyle w:val="10"/>
        <w:spacing w:after="200"/>
        <w:rPr>
          <w:rFonts w:ascii="Calibri" w:eastAsia="Calibri" w:hAnsi="Calibri" w:cs="Calibri"/>
        </w:rPr>
        <w:sectPr w:rsidR="00BF457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D028F2" w14:textId="03D6A519" w:rsidR="00113D9E" w:rsidRPr="00113D9E" w:rsidRDefault="00113D9E" w:rsidP="00113D9E">
      <w:pPr>
        <w:spacing w:before="360"/>
        <w:ind w:firstLine="5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3D9E">
        <w:rPr>
          <w:rFonts w:ascii="Times New Roman" w:hAnsi="Times New Roman" w:cs="Times New Roman"/>
          <w:b/>
          <w:sz w:val="32"/>
          <w:szCs w:val="32"/>
        </w:rPr>
        <w:lastRenderedPageBreak/>
        <w:t>ДИАГРАММА ВАРИАНТОВ-ИСПОЛЬЗОВАНИЯ</w:t>
      </w:r>
    </w:p>
    <w:p w14:paraId="4CBF8130" w14:textId="77777777" w:rsidR="00113D9E" w:rsidRPr="00113D9E" w:rsidRDefault="00113D9E" w:rsidP="00113D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D9E">
        <w:rPr>
          <w:rFonts w:ascii="Times New Roman" w:hAnsi="Times New Roman" w:cs="Times New Roman"/>
          <w:sz w:val="28"/>
          <w:szCs w:val="28"/>
        </w:rPr>
        <w:t xml:space="preserve">Актеры: </w:t>
      </w:r>
    </w:p>
    <w:p w14:paraId="69CBEDE5" w14:textId="77777777" w:rsidR="00113D9E" w:rsidRPr="00113D9E" w:rsidRDefault="00113D9E" w:rsidP="00113D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D9E">
        <w:rPr>
          <w:rFonts w:ascii="Times New Roman" w:hAnsi="Times New Roman" w:cs="Times New Roman"/>
          <w:sz w:val="28"/>
          <w:szCs w:val="28"/>
        </w:rPr>
        <w:t>1.</w:t>
      </w:r>
      <w:r w:rsidRPr="00113D9E">
        <w:rPr>
          <w:rFonts w:ascii="Times New Roman" w:hAnsi="Times New Roman" w:cs="Times New Roman"/>
          <w:sz w:val="28"/>
          <w:szCs w:val="28"/>
        </w:rPr>
        <w:tab/>
        <w:t xml:space="preserve">Геоинженер - актер, представляющий пользователя, который имеет полный доступ к управлению данными по проектам. </w:t>
      </w:r>
    </w:p>
    <w:p w14:paraId="4F725F3B" w14:textId="77777777" w:rsidR="00113D9E" w:rsidRPr="00113D9E" w:rsidRDefault="00113D9E" w:rsidP="00113D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D9E">
        <w:rPr>
          <w:rFonts w:ascii="Times New Roman" w:hAnsi="Times New Roman" w:cs="Times New Roman"/>
          <w:sz w:val="28"/>
          <w:szCs w:val="28"/>
        </w:rPr>
        <w:t>2.</w:t>
      </w:r>
      <w:r w:rsidRPr="00113D9E">
        <w:rPr>
          <w:rFonts w:ascii="Times New Roman" w:hAnsi="Times New Roman" w:cs="Times New Roman"/>
          <w:sz w:val="28"/>
          <w:szCs w:val="28"/>
        </w:rPr>
        <w:tab/>
        <w:t xml:space="preserve">Аналитик - актер, который может просматривать и анализировать данные по проектам. </w:t>
      </w:r>
    </w:p>
    <w:p w14:paraId="71BC29A1" w14:textId="77777777" w:rsidR="00113D9E" w:rsidRPr="00113D9E" w:rsidRDefault="00113D9E" w:rsidP="00113D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D9E">
        <w:rPr>
          <w:rFonts w:ascii="Times New Roman" w:hAnsi="Times New Roman" w:cs="Times New Roman"/>
          <w:sz w:val="28"/>
          <w:szCs w:val="28"/>
        </w:rPr>
        <w:t>3.</w:t>
      </w:r>
      <w:r w:rsidRPr="00113D9E">
        <w:rPr>
          <w:rFonts w:ascii="Times New Roman" w:hAnsi="Times New Roman" w:cs="Times New Roman"/>
          <w:sz w:val="28"/>
          <w:szCs w:val="28"/>
        </w:rPr>
        <w:tab/>
        <w:t>Геолог - актер со специализированными знаниями, который добавляет и редактирует геологические формации на участках земли.</w:t>
      </w:r>
    </w:p>
    <w:p w14:paraId="78D02610" w14:textId="77777777" w:rsidR="00113D9E" w:rsidRDefault="00113D9E" w:rsidP="00113D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D9E">
        <w:rPr>
          <w:rFonts w:ascii="Times New Roman" w:hAnsi="Times New Roman" w:cs="Times New Roman"/>
          <w:sz w:val="28"/>
          <w:szCs w:val="28"/>
        </w:rPr>
        <w:t>4.</w:t>
      </w:r>
      <w:r w:rsidRPr="00113D9E">
        <w:rPr>
          <w:rFonts w:ascii="Times New Roman" w:hAnsi="Times New Roman" w:cs="Times New Roman"/>
          <w:sz w:val="28"/>
          <w:szCs w:val="28"/>
        </w:rPr>
        <w:tab/>
        <w:t>Администратор - актер, ответственный за управление пользователями и настройками системы.</w:t>
      </w:r>
    </w:p>
    <w:p w14:paraId="494D8BF6" w14:textId="17704751" w:rsidR="00802391" w:rsidRDefault="00D72111" w:rsidP="00113D9E">
      <w:pPr>
        <w:ind w:firstLine="708"/>
        <w:jc w:val="both"/>
        <w:rPr>
          <w:rFonts w:ascii="Calibri" w:eastAsia="Calibri" w:hAnsi="Calibri" w:cs="Calibri"/>
          <w:noProof/>
        </w:rPr>
      </w:pPr>
      <w:r w:rsidRPr="00113D9E">
        <w:rPr>
          <w:rFonts w:ascii="Times New Roman" w:hAnsi="Times New Roman" w:cs="Times New Roman"/>
          <w:sz w:val="28"/>
          <w:szCs w:val="28"/>
        </w:rPr>
        <w:t>ER-диаграм</w:t>
      </w:r>
      <w:r w:rsidRPr="00BF457D">
        <w:rPr>
          <w:rFonts w:ascii="Times New Roman" w:eastAsia="Times New Roman" w:hAnsi="Times New Roman" w:cs="Times New Roman"/>
          <w:sz w:val="28"/>
          <w:szCs w:val="28"/>
        </w:rPr>
        <w:t>ма базы данных представлена на рисунке 1</w:t>
      </w:r>
      <w:r w:rsidR="00BF457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F457D" w:rsidRPr="00BF457D">
        <w:rPr>
          <w:rFonts w:ascii="Calibri" w:eastAsia="Calibri" w:hAnsi="Calibri" w:cs="Calibri"/>
          <w:noProof/>
        </w:rPr>
        <w:t xml:space="preserve"> </w:t>
      </w:r>
    </w:p>
    <w:p w14:paraId="496CB455" w14:textId="77777777" w:rsidR="00113D9E" w:rsidRDefault="00113D9E" w:rsidP="00113D9E">
      <w:pPr>
        <w:ind w:firstLine="708"/>
        <w:jc w:val="both"/>
        <w:rPr>
          <w:rFonts w:ascii="Calibri" w:eastAsia="Calibri" w:hAnsi="Calibri" w:cs="Calibri"/>
          <w:noProof/>
        </w:rPr>
      </w:pPr>
    </w:p>
    <w:p w14:paraId="6092D821" w14:textId="162B5533" w:rsidR="00BF457D" w:rsidRPr="00113D9E" w:rsidRDefault="00113D9E" w:rsidP="00113D9E">
      <w:pPr>
        <w:pStyle w:val="10"/>
        <w:spacing w:after="200"/>
        <w:jc w:val="center"/>
        <w:rPr>
          <w:rFonts w:ascii="Calibri" w:eastAsia="Calibri" w:hAnsi="Calibri" w:cs="Calibri"/>
          <w:noProof/>
        </w:rPr>
      </w:pPr>
      <w:r>
        <w:rPr>
          <w:rFonts w:asciiTheme="minorHAnsi" w:eastAsiaTheme="minorHAnsi" w:hAnsiTheme="minorHAnsi" w:cstheme="minorBidi"/>
          <w:lang w:eastAsia="en-US"/>
        </w:rPr>
        <w:object w:dxaOrig="14232" w:dyaOrig="9168" w14:anchorId="0671DC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00.85pt" o:ole="" o:bordertopcolor="this" o:borderleftcolor="this" o:borderbottomcolor="this" o:borderrightcolor="this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775581968" r:id="rId6"/>
        </w:object>
      </w:r>
      <w:r w:rsidR="00BF457D" w:rsidRPr="00BF457D"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BF457D">
        <w:rPr>
          <w:rFonts w:ascii="Times New Roman" w:eastAsia="Times New Roman" w:hAnsi="Times New Roman" w:cs="Times New Roman"/>
          <w:sz w:val="28"/>
          <w:szCs w:val="28"/>
        </w:rPr>
        <w:t>унок 1</w:t>
      </w:r>
      <w:r w:rsidR="00BF457D" w:rsidRPr="00BF457D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вариантов использования</w:t>
      </w:r>
    </w:p>
    <w:p w14:paraId="7C7A5E0D" w14:textId="77777777" w:rsidR="00BF457D" w:rsidRPr="00BF457D" w:rsidRDefault="00BF457D">
      <w:pPr>
        <w:pStyle w:val="10"/>
        <w:spacing w:after="200"/>
        <w:rPr>
          <w:rFonts w:ascii="Times New Roman" w:eastAsia="Times New Roman" w:hAnsi="Times New Roman" w:cs="Times New Roman"/>
          <w:sz w:val="28"/>
          <w:szCs w:val="28"/>
        </w:rPr>
        <w:sectPr w:rsidR="00BF457D" w:rsidRPr="00BF457D">
          <w:type w:val="continuous"/>
          <w:pgSz w:w="11909" w:h="16834"/>
          <w:pgMar w:top="1134" w:right="850" w:bottom="1134" w:left="1701" w:header="708" w:footer="708" w:gutter="0"/>
          <w:cols w:space="720"/>
        </w:sectPr>
      </w:pPr>
    </w:p>
    <w:p w14:paraId="5B442B3E" w14:textId="77777777" w:rsidR="00113D9E" w:rsidRDefault="00113D9E">
      <w:pPr>
        <w:pStyle w:val="1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D9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959867" wp14:editId="5CCB1579">
            <wp:extent cx="8724586" cy="4141470"/>
            <wp:effectExtent l="19050" t="1905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3647" cy="4145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7006C" w14:textId="0550CEC2" w:rsidR="00802391" w:rsidRPr="00BF457D" w:rsidRDefault="00BF457D">
      <w:pPr>
        <w:pStyle w:val="1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02391" w:rsidRPr="00BF457D">
          <w:pgSz w:w="16834" w:h="11909" w:orient="landscape"/>
          <w:pgMar w:top="1134" w:right="850" w:bottom="1134" w:left="1701" w:header="708" w:footer="708" w:gutter="0"/>
          <w:cols w:space="720"/>
        </w:sectPr>
      </w:pPr>
      <w:r w:rsidRPr="00BF457D">
        <w:rPr>
          <w:rFonts w:ascii="Times New Roman" w:eastAsia="Times New Roman" w:hAnsi="Times New Roman" w:cs="Times New Roman"/>
          <w:sz w:val="28"/>
          <w:szCs w:val="28"/>
        </w:rPr>
        <w:t>Рисунок 2 –</w:t>
      </w:r>
      <w:r w:rsidR="00D72111" w:rsidRPr="00BF457D">
        <w:rPr>
          <w:rFonts w:ascii="Times New Roman" w:eastAsia="Times New Roman" w:hAnsi="Times New Roman" w:cs="Times New Roman"/>
          <w:sz w:val="28"/>
          <w:szCs w:val="28"/>
        </w:rPr>
        <w:t xml:space="preserve"> ER Диаграмма</w:t>
      </w:r>
    </w:p>
    <w:p w14:paraId="5958180F" w14:textId="1D37EB76" w:rsidR="00802391" w:rsidRPr="00113D9E" w:rsidRDefault="00113D9E" w:rsidP="00113D9E">
      <w:pPr>
        <w:spacing w:befor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3D9E">
        <w:rPr>
          <w:rFonts w:ascii="Times New Roman" w:hAnsi="Times New Roman" w:cs="Times New Roman"/>
          <w:b/>
          <w:sz w:val="32"/>
          <w:szCs w:val="32"/>
        </w:rPr>
        <w:lastRenderedPageBreak/>
        <w:t>СРЕДСТВА РАЗРАБОТКИ</w:t>
      </w:r>
    </w:p>
    <w:p w14:paraId="239FD5C9" w14:textId="77777777" w:rsidR="00802391" w:rsidRDefault="00D72111">
      <w:pPr>
        <w:pStyle w:val="10"/>
        <w:numPr>
          <w:ilvl w:val="0"/>
          <w:numId w:val="4"/>
        </w:num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Объектно-ориентированный язык С#.</w:t>
      </w:r>
    </w:p>
    <w:p w14:paraId="45D94DCC" w14:textId="77777777" w:rsidR="00802391" w:rsidRDefault="00D72111">
      <w:pPr>
        <w:pStyle w:val="10"/>
        <w:numPr>
          <w:ilvl w:val="0"/>
          <w:numId w:val="4"/>
        </w:num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Платформа WPF.</w:t>
      </w:r>
    </w:p>
    <w:p w14:paraId="3C8A536A" w14:textId="77777777" w:rsidR="00802391" w:rsidRDefault="00D72111">
      <w:pPr>
        <w:pStyle w:val="10"/>
        <w:numPr>
          <w:ilvl w:val="0"/>
          <w:numId w:val="4"/>
        </w:num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СУБД MS SQL Server.</w:t>
      </w:r>
    </w:p>
    <w:p w14:paraId="21AEEE37" w14:textId="77777777" w:rsidR="00802391" w:rsidRDefault="00D72111">
      <w:pPr>
        <w:pStyle w:val="10"/>
        <w:numPr>
          <w:ilvl w:val="0"/>
          <w:numId w:val="4"/>
        </w:num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Среда разработки Visual Studio.</w:t>
      </w:r>
    </w:p>
    <w:p w14:paraId="4EF56C40" w14:textId="77777777" w:rsidR="00802391" w:rsidRDefault="00802391">
      <w:pPr>
        <w:pStyle w:val="10"/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46BCE6" w14:textId="75301ADB" w:rsidR="00802391" w:rsidRPr="00113D9E" w:rsidRDefault="00113D9E" w:rsidP="00113D9E">
      <w:pPr>
        <w:spacing w:befor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3D9E">
        <w:rPr>
          <w:rFonts w:ascii="Times New Roman" w:hAnsi="Times New Roman" w:cs="Times New Roman"/>
          <w:b/>
          <w:sz w:val="32"/>
          <w:szCs w:val="32"/>
        </w:rPr>
        <w:t>РУКОВОДСТВО ПОЛЬЗОВАТЕЛЯ</w:t>
      </w:r>
    </w:p>
    <w:p w14:paraId="6BAAE583" w14:textId="372216BD" w:rsidR="006F72E6" w:rsidRDefault="000752AE" w:rsidP="006F72E6">
      <w:pPr>
        <w:pStyle w:val="10"/>
        <w:spacing w:line="288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sz w:val="28"/>
          <w:szCs w:val="36"/>
        </w:rPr>
        <w:t>При запуске приложения появляется окно</w:t>
      </w:r>
      <w:r w:rsidR="00113D9E">
        <w:rPr>
          <w:rFonts w:ascii="Times New Roman" w:eastAsia="Times New Roman" w:hAnsi="Times New Roman" w:cs="Times New Roman"/>
          <w:sz w:val="28"/>
          <w:szCs w:val="36"/>
        </w:rPr>
        <w:t xml:space="preserve"> «Войти/Зарегистрироваться. В окне «Войти» необходимо ввести Имя, Фамилию, Логин и Пароль. После ввода данных при нажатии на кнопку «Войти» открывается диалоговое окно с ролью пользователя.</w:t>
      </w:r>
      <w:r w:rsidR="006F72E6" w:rsidRPr="006F72E6">
        <w:rPr>
          <w:rFonts w:ascii="Times New Roman" w:eastAsia="Times New Roman" w:hAnsi="Times New Roman" w:cs="Times New Roman"/>
          <w:sz w:val="28"/>
          <w:szCs w:val="36"/>
        </w:rPr>
        <w:t xml:space="preserve"> </w:t>
      </w:r>
      <w:r w:rsidR="006F72E6">
        <w:rPr>
          <w:rFonts w:ascii="Times New Roman" w:eastAsia="Times New Roman" w:hAnsi="Times New Roman" w:cs="Times New Roman"/>
          <w:sz w:val="28"/>
          <w:szCs w:val="36"/>
        </w:rPr>
        <w:t xml:space="preserve">При неправильном вводе логина или пароля появляется сообщение об ошибке. </w:t>
      </w:r>
      <w:r w:rsidR="00113D9E">
        <w:rPr>
          <w:rFonts w:ascii="Times New Roman" w:eastAsia="Times New Roman" w:hAnsi="Times New Roman" w:cs="Times New Roman"/>
          <w:sz w:val="28"/>
          <w:szCs w:val="36"/>
        </w:rPr>
        <w:t xml:space="preserve"> </w:t>
      </w:r>
      <w:r w:rsidR="006F72E6">
        <w:rPr>
          <w:rFonts w:ascii="Times New Roman" w:eastAsia="Times New Roman" w:hAnsi="Times New Roman" w:cs="Times New Roman"/>
          <w:sz w:val="28"/>
          <w:szCs w:val="36"/>
        </w:rPr>
        <w:t>Окно входа представлено на рисунках 3 и 4 и 5.</w:t>
      </w:r>
    </w:p>
    <w:p w14:paraId="33437C86" w14:textId="7797966D" w:rsidR="00113D9E" w:rsidRDefault="006F72E6" w:rsidP="006F72E6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113D9E">
        <w:rPr>
          <w:rFonts w:ascii="Times New Roman" w:eastAsia="Times New Roman" w:hAnsi="Times New Roman" w:cs="Times New Roman"/>
          <w:noProof/>
          <w:sz w:val="28"/>
          <w:szCs w:val="36"/>
        </w:rPr>
        <w:drawing>
          <wp:inline distT="0" distB="0" distL="0" distR="0" wp14:anchorId="2AA454D5" wp14:editId="3CBDB3A0">
            <wp:extent cx="5360381" cy="38252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45" cy="386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BE86" w14:textId="5F645200" w:rsidR="006F72E6" w:rsidRDefault="006F72E6" w:rsidP="006F72E6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6F72E6">
        <w:rPr>
          <w:rFonts w:ascii="Times New Roman" w:eastAsia="Times New Roman" w:hAnsi="Times New Roman" w:cs="Times New Roman"/>
          <w:sz w:val="28"/>
          <w:szCs w:val="36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36"/>
        </w:rPr>
        <w:t>3</w:t>
      </w:r>
      <w:r w:rsidRPr="006F72E6">
        <w:rPr>
          <w:rFonts w:ascii="Times New Roman" w:eastAsia="Times New Roman" w:hAnsi="Times New Roman" w:cs="Times New Roman"/>
          <w:sz w:val="28"/>
          <w:szCs w:val="36"/>
        </w:rPr>
        <w:t xml:space="preserve"> – Страница «Войти»</w:t>
      </w:r>
    </w:p>
    <w:p w14:paraId="26AAB4ED" w14:textId="160BD935" w:rsidR="006F72E6" w:rsidRDefault="006F72E6" w:rsidP="006F72E6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113D9E">
        <w:rPr>
          <w:rFonts w:ascii="Times New Roman" w:eastAsia="Times New Roman" w:hAnsi="Times New Roman" w:cs="Times New Roman"/>
          <w:noProof/>
          <w:sz w:val="28"/>
          <w:szCs w:val="36"/>
        </w:rPr>
        <w:lastRenderedPageBreak/>
        <w:drawing>
          <wp:inline distT="0" distB="0" distL="0" distR="0" wp14:anchorId="53E43AC1" wp14:editId="3B978610">
            <wp:extent cx="5369670" cy="3840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657" cy="390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8558" w14:textId="3EFEF8AB" w:rsidR="006F72E6" w:rsidRDefault="006F72E6" w:rsidP="006F72E6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6F72E6">
        <w:rPr>
          <w:rFonts w:ascii="Times New Roman" w:eastAsia="Times New Roman" w:hAnsi="Times New Roman" w:cs="Times New Roman"/>
          <w:sz w:val="28"/>
          <w:szCs w:val="36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36"/>
        </w:rPr>
        <w:t>4 – Страница «Войти» после входа</w:t>
      </w:r>
    </w:p>
    <w:p w14:paraId="56967E54" w14:textId="66793DEC" w:rsidR="006F72E6" w:rsidRDefault="006F72E6" w:rsidP="006F72E6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544965AB" w14:textId="2B837EAC" w:rsidR="006F72E6" w:rsidRDefault="006F72E6" w:rsidP="006F72E6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6F72E6">
        <w:rPr>
          <w:rFonts w:ascii="Times New Roman" w:eastAsia="Times New Roman" w:hAnsi="Times New Roman" w:cs="Times New Roman"/>
          <w:noProof/>
          <w:sz w:val="28"/>
          <w:szCs w:val="36"/>
        </w:rPr>
        <w:drawing>
          <wp:inline distT="0" distB="0" distL="0" distR="0" wp14:anchorId="6E9F64BF" wp14:editId="18251CFC">
            <wp:extent cx="5431790" cy="38576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7657" cy="38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2926" w14:textId="098F131F" w:rsidR="006F72E6" w:rsidRDefault="006F72E6" w:rsidP="006F72E6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6F72E6">
        <w:rPr>
          <w:rFonts w:ascii="Times New Roman" w:eastAsia="Times New Roman" w:hAnsi="Times New Roman" w:cs="Times New Roman"/>
          <w:sz w:val="28"/>
          <w:szCs w:val="36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36"/>
        </w:rPr>
        <w:t>5 – Страница «Войти» после неверного входа</w:t>
      </w:r>
    </w:p>
    <w:p w14:paraId="2E4EB5DD" w14:textId="11025E07" w:rsidR="000752AE" w:rsidRDefault="000752AE" w:rsidP="000752AE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45BF78BF" w14:textId="27BD6929" w:rsidR="006F72E6" w:rsidRDefault="006F72E6" w:rsidP="006F72E6">
      <w:pPr>
        <w:pStyle w:val="10"/>
        <w:spacing w:line="288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sz w:val="28"/>
          <w:szCs w:val="36"/>
        </w:rPr>
        <w:t xml:space="preserve">В окне «Зарегистрироваться» необходимо ввести Имя, Фамилию, Логин и Пароль и выбрать Роль. После ввода данных при нажатии на кнопку </w:t>
      </w:r>
      <w:r>
        <w:rPr>
          <w:rFonts w:ascii="Times New Roman" w:eastAsia="Times New Roman" w:hAnsi="Times New Roman" w:cs="Times New Roman"/>
          <w:sz w:val="28"/>
          <w:szCs w:val="36"/>
        </w:rPr>
        <w:lastRenderedPageBreak/>
        <w:t>«Зарегистрироваться» открывается диалоговое окно об успешном входе.</w:t>
      </w:r>
      <w:r w:rsidRPr="006F72E6">
        <w:rPr>
          <w:rFonts w:ascii="Times New Roman" w:eastAsia="Times New Roman" w:hAnsi="Times New Roman" w:cs="Times New Roman"/>
          <w:sz w:val="28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</w:rPr>
        <w:t>Окно входа представлено на рисунках 6 и 7.</w:t>
      </w:r>
    </w:p>
    <w:p w14:paraId="54FA200F" w14:textId="77777777" w:rsidR="006F72E6" w:rsidRDefault="006F72E6" w:rsidP="006F72E6">
      <w:pPr>
        <w:pStyle w:val="10"/>
        <w:keepNext/>
        <w:spacing w:line="288" w:lineRule="auto"/>
        <w:jc w:val="center"/>
      </w:pPr>
      <w:r w:rsidRPr="006F72E6">
        <w:rPr>
          <w:rFonts w:ascii="Times New Roman" w:eastAsia="Times New Roman" w:hAnsi="Times New Roman" w:cs="Times New Roman"/>
          <w:noProof/>
          <w:sz w:val="28"/>
          <w:szCs w:val="36"/>
        </w:rPr>
        <w:drawing>
          <wp:inline distT="0" distB="0" distL="0" distR="0" wp14:anchorId="6590AB6F" wp14:editId="0A480762">
            <wp:extent cx="4044950" cy="2883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631" cy="28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3FA3" w14:textId="5ED1F532" w:rsidR="006F72E6" w:rsidRDefault="006F72E6" w:rsidP="00A37F1B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A37F1B">
        <w:rPr>
          <w:rFonts w:ascii="Times New Roman" w:eastAsia="Times New Roman" w:hAnsi="Times New Roman" w:cs="Times New Roman"/>
          <w:sz w:val="28"/>
          <w:szCs w:val="36"/>
        </w:rPr>
        <w:t xml:space="preserve">Рисунок 6 - </w:t>
      </w:r>
      <w:r w:rsidR="00A37F1B">
        <w:rPr>
          <w:rFonts w:ascii="Times New Roman" w:eastAsia="Times New Roman" w:hAnsi="Times New Roman" w:cs="Times New Roman"/>
          <w:sz w:val="28"/>
          <w:szCs w:val="36"/>
        </w:rPr>
        <w:t xml:space="preserve">– Страница «Регистрация» </w:t>
      </w:r>
    </w:p>
    <w:p w14:paraId="37B8582E" w14:textId="77777777" w:rsidR="00A37F1B" w:rsidRDefault="00A37F1B" w:rsidP="00A37F1B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233685C6" w14:textId="77777777" w:rsidR="00A37F1B" w:rsidRDefault="006F72E6" w:rsidP="00A37F1B">
      <w:pPr>
        <w:pStyle w:val="10"/>
        <w:keepNext/>
        <w:spacing w:line="288" w:lineRule="auto"/>
        <w:jc w:val="center"/>
      </w:pPr>
      <w:r w:rsidRPr="006F72E6">
        <w:rPr>
          <w:rFonts w:ascii="Times New Roman" w:eastAsia="Times New Roman" w:hAnsi="Times New Roman" w:cs="Times New Roman"/>
          <w:noProof/>
          <w:sz w:val="28"/>
          <w:szCs w:val="36"/>
        </w:rPr>
        <w:drawing>
          <wp:inline distT="0" distB="0" distL="0" distR="0" wp14:anchorId="323875A8" wp14:editId="37AFB96B">
            <wp:extent cx="4029710" cy="28950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554" cy="28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35B8" w14:textId="3A3E16FE" w:rsidR="00A37F1B" w:rsidRDefault="00A37F1B" w:rsidP="00A37F1B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A37F1B">
        <w:rPr>
          <w:rFonts w:ascii="Times New Roman" w:eastAsia="Times New Roman" w:hAnsi="Times New Roman" w:cs="Times New Roman"/>
          <w:sz w:val="28"/>
          <w:szCs w:val="36"/>
        </w:rPr>
        <w:t>Рисунок 7</w:t>
      </w:r>
      <w:r>
        <w:rPr>
          <w:rFonts w:ascii="Times New Roman" w:eastAsia="Times New Roman" w:hAnsi="Times New Roman" w:cs="Times New Roman"/>
          <w:sz w:val="28"/>
          <w:szCs w:val="36"/>
        </w:rPr>
        <w:t>– Страница «Регистрация» после успешного входа</w:t>
      </w:r>
    </w:p>
    <w:p w14:paraId="4E9D6255" w14:textId="0F2A96FC" w:rsidR="000752AE" w:rsidRPr="000752AE" w:rsidRDefault="000752AE" w:rsidP="00A37F1B">
      <w:pPr>
        <w:pStyle w:val="ab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06D23C8F" w14:textId="66B569EE" w:rsidR="00802391" w:rsidRDefault="000752AE">
      <w:pPr>
        <w:pStyle w:val="10"/>
        <w:spacing w:line="288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</w:t>
      </w:r>
      <w:r w:rsidR="00A37F1B">
        <w:rPr>
          <w:rFonts w:ascii="Times New Roman" w:eastAsia="Times New Roman" w:hAnsi="Times New Roman" w:cs="Times New Roman"/>
          <w:sz w:val="28"/>
          <w:szCs w:val="28"/>
        </w:rPr>
        <w:t>успешного входа или регистрации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появляется главное окно приложения</w:t>
      </w:r>
      <w:r w:rsidR="00A37F1B">
        <w:rPr>
          <w:rFonts w:ascii="Times New Roman" w:eastAsia="Times New Roman" w:hAnsi="Times New Roman" w:cs="Times New Roman"/>
          <w:sz w:val="28"/>
          <w:szCs w:val="28"/>
        </w:rPr>
        <w:t xml:space="preserve"> «Меню»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72111">
        <w:rPr>
          <w:rFonts w:ascii="Times New Roman" w:eastAsia="Times New Roman" w:hAnsi="Times New Roman" w:cs="Times New Roman"/>
          <w:sz w:val="28"/>
          <w:szCs w:val="28"/>
        </w:rPr>
        <w:t>Главное окно</w:t>
      </w:r>
      <w:r w:rsidR="00BF457D">
        <w:rPr>
          <w:rFonts w:ascii="Times New Roman" w:eastAsia="Times New Roman" w:hAnsi="Times New Roman" w:cs="Times New Roman"/>
          <w:sz w:val="28"/>
          <w:szCs w:val="28"/>
        </w:rPr>
        <w:t xml:space="preserve"> и его комп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оненты представлены на рисунке </w:t>
      </w:r>
      <w:r w:rsidR="00A37F1B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="00D7211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A46B1EA" w14:textId="77777777" w:rsidR="00A37F1B" w:rsidRPr="00FD4EAD" w:rsidRDefault="00A37F1B" w:rsidP="00A37F1B">
      <w:pPr>
        <w:pStyle w:val="a8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FD4EAD">
        <w:rPr>
          <w:rFonts w:ascii="Times New Roman" w:hAnsi="Times New Roman" w:cs="Times New Roman"/>
          <w:sz w:val="28"/>
          <w:szCs w:val="36"/>
        </w:rPr>
        <w:t>Управление объектами исследования: Перейдя по данной ссылке, пользователь попадает на страницу, где можно добавлять, редактировать и удалять объекты исследования на данном участке.</w:t>
      </w:r>
    </w:p>
    <w:p w14:paraId="55241EE5" w14:textId="77777777" w:rsidR="00A37F1B" w:rsidRPr="00FD4EAD" w:rsidRDefault="00A37F1B" w:rsidP="00A37F1B">
      <w:pPr>
        <w:pStyle w:val="a8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FD4EAD">
        <w:rPr>
          <w:rFonts w:ascii="Times New Roman" w:hAnsi="Times New Roman" w:cs="Times New Roman"/>
          <w:sz w:val="28"/>
          <w:szCs w:val="36"/>
        </w:rPr>
        <w:lastRenderedPageBreak/>
        <w:t>Управление измерениями: Эта ссылка ведет на страницу с возможностью внесения и обработки данных измерений, проводимых на участке.</w:t>
      </w:r>
    </w:p>
    <w:p w14:paraId="65C21C91" w14:textId="77777777" w:rsidR="00A37F1B" w:rsidRPr="00FD4EAD" w:rsidRDefault="00A37F1B" w:rsidP="00A37F1B">
      <w:pPr>
        <w:pStyle w:val="a8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FD4EAD">
        <w:rPr>
          <w:rFonts w:ascii="Times New Roman" w:hAnsi="Times New Roman" w:cs="Times New Roman"/>
          <w:sz w:val="28"/>
          <w:szCs w:val="36"/>
        </w:rPr>
        <w:t>Генерация отчетов: Перейдя по этой ссылке, пользователь может создавать отчеты на основе данных об участке, объектах исследования и измерениях.</w:t>
      </w:r>
    </w:p>
    <w:p w14:paraId="62CEDDA9" w14:textId="77777777" w:rsidR="00A37F1B" w:rsidRDefault="00A37F1B" w:rsidP="00A37F1B">
      <w:pPr>
        <w:ind w:firstLine="360"/>
        <w:jc w:val="both"/>
        <w:rPr>
          <w:rFonts w:ascii="Times New Roman" w:hAnsi="Times New Roman" w:cs="Times New Roman"/>
          <w:sz w:val="28"/>
          <w:szCs w:val="36"/>
        </w:rPr>
      </w:pPr>
      <w:r w:rsidRPr="00FD4EAD">
        <w:rPr>
          <w:rFonts w:ascii="Times New Roman" w:hAnsi="Times New Roman" w:cs="Times New Roman"/>
          <w:sz w:val="28"/>
          <w:szCs w:val="36"/>
        </w:rPr>
        <w:t xml:space="preserve">На странице "Меню" пользователи могут быстро получить общую информацию о участке и с легкостью перейти к необходимым разделам для управления объектами исследования, измерениями и генерации отчетов. Это помогает обеспечить удобство и эффективность работы с данными и ресурсами на указанном участке. </w:t>
      </w:r>
    </w:p>
    <w:p w14:paraId="0458C27E" w14:textId="77777777" w:rsidR="00802391" w:rsidRDefault="00802391">
      <w:pPr>
        <w:pStyle w:val="1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2A183D" w14:textId="0C3ED858" w:rsidR="00802391" w:rsidRDefault="00A37F1B" w:rsidP="000752AE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7F1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1FE6688" wp14:editId="43DF6D96">
            <wp:extent cx="5942330" cy="3296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CC67" w14:textId="04F2C6EC" w:rsidR="00802391" w:rsidRDefault="000752AE" w:rsidP="00BF457D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37F1B">
        <w:rPr>
          <w:rFonts w:ascii="Times New Roman" w:eastAsia="Times New Roman" w:hAnsi="Times New Roman" w:cs="Times New Roman"/>
          <w:sz w:val="28"/>
          <w:szCs w:val="28"/>
        </w:rPr>
        <w:t>8</w:t>
      </w:r>
      <w:r w:rsidR="00BF457D">
        <w:rPr>
          <w:rFonts w:ascii="Times New Roman" w:eastAsia="Times New Roman" w:hAnsi="Times New Roman" w:cs="Times New Roman"/>
          <w:sz w:val="28"/>
          <w:szCs w:val="28"/>
        </w:rPr>
        <w:t xml:space="preserve"> – Главное окно приложения</w:t>
      </w:r>
    </w:p>
    <w:p w14:paraId="11DE6902" w14:textId="77777777" w:rsidR="00BF457D" w:rsidRDefault="00BF457D">
      <w:pPr>
        <w:pStyle w:val="1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6F202F" w14:textId="77777777" w:rsidR="00BF457D" w:rsidRDefault="00BF457D">
      <w:pPr>
        <w:pStyle w:val="1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32763A" w14:textId="763B9387" w:rsidR="00802391" w:rsidRDefault="00D72111">
      <w:pPr>
        <w:pStyle w:val="10"/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Окно </w:t>
      </w:r>
      <w:r w:rsidR="00A37F1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37F1B" w:rsidRPr="00FD4EAD">
        <w:rPr>
          <w:rFonts w:ascii="Times New Roman" w:hAnsi="Times New Roman" w:cs="Times New Roman"/>
          <w:sz w:val="28"/>
          <w:szCs w:val="36"/>
        </w:rPr>
        <w:t>Управление объектами исследования</w:t>
      </w:r>
      <w:r w:rsidR="00A37F1B">
        <w:rPr>
          <w:rFonts w:ascii="Times New Roman" w:hAnsi="Times New Roman" w:cs="Times New Roman"/>
          <w:sz w:val="28"/>
          <w:szCs w:val="36"/>
        </w:rPr>
        <w:t>»</w:t>
      </w:r>
      <w:r w:rsidR="000752AE">
        <w:rPr>
          <w:rFonts w:ascii="Times New Roman" w:eastAsia="Times New Roman" w:hAnsi="Times New Roman" w:cs="Times New Roman"/>
          <w:sz w:val="28"/>
          <w:szCs w:val="28"/>
        </w:rPr>
        <w:t xml:space="preserve"> представлен</w:t>
      </w:r>
      <w:r w:rsidR="00A37F1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752AE">
        <w:rPr>
          <w:rFonts w:ascii="Times New Roman" w:eastAsia="Times New Roman" w:hAnsi="Times New Roman" w:cs="Times New Roman"/>
          <w:sz w:val="28"/>
          <w:szCs w:val="28"/>
        </w:rPr>
        <w:t xml:space="preserve"> на рисунке </w:t>
      </w:r>
      <w:r w:rsidR="00A37F1B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0EF5053" w14:textId="6A4C3856" w:rsidR="00A37F1B" w:rsidRPr="00FD4EAD" w:rsidRDefault="00A37F1B" w:rsidP="00A37F1B">
      <w:pPr>
        <w:pStyle w:val="a8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FD4EAD">
        <w:rPr>
          <w:rFonts w:ascii="Times New Roman" w:hAnsi="Times New Roman" w:cs="Times New Roman"/>
          <w:sz w:val="28"/>
          <w:szCs w:val="36"/>
        </w:rPr>
        <w:t>На данной странице отображается список доступных</w:t>
      </w:r>
      <w:r>
        <w:rPr>
          <w:rFonts w:ascii="Times New Roman" w:hAnsi="Times New Roman" w:cs="Times New Roman"/>
          <w:sz w:val="28"/>
          <w:szCs w:val="36"/>
        </w:rPr>
        <w:t xml:space="preserve"> мест исследования и</w:t>
      </w:r>
      <w:r w:rsidRPr="00FD4EAD">
        <w:rPr>
          <w:rFonts w:ascii="Times New Roman" w:hAnsi="Times New Roman" w:cs="Times New Roman"/>
          <w:sz w:val="28"/>
          <w:szCs w:val="36"/>
        </w:rPr>
        <w:t xml:space="preserve"> объектов исследования. Каждый объект представлен с информацией о его типе, площади и фармации (структуре)</w:t>
      </w:r>
      <w:r>
        <w:rPr>
          <w:rFonts w:ascii="Times New Roman" w:hAnsi="Times New Roman" w:cs="Times New Roman"/>
          <w:sz w:val="28"/>
          <w:szCs w:val="36"/>
        </w:rPr>
        <w:t xml:space="preserve"> и координатах</w:t>
      </w:r>
      <w:r w:rsidRPr="00FD4EAD">
        <w:rPr>
          <w:rFonts w:ascii="Times New Roman" w:hAnsi="Times New Roman" w:cs="Times New Roman"/>
          <w:sz w:val="28"/>
          <w:szCs w:val="36"/>
        </w:rPr>
        <w:t>.</w:t>
      </w:r>
    </w:p>
    <w:p w14:paraId="17E953ED" w14:textId="663F478D" w:rsidR="00A37F1B" w:rsidRPr="00FD4EAD" w:rsidRDefault="00A37F1B" w:rsidP="00A37F1B">
      <w:pPr>
        <w:pStyle w:val="a8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C12AAB">
        <w:rPr>
          <w:rFonts w:ascii="Times New Roman" w:hAnsi="Times New Roman" w:cs="Times New Roman"/>
          <w:sz w:val="28"/>
          <w:szCs w:val="36"/>
        </w:rPr>
        <w:t>Тип объекта:</w:t>
      </w:r>
      <w:r w:rsidRPr="00FD4EAD">
        <w:rPr>
          <w:rFonts w:ascii="Times New Roman" w:hAnsi="Times New Roman" w:cs="Times New Roman"/>
          <w:sz w:val="28"/>
          <w:szCs w:val="36"/>
        </w:rPr>
        <w:t xml:space="preserve"> указывает на категорию или вид объекта исследования.</w:t>
      </w:r>
    </w:p>
    <w:p w14:paraId="6D45616B" w14:textId="26671F58" w:rsidR="00A37F1B" w:rsidRPr="00FD4EAD" w:rsidRDefault="00A37F1B" w:rsidP="00A37F1B">
      <w:pPr>
        <w:pStyle w:val="a8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C12AAB">
        <w:rPr>
          <w:rFonts w:ascii="Times New Roman" w:hAnsi="Times New Roman" w:cs="Times New Roman"/>
          <w:sz w:val="28"/>
          <w:szCs w:val="36"/>
        </w:rPr>
        <w:t>Площадь объекта:</w:t>
      </w:r>
      <w:r w:rsidRPr="00FD4EAD">
        <w:rPr>
          <w:rFonts w:ascii="Times New Roman" w:hAnsi="Times New Roman" w:cs="Times New Roman"/>
          <w:sz w:val="28"/>
          <w:szCs w:val="36"/>
        </w:rPr>
        <w:t xml:space="preserve"> содержит данные о площади, занимаемой объектом на участке.</w:t>
      </w:r>
    </w:p>
    <w:p w14:paraId="19B73A2A" w14:textId="62E13672" w:rsidR="00A37F1B" w:rsidRDefault="00A37F1B" w:rsidP="00A37F1B">
      <w:pPr>
        <w:pStyle w:val="a8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C12AAB">
        <w:rPr>
          <w:rFonts w:ascii="Times New Roman" w:hAnsi="Times New Roman" w:cs="Times New Roman"/>
          <w:sz w:val="28"/>
          <w:szCs w:val="36"/>
        </w:rPr>
        <w:lastRenderedPageBreak/>
        <w:t>Фармация (структура):</w:t>
      </w:r>
      <w:r w:rsidRPr="00FD4EAD">
        <w:rPr>
          <w:rFonts w:ascii="Times New Roman" w:hAnsi="Times New Roman" w:cs="Times New Roman"/>
          <w:sz w:val="28"/>
          <w:szCs w:val="36"/>
        </w:rPr>
        <w:t xml:space="preserve"> показывает детали или характеристики структуры объекта.</w:t>
      </w:r>
    </w:p>
    <w:p w14:paraId="74F2AB5F" w14:textId="28B76230" w:rsidR="00A37F1B" w:rsidRPr="00FD4EAD" w:rsidRDefault="00A37F1B" w:rsidP="00A37F1B">
      <w:pPr>
        <w:pStyle w:val="a8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Данные можно добавлять и изменять.</w:t>
      </w:r>
    </w:p>
    <w:p w14:paraId="551C0032" w14:textId="49583484" w:rsidR="00802391" w:rsidRDefault="00A37F1B" w:rsidP="000752AE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7F1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E38425" wp14:editId="5F528046">
            <wp:extent cx="5942330" cy="4632960"/>
            <wp:effectExtent l="19050" t="1905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63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475C7" w14:textId="1EBD8844" w:rsidR="00802391" w:rsidRDefault="000752AE" w:rsidP="00A37F1B">
      <w:pPr>
        <w:pStyle w:val="10"/>
        <w:spacing w:line="288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37F1B">
        <w:rPr>
          <w:rFonts w:ascii="Times New Roman" w:eastAsia="Times New Roman" w:hAnsi="Times New Roman" w:cs="Times New Roman"/>
          <w:sz w:val="28"/>
          <w:szCs w:val="28"/>
        </w:rPr>
        <w:t>9</w:t>
      </w:r>
      <w:r w:rsidR="0041713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37F1B">
        <w:rPr>
          <w:rFonts w:ascii="Times New Roman" w:eastAsia="Times New Roman" w:hAnsi="Times New Roman" w:cs="Times New Roman"/>
          <w:sz w:val="28"/>
          <w:szCs w:val="28"/>
        </w:rPr>
        <w:t>Окно «</w:t>
      </w:r>
      <w:r w:rsidR="00A37F1B" w:rsidRPr="00FD4EAD">
        <w:rPr>
          <w:rFonts w:ascii="Times New Roman" w:hAnsi="Times New Roman" w:cs="Times New Roman"/>
          <w:sz w:val="28"/>
          <w:szCs w:val="36"/>
        </w:rPr>
        <w:t>Управление объектами исследования</w:t>
      </w:r>
      <w:r w:rsidR="00A37F1B">
        <w:rPr>
          <w:rFonts w:ascii="Times New Roman" w:hAnsi="Times New Roman" w:cs="Times New Roman"/>
          <w:sz w:val="28"/>
          <w:szCs w:val="36"/>
        </w:rPr>
        <w:t>»</w:t>
      </w:r>
    </w:p>
    <w:p w14:paraId="68215C5C" w14:textId="77777777" w:rsidR="00A37F1B" w:rsidRDefault="00A37F1B" w:rsidP="00A37F1B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E75A77" w14:textId="5D0AF77D" w:rsidR="00802391" w:rsidRDefault="00D72111">
      <w:pPr>
        <w:pStyle w:val="10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Окно </w:t>
      </w:r>
      <w:r w:rsidR="00A37F1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37F1B" w:rsidRPr="00FD4EAD">
        <w:rPr>
          <w:rFonts w:ascii="Times New Roman" w:hAnsi="Times New Roman" w:cs="Times New Roman"/>
          <w:sz w:val="28"/>
          <w:szCs w:val="36"/>
        </w:rPr>
        <w:t>Управление измерениями</w:t>
      </w:r>
      <w:r w:rsidR="00A37F1B">
        <w:rPr>
          <w:rFonts w:ascii="Times New Roman" w:hAnsi="Times New Roman" w:cs="Times New Roman"/>
          <w:sz w:val="28"/>
          <w:szCs w:val="36"/>
        </w:rPr>
        <w:t>»</w:t>
      </w:r>
      <w:r w:rsidR="00A37F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52AE">
        <w:rPr>
          <w:rFonts w:ascii="Times New Roman" w:eastAsia="Times New Roman" w:hAnsi="Times New Roman" w:cs="Times New Roman"/>
          <w:sz w:val="28"/>
          <w:szCs w:val="28"/>
        </w:rPr>
        <w:t>представлен</w:t>
      </w:r>
      <w:r w:rsidR="00856115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752AE">
        <w:rPr>
          <w:rFonts w:ascii="Times New Roman" w:eastAsia="Times New Roman" w:hAnsi="Times New Roman" w:cs="Times New Roman"/>
          <w:sz w:val="28"/>
          <w:szCs w:val="28"/>
        </w:rPr>
        <w:t xml:space="preserve"> на рисунке </w:t>
      </w:r>
      <w:r w:rsidR="00856115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DE34399" w14:textId="77777777" w:rsidR="00856115" w:rsidRPr="00C12AAB" w:rsidRDefault="00856115" w:rsidP="00856115">
      <w:pPr>
        <w:pStyle w:val="a8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C12AAB">
        <w:rPr>
          <w:rFonts w:ascii="Times New Roman" w:hAnsi="Times New Roman" w:cs="Times New Roman"/>
          <w:sz w:val="28"/>
          <w:szCs w:val="36"/>
        </w:rPr>
        <w:t>Объекты исследования: На данной странице представлен список объектов, подлежащих измерению. Каждый объект имеет информацию о дате и времени измерения, геоэлектрических разрезах, напряжении и используемом оборудовании.</w:t>
      </w:r>
    </w:p>
    <w:p w14:paraId="52A52B02" w14:textId="77777777" w:rsidR="00856115" w:rsidRPr="00C12AAB" w:rsidRDefault="00856115" w:rsidP="00856115">
      <w:pPr>
        <w:pStyle w:val="a8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C12AAB">
        <w:rPr>
          <w:rFonts w:ascii="Times New Roman" w:hAnsi="Times New Roman" w:cs="Times New Roman"/>
          <w:sz w:val="28"/>
          <w:szCs w:val="36"/>
        </w:rPr>
        <w:t>Дата и время: Указывает на момент проведения измерения.</w:t>
      </w:r>
    </w:p>
    <w:p w14:paraId="256FD12E" w14:textId="77777777" w:rsidR="00856115" w:rsidRPr="00C12AAB" w:rsidRDefault="00856115" w:rsidP="00856115">
      <w:pPr>
        <w:pStyle w:val="a8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C12AAB">
        <w:rPr>
          <w:rFonts w:ascii="Times New Roman" w:hAnsi="Times New Roman" w:cs="Times New Roman"/>
          <w:sz w:val="28"/>
          <w:szCs w:val="36"/>
        </w:rPr>
        <w:t>Геоэлектрические разрезы: Могут включать в себя глубину, электрическое сопротивление и координаты, доступные для просмотра и изменения в отдельном окне.</w:t>
      </w:r>
    </w:p>
    <w:p w14:paraId="4DB8A94D" w14:textId="77777777" w:rsidR="00856115" w:rsidRPr="00C12AAB" w:rsidRDefault="00856115" w:rsidP="00856115">
      <w:pPr>
        <w:pStyle w:val="a8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C12AAB">
        <w:rPr>
          <w:rFonts w:ascii="Times New Roman" w:hAnsi="Times New Roman" w:cs="Times New Roman"/>
          <w:sz w:val="28"/>
          <w:szCs w:val="36"/>
        </w:rPr>
        <w:t>Напряжение: Содержит данные о предыдущих измерениях напряжения.</w:t>
      </w:r>
    </w:p>
    <w:p w14:paraId="4043D5C6" w14:textId="77777777" w:rsidR="00856115" w:rsidRDefault="00856115" w:rsidP="00856115">
      <w:pPr>
        <w:pStyle w:val="a8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C12AAB">
        <w:rPr>
          <w:rFonts w:ascii="Times New Roman" w:hAnsi="Times New Roman" w:cs="Times New Roman"/>
          <w:sz w:val="28"/>
          <w:szCs w:val="36"/>
        </w:rPr>
        <w:t>Оборудование: Информация о наименовании, типе и серийном номере оборудования для измерений.</w:t>
      </w:r>
    </w:p>
    <w:p w14:paraId="2F4DD3E1" w14:textId="6F85C5A3" w:rsidR="00802391" w:rsidRDefault="00A37F1B" w:rsidP="000752AE">
      <w:pPr>
        <w:pStyle w:val="1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7F1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FBE829" wp14:editId="042171CC">
            <wp:extent cx="5942330" cy="37382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7B58" w14:textId="2D25D16F" w:rsidR="00856115" w:rsidRDefault="000752AE" w:rsidP="0041713E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856115">
        <w:rPr>
          <w:rFonts w:ascii="Times New Roman" w:eastAsia="Times New Roman" w:hAnsi="Times New Roman" w:cs="Times New Roman"/>
          <w:sz w:val="28"/>
          <w:szCs w:val="28"/>
        </w:rPr>
        <w:t>10</w:t>
      </w:r>
      <w:r w:rsidR="0041713E">
        <w:rPr>
          <w:rFonts w:ascii="Times New Roman" w:eastAsia="Times New Roman" w:hAnsi="Times New Roman" w:cs="Times New Roman"/>
          <w:sz w:val="28"/>
          <w:szCs w:val="28"/>
        </w:rPr>
        <w:t xml:space="preserve"> – Окно </w:t>
      </w:r>
      <w:r w:rsidR="0085611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56115" w:rsidRPr="00FD4EAD">
        <w:rPr>
          <w:rFonts w:ascii="Times New Roman" w:hAnsi="Times New Roman" w:cs="Times New Roman"/>
          <w:sz w:val="28"/>
          <w:szCs w:val="36"/>
        </w:rPr>
        <w:t>Управление измерениями</w:t>
      </w:r>
      <w:r w:rsidR="00856115">
        <w:rPr>
          <w:rFonts w:ascii="Times New Roman" w:hAnsi="Times New Roman" w:cs="Times New Roman"/>
          <w:sz w:val="28"/>
          <w:szCs w:val="36"/>
        </w:rPr>
        <w:t>»</w:t>
      </w:r>
    </w:p>
    <w:p w14:paraId="3E462F6B" w14:textId="77777777" w:rsidR="00856115" w:rsidRDefault="00856115" w:rsidP="00856115">
      <w:pPr>
        <w:pStyle w:val="10"/>
        <w:keepNext/>
        <w:spacing w:line="288" w:lineRule="auto"/>
        <w:jc w:val="center"/>
      </w:pPr>
      <w:r w:rsidRPr="00856115">
        <w:rPr>
          <w:noProof/>
        </w:rPr>
        <w:drawing>
          <wp:inline distT="0" distB="0" distL="0" distR="0" wp14:anchorId="1D072272" wp14:editId="26E7E190">
            <wp:extent cx="5942330" cy="37325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90A7" w14:textId="7251183E" w:rsidR="00856115" w:rsidRDefault="00856115" w:rsidP="00856115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11 – Окно «</w:t>
      </w:r>
      <w:r w:rsidRPr="00FD4EAD">
        <w:rPr>
          <w:rFonts w:ascii="Times New Roman" w:hAnsi="Times New Roman" w:cs="Times New Roman"/>
          <w:sz w:val="28"/>
          <w:szCs w:val="36"/>
        </w:rPr>
        <w:t>Управление измерениями</w:t>
      </w:r>
      <w:r>
        <w:rPr>
          <w:rFonts w:ascii="Times New Roman" w:hAnsi="Times New Roman" w:cs="Times New Roman"/>
          <w:sz w:val="28"/>
          <w:szCs w:val="36"/>
        </w:rPr>
        <w:t>»</w:t>
      </w:r>
    </w:p>
    <w:p w14:paraId="68E009AC" w14:textId="3BA97F2A" w:rsidR="00802391" w:rsidRDefault="00856115" w:rsidP="00856115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611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FD39F6" wp14:editId="68BC77CD">
            <wp:extent cx="5942330" cy="37445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42A5" w14:textId="0D999EA3" w:rsidR="00856115" w:rsidRDefault="00856115" w:rsidP="00856115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12 – Окно «</w:t>
      </w:r>
      <w:r w:rsidRPr="00FD4EAD">
        <w:rPr>
          <w:rFonts w:ascii="Times New Roman" w:hAnsi="Times New Roman" w:cs="Times New Roman"/>
          <w:sz w:val="28"/>
          <w:szCs w:val="36"/>
        </w:rPr>
        <w:t>Управление измерениями</w:t>
      </w:r>
      <w:r>
        <w:rPr>
          <w:rFonts w:ascii="Times New Roman" w:hAnsi="Times New Roman" w:cs="Times New Roman"/>
          <w:sz w:val="28"/>
          <w:szCs w:val="36"/>
        </w:rPr>
        <w:t>»</w:t>
      </w:r>
    </w:p>
    <w:p w14:paraId="708054E8" w14:textId="77777777" w:rsidR="00856115" w:rsidRDefault="00856115">
      <w:pPr>
        <w:pStyle w:val="1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DFEA7E" w14:textId="1DD74DC8" w:rsidR="00802391" w:rsidRDefault="00D72111">
      <w:pPr>
        <w:pStyle w:val="1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Окно </w:t>
      </w:r>
      <w:r w:rsidR="0085611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56115" w:rsidRPr="00FD4EAD">
        <w:rPr>
          <w:rFonts w:ascii="Times New Roman" w:hAnsi="Times New Roman" w:cs="Times New Roman"/>
          <w:sz w:val="28"/>
          <w:szCs w:val="36"/>
        </w:rPr>
        <w:t>Генерация отчетов</w:t>
      </w:r>
      <w:r w:rsidR="00856115">
        <w:rPr>
          <w:rFonts w:ascii="Times New Roman" w:hAnsi="Times New Roman" w:cs="Times New Roman"/>
          <w:sz w:val="28"/>
          <w:szCs w:val="36"/>
        </w:rPr>
        <w:t>»</w:t>
      </w:r>
      <w:r w:rsidR="00856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52AE">
        <w:rPr>
          <w:rFonts w:ascii="Times New Roman" w:eastAsia="Times New Roman" w:hAnsi="Times New Roman" w:cs="Times New Roman"/>
          <w:sz w:val="28"/>
          <w:szCs w:val="28"/>
        </w:rPr>
        <w:t>представлен</w:t>
      </w:r>
      <w:r w:rsidR="00856115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752AE">
        <w:rPr>
          <w:rFonts w:ascii="Times New Roman" w:eastAsia="Times New Roman" w:hAnsi="Times New Roman" w:cs="Times New Roman"/>
          <w:sz w:val="28"/>
          <w:szCs w:val="28"/>
        </w:rPr>
        <w:t xml:space="preserve"> на рисунке 7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CC5C68" w14:textId="434D58C5" w:rsidR="00856115" w:rsidRPr="00382345" w:rsidRDefault="00856115" w:rsidP="00856115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</w:t>
      </w:r>
      <w:r w:rsidRPr="00382345">
        <w:rPr>
          <w:rFonts w:ascii="Times New Roman" w:hAnsi="Times New Roman" w:cs="Times New Roman"/>
          <w:sz w:val="32"/>
          <w:szCs w:val="32"/>
        </w:rPr>
        <w:t>Цель исследования:</w:t>
      </w:r>
    </w:p>
    <w:p w14:paraId="3901CFEF" w14:textId="77777777" w:rsidR="00856115" w:rsidRPr="00382345" w:rsidRDefault="00856115" w:rsidP="00856115">
      <w:pPr>
        <w:pStyle w:val="a8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382345">
        <w:rPr>
          <w:rFonts w:ascii="Times New Roman" w:hAnsi="Times New Roman" w:cs="Times New Roman"/>
          <w:sz w:val="28"/>
          <w:szCs w:val="36"/>
        </w:rPr>
        <w:t>Здесь указывается основная цель проведенного исследования. Это может включать в себя описание проблемы, задачи и цели исследования, которые были поставлены перед процессом анализа.</w:t>
      </w:r>
    </w:p>
    <w:p w14:paraId="1592C89C" w14:textId="5BE5B29E" w:rsidR="00856115" w:rsidRPr="00382345" w:rsidRDefault="00856115" w:rsidP="00856115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</w:t>
      </w:r>
      <w:r w:rsidRPr="00382345">
        <w:rPr>
          <w:rFonts w:ascii="Times New Roman" w:hAnsi="Times New Roman" w:cs="Times New Roman"/>
          <w:sz w:val="32"/>
          <w:szCs w:val="32"/>
        </w:rPr>
        <w:t>Содержание отчета:</w:t>
      </w:r>
    </w:p>
    <w:p w14:paraId="3B26D8C5" w14:textId="77777777" w:rsidR="00856115" w:rsidRPr="00382345" w:rsidRDefault="00856115" w:rsidP="00856115">
      <w:pPr>
        <w:pStyle w:val="a8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382345">
        <w:rPr>
          <w:rFonts w:ascii="Times New Roman" w:hAnsi="Times New Roman" w:cs="Times New Roman"/>
          <w:sz w:val="28"/>
          <w:szCs w:val="36"/>
        </w:rPr>
        <w:t>В разделе "Содержание отчета" указывается структура и основные разделы документа. Это включает в себя информацию о введении, методах исследования, результаты, анализ, обсуждение, выводы и другие секции, необходимые для полного представления результатов исследования.</w:t>
      </w:r>
    </w:p>
    <w:p w14:paraId="5C56DE13" w14:textId="6F8C0748" w:rsidR="00856115" w:rsidRPr="00382345" w:rsidRDefault="00856115" w:rsidP="00856115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</w:t>
      </w:r>
      <w:r w:rsidRPr="00382345">
        <w:rPr>
          <w:rFonts w:ascii="Times New Roman" w:hAnsi="Times New Roman" w:cs="Times New Roman"/>
          <w:sz w:val="32"/>
          <w:szCs w:val="32"/>
        </w:rPr>
        <w:t>Рекомендации:</w:t>
      </w:r>
    </w:p>
    <w:p w14:paraId="0B9256F2" w14:textId="7BE6FDD5" w:rsidR="00856115" w:rsidRDefault="00856115" w:rsidP="00856115">
      <w:pPr>
        <w:pStyle w:val="a8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382345">
        <w:rPr>
          <w:rFonts w:ascii="Times New Roman" w:hAnsi="Times New Roman" w:cs="Times New Roman"/>
          <w:sz w:val="28"/>
          <w:szCs w:val="36"/>
        </w:rPr>
        <w:t>В данной части отчета приводятся практические рекомендации на основе полученных результатов и выводов исследования. Рекомендации могут быть предложены для улучшения ситуации, оптимизации процессов или устранения выявленных проблем.</w:t>
      </w:r>
    </w:p>
    <w:p w14:paraId="67A4D554" w14:textId="7C439F3E" w:rsidR="00856115" w:rsidRDefault="00856115" w:rsidP="00856115">
      <w:pPr>
        <w:spacing w:after="200"/>
        <w:jc w:val="both"/>
        <w:rPr>
          <w:rFonts w:ascii="Times New Roman" w:hAnsi="Times New Roman" w:cs="Times New Roman"/>
          <w:sz w:val="28"/>
          <w:szCs w:val="36"/>
        </w:rPr>
      </w:pPr>
    </w:p>
    <w:p w14:paraId="49411A04" w14:textId="77777777" w:rsidR="00856115" w:rsidRPr="00856115" w:rsidRDefault="00856115" w:rsidP="00856115">
      <w:pPr>
        <w:spacing w:after="200"/>
        <w:jc w:val="both"/>
        <w:rPr>
          <w:rFonts w:ascii="Times New Roman" w:hAnsi="Times New Roman" w:cs="Times New Roman"/>
          <w:sz w:val="28"/>
          <w:szCs w:val="36"/>
        </w:rPr>
      </w:pPr>
    </w:p>
    <w:p w14:paraId="22CFE272" w14:textId="52B6CD82" w:rsidR="00856115" w:rsidRPr="00382345" w:rsidRDefault="00CB11C8" w:rsidP="00856115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</w:t>
      </w:r>
      <w:r w:rsidR="00856115">
        <w:rPr>
          <w:rFonts w:ascii="Times New Roman" w:hAnsi="Times New Roman" w:cs="Times New Roman"/>
          <w:sz w:val="32"/>
          <w:szCs w:val="32"/>
        </w:rPr>
        <w:t xml:space="preserve"> </w:t>
      </w:r>
      <w:r w:rsidR="00856115" w:rsidRPr="00382345">
        <w:rPr>
          <w:rFonts w:ascii="Times New Roman" w:hAnsi="Times New Roman" w:cs="Times New Roman"/>
          <w:sz w:val="32"/>
          <w:szCs w:val="32"/>
        </w:rPr>
        <w:t>Создание и изменение отчета:</w:t>
      </w:r>
    </w:p>
    <w:p w14:paraId="1C2F02F6" w14:textId="77777777" w:rsidR="00856115" w:rsidRPr="00382345" w:rsidRDefault="00856115" w:rsidP="00856115">
      <w:pPr>
        <w:pStyle w:val="a8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382345">
        <w:rPr>
          <w:rFonts w:ascii="Times New Roman" w:hAnsi="Times New Roman" w:cs="Times New Roman"/>
          <w:sz w:val="28"/>
          <w:szCs w:val="36"/>
        </w:rPr>
        <w:t xml:space="preserve">На странице "Генерация отчетов" пользователи имеют возможность создать новый отчет или внести изменения в уже существующий. </w:t>
      </w:r>
    </w:p>
    <w:p w14:paraId="62528F97" w14:textId="4F3D3D0D" w:rsidR="00802391" w:rsidRDefault="00856115" w:rsidP="000752AE">
      <w:pPr>
        <w:pStyle w:val="10"/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611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5BF76E" wp14:editId="26FCE42F">
            <wp:extent cx="5942330" cy="33642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78D1" w14:textId="6BDE95A8" w:rsidR="00415062" w:rsidRPr="0041713E" w:rsidRDefault="000752AE" w:rsidP="0041713E">
      <w:pPr>
        <w:pStyle w:val="10"/>
        <w:spacing w:line="288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856115">
        <w:rPr>
          <w:rFonts w:ascii="Times New Roman" w:eastAsia="Times New Roman" w:hAnsi="Times New Roman" w:cs="Times New Roman"/>
          <w:sz w:val="28"/>
          <w:szCs w:val="28"/>
        </w:rPr>
        <w:t>13</w:t>
      </w:r>
      <w:r w:rsidR="0041713E">
        <w:rPr>
          <w:rFonts w:ascii="Times New Roman" w:eastAsia="Times New Roman" w:hAnsi="Times New Roman" w:cs="Times New Roman"/>
          <w:sz w:val="28"/>
          <w:szCs w:val="28"/>
        </w:rPr>
        <w:t xml:space="preserve"> – Окно </w:t>
      </w:r>
      <w:r w:rsidR="00CB11C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B11C8" w:rsidRPr="00FD4EAD">
        <w:rPr>
          <w:rFonts w:ascii="Times New Roman" w:hAnsi="Times New Roman" w:cs="Times New Roman"/>
          <w:sz w:val="28"/>
          <w:szCs w:val="36"/>
        </w:rPr>
        <w:t>Генерация отчетов</w:t>
      </w:r>
      <w:r w:rsidR="00CB11C8">
        <w:rPr>
          <w:rFonts w:ascii="Times New Roman" w:hAnsi="Times New Roman" w:cs="Times New Roman"/>
          <w:sz w:val="28"/>
          <w:szCs w:val="36"/>
        </w:rPr>
        <w:t>»</w:t>
      </w:r>
    </w:p>
    <w:p w14:paraId="4C51B5D4" w14:textId="2AA39B61" w:rsidR="00D72111" w:rsidRPr="00415062" w:rsidRDefault="00D72111">
      <w:pPr>
        <w:pStyle w:val="10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72111" w:rsidRPr="00415062" w:rsidSect="00802391">
      <w:pgSz w:w="11909" w:h="16834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0947"/>
    <w:multiLevelType w:val="hybridMultilevel"/>
    <w:tmpl w:val="1578F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425E"/>
    <w:multiLevelType w:val="hybridMultilevel"/>
    <w:tmpl w:val="CA826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36EE"/>
    <w:multiLevelType w:val="multilevel"/>
    <w:tmpl w:val="E976F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05A8B"/>
    <w:multiLevelType w:val="multilevel"/>
    <w:tmpl w:val="9998E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92A9C"/>
    <w:multiLevelType w:val="hybridMultilevel"/>
    <w:tmpl w:val="EBE2E4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E84CCD"/>
    <w:multiLevelType w:val="hybridMultilevel"/>
    <w:tmpl w:val="40AC9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02CE7"/>
    <w:multiLevelType w:val="hybridMultilevel"/>
    <w:tmpl w:val="B798C71E"/>
    <w:lvl w:ilvl="0" w:tplc="14A0C4E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D7617"/>
    <w:multiLevelType w:val="multilevel"/>
    <w:tmpl w:val="3D0ED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2E60E5"/>
    <w:multiLevelType w:val="hybridMultilevel"/>
    <w:tmpl w:val="6DAAA50E"/>
    <w:lvl w:ilvl="0" w:tplc="14A0C4E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B141B"/>
    <w:multiLevelType w:val="hybridMultilevel"/>
    <w:tmpl w:val="D1ECD162"/>
    <w:lvl w:ilvl="0" w:tplc="E8F48148">
      <w:start w:val="1"/>
      <w:numFmt w:val="decimal"/>
      <w:lvlText w:val="%1."/>
      <w:lvlJc w:val="left"/>
      <w:pPr>
        <w:ind w:left="912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0" w15:restartNumberingAfterBreak="0">
    <w:nsid w:val="617100F6"/>
    <w:multiLevelType w:val="multilevel"/>
    <w:tmpl w:val="374E3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0398F"/>
    <w:multiLevelType w:val="hybridMultilevel"/>
    <w:tmpl w:val="35206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A685B"/>
    <w:multiLevelType w:val="multilevel"/>
    <w:tmpl w:val="7B609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04822"/>
    <w:multiLevelType w:val="hybridMultilevel"/>
    <w:tmpl w:val="A32E8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91BE5"/>
    <w:multiLevelType w:val="multilevel"/>
    <w:tmpl w:val="CADC0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FC62D76"/>
    <w:multiLevelType w:val="multilevel"/>
    <w:tmpl w:val="8BAA6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14"/>
  </w:num>
  <w:num w:numId="5">
    <w:abstractNumId w:val="7"/>
  </w:num>
  <w:num w:numId="6">
    <w:abstractNumId w:val="2"/>
  </w:num>
  <w:num w:numId="7">
    <w:abstractNumId w:val="15"/>
  </w:num>
  <w:num w:numId="8">
    <w:abstractNumId w:val="1"/>
  </w:num>
  <w:num w:numId="9">
    <w:abstractNumId w:val="8"/>
  </w:num>
  <w:num w:numId="10">
    <w:abstractNumId w:val="6"/>
  </w:num>
  <w:num w:numId="11">
    <w:abstractNumId w:val="5"/>
  </w:num>
  <w:num w:numId="12">
    <w:abstractNumId w:val="9"/>
  </w:num>
  <w:num w:numId="13">
    <w:abstractNumId w:val="11"/>
  </w:num>
  <w:num w:numId="14">
    <w:abstractNumId w:val="4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91"/>
    <w:rsid w:val="000752AE"/>
    <w:rsid w:val="00113D9E"/>
    <w:rsid w:val="00415062"/>
    <w:rsid w:val="0041713E"/>
    <w:rsid w:val="00543513"/>
    <w:rsid w:val="00657824"/>
    <w:rsid w:val="006F72E6"/>
    <w:rsid w:val="007317A3"/>
    <w:rsid w:val="00802391"/>
    <w:rsid w:val="00856115"/>
    <w:rsid w:val="00A37F1B"/>
    <w:rsid w:val="00BF457D"/>
    <w:rsid w:val="00CB11C8"/>
    <w:rsid w:val="00D7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237E"/>
  <w15:docId w15:val="{80BD4710-C1CB-46CD-92B1-54B69B7F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8023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023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023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023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0239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023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02391"/>
  </w:style>
  <w:style w:type="table" w:customStyle="1" w:styleId="TableNormal">
    <w:name w:val="Table Normal"/>
    <w:rsid w:val="008023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0239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02391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721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11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7211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13D9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9">
    <w:name w:val="Strong"/>
    <w:basedOn w:val="a0"/>
    <w:uiPriority w:val="22"/>
    <w:qFormat/>
    <w:rsid w:val="00113D9E"/>
    <w:rPr>
      <w:b/>
      <w:bCs/>
    </w:rPr>
  </w:style>
  <w:style w:type="table" w:styleId="aa">
    <w:name w:val="Table Grid"/>
    <w:basedOn w:val="a1"/>
    <w:uiPriority w:val="59"/>
    <w:rsid w:val="00113D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6F72E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Алина Коломойченко</cp:lastModifiedBy>
  <cp:revision>3</cp:revision>
  <dcterms:created xsi:type="dcterms:W3CDTF">2024-04-25T13:10:00Z</dcterms:created>
  <dcterms:modified xsi:type="dcterms:W3CDTF">2024-04-25T17:26:00Z</dcterms:modified>
</cp:coreProperties>
</file>