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303D" w14:textId="475C6B91" w:rsidR="00C24F15" w:rsidRPr="00F85D1F" w:rsidRDefault="0008021A" w:rsidP="000A5824">
      <w:pPr>
        <w:jc w:val="center"/>
        <w:rPr>
          <w:b/>
          <w:bCs/>
          <w:lang w:val="ru-RU"/>
        </w:rPr>
      </w:pPr>
      <w:r w:rsidRPr="00F85D1F">
        <w:rPr>
          <w:b/>
          <w:bCs/>
          <w:lang w:val="ru-RU"/>
        </w:rPr>
        <w:t>Ход работы над КТ</w:t>
      </w:r>
    </w:p>
    <w:p w14:paraId="3E7C2896" w14:textId="77777777" w:rsidR="002756BE" w:rsidRPr="00577C94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577C94">
        <w:rPr>
          <w:rFonts w:ascii="Arial" w:eastAsiaTheme="minorHAnsi" w:hAnsi="Arial"/>
          <w:sz w:val="28"/>
          <w:szCs w:val="36"/>
          <w:lang w:val="ru-RU"/>
        </w:rPr>
        <w:t>Необходимо реализовать биллинговую систему оператора связи</w:t>
      </w:r>
    </w:p>
    <w:p w14:paraId="3C2DEA91" w14:textId="77777777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 </w:t>
      </w:r>
    </w:p>
    <w:p w14:paraId="488CA1FB" w14:textId="10FAD1D2" w:rsidR="002756BE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b/>
          <w:bCs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- При завершении звонка происходит операция INSERT и </w:t>
      </w:r>
      <w:r w:rsidR="00B155E4" w:rsidRPr="000A3DC3">
        <w:rPr>
          <w:rFonts w:ascii="Arial" w:eastAsiaTheme="minorHAnsi" w:hAnsi="Arial" w:cs="Arial"/>
          <w:sz w:val="28"/>
          <w:szCs w:val="36"/>
          <w:lang w:val="ru-RU"/>
        </w:rPr>
        <w:t>происходит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вставка информации о звонке в таблиц</w:t>
      </w:r>
      <w:r w:rsidR="00861630">
        <w:rPr>
          <w:rFonts w:ascii="Arial" w:eastAsiaTheme="minorHAnsi" w:hAnsi="Arial" w:cs="Arial"/>
          <w:sz w:val="28"/>
          <w:szCs w:val="36"/>
          <w:lang w:val="ru-RU"/>
        </w:rPr>
        <w:t>у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AA02EC">
        <w:rPr>
          <w:rFonts w:ascii="Arial" w:eastAsiaTheme="minorHAnsi" w:hAnsi="Arial" w:cs="Arial"/>
          <w:b/>
          <w:bCs/>
          <w:sz w:val="28"/>
          <w:szCs w:val="36"/>
          <w:lang w:val="ru-RU"/>
        </w:rPr>
        <w:t>com_call</w:t>
      </w:r>
    </w:p>
    <w:p w14:paraId="139F73AA" w14:textId="6724FE59" w:rsidR="00A411D8" w:rsidRDefault="00A411D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b/>
          <w:bCs/>
          <w:sz w:val="28"/>
          <w:szCs w:val="36"/>
          <w:lang w:val="ru-RU"/>
        </w:rPr>
      </w:pPr>
    </w:p>
    <w:p w14:paraId="113E8203" w14:textId="58A62F95" w:rsidR="00A411D8" w:rsidRPr="00CB0B76" w:rsidRDefault="008453D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Т.е. Тест всей КТ начнётся с следующ</w:t>
      </w:r>
      <w:r w:rsidR="00723B7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их</w:t>
      </w: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запрос</w:t>
      </w:r>
      <w:r w:rsidR="00757E14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ов</w:t>
      </w: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:</w:t>
      </w:r>
    </w:p>
    <w:p w14:paraId="45480475" w14:textId="77777777" w:rsidR="00723B79" w:rsidRPr="00723B79" w:rsidRDefault="00723B79" w:rsidP="00723B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723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`com_call` 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`id`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client_id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client_phone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abonent_phone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`dt`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call_long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proofErr w:type="spellStart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call_type</w:t>
      </w:r>
      <w:proofErr w:type="spellEnd"/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'+74958761239'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'+79256347895'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10:36:01'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98.43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'out'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'+74958761239'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'+74995628796'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13:01:19'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149.32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'in'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'+74991278563'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'+79165548947'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17:40:21'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287.29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'out'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CD03610" w14:textId="77777777" w:rsidR="008453D9" w:rsidRPr="00723B79" w:rsidRDefault="008453D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62EE3D6" w14:textId="27022E5F" w:rsidR="002756BE" w:rsidRPr="00723B79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FE777C9" w14:textId="2CFCB96E" w:rsidR="002756BE" w:rsidRPr="000A3DC3" w:rsidRDefault="002756BE" w:rsidP="00EC510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Если звонок был исходящим</w:t>
      </w:r>
      <w:r w:rsidR="00FA78D7">
        <w:rPr>
          <w:rFonts w:ascii="Arial" w:eastAsiaTheme="minorHAnsi" w:hAnsi="Arial" w:cs="Arial"/>
          <w:sz w:val="28"/>
          <w:szCs w:val="36"/>
          <w:lang w:val="ru-RU"/>
        </w:rPr>
        <w:t xml:space="preserve"> (</w:t>
      </w:r>
      <w:r w:rsidR="00FA78D7">
        <w:rPr>
          <w:rFonts w:ascii="Arial" w:eastAsiaTheme="minorHAnsi" w:hAnsi="Arial" w:cs="Arial"/>
          <w:sz w:val="28"/>
          <w:szCs w:val="36"/>
        </w:rPr>
        <w:t>out</w:t>
      </w:r>
      <w:r w:rsidR="00FA78D7">
        <w:rPr>
          <w:rFonts w:ascii="Arial" w:eastAsiaTheme="minorHAnsi" w:hAnsi="Arial" w:cs="Arial"/>
          <w:sz w:val="28"/>
          <w:szCs w:val="36"/>
          <w:lang w:val="ru-RU"/>
        </w:rPr>
        <w:t>)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</w:p>
    <w:p w14:paraId="0AD68D8B" w14:textId="7F3DBB15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 xml:space="preserve">- После вставки </w:t>
      </w:r>
      <w:r w:rsidR="00B155E4" w:rsidRPr="000A3DC3">
        <w:rPr>
          <w:rFonts w:ascii="Arial" w:eastAsiaTheme="minorHAnsi" w:hAnsi="Arial" w:cs="Arial"/>
          <w:sz w:val="28"/>
          <w:szCs w:val="36"/>
          <w:lang w:val="ru-RU"/>
        </w:rPr>
        <w:t>информации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о звонке из предыдущего пункта</w:t>
      </w:r>
      <w:r w:rsidR="00E8262B">
        <w:rPr>
          <w:rFonts w:ascii="Arial" w:eastAsiaTheme="minorHAnsi" w:hAnsi="Arial" w:cs="Arial"/>
          <w:sz w:val="28"/>
          <w:szCs w:val="36"/>
          <w:lang w:val="ru-RU"/>
        </w:rPr>
        <w:t>,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CB1956">
        <w:rPr>
          <w:rFonts w:ascii="Arial" w:eastAsiaTheme="minorHAnsi" w:hAnsi="Arial" w:cs="Arial"/>
          <w:sz w:val="28"/>
          <w:szCs w:val="36"/>
          <w:highlight w:val="yellow"/>
          <w:lang w:val="ru-RU"/>
        </w:rPr>
        <w:t>с помощью триггера должно произойти три операции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</w:p>
    <w:p w14:paraId="4AA87B1A" w14:textId="77777777" w:rsidR="00CB1956" w:rsidRDefault="00CB1956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34DABE75" w14:textId="141FEE8C" w:rsidR="00CB1956" w:rsidRDefault="00B44ED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Мне необходимо написать триггер</w:t>
      </w:r>
      <w:r w:rsidR="0052151E" w:rsidRPr="0052151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52151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out</w:t>
      </w:r>
      <w:r w:rsidR="0052151E" w:rsidRPr="0052151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52151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D6212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AFTER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D6212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INSERT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454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E4542A" w:rsidRPr="00E454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E454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</w:p>
    <w:p w14:paraId="365B3356" w14:textId="4C024DAC" w:rsidR="00B155E4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</w:r>
      <w:bookmarkStart w:id="0" w:name="OLE_LINK1"/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1) Получить информацию о стоимости минуты и рассчитать стоимость звонка. Чтобы получить текущую стоимость минуты, необходимо взять из таблицы </w:t>
      </w:r>
      <w:r w:rsidRPr="0037649A">
        <w:rPr>
          <w:rFonts w:ascii="Arial" w:eastAsiaTheme="minorHAnsi" w:hAnsi="Arial" w:cs="Arial"/>
          <w:b/>
          <w:bCs/>
          <w:sz w:val="28"/>
          <w:szCs w:val="36"/>
          <w:lang w:val="ru-RU"/>
        </w:rPr>
        <w:t>com_price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данные из строки, в которой поле </w:t>
      </w:r>
      <w:r w:rsidRPr="00686624">
        <w:rPr>
          <w:rFonts w:ascii="Arial" w:eastAsiaTheme="minorHAnsi" w:hAnsi="Arial" w:cs="Arial"/>
          <w:sz w:val="28"/>
          <w:szCs w:val="36"/>
          <w:lang w:val="ru-RU"/>
        </w:rPr>
        <w:t>dt_till содержит NULL.</w:t>
      </w:r>
      <w:r w:rsidR="00F6050B" w:rsidRPr="00F6050B">
        <w:rPr>
          <w:rFonts w:ascii="Arial" w:eastAsiaTheme="minorHAnsi" w:hAnsi="Arial" w:cs="Arial"/>
          <w:color w:val="FF0000"/>
          <w:sz w:val="28"/>
          <w:szCs w:val="36"/>
          <w:lang w:val="ru-RU"/>
        </w:rPr>
        <w:t xml:space="preserve"> </w:t>
      </w:r>
    </w:p>
    <w:p w14:paraId="12D5AFE1" w14:textId="2AC8FDC4" w:rsidR="00A721BE" w:rsidRDefault="00A721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</w:p>
    <w:p w14:paraId="7BBC166D" w14:textId="37A12FEA" w:rsidR="00A721BE" w:rsidRDefault="0047402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Сохранение в лок. пер</w:t>
      </w:r>
      <w:r w:rsidR="003A230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B21385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B21385" w:rsidRPr="009D7C87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из </w:t>
      </w:r>
      <w:r w:rsidR="009D7C87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9D7C87" w:rsidRPr="00576A3B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9D7C87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price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WHERE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dt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till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=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NULL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=</w:t>
      </w:r>
      <w:r w:rsidR="00FA25C9" w:rsidRP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&gt; </w:t>
      </w:r>
      <w:proofErr w:type="spellStart"/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синт</w:t>
      </w:r>
      <w:proofErr w:type="spellEnd"/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 сахар</w:t>
      </w:r>
      <w:r w:rsidR="00FA25C9" w:rsidRPr="009004CC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</w:p>
    <w:bookmarkEnd w:id="0"/>
    <w:p w14:paraId="4AA730D5" w14:textId="77777777" w:rsidR="00147AA8" w:rsidRPr="009004CC" w:rsidRDefault="00147AA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7D1FEE8B" w14:textId="00DE0726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Стоимость звонка при расчете округляется до целых минут.</w:t>
      </w:r>
    </w:p>
    <w:p w14:paraId="60C4DC1F" w14:textId="7B3D8E9D" w:rsidR="00DE26A3" w:rsidRDefault="00DE26A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4616CDF3" w14:textId="1E76E0BE" w:rsidR="0028132C" w:rsidRDefault="00817C4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E36E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Нужно понять сколько времени </w:t>
      </w:r>
      <w:r w:rsidR="00E36E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шел разговор. </w:t>
      </w:r>
    </w:p>
    <w:p w14:paraId="51989A96" w14:textId="539EEFD6" w:rsidR="0028132C" w:rsidRDefault="00281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Время начала разговора было вставлено в таблицу 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3A0B2A" w:rsidRP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3A0B2A" w:rsidRP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в поле </w:t>
      </w:r>
      <w:r w:rsidR="00AB787B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AB787B" w:rsidRPr="00AB787B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AB787B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long</w:t>
      </w:r>
    </w:p>
    <w:p w14:paraId="1363B73E" w14:textId="678C866F" w:rsidR="000945B7" w:rsidRDefault="007A17F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Сохранение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Pr="007A17F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long</w:t>
      </w:r>
      <w:r w:rsidRPr="007A17F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в лок. пер.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 xml:space="preserve"> Для получения нужно обратиться к последней добавленной записи в 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  <w:t>com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>_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  <w:t>call</w:t>
      </w:r>
      <w:r w:rsidR="0065108E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>.</w:t>
      </w:r>
    </w:p>
    <w:p w14:paraId="4C7C3FCE" w14:textId="77777777" w:rsidR="00F02962" w:rsidRDefault="00F02962" w:rsidP="00F0296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SET </w:t>
      </w:r>
      <w:r>
        <w:rPr>
          <w:color w:val="A9B7C6"/>
        </w:rPr>
        <w:t xml:space="preserve">duration = 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SELECT </w:t>
      </w:r>
      <w:proofErr w:type="spellStart"/>
      <w:r>
        <w:rPr>
          <w:color w:val="9876AA"/>
        </w:rPr>
        <w:t>call_long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 xml:space="preserve">com_call </w:t>
      </w:r>
      <w:r>
        <w:rPr>
          <w:color w:val="CC7832"/>
        </w:rPr>
        <w:t xml:space="preserve">WHERE </w:t>
      </w:r>
      <w:proofErr w:type="spellStart"/>
      <w:r>
        <w:rPr>
          <w:color w:val="A9B7C6"/>
        </w:rPr>
        <w:t>New.</w:t>
      </w:r>
      <w:r>
        <w:rPr>
          <w:color w:val="9876AA"/>
        </w:rPr>
        <w:t>call_long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19CF1852" w14:textId="77777777" w:rsidR="003304E1" w:rsidRPr="00F02962" w:rsidRDefault="003304E1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</w:pPr>
    </w:p>
    <w:p w14:paraId="558B20D1" w14:textId="77777777" w:rsidR="0028132C" w:rsidRPr="00F02962" w:rsidRDefault="00281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</w:p>
    <w:p w14:paraId="6BB7D971" w14:textId="3AD1C91A" w:rsidR="004871AF" w:rsidRDefault="004871A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Выполнить округление этого времени согласно правилам м</w:t>
      </w:r>
      <w:r w:rsidR="0040694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а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тематики.</w:t>
      </w:r>
    </w:p>
    <w:p w14:paraId="606A251D" w14:textId="77777777" w:rsidR="0079614E" w:rsidRDefault="0079614E" w:rsidP="0079614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SET </w:t>
      </w:r>
      <w:r>
        <w:rPr>
          <w:color w:val="A9B7C6"/>
        </w:rPr>
        <w:t xml:space="preserve">duration = </w:t>
      </w:r>
      <w:r>
        <w:rPr>
          <w:i/>
          <w:iCs/>
          <w:color w:val="9876AA"/>
        </w:rPr>
        <w:t>(</w:t>
      </w:r>
      <w:r>
        <w:rPr>
          <w:color w:val="FFC66D"/>
        </w:rPr>
        <w:t>ROUND</w:t>
      </w:r>
      <w:r>
        <w:rPr>
          <w:i/>
          <w:iCs/>
          <w:color w:val="9876AA"/>
        </w:rPr>
        <w:t>(</w:t>
      </w:r>
      <w:r>
        <w:rPr>
          <w:color w:val="A9B7C6"/>
        </w:rPr>
        <w:t>duration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</w:p>
    <w:p w14:paraId="337F8776" w14:textId="77777777" w:rsidR="002801C9" w:rsidRDefault="002801C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</w:p>
    <w:p w14:paraId="66F5F9E1" w14:textId="68CEC60F" w:rsidR="00222043" w:rsidRPr="008B7395" w:rsidRDefault="00B64F54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Полученное округленное время * 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на 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, полученный ранее.</w:t>
      </w:r>
    </w:p>
    <w:p w14:paraId="0BA2CF77" w14:textId="4B62256F" w:rsidR="00782DFE" w:rsidRDefault="00D85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782DF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Объявляю </w:t>
      </w:r>
      <w:r w:rsidR="00782DF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лок. пер. </w:t>
      </w:r>
      <w:r w:rsidR="008726F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8726F8"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8726F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8726F8"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</w:p>
    <w:p w14:paraId="0F42ED2B" w14:textId="4E80BAB9" w:rsidR="008726F8" w:rsidRDefault="008726F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Записываю в неё результат умножения</w:t>
      </w:r>
    </w:p>
    <w:p w14:paraId="2772F551" w14:textId="77777777" w:rsidR="000304D7" w:rsidRDefault="000304D7" w:rsidP="000304D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SET </w:t>
      </w:r>
      <w:proofErr w:type="spellStart"/>
      <w:r>
        <w:rPr>
          <w:color w:val="A9B7C6"/>
        </w:rPr>
        <w:t>cost_call</w:t>
      </w:r>
      <w:proofErr w:type="spellEnd"/>
      <w:r>
        <w:rPr>
          <w:color w:val="A9B7C6"/>
        </w:rPr>
        <w:t xml:space="preserve"> = duration * cost</w:t>
      </w:r>
      <w:r>
        <w:rPr>
          <w:color w:val="CC7832"/>
        </w:rPr>
        <w:t>;</w:t>
      </w:r>
    </w:p>
    <w:p w14:paraId="42425582" w14:textId="77777777" w:rsidR="00782DFE" w:rsidRPr="000304D7" w:rsidRDefault="00782D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29621CF5" w14:textId="77777777" w:rsidR="00782DFE" w:rsidRPr="000304D7" w:rsidRDefault="00782D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DFF4ECA" w14:textId="64DA48FE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lastRenderedPageBreak/>
        <w:t xml:space="preserve">2) Вставить строку с информацией о стоимости звонка в таблицу </w:t>
      </w:r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com_billing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.</w:t>
      </w:r>
    </w:p>
    <w:p w14:paraId="72979D62" w14:textId="77777777" w:rsidR="00522FAB" w:rsidRDefault="00522FA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0588DDA3" w14:textId="77777777" w:rsidR="00980798" w:rsidRDefault="00980798" w:rsidP="0098079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`com_billing` </w:t>
      </w:r>
      <w:r>
        <w:rPr>
          <w:i/>
          <w:iCs/>
          <w:color w:val="9876AA"/>
        </w:rPr>
        <w:t>(</w:t>
      </w:r>
      <w:r>
        <w:rPr>
          <w:color w:val="9876AA"/>
        </w:rPr>
        <w:t>`id`</w:t>
      </w:r>
      <w:r>
        <w:rPr>
          <w:color w:val="CC7832"/>
        </w:rPr>
        <w:t xml:space="preserve">, </w:t>
      </w:r>
      <w:r>
        <w:rPr>
          <w:color w:val="9876AA"/>
        </w:rPr>
        <w:t>`</w:t>
      </w:r>
      <w:proofErr w:type="spellStart"/>
      <w:r>
        <w:rPr>
          <w:color w:val="9876AA"/>
        </w:rPr>
        <w:t>call_id</w:t>
      </w:r>
      <w:proofErr w:type="spellEnd"/>
      <w:r>
        <w:rPr>
          <w:color w:val="9876AA"/>
        </w:rPr>
        <w:t>`</w:t>
      </w:r>
      <w:r>
        <w:rPr>
          <w:color w:val="CC7832"/>
        </w:rPr>
        <w:t xml:space="preserve">, </w:t>
      </w:r>
      <w:r>
        <w:rPr>
          <w:color w:val="9876AA"/>
        </w:rPr>
        <w:t>`</w:t>
      </w:r>
      <w:proofErr w:type="spellStart"/>
      <w:r>
        <w:rPr>
          <w:color w:val="9876AA"/>
        </w:rPr>
        <w:t>cost_minute</w:t>
      </w:r>
      <w:proofErr w:type="spellEnd"/>
      <w:r>
        <w:rPr>
          <w:color w:val="9876AA"/>
        </w:rPr>
        <w:t>`</w:t>
      </w:r>
      <w:r>
        <w:rPr>
          <w:color w:val="CC7832"/>
        </w:rPr>
        <w:t xml:space="preserve">, </w:t>
      </w:r>
      <w:r>
        <w:rPr>
          <w:color w:val="9876AA"/>
        </w:rPr>
        <w:t>`</w:t>
      </w:r>
      <w:proofErr w:type="spellStart"/>
      <w:r>
        <w:rPr>
          <w:color w:val="9876AA"/>
        </w:rPr>
        <w:t>cost_call</w:t>
      </w:r>
      <w:proofErr w:type="spellEnd"/>
      <w:r>
        <w:rPr>
          <w:color w:val="9876AA"/>
        </w:rPr>
        <w:t>`</w:t>
      </w:r>
      <w:r>
        <w:rPr>
          <w:i/>
          <w:iCs/>
          <w:color w:val="9876AA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i/>
          <w:iCs/>
          <w:color w:val="9876AA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1.87</w:t>
      </w:r>
      <w:r>
        <w:rPr>
          <w:color w:val="CC7832"/>
        </w:rPr>
        <w:t xml:space="preserve">, </w:t>
      </w:r>
      <w:r>
        <w:rPr>
          <w:color w:val="6897BB"/>
        </w:rPr>
        <w:t>3.74</w:t>
      </w:r>
      <w:r>
        <w:rPr>
          <w:i/>
          <w:iCs/>
          <w:color w:val="9876AA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9876AA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1.87</w:t>
      </w:r>
      <w:r>
        <w:rPr>
          <w:color w:val="CC7832"/>
        </w:rPr>
        <w:t xml:space="preserve">, </w:t>
      </w:r>
      <w:r>
        <w:rPr>
          <w:color w:val="6897BB"/>
        </w:rPr>
        <w:t>9.35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17E02E59" w14:textId="737B6B0F" w:rsidR="00522FAB" w:rsidRPr="00E97A76" w:rsidRDefault="00522FA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013F5ABF" w14:textId="15BCDAAC" w:rsidR="00954C16" w:rsidRPr="00604B26" w:rsidRDefault="00FB1BCD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604B26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Примерно так:</w:t>
      </w:r>
    </w:p>
    <w:p w14:paraId="3830F5DE" w14:textId="77777777" w:rsidR="00604B26" w:rsidRDefault="00604B26" w:rsidP="00604B2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com_billing </w:t>
      </w:r>
      <w:r>
        <w:rPr>
          <w:color w:val="CC7832"/>
        </w:rPr>
        <w:t xml:space="preserve">VALUES 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cost_min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cost_call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091DB7F4" w14:textId="77777777" w:rsidR="00FB1BCD" w:rsidRPr="00604B26" w:rsidRDefault="00FB1BCD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4DEB3B33" w14:textId="1E997C39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980798">
        <w:rPr>
          <w:rFonts w:ascii="Arial" w:eastAsiaTheme="minorHAnsi" w:hAnsi="Arial" w:cs="Arial"/>
          <w:sz w:val="28"/>
          <w:szCs w:val="36"/>
        </w:rPr>
        <w:br/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3) Уменьшить значение колонки money в таблице com_client у клиента на стоимость звонка.</w:t>
      </w:r>
    </w:p>
    <w:p w14:paraId="544B03EB" w14:textId="13130D60" w:rsidR="002756BE" w:rsidRDefault="0092330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Нужно написать </w:t>
      </w: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UPDATE</w:t>
      </w: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для 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client</w:t>
      </w:r>
    </w:p>
    <w:p w14:paraId="7338F651" w14:textId="77777777" w:rsidR="00864158" w:rsidRDefault="00864158" w:rsidP="0086415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proofErr w:type="spellStart"/>
      <w:r>
        <w:rPr>
          <w:color w:val="A9B7C6"/>
        </w:rPr>
        <w:t>com_client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SET </w:t>
      </w:r>
      <w:r>
        <w:rPr>
          <w:color w:val="9876AA"/>
        </w:rPr>
        <w:t xml:space="preserve">money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(</w:t>
      </w:r>
      <w:r>
        <w:rPr>
          <w:color w:val="9876AA"/>
        </w:rPr>
        <w:t xml:space="preserve">money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cost_call</w:t>
      </w:r>
      <w:proofErr w:type="spellEnd"/>
      <w:r>
        <w:rPr>
          <w:i/>
          <w:iCs/>
          <w:color w:val="9876AA"/>
        </w:rPr>
        <w:t xml:space="preserve">)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client_id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com_client.</w:t>
      </w:r>
      <w:r>
        <w:rPr>
          <w:color w:val="9876AA"/>
        </w:rPr>
        <w:t>id</w:t>
      </w:r>
      <w:r>
        <w:rPr>
          <w:color w:val="CC7832"/>
        </w:rPr>
        <w:t>;</w:t>
      </w:r>
    </w:p>
    <w:p w14:paraId="226DCBE9" w14:textId="693471E0" w:rsidR="00864158" w:rsidRPr="00864158" w:rsidRDefault="0086415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1C017C1D" w14:textId="77777777" w:rsidR="00864158" w:rsidRPr="00864158" w:rsidRDefault="0086415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22C29793" w14:textId="2B0342FD" w:rsidR="00BC6837" w:rsidRDefault="00BC6837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Списание денежных средств должно быть "завернуто" в транзакцию, т.к. не должно получиться ситуации, когда в таблицу </w:t>
      </w:r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com_billing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были записаны данные, а в таблице </w:t>
      </w:r>
      <w:proofErr w:type="spellStart"/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com_client</w:t>
      </w:r>
      <w:proofErr w:type="spellEnd"/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данные о текущем балансе не поменялись.</w:t>
      </w:r>
    </w:p>
    <w:p w14:paraId="372DA878" w14:textId="77777777" w:rsidR="00F66BFE" w:rsidRPr="005C35F5" w:rsidRDefault="00F66B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5CE239E4" w14:textId="342179C1" w:rsidR="002756BE" w:rsidRDefault="002756BE" w:rsidP="00EC510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Если звонок был входящим</w:t>
      </w:r>
      <w:r w:rsidR="00EC5106" w:rsidRPr="00EC5106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="00EC5106" w:rsidRPr="005C3C58">
        <w:rPr>
          <w:rFonts w:ascii="Arial" w:eastAsiaTheme="minorHAnsi" w:hAnsi="Arial" w:cs="Arial"/>
          <w:sz w:val="28"/>
          <w:szCs w:val="36"/>
          <w:lang w:val="ru-RU"/>
        </w:rPr>
        <w:t>(</w:t>
      </w:r>
      <w:r w:rsidR="00EC5106">
        <w:rPr>
          <w:rFonts w:ascii="Arial" w:eastAsiaTheme="minorHAnsi" w:hAnsi="Arial" w:cs="Arial"/>
          <w:sz w:val="28"/>
          <w:szCs w:val="36"/>
        </w:rPr>
        <w:t>in</w:t>
      </w:r>
      <w:r w:rsidR="00EC5106" w:rsidRPr="005C3C58">
        <w:rPr>
          <w:rFonts w:ascii="Arial" w:eastAsiaTheme="minorHAnsi" w:hAnsi="Arial" w:cs="Arial"/>
          <w:sz w:val="28"/>
          <w:szCs w:val="36"/>
          <w:lang w:val="ru-RU"/>
        </w:rPr>
        <w:t>)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>- ничего не делаем</w:t>
      </w:r>
    </w:p>
    <w:p w14:paraId="0348ACCB" w14:textId="77777777" w:rsidR="005C3C58" w:rsidRPr="000A3DC3" w:rsidRDefault="005C3C58" w:rsidP="005C3C5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72499B77" w14:textId="04602FCC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0B2D2260" w14:textId="4FF1CFD5" w:rsidR="002369B0" w:rsidRPr="00456F08" w:rsidRDefault="002756BE" w:rsidP="00456F08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231E31">
        <w:rPr>
          <w:rFonts w:ascii="Arial" w:eastAsiaTheme="minorHAnsi" w:hAnsi="Arial" w:cs="Arial"/>
          <w:sz w:val="28"/>
          <w:szCs w:val="36"/>
          <w:highlight w:val="yellow"/>
          <w:lang w:val="ru-RU"/>
        </w:rPr>
        <w:t>Денежные средства клиента могут уходить в минус.</w:t>
      </w:r>
    </w:p>
    <w:p w14:paraId="2548F61C" w14:textId="7B165879" w:rsidR="00A22C68" w:rsidRDefault="00A22C68" w:rsidP="002369B0">
      <w:pPr>
        <w:rPr>
          <w:lang w:val="ru-RU"/>
        </w:rPr>
      </w:pPr>
    </w:p>
    <w:p w14:paraId="234D2507" w14:textId="5F906284" w:rsidR="00A22C68" w:rsidRPr="0008021A" w:rsidRDefault="00A22C68" w:rsidP="002369B0">
      <w:pPr>
        <w:rPr>
          <w:b/>
          <w:bCs/>
          <w:lang w:val="ru-RU"/>
        </w:rPr>
      </w:pPr>
      <w:r w:rsidRPr="00B9308B">
        <w:rPr>
          <w:b/>
          <w:bCs/>
          <w:lang w:val="ru-RU"/>
        </w:rPr>
        <w:t xml:space="preserve">Из </w:t>
      </w:r>
      <w:r w:rsidRPr="00B9308B">
        <w:rPr>
          <w:b/>
          <w:bCs/>
        </w:rPr>
        <w:t>MS</w:t>
      </w:r>
      <w:r w:rsidRPr="0008021A">
        <w:rPr>
          <w:b/>
          <w:bCs/>
          <w:lang w:val="ru-RU"/>
        </w:rPr>
        <w:t xml:space="preserve"> </w:t>
      </w:r>
      <w:r w:rsidRPr="00B9308B">
        <w:rPr>
          <w:b/>
          <w:bCs/>
        </w:rPr>
        <w:t>TEAMS</w:t>
      </w:r>
      <w:r w:rsidRPr="0008021A">
        <w:rPr>
          <w:b/>
          <w:bCs/>
          <w:lang w:val="ru-RU"/>
        </w:rPr>
        <w:t>:</w:t>
      </w:r>
    </w:p>
    <w:p w14:paraId="4C77B7F3" w14:textId="77777777" w:rsidR="00EB71EC" w:rsidRDefault="00477B2A" w:rsidP="002369B0">
      <w:pPr>
        <w:rPr>
          <w:lang w:val="ru-RU"/>
        </w:rPr>
      </w:pPr>
      <w:r w:rsidRPr="00477B2A">
        <w:rPr>
          <w:lang w:val="ru-RU"/>
        </w:rPr>
        <w:t>У нас нет обмена денег на минуты.</w:t>
      </w:r>
    </w:p>
    <w:p w14:paraId="7A484284" w14:textId="77777777" w:rsidR="00EB71EC" w:rsidRDefault="00477B2A" w:rsidP="002369B0">
      <w:pPr>
        <w:rPr>
          <w:lang w:val="ru-RU"/>
        </w:rPr>
      </w:pPr>
      <w:r w:rsidRPr="00477B2A">
        <w:rPr>
          <w:lang w:val="ru-RU"/>
        </w:rPr>
        <w:t>Мы предполагаем, что у абонента есть денежные средства на счету.</w:t>
      </w:r>
    </w:p>
    <w:p w14:paraId="1202767E" w14:textId="77777777" w:rsidR="00EB71EC" w:rsidRDefault="00477B2A" w:rsidP="002369B0">
      <w:pPr>
        <w:rPr>
          <w:lang w:val="ru-RU"/>
        </w:rPr>
      </w:pPr>
      <w:r w:rsidRPr="00477B2A">
        <w:rPr>
          <w:lang w:val="ru-RU"/>
        </w:rPr>
        <w:t>Они списываются после каждого разговора.</w:t>
      </w:r>
    </w:p>
    <w:p w14:paraId="412038B8" w14:textId="70378F24" w:rsidR="00A22C68" w:rsidRDefault="00477B2A" w:rsidP="002369B0">
      <w:pPr>
        <w:rPr>
          <w:lang w:val="ru-RU"/>
        </w:rPr>
      </w:pPr>
      <w:r w:rsidRPr="00477B2A">
        <w:rPr>
          <w:lang w:val="ru-RU"/>
        </w:rPr>
        <w:t>Таблица с тарифами нужна для того, чтобы ты мог понять, сколько денег необходимо списать за 1 минуту разговора</w:t>
      </w:r>
      <w:r w:rsidR="00EB71EC" w:rsidRPr="00EB71EC">
        <w:rPr>
          <w:lang w:val="ru-RU"/>
        </w:rPr>
        <w:t>.</w:t>
      </w:r>
    </w:p>
    <w:p w14:paraId="1E7B561C" w14:textId="77777777" w:rsidR="00EB71EC" w:rsidRPr="00EB71EC" w:rsidRDefault="00EB71EC" w:rsidP="002369B0">
      <w:pPr>
        <w:rPr>
          <w:lang w:val="ru-RU"/>
        </w:rPr>
      </w:pPr>
    </w:p>
    <w:p w14:paraId="5FBD34E3" w14:textId="36592A9A" w:rsidR="008760DF" w:rsidRPr="00BD1886" w:rsidRDefault="007A6301" w:rsidP="007A6301">
      <w:pPr>
        <w:jc w:val="center"/>
        <w:rPr>
          <w:b/>
          <w:bCs/>
          <w:lang w:val="ru-RU"/>
        </w:rPr>
      </w:pPr>
      <w:r w:rsidRPr="00BD1886">
        <w:rPr>
          <w:b/>
          <w:bCs/>
          <w:lang w:val="ru-RU"/>
        </w:rPr>
        <w:t>Мой анализ и действия:</w:t>
      </w:r>
    </w:p>
    <w:p w14:paraId="15C41437" w14:textId="45D46FC8" w:rsidR="007A6301" w:rsidRDefault="007603E4" w:rsidP="004E0323">
      <w:pPr>
        <w:rPr>
          <w:lang w:val="ru-RU"/>
        </w:rPr>
      </w:pPr>
      <w:r>
        <w:rPr>
          <w:lang w:val="ru-RU"/>
        </w:rPr>
        <w:t>Используются следующие таблицы:</w:t>
      </w:r>
    </w:p>
    <w:p w14:paraId="1C312029" w14:textId="77777777" w:rsidR="000645E4" w:rsidRDefault="0080110D" w:rsidP="004E0323">
      <w:pPr>
        <w:rPr>
          <w:lang w:val="ru-RU"/>
        </w:rPr>
      </w:pPr>
      <w:r w:rsidRPr="00C407F1">
        <w:rPr>
          <w:b/>
          <w:bCs/>
        </w:rPr>
        <w:t>com</w:t>
      </w:r>
      <w:r w:rsidRPr="00C407F1">
        <w:rPr>
          <w:b/>
          <w:bCs/>
          <w:lang w:val="ru-RU"/>
        </w:rPr>
        <w:t>_</w:t>
      </w:r>
      <w:r w:rsidRPr="00C407F1">
        <w:rPr>
          <w:b/>
          <w:bCs/>
        </w:rPr>
        <w:t>call</w:t>
      </w:r>
      <w:r w:rsidRPr="007F65D6">
        <w:rPr>
          <w:lang w:val="ru-RU"/>
        </w:rPr>
        <w:t xml:space="preserve"> – </w:t>
      </w:r>
      <w:r w:rsidR="007F65D6">
        <w:rPr>
          <w:lang w:val="ru-RU"/>
        </w:rPr>
        <w:t>в неё будет записываться информация о завершенном звонке.</w:t>
      </w:r>
      <w:r w:rsidR="00C407F1">
        <w:rPr>
          <w:lang w:val="ru-RU"/>
        </w:rPr>
        <w:t xml:space="preserve"> </w:t>
      </w:r>
    </w:p>
    <w:p w14:paraId="0571D7F6" w14:textId="77777777" w:rsidR="000645E4" w:rsidRDefault="000645E4" w:rsidP="004E0323">
      <w:pPr>
        <w:rPr>
          <w:lang w:val="ru-RU"/>
        </w:rPr>
      </w:pPr>
    </w:p>
    <w:p w14:paraId="01D13263" w14:textId="236FBD53" w:rsidR="007603E4" w:rsidRPr="000645E4" w:rsidRDefault="004207F4" w:rsidP="004E0323">
      <w:pPr>
        <w:rPr>
          <w:lang w:val="ru-RU"/>
        </w:rPr>
      </w:pPr>
      <w:r>
        <w:rPr>
          <w:lang w:val="ru-RU"/>
        </w:rPr>
        <w:t>При вставке</w:t>
      </w:r>
      <w:r w:rsidR="000645E4">
        <w:rPr>
          <w:lang w:val="ru-RU"/>
        </w:rPr>
        <w:t xml:space="preserve"> инфы в </w:t>
      </w:r>
      <w:r w:rsidR="000645E4">
        <w:t>com</w:t>
      </w:r>
      <w:r w:rsidR="000645E4" w:rsidRPr="000645E4">
        <w:rPr>
          <w:lang w:val="ru-RU"/>
        </w:rPr>
        <w:t>_</w:t>
      </w:r>
      <w:r w:rsidR="000645E4">
        <w:t>call</w:t>
      </w:r>
      <w:r w:rsidR="000645E4" w:rsidRPr="000645E4">
        <w:rPr>
          <w:lang w:val="ru-RU"/>
        </w:rPr>
        <w:t xml:space="preserve"> </w:t>
      </w:r>
      <w:r w:rsidR="000645E4">
        <w:rPr>
          <w:lang w:val="ru-RU"/>
        </w:rPr>
        <w:t>должен вызываться триггер</w:t>
      </w:r>
      <w:r w:rsidR="00D855D5">
        <w:rPr>
          <w:lang w:val="ru-RU"/>
        </w:rPr>
        <w:t>, выполняющий 3 действия:</w:t>
      </w:r>
    </w:p>
    <w:p w14:paraId="576379B8" w14:textId="77777777" w:rsidR="00281470" w:rsidRDefault="00281470" w:rsidP="004E0323">
      <w:pPr>
        <w:rPr>
          <w:lang w:val="ru-RU"/>
        </w:rPr>
      </w:pPr>
    </w:p>
    <w:p w14:paraId="21AB1E28" w14:textId="3D8F9017" w:rsidR="002A5589" w:rsidRPr="00552540" w:rsidRDefault="00016492" w:rsidP="004E0323">
      <w:pPr>
        <w:rPr>
          <w:lang w:val="ru-RU"/>
        </w:rPr>
      </w:pPr>
      <w:r>
        <w:rPr>
          <w:b/>
          <w:bCs/>
          <w:lang w:val="ru-RU"/>
        </w:rPr>
        <w:t xml:space="preserve">1) </w:t>
      </w:r>
      <w:r w:rsidR="008B116D" w:rsidRPr="00552540">
        <w:rPr>
          <w:b/>
          <w:bCs/>
        </w:rPr>
        <w:t>com</w:t>
      </w:r>
      <w:r w:rsidR="008B116D" w:rsidRPr="00552540">
        <w:rPr>
          <w:b/>
          <w:bCs/>
          <w:lang w:val="ru-RU"/>
        </w:rPr>
        <w:t>_</w:t>
      </w:r>
      <w:r w:rsidR="008B116D" w:rsidRPr="00552540">
        <w:rPr>
          <w:b/>
          <w:bCs/>
        </w:rPr>
        <w:t>price</w:t>
      </w:r>
      <w:r w:rsidR="008B116D" w:rsidRPr="00552540">
        <w:rPr>
          <w:lang w:val="ru-RU"/>
        </w:rPr>
        <w:t xml:space="preserve"> – </w:t>
      </w:r>
      <w:r w:rsidR="00552540">
        <w:rPr>
          <w:lang w:val="ru-RU"/>
        </w:rPr>
        <w:t>содержит данные о текущей стоимости минуты</w:t>
      </w:r>
    </w:p>
    <w:p w14:paraId="499507BB" w14:textId="561EA2F7" w:rsidR="000716F9" w:rsidRPr="0008021A" w:rsidRDefault="000716F9" w:rsidP="004E0323">
      <w:pPr>
        <w:rPr>
          <w:lang w:val="ru-RU"/>
        </w:rPr>
      </w:pPr>
      <w:r>
        <w:rPr>
          <w:lang w:val="ru-RU"/>
        </w:rPr>
        <w:t>имеет</w:t>
      </w:r>
      <w:r w:rsidRPr="0008021A">
        <w:rPr>
          <w:lang w:val="ru-RU"/>
        </w:rPr>
        <w:t xml:space="preserve"> </w:t>
      </w:r>
      <w:r>
        <w:rPr>
          <w:lang w:val="ru-RU"/>
        </w:rPr>
        <w:t>поле</w:t>
      </w:r>
      <w:r w:rsidRPr="0008021A">
        <w:rPr>
          <w:lang w:val="ru-RU"/>
        </w:rPr>
        <w:t xml:space="preserve"> </w:t>
      </w:r>
      <w:r>
        <w:t>dt</w:t>
      </w:r>
      <w:r w:rsidRPr="0008021A">
        <w:rPr>
          <w:lang w:val="ru-RU"/>
        </w:rPr>
        <w:t>_</w:t>
      </w:r>
      <w:r>
        <w:t>till</w:t>
      </w:r>
      <w:r w:rsidRPr="0008021A">
        <w:rPr>
          <w:lang w:val="ru-RU"/>
        </w:rPr>
        <w:t xml:space="preserve"> = </w:t>
      </w:r>
      <w:r>
        <w:t>NULL</w:t>
      </w:r>
      <w:r w:rsidRPr="0008021A">
        <w:rPr>
          <w:lang w:val="ru-RU"/>
        </w:rPr>
        <w:t xml:space="preserve"> </w:t>
      </w:r>
    </w:p>
    <w:p w14:paraId="1FD80C4C" w14:textId="7E5B603A" w:rsidR="00B50D03" w:rsidRPr="0008021A" w:rsidRDefault="00B50D03" w:rsidP="004E0323">
      <w:pPr>
        <w:rPr>
          <w:lang w:val="ru-RU"/>
        </w:rPr>
      </w:pPr>
    </w:p>
    <w:p w14:paraId="12877A33" w14:textId="11B0A29F" w:rsidR="00500874" w:rsidRDefault="00191F43" w:rsidP="004E0323">
      <w:pPr>
        <w:rPr>
          <w:lang w:val="ru-RU"/>
        </w:rPr>
      </w:pPr>
      <w:r>
        <w:rPr>
          <w:b/>
          <w:bCs/>
          <w:lang w:val="ru-RU"/>
        </w:rPr>
        <w:t xml:space="preserve">2) </w:t>
      </w:r>
      <w:r w:rsidR="00793203" w:rsidRPr="001E311E">
        <w:rPr>
          <w:b/>
          <w:bCs/>
        </w:rPr>
        <w:t>com</w:t>
      </w:r>
      <w:r w:rsidR="00793203" w:rsidRPr="00D855D5">
        <w:rPr>
          <w:b/>
          <w:bCs/>
          <w:lang w:val="ru-RU"/>
        </w:rPr>
        <w:t>_</w:t>
      </w:r>
      <w:r w:rsidR="00793203" w:rsidRPr="001E311E">
        <w:rPr>
          <w:b/>
          <w:bCs/>
        </w:rPr>
        <w:t>billing</w:t>
      </w:r>
      <w:r w:rsidR="00793203" w:rsidRPr="00D855D5">
        <w:rPr>
          <w:lang w:val="ru-RU"/>
        </w:rPr>
        <w:t xml:space="preserve"> – </w:t>
      </w:r>
      <w:r w:rsidR="00D855D5">
        <w:rPr>
          <w:lang w:val="ru-RU"/>
        </w:rPr>
        <w:t>таблица, в которую нужно вст</w:t>
      </w:r>
      <w:r w:rsidR="00010735">
        <w:rPr>
          <w:lang w:val="ru-RU"/>
        </w:rPr>
        <w:t>авить</w:t>
      </w:r>
      <w:r w:rsidR="0056428A">
        <w:rPr>
          <w:lang w:val="ru-RU"/>
        </w:rPr>
        <w:t xml:space="preserve"> </w:t>
      </w:r>
      <w:r w:rsidR="00612E9B">
        <w:rPr>
          <w:lang w:val="ru-RU"/>
        </w:rPr>
        <w:t>инфу о стоимости звонка</w:t>
      </w:r>
      <w:r w:rsidR="008C1A0F">
        <w:rPr>
          <w:lang w:val="ru-RU"/>
        </w:rPr>
        <w:t>.</w:t>
      </w:r>
    </w:p>
    <w:p w14:paraId="405B5626" w14:textId="0B04C5FA" w:rsidR="00B26C6B" w:rsidRDefault="00B26C6B" w:rsidP="004E0323">
      <w:pPr>
        <w:rPr>
          <w:lang w:val="ru-RU"/>
        </w:rPr>
      </w:pPr>
    </w:p>
    <w:p w14:paraId="512BB6F3" w14:textId="28A8F7E0" w:rsidR="00B26C6B" w:rsidRDefault="00B42C72" w:rsidP="004E0323">
      <w:pPr>
        <w:rPr>
          <w:lang w:val="ru-RU"/>
        </w:rPr>
      </w:pPr>
      <w:r w:rsidRPr="00EC3515">
        <w:rPr>
          <w:b/>
          <w:bCs/>
          <w:lang w:val="ru-RU"/>
        </w:rPr>
        <w:t xml:space="preserve">3) </w:t>
      </w:r>
      <w:r w:rsidR="00D936A3" w:rsidRPr="00EC3515">
        <w:rPr>
          <w:b/>
          <w:bCs/>
        </w:rPr>
        <w:t>com</w:t>
      </w:r>
      <w:r w:rsidR="00D936A3" w:rsidRPr="001B1E70">
        <w:rPr>
          <w:b/>
          <w:bCs/>
          <w:lang w:val="ru-RU"/>
        </w:rPr>
        <w:t>_</w:t>
      </w:r>
      <w:r w:rsidR="00D936A3" w:rsidRPr="00EC3515">
        <w:rPr>
          <w:b/>
          <w:bCs/>
        </w:rPr>
        <w:t>clients</w:t>
      </w:r>
      <w:r w:rsidR="00D936A3" w:rsidRPr="001B1E70">
        <w:rPr>
          <w:lang w:val="ru-RU"/>
        </w:rPr>
        <w:t xml:space="preserve"> – </w:t>
      </w:r>
      <w:r w:rsidR="00EC3515">
        <w:rPr>
          <w:lang w:val="ru-RU"/>
        </w:rPr>
        <w:t xml:space="preserve">уменьшение </w:t>
      </w:r>
      <w:r w:rsidR="005F0C3D">
        <w:rPr>
          <w:lang w:val="ru-RU"/>
        </w:rPr>
        <w:t>денег в наличии.</w:t>
      </w:r>
    </w:p>
    <w:p w14:paraId="753A0BFD" w14:textId="4EEAE1EB" w:rsidR="003502C3" w:rsidRDefault="003502C3" w:rsidP="004E0323">
      <w:pPr>
        <w:rPr>
          <w:lang w:val="ru-RU"/>
        </w:rPr>
      </w:pPr>
    </w:p>
    <w:p w14:paraId="23E9DBB3" w14:textId="77777777" w:rsidR="003502C3" w:rsidRPr="00EC3515" w:rsidRDefault="003502C3" w:rsidP="004E0323">
      <w:pPr>
        <w:rPr>
          <w:lang w:val="ru-RU"/>
        </w:rPr>
      </w:pPr>
    </w:p>
    <w:sectPr w:rsidR="003502C3" w:rsidRPr="00EC3515" w:rsidSect="00B2471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A4"/>
    <w:rsid w:val="00010735"/>
    <w:rsid w:val="00014CC9"/>
    <w:rsid w:val="00016492"/>
    <w:rsid w:val="000167A2"/>
    <w:rsid w:val="00021F04"/>
    <w:rsid w:val="000304D7"/>
    <w:rsid w:val="000451E2"/>
    <w:rsid w:val="000645E4"/>
    <w:rsid w:val="000716F9"/>
    <w:rsid w:val="0008021A"/>
    <w:rsid w:val="000945B7"/>
    <w:rsid w:val="000A3DC3"/>
    <w:rsid w:val="000A5824"/>
    <w:rsid w:val="00147AA8"/>
    <w:rsid w:val="001625E5"/>
    <w:rsid w:val="00182F99"/>
    <w:rsid w:val="00191F43"/>
    <w:rsid w:val="001B1E70"/>
    <w:rsid w:val="001E2335"/>
    <w:rsid w:val="001E311E"/>
    <w:rsid w:val="0020452F"/>
    <w:rsid w:val="00222043"/>
    <w:rsid w:val="00231E31"/>
    <w:rsid w:val="002369B0"/>
    <w:rsid w:val="00260F27"/>
    <w:rsid w:val="002756BE"/>
    <w:rsid w:val="002801C9"/>
    <w:rsid w:val="0028132C"/>
    <w:rsid w:val="00281470"/>
    <w:rsid w:val="002A5589"/>
    <w:rsid w:val="002C0062"/>
    <w:rsid w:val="003304E1"/>
    <w:rsid w:val="003351A9"/>
    <w:rsid w:val="00347587"/>
    <w:rsid w:val="003502C3"/>
    <w:rsid w:val="0037649A"/>
    <w:rsid w:val="003A0B2A"/>
    <w:rsid w:val="003A2306"/>
    <w:rsid w:val="003E5FDE"/>
    <w:rsid w:val="003F74BB"/>
    <w:rsid w:val="00401140"/>
    <w:rsid w:val="0040694A"/>
    <w:rsid w:val="004207F4"/>
    <w:rsid w:val="00456F08"/>
    <w:rsid w:val="00461DF6"/>
    <w:rsid w:val="0047402F"/>
    <w:rsid w:val="00477B2A"/>
    <w:rsid w:val="00485D97"/>
    <w:rsid w:val="004871AF"/>
    <w:rsid w:val="004E0323"/>
    <w:rsid w:val="004F6BC0"/>
    <w:rsid w:val="00500874"/>
    <w:rsid w:val="00511065"/>
    <w:rsid w:val="0052151E"/>
    <w:rsid w:val="00522FAB"/>
    <w:rsid w:val="00552540"/>
    <w:rsid w:val="0056428A"/>
    <w:rsid w:val="00576A3B"/>
    <w:rsid w:val="00577C94"/>
    <w:rsid w:val="00584CAC"/>
    <w:rsid w:val="005A566A"/>
    <w:rsid w:val="005C35F5"/>
    <w:rsid w:val="005C3C58"/>
    <w:rsid w:val="005F0C3D"/>
    <w:rsid w:val="0060090E"/>
    <w:rsid w:val="0060232D"/>
    <w:rsid w:val="00604B26"/>
    <w:rsid w:val="00612E9B"/>
    <w:rsid w:val="0065108E"/>
    <w:rsid w:val="00661EC0"/>
    <w:rsid w:val="00686624"/>
    <w:rsid w:val="00686DB1"/>
    <w:rsid w:val="006B691F"/>
    <w:rsid w:val="006C7406"/>
    <w:rsid w:val="006F0256"/>
    <w:rsid w:val="00723B79"/>
    <w:rsid w:val="0073591E"/>
    <w:rsid w:val="00757E14"/>
    <w:rsid w:val="007603E4"/>
    <w:rsid w:val="00772A2A"/>
    <w:rsid w:val="00782DFE"/>
    <w:rsid w:val="007842B6"/>
    <w:rsid w:val="00793203"/>
    <w:rsid w:val="0079614E"/>
    <w:rsid w:val="00796FF5"/>
    <w:rsid w:val="007A17F9"/>
    <w:rsid w:val="007A6301"/>
    <w:rsid w:val="007C1BD9"/>
    <w:rsid w:val="007C709B"/>
    <w:rsid w:val="007F65D6"/>
    <w:rsid w:val="0080110D"/>
    <w:rsid w:val="00817C4F"/>
    <w:rsid w:val="008453D9"/>
    <w:rsid w:val="00853AA7"/>
    <w:rsid w:val="008556CF"/>
    <w:rsid w:val="00861630"/>
    <w:rsid w:val="00864158"/>
    <w:rsid w:val="008724C4"/>
    <w:rsid w:val="008726F8"/>
    <w:rsid w:val="008760DF"/>
    <w:rsid w:val="008A4C40"/>
    <w:rsid w:val="008B116D"/>
    <w:rsid w:val="008B6899"/>
    <w:rsid w:val="008B7395"/>
    <w:rsid w:val="008C1A0F"/>
    <w:rsid w:val="008E4897"/>
    <w:rsid w:val="008E5079"/>
    <w:rsid w:val="009004CC"/>
    <w:rsid w:val="00923303"/>
    <w:rsid w:val="00944A25"/>
    <w:rsid w:val="009520D7"/>
    <w:rsid w:val="00954C16"/>
    <w:rsid w:val="00980798"/>
    <w:rsid w:val="009B219C"/>
    <w:rsid w:val="009B2201"/>
    <w:rsid w:val="009C4C41"/>
    <w:rsid w:val="009D7C87"/>
    <w:rsid w:val="009E35D4"/>
    <w:rsid w:val="009E38FA"/>
    <w:rsid w:val="00A22C68"/>
    <w:rsid w:val="00A411D8"/>
    <w:rsid w:val="00A575A2"/>
    <w:rsid w:val="00A721BE"/>
    <w:rsid w:val="00AA02EC"/>
    <w:rsid w:val="00AB787B"/>
    <w:rsid w:val="00AE34FF"/>
    <w:rsid w:val="00AE431C"/>
    <w:rsid w:val="00B155E4"/>
    <w:rsid w:val="00B21385"/>
    <w:rsid w:val="00B24710"/>
    <w:rsid w:val="00B26C6B"/>
    <w:rsid w:val="00B42C72"/>
    <w:rsid w:val="00B44ED3"/>
    <w:rsid w:val="00B50D03"/>
    <w:rsid w:val="00B64F54"/>
    <w:rsid w:val="00B9308B"/>
    <w:rsid w:val="00BA65FD"/>
    <w:rsid w:val="00BC6837"/>
    <w:rsid w:val="00BD1886"/>
    <w:rsid w:val="00C24F15"/>
    <w:rsid w:val="00C312A4"/>
    <w:rsid w:val="00C407F1"/>
    <w:rsid w:val="00C43F37"/>
    <w:rsid w:val="00C5581C"/>
    <w:rsid w:val="00C561EB"/>
    <w:rsid w:val="00C564C4"/>
    <w:rsid w:val="00C74B0F"/>
    <w:rsid w:val="00CB0B76"/>
    <w:rsid w:val="00CB1956"/>
    <w:rsid w:val="00CD5DA0"/>
    <w:rsid w:val="00D24FA0"/>
    <w:rsid w:val="00D84788"/>
    <w:rsid w:val="00D8532C"/>
    <w:rsid w:val="00D855D5"/>
    <w:rsid w:val="00D936A3"/>
    <w:rsid w:val="00D9476B"/>
    <w:rsid w:val="00D9517D"/>
    <w:rsid w:val="00D968AC"/>
    <w:rsid w:val="00DC0215"/>
    <w:rsid w:val="00DC7D10"/>
    <w:rsid w:val="00DE26A3"/>
    <w:rsid w:val="00DF7BA2"/>
    <w:rsid w:val="00E13AEF"/>
    <w:rsid w:val="00E36E76"/>
    <w:rsid w:val="00E4542A"/>
    <w:rsid w:val="00E65197"/>
    <w:rsid w:val="00E70284"/>
    <w:rsid w:val="00E8262B"/>
    <w:rsid w:val="00E85ADB"/>
    <w:rsid w:val="00E97A76"/>
    <w:rsid w:val="00EB71EC"/>
    <w:rsid w:val="00EC3515"/>
    <w:rsid w:val="00EC5106"/>
    <w:rsid w:val="00ED6212"/>
    <w:rsid w:val="00F02962"/>
    <w:rsid w:val="00F451A9"/>
    <w:rsid w:val="00F6050B"/>
    <w:rsid w:val="00F66BFE"/>
    <w:rsid w:val="00F80064"/>
    <w:rsid w:val="00F85D1F"/>
    <w:rsid w:val="00FA25C9"/>
    <w:rsid w:val="00FA78D7"/>
    <w:rsid w:val="00FB1BCD"/>
    <w:rsid w:val="00FC3483"/>
    <w:rsid w:val="00FD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2686"/>
  <w15:chartTrackingRefBased/>
  <w15:docId w15:val="{DAA02072-5EDD-4AAA-8A08-1F769290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756B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23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B7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864158"/>
  </w:style>
  <w:style w:type="character" w:styleId="a5">
    <w:name w:val="Hyperlink"/>
    <w:basedOn w:val="a0"/>
    <w:uiPriority w:val="99"/>
    <w:semiHidden/>
    <w:unhideWhenUsed/>
    <w:rsid w:val="00864158"/>
    <w:rPr>
      <w:color w:val="0000FF"/>
      <w:u w:val="single"/>
    </w:rPr>
  </w:style>
  <w:style w:type="character" w:customStyle="1" w:styleId="cm-variable-2">
    <w:name w:val="cm-variable-2"/>
    <w:basedOn w:val="a0"/>
    <w:rsid w:val="00864158"/>
  </w:style>
  <w:style w:type="character" w:customStyle="1" w:styleId="cm-operator">
    <w:name w:val="cm-operator"/>
    <w:basedOn w:val="a0"/>
    <w:rsid w:val="00864158"/>
  </w:style>
  <w:style w:type="character" w:customStyle="1" w:styleId="cm-string">
    <w:name w:val="cm-string"/>
    <w:basedOn w:val="a0"/>
    <w:rsid w:val="00864158"/>
  </w:style>
  <w:style w:type="character" w:customStyle="1" w:styleId="cm-number">
    <w:name w:val="cm-number"/>
    <w:basedOn w:val="a0"/>
    <w:rsid w:val="00864158"/>
  </w:style>
  <w:style w:type="character" w:customStyle="1" w:styleId="cm-punctuation">
    <w:name w:val="cm-punctuation"/>
    <w:basedOn w:val="a0"/>
    <w:rsid w:val="00864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198</cp:revision>
  <dcterms:created xsi:type="dcterms:W3CDTF">2022-02-13T15:02:00Z</dcterms:created>
  <dcterms:modified xsi:type="dcterms:W3CDTF">2022-02-14T06:45:00Z</dcterms:modified>
</cp:coreProperties>
</file>