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32" w:rsidRDefault="00624632" w:rsidP="00624632">
      <w:pPr>
        <w:autoSpaceDE w:val="0"/>
        <w:autoSpaceDN w:val="0"/>
        <w:adjustRightInd w:val="0"/>
        <w:jc w:val="center"/>
        <w:rPr>
          <w:rFonts w:ascii="TimesNewRoman,BoldItalic" w:hAnsi="TimesNewRoman,BoldItalic" w:cs="TimesNewRoman,BoldItalic"/>
          <w:b/>
          <w:bCs/>
          <w:iCs/>
          <w:szCs w:val="30"/>
        </w:rPr>
      </w:pPr>
      <w:r w:rsidRPr="00624632">
        <w:rPr>
          <w:rFonts w:ascii="TimesNewRoman,BoldItalic" w:hAnsi="TimesNewRoman,BoldItalic" w:cs="TimesNewRoman,BoldItalic"/>
          <w:b/>
          <w:bCs/>
          <w:iCs/>
          <w:szCs w:val="30"/>
        </w:rPr>
        <w:t>Возможность навигации</w:t>
      </w:r>
    </w:p>
    <w:p w:rsidR="00624632" w:rsidRPr="00624632" w:rsidRDefault="00624632" w:rsidP="0083211B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624632">
        <w:rPr>
          <w:b/>
          <w:bCs/>
          <w:iCs/>
          <w:sz w:val="30"/>
          <w:szCs w:val="30"/>
        </w:rPr>
        <w:t xml:space="preserve">Возможность навигации </w:t>
      </w:r>
      <w:r w:rsidRPr="00624632">
        <w:rPr>
          <w:iCs/>
          <w:sz w:val="30"/>
          <w:szCs w:val="30"/>
        </w:rPr>
        <w:t>(navigability) для полюса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ассоциации — это свойство полюса, имеющее значение типа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Boolean и определяющее, можно ли эффективно получить с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помощью данной ассоциации доступ к объектам класса,</w:t>
      </w:r>
    </w:p>
    <w:p w:rsidR="00624632" w:rsidRDefault="00624632" w:rsidP="00624632">
      <w:pPr>
        <w:autoSpaceDE w:val="0"/>
        <w:autoSpaceDN w:val="0"/>
        <w:adjustRightInd w:val="0"/>
        <w:rPr>
          <w:iCs/>
          <w:sz w:val="30"/>
          <w:szCs w:val="30"/>
        </w:rPr>
      </w:pPr>
      <w:r w:rsidRPr="00624632">
        <w:rPr>
          <w:iCs/>
          <w:sz w:val="30"/>
          <w:szCs w:val="30"/>
        </w:rPr>
        <w:t>присоединенному к данному полюсу ассоциации.</w:t>
      </w:r>
    </w:p>
    <w:p w:rsidR="00624632" w:rsidRPr="00624632" w:rsidRDefault="00624632" w:rsidP="00624632">
      <w:pPr>
        <w:autoSpaceDE w:val="0"/>
        <w:autoSpaceDN w:val="0"/>
        <w:adjustRightInd w:val="0"/>
        <w:rPr>
          <w:iCs/>
          <w:sz w:val="30"/>
          <w:szCs w:val="30"/>
        </w:rPr>
      </w:pPr>
    </w:p>
    <w:p w:rsidR="00B908B3" w:rsidRDefault="00624632" w:rsidP="0083211B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624632">
        <w:rPr>
          <w:iCs/>
          <w:sz w:val="30"/>
          <w:szCs w:val="30"/>
        </w:rPr>
        <w:t>Для отображения факта возможности или не возможности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 xml:space="preserve">навигации для данного полюса ассоциации </w:t>
      </w:r>
      <w:r w:rsidRPr="0083211B">
        <w:rPr>
          <w:iCs/>
          <w:sz w:val="36"/>
          <w:szCs w:val="30"/>
        </w:rPr>
        <w:t>применяется следующая</w:t>
      </w:r>
      <w:r w:rsidRPr="0083211B">
        <w:rPr>
          <w:iCs/>
          <w:sz w:val="36"/>
          <w:szCs w:val="30"/>
        </w:rPr>
        <w:t xml:space="preserve"> </w:t>
      </w:r>
      <w:r w:rsidRPr="0083211B">
        <w:rPr>
          <w:iCs/>
          <w:sz w:val="36"/>
          <w:szCs w:val="30"/>
        </w:rPr>
        <w:t xml:space="preserve">нотация: </w:t>
      </w:r>
      <w:r w:rsidRPr="00624632">
        <w:rPr>
          <w:iCs/>
          <w:sz w:val="30"/>
          <w:szCs w:val="30"/>
        </w:rPr>
        <w:t>если навигация для некоторого полюса возможна, то этот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полюс отмечают стрелкой на конце линии ассоциации (1), если же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навигация не возможна, то на конце линии ассоциации рисуют косой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крестик</w:t>
      </w:r>
      <w:r w:rsidR="00C42E7A">
        <w:rPr>
          <w:iCs/>
          <w:sz w:val="30"/>
          <w:szCs w:val="30"/>
        </w:rPr>
        <w:t xml:space="preserve"> (2). В примере, приведенном на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рис. 3.15, навигация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возможна только в направлении от Company к Person, но не</w:t>
      </w:r>
      <w:r>
        <w:rPr>
          <w:iCs/>
          <w:sz w:val="30"/>
          <w:szCs w:val="30"/>
        </w:rPr>
        <w:t xml:space="preserve"> </w:t>
      </w:r>
      <w:r w:rsidRPr="00624632">
        <w:rPr>
          <w:iCs/>
          <w:sz w:val="30"/>
          <w:szCs w:val="30"/>
        </w:rPr>
        <w:t>наоборот.</w:t>
      </w:r>
    </w:p>
    <w:p w:rsidR="0083211B" w:rsidRDefault="0083211B" w:rsidP="00624632">
      <w:pPr>
        <w:autoSpaceDE w:val="0"/>
        <w:autoSpaceDN w:val="0"/>
        <w:adjustRightInd w:val="0"/>
        <w:rPr>
          <w:iCs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12EF07F5" wp14:editId="2BCE37AC">
            <wp:extent cx="649605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1B" w:rsidRDefault="0083211B" w:rsidP="00624632">
      <w:pPr>
        <w:autoSpaceDE w:val="0"/>
        <w:autoSpaceDN w:val="0"/>
        <w:adjustRightInd w:val="0"/>
        <w:rPr>
          <w:iCs/>
          <w:sz w:val="30"/>
          <w:szCs w:val="30"/>
        </w:rPr>
      </w:pPr>
    </w:p>
    <w:p w:rsidR="0083211B" w:rsidRPr="00624632" w:rsidRDefault="0083211B" w:rsidP="00624632">
      <w:pPr>
        <w:autoSpaceDE w:val="0"/>
        <w:autoSpaceDN w:val="0"/>
        <w:adjustRightInd w:val="0"/>
        <w:rPr>
          <w:iCs/>
          <w:sz w:val="30"/>
          <w:szCs w:val="30"/>
        </w:rPr>
      </w:pPr>
      <w:bookmarkStart w:id="0" w:name="_GoBack"/>
      <w:bookmarkEnd w:id="0"/>
    </w:p>
    <w:sectPr w:rsidR="0083211B" w:rsidRPr="00624632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11"/>
    <w:rsid w:val="005B2E11"/>
    <w:rsid w:val="00624632"/>
    <w:rsid w:val="0083211B"/>
    <w:rsid w:val="00B908B3"/>
    <w:rsid w:val="00BE0D1C"/>
    <w:rsid w:val="00C42E7A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044"/>
  <w15:chartTrackingRefBased/>
  <w15:docId w15:val="{7969714E-0A81-4DDE-9881-E6EB02B0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>*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</cp:revision>
  <dcterms:created xsi:type="dcterms:W3CDTF">2020-05-13T05:59:00Z</dcterms:created>
  <dcterms:modified xsi:type="dcterms:W3CDTF">2020-05-13T06:03:00Z</dcterms:modified>
</cp:coreProperties>
</file>