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7AAB7" w14:textId="5AC9901E" w:rsidR="004F7D3B" w:rsidRPr="003D70D4" w:rsidRDefault="00A47417" w:rsidP="003D70D4">
      <w:pPr>
        <w:jc w:val="center"/>
        <w:rPr>
          <w:b/>
          <w:bCs/>
          <w:lang w:val="ru-RU"/>
        </w:rPr>
      </w:pPr>
      <w:r w:rsidRPr="00A47417">
        <w:rPr>
          <w:b/>
          <w:bCs/>
          <w:lang w:val="ru-RU"/>
        </w:rPr>
        <w:t xml:space="preserve">Ответы на теорию </w:t>
      </w:r>
      <w:r w:rsidR="00CE0C77">
        <w:rPr>
          <w:b/>
          <w:bCs/>
          <w:lang w:val="ru-RU"/>
        </w:rPr>
        <w:t>по</w:t>
      </w:r>
      <w:r w:rsidRPr="00A47417">
        <w:rPr>
          <w:b/>
          <w:bCs/>
          <w:lang w:val="ru-RU"/>
        </w:rPr>
        <w:t xml:space="preserve"> ДУ</w:t>
      </w:r>
    </w:p>
    <w:p w14:paraId="039D143D" w14:textId="1906D150" w:rsidR="004F7D3B" w:rsidRPr="00CB6F97" w:rsidRDefault="004F7D3B" w:rsidP="004F7D3B">
      <w:pPr>
        <w:pStyle w:val="Default"/>
        <w:numPr>
          <w:ilvl w:val="0"/>
          <w:numId w:val="4"/>
        </w:numPr>
        <w:spacing w:after="53"/>
        <w:ind w:left="360" w:hanging="360"/>
        <w:rPr>
          <w:b/>
          <w:bCs/>
          <w:sz w:val="26"/>
          <w:szCs w:val="26"/>
        </w:rPr>
      </w:pPr>
      <w:r w:rsidRPr="00CB6F97">
        <w:rPr>
          <w:b/>
          <w:bCs/>
          <w:sz w:val="26"/>
          <w:szCs w:val="26"/>
          <w:lang w:val="ru-RU"/>
        </w:rPr>
        <w:t xml:space="preserve">Дифференциальные уравнения первого порядка. Общее и частное решения. Задача Коши. </w:t>
      </w:r>
      <w:r w:rsidRPr="00CB6F97">
        <w:rPr>
          <w:b/>
          <w:bCs/>
          <w:strike/>
          <w:sz w:val="26"/>
          <w:szCs w:val="26"/>
          <w:lang w:val="ru-RU"/>
        </w:rPr>
        <w:t>Формулировка теоремы существования и единственности для ДУ 1-го порядка</w:t>
      </w:r>
      <w:r w:rsidRPr="00CB6F97">
        <w:rPr>
          <w:b/>
          <w:bCs/>
          <w:sz w:val="26"/>
          <w:szCs w:val="26"/>
          <w:lang w:val="ru-RU"/>
        </w:rPr>
        <w:t xml:space="preserve">. </w:t>
      </w:r>
      <w:r w:rsidRPr="00CB6F97">
        <w:rPr>
          <w:b/>
          <w:bCs/>
          <w:sz w:val="26"/>
          <w:szCs w:val="26"/>
        </w:rPr>
        <w:t xml:space="preserve">Интегральные кривые. Изоклины. </w:t>
      </w:r>
    </w:p>
    <w:p w14:paraId="6ECE0BE9" w14:textId="3D447B7A" w:rsidR="009D4C46" w:rsidRPr="00154865" w:rsidRDefault="00D360D9" w:rsidP="000531AB">
      <w:pPr>
        <w:pStyle w:val="Default"/>
        <w:spacing w:after="53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ДУ 1го порядка – уравнение, которое связывает независимую переменную </w:t>
      </w:r>
      <w:r>
        <w:rPr>
          <w:sz w:val="26"/>
          <w:szCs w:val="26"/>
        </w:rPr>
        <w:t>x</w:t>
      </w:r>
      <w:r>
        <w:rPr>
          <w:sz w:val="26"/>
          <w:szCs w:val="26"/>
          <w:lang w:val="ru-RU"/>
        </w:rPr>
        <w:t xml:space="preserve">, искомую функцию </w:t>
      </w:r>
      <w:r>
        <w:rPr>
          <w:sz w:val="26"/>
          <w:szCs w:val="26"/>
        </w:rPr>
        <w:t>y</w:t>
      </w:r>
      <w:r w:rsidRPr="00D360D9">
        <w:rPr>
          <w:sz w:val="26"/>
          <w:szCs w:val="26"/>
          <w:lang w:val="ru-RU"/>
        </w:rPr>
        <w:t xml:space="preserve"> </w:t>
      </w:r>
      <w:r>
        <w:rPr>
          <w:sz w:val="26"/>
          <w:szCs w:val="26"/>
          <w:lang w:val="ru-RU"/>
        </w:rPr>
        <w:t xml:space="preserve">и её производную </w:t>
      </w:r>
      <w:r>
        <w:rPr>
          <w:sz w:val="26"/>
          <w:szCs w:val="26"/>
        </w:rPr>
        <w:t>y</w:t>
      </w:r>
      <w:r w:rsidRPr="00D360D9">
        <w:rPr>
          <w:sz w:val="26"/>
          <w:szCs w:val="26"/>
          <w:lang w:val="ru-RU"/>
        </w:rPr>
        <w:t>’</w:t>
      </w:r>
      <w:r w:rsidR="00154865" w:rsidRPr="00154865">
        <w:rPr>
          <w:sz w:val="26"/>
          <w:szCs w:val="26"/>
          <w:lang w:val="ru-RU"/>
        </w:rPr>
        <w:t>.</w:t>
      </w:r>
      <w:r w:rsidR="00154865">
        <w:rPr>
          <w:sz w:val="26"/>
          <w:szCs w:val="26"/>
          <w:lang w:val="ru-RU"/>
        </w:rPr>
        <w:br/>
        <w:t xml:space="preserve">Записывается в виде </w:t>
      </w:r>
      <w:r w:rsidR="00CC0F5F" w:rsidRPr="00CC0F5F">
        <w:rPr>
          <w:sz w:val="26"/>
          <w:szCs w:val="26"/>
          <w:lang w:val="ru-RU"/>
        </w:rPr>
        <w:t>y' = f(x, y)</w:t>
      </w:r>
      <w:r w:rsidR="00CC0F5F">
        <w:rPr>
          <w:sz w:val="26"/>
          <w:szCs w:val="26"/>
          <w:lang w:val="ru-RU"/>
        </w:rPr>
        <w:t>.</w:t>
      </w:r>
    </w:p>
    <w:p w14:paraId="224C7D32" w14:textId="5AFDB4B7" w:rsidR="00154865" w:rsidRDefault="00941AAC" w:rsidP="000531AB">
      <w:pPr>
        <w:pStyle w:val="Default"/>
        <w:spacing w:after="53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br/>
      </w:r>
      <w:r w:rsidRPr="00941AAC">
        <w:rPr>
          <w:sz w:val="26"/>
          <w:szCs w:val="26"/>
          <w:lang w:val="ru-RU"/>
        </w:rPr>
        <w:t>Пример: y' = 2x</w:t>
      </w:r>
    </w:p>
    <w:p w14:paraId="02A8EE25" w14:textId="4A48E018" w:rsidR="008B66B5" w:rsidRPr="008B66B5" w:rsidRDefault="008B66B5" w:rsidP="008B66B5">
      <w:pPr>
        <w:pStyle w:val="Default"/>
        <w:spacing w:after="53"/>
        <w:rPr>
          <w:sz w:val="26"/>
          <w:szCs w:val="26"/>
          <w:lang w:val="ru-RU"/>
        </w:rPr>
      </w:pPr>
      <w:r w:rsidRPr="008B66B5">
        <w:rPr>
          <w:sz w:val="26"/>
          <w:szCs w:val="26"/>
          <w:lang w:val="ru-RU"/>
        </w:rPr>
        <w:t>Общее решение: y = ∫2x dx = x² + C (семейство парабол).</w:t>
      </w:r>
    </w:p>
    <w:p w14:paraId="1B7147BC" w14:textId="68C9D3D4" w:rsidR="00154865" w:rsidRDefault="008B66B5" w:rsidP="008B66B5">
      <w:pPr>
        <w:pStyle w:val="Default"/>
        <w:spacing w:after="53"/>
        <w:rPr>
          <w:sz w:val="26"/>
          <w:szCs w:val="26"/>
          <w:lang w:val="ru-RU"/>
        </w:rPr>
      </w:pPr>
      <w:r w:rsidRPr="008B66B5">
        <w:rPr>
          <w:sz w:val="26"/>
          <w:szCs w:val="26"/>
          <w:lang w:val="ru-RU"/>
        </w:rPr>
        <w:t>Частное решение при C=3: y = x² + 3.</w:t>
      </w:r>
    </w:p>
    <w:p w14:paraId="21D0676D" w14:textId="531C7A4B" w:rsidR="008B66B5" w:rsidRDefault="008B66B5" w:rsidP="008B66B5">
      <w:pPr>
        <w:pStyle w:val="Default"/>
        <w:spacing w:after="53"/>
        <w:rPr>
          <w:sz w:val="26"/>
          <w:szCs w:val="26"/>
          <w:lang w:val="ru-RU"/>
        </w:rPr>
      </w:pPr>
    </w:p>
    <w:p w14:paraId="068C63D8" w14:textId="0517BADE" w:rsidR="008B66B5" w:rsidRDefault="00476502" w:rsidP="008B66B5">
      <w:pPr>
        <w:pStyle w:val="Default"/>
        <w:spacing w:after="53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Задача Коши –</w:t>
      </w:r>
      <w:r w:rsidR="00941AAC">
        <w:rPr>
          <w:sz w:val="26"/>
          <w:szCs w:val="26"/>
          <w:lang w:val="ru-RU"/>
        </w:rPr>
        <w:t xml:space="preserve"> </w:t>
      </w:r>
      <w:r>
        <w:rPr>
          <w:sz w:val="26"/>
          <w:szCs w:val="26"/>
          <w:lang w:val="ru-RU"/>
        </w:rPr>
        <w:t xml:space="preserve">решить ДУ удовлетворяющее условию </w:t>
      </w:r>
      <w:r w:rsidRPr="00476502">
        <w:rPr>
          <w:sz w:val="26"/>
          <w:szCs w:val="26"/>
          <w:lang w:val="ru-RU"/>
        </w:rPr>
        <w:t>y(x₀) = y₀</w:t>
      </w:r>
      <w:r>
        <w:rPr>
          <w:sz w:val="26"/>
          <w:szCs w:val="26"/>
          <w:lang w:val="ru-RU"/>
        </w:rPr>
        <w:t>.</w:t>
      </w:r>
      <w:r w:rsidR="00FE7DE8">
        <w:rPr>
          <w:sz w:val="26"/>
          <w:szCs w:val="26"/>
          <w:lang w:val="ru-RU"/>
        </w:rPr>
        <w:t xml:space="preserve"> </w:t>
      </w:r>
      <w:r w:rsidR="00FE7DE8">
        <w:rPr>
          <w:sz w:val="26"/>
          <w:szCs w:val="26"/>
          <w:lang w:val="ru-RU"/>
        </w:rPr>
        <w:br/>
      </w:r>
      <w:r w:rsidR="006F0D3D">
        <w:rPr>
          <w:sz w:val="26"/>
          <w:szCs w:val="26"/>
          <w:lang w:val="ru-RU"/>
        </w:rPr>
        <w:t xml:space="preserve">Пример: </w:t>
      </w:r>
      <w:r w:rsidR="002B2BAB" w:rsidRPr="002B2BAB">
        <w:rPr>
          <w:sz w:val="26"/>
          <w:szCs w:val="26"/>
          <w:lang w:val="ru-RU"/>
        </w:rPr>
        <w:t>y = x² + C</w:t>
      </w:r>
    </w:p>
    <w:p w14:paraId="436751E9" w14:textId="36305E8F" w:rsidR="00FE7DE8" w:rsidRDefault="00C85EDD" w:rsidP="008B66B5">
      <w:pPr>
        <w:pStyle w:val="Default"/>
        <w:spacing w:after="53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Решение: </w:t>
      </w:r>
      <w:r w:rsidR="0054717D" w:rsidRPr="0054717D">
        <w:rPr>
          <w:sz w:val="26"/>
          <w:szCs w:val="26"/>
          <w:lang w:val="ru-RU"/>
        </w:rPr>
        <w:t>y₀ = (x₀)² + C</w:t>
      </w:r>
    </w:p>
    <w:p w14:paraId="667DEF4E" w14:textId="0CD15BFB" w:rsidR="005D28BE" w:rsidRDefault="005D28BE" w:rsidP="008B66B5">
      <w:pPr>
        <w:pStyle w:val="Default"/>
        <w:spacing w:after="53"/>
        <w:rPr>
          <w:sz w:val="26"/>
          <w:szCs w:val="26"/>
          <w:lang w:val="ru-RU"/>
        </w:rPr>
      </w:pPr>
    </w:p>
    <w:p w14:paraId="56C26DE5" w14:textId="70E3775D" w:rsidR="00375127" w:rsidRDefault="00A33683" w:rsidP="008B66B5">
      <w:pPr>
        <w:pStyle w:val="Default"/>
        <w:spacing w:after="53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Интегральные кривые – </w:t>
      </w:r>
      <w:r w:rsidR="0027157C">
        <w:rPr>
          <w:sz w:val="26"/>
          <w:szCs w:val="26"/>
          <w:lang w:val="ru-RU"/>
        </w:rPr>
        <w:t xml:space="preserve">графики решения ДУ, </w:t>
      </w:r>
      <w:r w:rsidR="00717C45">
        <w:rPr>
          <w:sz w:val="26"/>
          <w:szCs w:val="26"/>
          <w:lang w:val="ru-RU"/>
        </w:rPr>
        <w:t>соответствующие функции.</w:t>
      </w:r>
    </w:p>
    <w:p w14:paraId="6167297D" w14:textId="23A9661E" w:rsidR="00845E9D" w:rsidRPr="00474E39" w:rsidRDefault="00845E9D" w:rsidP="008B66B5">
      <w:pPr>
        <w:pStyle w:val="Default"/>
        <w:spacing w:after="53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Изоклины – </w:t>
      </w:r>
      <w:r w:rsidR="00474E39">
        <w:rPr>
          <w:sz w:val="26"/>
          <w:szCs w:val="26"/>
          <w:lang w:val="ru-RU"/>
        </w:rPr>
        <w:t>кривая на плоскости, вдоль которой поле, задаваемое уравнениием имеет одинаковый наклон (</w:t>
      </w:r>
      <w:r w:rsidR="00474E39" w:rsidRPr="00474E39">
        <w:rPr>
          <w:sz w:val="26"/>
          <w:szCs w:val="26"/>
          <w:lang w:val="ru-RU"/>
        </w:rPr>
        <w:t xml:space="preserve">y′ = x² + y² все изоклины — окружности, </w:t>
      </w:r>
      <w:r w:rsidR="00474E39">
        <w:rPr>
          <w:sz w:val="26"/>
          <w:szCs w:val="26"/>
          <w:lang w:val="ru-RU"/>
        </w:rPr>
        <w:t xml:space="preserve">т.к. </w:t>
      </w:r>
      <w:r w:rsidR="00474E39" w:rsidRPr="00474E39">
        <w:rPr>
          <w:sz w:val="26"/>
          <w:szCs w:val="26"/>
          <w:lang w:val="ru-RU"/>
        </w:rPr>
        <w:t>описываются уравнениями x² + y² = k, k &gt; 0</w:t>
      </w:r>
      <w:r w:rsidR="00474E39">
        <w:rPr>
          <w:sz w:val="26"/>
          <w:szCs w:val="26"/>
          <w:lang w:val="ru-RU"/>
        </w:rPr>
        <w:t>).</w:t>
      </w:r>
    </w:p>
    <w:p w14:paraId="521A5C4E" w14:textId="77777777" w:rsidR="003D70D4" w:rsidRPr="00D360D9" w:rsidRDefault="003D70D4" w:rsidP="003D70D4">
      <w:pPr>
        <w:pStyle w:val="Default"/>
        <w:spacing w:after="53"/>
        <w:rPr>
          <w:sz w:val="26"/>
          <w:szCs w:val="26"/>
          <w:lang w:val="ru-RU"/>
        </w:rPr>
      </w:pPr>
    </w:p>
    <w:p w14:paraId="3C1E0EE6" w14:textId="482A6036" w:rsidR="004F7D3B" w:rsidRPr="00CB6F97" w:rsidRDefault="004F7D3B" w:rsidP="004F7D3B">
      <w:pPr>
        <w:pStyle w:val="Default"/>
        <w:numPr>
          <w:ilvl w:val="0"/>
          <w:numId w:val="4"/>
        </w:numPr>
        <w:spacing w:after="53"/>
        <w:ind w:left="360" w:hanging="360"/>
        <w:rPr>
          <w:b/>
          <w:bCs/>
          <w:sz w:val="26"/>
          <w:szCs w:val="26"/>
          <w:lang w:val="ru-RU"/>
        </w:rPr>
      </w:pPr>
      <w:r w:rsidRPr="00CB6F97">
        <w:rPr>
          <w:b/>
          <w:bCs/>
          <w:sz w:val="26"/>
          <w:szCs w:val="26"/>
          <w:lang w:val="ru-RU"/>
        </w:rPr>
        <w:t xml:space="preserve">Уравнения с разделяющимися переменными и сводящиеся к ним. </w:t>
      </w:r>
    </w:p>
    <w:p w14:paraId="29BE7B03" w14:textId="13395B88" w:rsidR="003D70D4" w:rsidRDefault="00D11FFB" w:rsidP="003D70D4">
      <w:pPr>
        <w:pStyle w:val="Default"/>
        <w:spacing w:after="53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Имеют вид </w:t>
      </w:r>
      <w:r w:rsidR="00B258DF" w:rsidRPr="00B258DF">
        <w:rPr>
          <w:sz w:val="26"/>
          <w:szCs w:val="26"/>
          <w:lang w:val="ru-RU"/>
        </w:rPr>
        <w:t>dy/dx = f(x)*g(y)</w:t>
      </w:r>
      <w:r w:rsidR="00B258DF">
        <w:rPr>
          <w:sz w:val="26"/>
          <w:szCs w:val="26"/>
          <w:lang w:val="ru-RU"/>
        </w:rPr>
        <w:t xml:space="preserve"> и могут быть решены </w:t>
      </w:r>
      <w:r w:rsidR="00F40A4C">
        <w:rPr>
          <w:sz w:val="26"/>
          <w:szCs w:val="26"/>
          <w:lang w:val="ru-RU"/>
        </w:rPr>
        <w:t>домножением</w:t>
      </w:r>
      <w:r w:rsidR="00E37318">
        <w:rPr>
          <w:sz w:val="26"/>
          <w:szCs w:val="26"/>
          <w:lang w:val="ru-RU"/>
        </w:rPr>
        <w:t xml:space="preserve"> </w:t>
      </w:r>
      <w:r w:rsidR="00E37318" w:rsidRPr="00E37318">
        <w:rPr>
          <w:sz w:val="26"/>
          <w:szCs w:val="26"/>
          <w:lang w:val="ru-RU"/>
        </w:rPr>
        <w:t>| *</w:t>
      </w:r>
      <w:r w:rsidR="00E37318">
        <w:rPr>
          <w:sz w:val="26"/>
          <w:szCs w:val="26"/>
          <w:lang w:val="ru-RU"/>
        </w:rPr>
        <w:t>(</w:t>
      </w:r>
      <w:r w:rsidR="00D0344B">
        <w:rPr>
          <w:sz w:val="26"/>
          <w:szCs w:val="26"/>
        </w:rPr>
        <w:t>dx</w:t>
      </w:r>
      <w:r w:rsidR="00E37318">
        <w:rPr>
          <w:sz w:val="26"/>
          <w:szCs w:val="26"/>
          <w:lang w:val="ru-RU"/>
        </w:rPr>
        <w:t>/</w:t>
      </w:r>
      <w:r w:rsidR="00D0344B">
        <w:rPr>
          <w:sz w:val="26"/>
          <w:szCs w:val="26"/>
        </w:rPr>
        <w:t>g</w:t>
      </w:r>
      <w:r w:rsidR="00D0344B" w:rsidRPr="00D0344B">
        <w:rPr>
          <w:sz w:val="26"/>
          <w:szCs w:val="26"/>
          <w:lang w:val="ru-RU"/>
        </w:rPr>
        <w:t>(</w:t>
      </w:r>
      <w:r w:rsidR="00D0344B">
        <w:rPr>
          <w:sz w:val="26"/>
          <w:szCs w:val="26"/>
        </w:rPr>
        <w:t>y</w:t>
      </w:r>
      <w:r w:rsidR="00D0344B" w:rsidRPr="00E262F5">
        <w:rPr>
          <w:sz w:val="26"/>
          <w:szCs w:val="26"/>
          <w:lang w:val="ru-RU"/>
        </w:rPr>
        <w:t>)</w:t>
      </w:r>
      <w:r w:rsidR="00E37318">
        <w:rPr>
          <w:sz w:val="26"/>
          <w:szCs w:val="26"/>
          <w:lang w:val="ru-RU"/>
        </w:rPr>
        <w:t>)</w:t>
      </w:r>
      <w:r w:rsidR="006A1FE4">
        <w:rPr>
          <w:sz w:val="26"/>
          <w:szCs w:val="26"/>
          <w:lang w:val="ru-RU"/>
        </w:rPr>
        <w:t>, став:</w:t>
      </w:r>
    </w:p>
    <w:p w14:paraId="04C29013" w14:textId="24D33CA5" w:rsidR="006A1FE4" w:rsidRPr="0061266F" w:rsidRDefault="00D067C7" w:rsidP="003D70D4">
      <w:pPr>
        <w:pStyle w:val="Default"/>
        <w:spacing w:after="53"/>
        <w:rPr>
          <w:sz w:val="26"/>
          <w:szCs w:val="26"/>
          <w:lang w:val="ru-RU"/>
        </w:rPr>
      </w:pPr>
      <w:r w:rsidRPr="0061266F">
        <w:rPr>
          <w:sz w:val="26"/>
          <w:szCs w:val="26"/>
          <w:lang w:val="ru-RU"/>
        </w:rPr>
        <w:t>(</w:t>
      </w:r>
      <w:r w:rsidRPr="0061266F">
        <w:rPr>
          <w:sz w:val="26"/>
          <w:szCs w:val="26"/>
        </w:rPr>
        <w:t>dy</w:t>
      </w:r>
      <w:r w:rsidRPr="0061266F">
        <w:rPr>
          <w:sz w:val="26"/>
          <w:szCs w:val="26"/>
          <w:lang w:val="ru-RU"/>
        </w:rPr>
        <w:t>/</w:t>
      </w:r>
      <w:r w:rsidRPr="0061266F">
        <w:rPr>
          <w:sz w:val="26"/>
          <w:szCs w:val="26"/>
        </w:rPr>
        <w:t>g</w:t>
      </w:r>
      <w:r w:rsidRPr="0061266F">
        <w:rPr>
          <w:sz w:val="26"/>
          <w:szCs w:val="26"/>
          <w:lang w:val="ru-RU"/>
        </w:rPr>
        <w:t>(</w:t>
      </w:r>
      <w:r w:rsidRPr="0061266F">
        <w:rPr>
          <w:sz w:val="26"/>
          <w:szCs w:val="26"/>
        </w:rPr>
        <w:t>y</w:t>
      </w:r>
      <w:r w:rsidRPr="0061266F">
        <w:rPr>
          <w:sz w:val="26"/>
          <w:szCs w:val="26"/>
          <w:lang w:val="ru-RU"/>
        </w:rPr>
        <w:t xml:space="preserve">)) = </w:t>
      </w:r>
      <w:r w:rsidRPr="0061266F">
        <w:rPr>
          <w:sz w:val="26"/>
          <w:szCs w:val="26"/>
        </w:rPr>
        <w:t>f</w:t>
      </w:r>
      <w:r w:rsidRPr="0061266F">
        <w:rPr>
          <w:sz w:val="26"/>
          <w:szCs w:val="26"/>
          <w:lang w:val="ru-RU"/>
        </w:rPr>
        <w:t>(</w:t>
      </w:r>
      <w:r w:rsidRPr="0061266F">
        <w:rPr>
          <w:sz w:val="26"/>
          <w:szCs w:val="26"/>
        </w:rPr>
        <w:t>x</w:t>
      </w:r>
      <w:r w:rsidRPr="0061266F">
        <w:rPr>
          <w:sz w:val="26"/>
          <w:szCs w:val="26"/>
          <w:lang w:val="ru-RU"/>
        </w:rPr>
        <w:t>)</w:t>
      </w:r>
      <w:r w:rsidRPr="0061266F">
        <w:rPr>
          <w:sz w:val="26"/>
          <w:szCs w:val="26"/>
        </w:rPr>
        <w:t>dx</w:t>
      </w:r>
      <w:r w:rsidR="0061266F" w:rsidRPr="0061266F">
        <w:rPr>
          <w:sz w:val="26"/>
          <w:szCs w:val="26"/>
          <w:lang w:val="ru-RU"/>
        </w:rPr>
        <w:t xml:space="preserve">, </w:t>
      </w:r>
      <w:r w:rsidR="0061266F">
        <w:rPr>
          <w:sz w:val="26"/>
          <w:szCs w:val="26"/>
          <w:lang w:val="ru-RU"/>
        </w:rPr>
        <w:t>что решается интегрированием обоих част</w:t>
      </w:r>
      <w:r w:rsidR="007F4DAD">
        <w:rPr>
          <w:sz w:val="26"/>
          <w:szCs w:val="26"/>
          <w:lang w:val="ru-RU"/>
        </w:rPr>
        <w:t>ей.</w:t>
      </w:r>
    </w:p>
    <w:p w14:paraId="1959BCBF" w14:textId="6F7FCF57" w:rsidR="00BC73AD" w:rsidRDefault="00BC73AD" w:rsidP="003D70D4">
      <w:pPr>
        <w:pStyle w:val="Default"/>
        <w:spacing w:after="53"/>
        <w:rPr>
          <w:sz w:val="26"/>
          <w:szCs w:val="26"/>
          <w:lang w:val="ru-RU"/>
        </w:rPr>
      </w:pPr>
    </w:p>
    <w:p w14:paraId="1542219D" w14:textId="30A8A592" w:rsidR="008545B8" w:rsidRDefault="008545B8" w:rsidP="003D70D4">
      <w:pPr>
        <w:pStyle w:val="Default"/>
        <w:spacing w:after="53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Категории уравнений сводящихся к УРП:</w:t>
      </w:r>
    </w:p>
    <w:p w14:paraId="50E4A5CF" w14:textId="048790F4" w:rsidR="008545B8" w:rsidRDefault="008545B8" w:rsidP="003D70D4">
      <w:pPr>
        <w:pStyle w:val="Default"/>
        <w:spacing w:after="53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1) Уравнения вида: </w:t>
      </w:r>
      <w:r w:rsidRPr="008545B8">
        <w:rPr>
          <w:sz w:val="26"/>
          <w:szCs w:val="26"/>
          <w:lang w:val="ru-RU"/>
        </w:rPr>
        <w:t>y' = f(ax + by + c)</w:t>
      </w:r>
      <w:r w:rsidR="003A2EF7">
        <w:rPr>
          <w:sz w:val="26"/>
          <w:szCs w:val="26"/>
          <w:lang w:val="ru-RU"/>
        </w:rPr>
        <w:t xml:space="preserve">, через замену </w:t>
      </w:r>
      <w:r w:rsidR="00BF3CE7" w:rsidRPr="00BF3CE7">
        <w:rPr>
          <w:sz w:val="26"/>
          <w:szCs w:val="26"/>
          <w:lang w:val="ru-RU"/>
        </w:rPr>
        <w:t>z = ax + by + c</w:t>
      </w:r>
    </w:p>
    <w:p w14:paraId="325953AB" w14:textId="0D746632" w:rsidR="008545B8" w:rsidRPr="00BF3CE7" w:rsidRDefault="00677CBE" w:rsidP="003D70D4">
      <w:pPr>
        <w:pStyle w:val="Default"/>
        <w:spacing w:after="53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2) </w:t>
      </w:r>
      <w:r w:rsidR="00F7341C">
        <w:rPr>
          <w:sz w:val="26"/>
          <w:szCs w:val="26"/>
          <w:lang w:val="ru-RU"/>
        </w:rPr>
        <w:t xml:space="preserve">Однородные уравнения: </w:t>
      </w:r>
      <w:r w:rsidR="00B651B3" w:rsidRPr="00B651B3">
        <w:rPr>
          <w:sz w:val="26"/>
          <w:szCs w:val="26"/>
          <w:lang w:val="ru-RU"/>
        </w:rPr>
        <w:t>y' = f(y/x)</w:t>
      </w:r>
      <w:r w:rsidR="00BF3CE7">
        <w:rPr>
          <w:sz w:val="26"/>
          <w:szCs w:val="26"/>
          <w:lang w:val="ru-RU"/>
        </w:rPr>
        <w:t xml:space="preserve">, через замену </w:t>
      </w:r>
      <w:r w:rsidR="00BF3CE7">
        <w:rPr>
          <w:sz w:val="26"/>
          <w:szCs w:val="26"/>
        </w:rPr>
        <w:t>y</w:t>
      </w:r>
      <w:r w:rsidR="00BF3CE7" w:rsidRPr="00BF3CE7">
        <w:rPr>
          <w:sz w:val="26"/>
          <w:szCs w:val="26"/>
          <w:lang w:val="ru-RU"/>
        </w:rPr>
        <w:t>=</w:t>
      </w:r>
      <w:r w:rsidR="00BF3CE7">
        <w:rPr>
          <w:sz w:val="26"/>
          <w:szCs w:val="26"/>
        </w:rPr>
        <w:t>ux</w:t>
      </w:r>
    </w:p>
    <w:p w14:paraId="457F9C7B" w14:textId="77777777" w:rsidR="00F05041" w:rsidRPr="0061266F" w:rsidRDefault="00F05041" w:rsidP="003D70D4">
      <w:pPr>
        <w:pStyle w:val="Default"/>
        <w:spacing w:after="53"/>
        <w:rPr>
          <w:sz w:val="26"/>
          <w:szCs w:val="26"/>
          <w:lang w:val="ru-RU"/>
        </w:rPr>
      </w:pPr>
    </w:p>
    <w:p w14:paraId="682E63DF" w14:textId="0B81DD23" w:rsidR="004F7D3B" w:rsidRPr="009E5246" w:rsidRDefault="004F7D3B" w:rsidP="004F7D3B">
      <w:pPr>
        <w:pStyle w:val="Default"/>
        <w:numPr>
          <w:ilvl w:val="0"/>
          <w:numId w:val="4"/>
        </w:numPr>
        <w:spacing w:after="53"/>
        <w:ind w:left="360" w:hanging="360"/>
        <w:rPr>
          <w:b/>
          <w:bCs/>
          <w:sz w:val="26"/>
          <w:szCs w:val="26"/>
          <w:lang w:val="ru-RU"/>
        </w:rPr>
      </w:pPr>
      <w:r w:rsidRPr="009E5246">
        <w:rPr>
          <w:b/>
          <w:bCs/>
          <w:sz w:val="26"/>
          <w:szCs w:val="26"/>
          <w:lang w:val="ru-RU"/>
        </w:rPr>
        <w:t xml:space="preserve">Однородные дифференциальные уравнения первого порядка, </w:t>
      </w:r>
      <w:r w:rsidRPr="006A63DB">
        <w:rPr>
          <w:b/>
          <w:bCs/>
          <w:strike/>
          <w:sz w:val="26"/>
          <w:szCs w:val="26"/>
          <w:lang w:val="ru-RU"/>
        </w:rPr>
        <w:t>уравнения сводящиеся к однородным ДУ</w:t>
      </w:r>
      <w:r w:rsidRPr="009E5246">
        <w:rPr>
          <w:b/>
          <w:bCs/>
          <w:sz w:val="26"/>
          <w:szCs w:val="26"/>
          <w:lang w:val="ru-RU"/>
        </w:rPr>
        <w:t xml:space="preserve"> и их решение. </w:t>
      </w:r>
    </w:p>
    <w:p w14:paraId="14C36C58" w14:textId="41DD6652" w:rsidR="00F95FE2" w:rsidRDefault="00E97CA4" w:rsidP="003D70D4">
      <w:pPr>
        <w:pStyle w:val="Default"/>
        <w:spacing w:after="53"/>
        <w:rPr>
          <w:sz w:val="26"/>
          <w:szCs w:val="26"/>
          <w:lang w:val="ru-RU"/>
        </w:rPr>
      </w:pPr>
      <w:r w:rsidRPr="008E0F83">
        <w:rPr>
          <w:sz w:val="26"/>
          <w:szCs w:val="26"/>
          <w:lang w:val="ru-RU"/>
        </w:rPr>
        <w:t xml:space="preserve">Имеет вид </w:t>
      </w:r>
      <w:r w:rsidR="00F95FE2">
        <w:rPr>
          <w:sz w:val="26"/>
          <w:szCs w:val="26"/>
        </w:rPr>
        <w:t>P</w:t>
      </w:r>
      <w:r w:rsidR="00F95FE2" w:rsidRPr="005659C6">
        <w:rPr>
          <w:sz w:val="26"/>
          <w:szCs w:val="26"/>
          <w:lang w:val="ru-RU"/>
        </w:rPr>
        <w:t>(</w:t>
      </w:r>
      <w:r w:rsidR="00F95FE2">
        <w:rPr>
          <w:sz w:val="26"/>
          <w:szCs w:val="26"/>
        </w:rPr>
        <w:t>x</w:t>
      </w:r>
      <w:r w:rsidR="00F95FE2" w:rsidRPr="005659C6">
        <w:rPr>
          <w:sz w:val="26"/>
          <w:szCs w:val="26"/>
          <w:lang w:val="ru-RU"/>
        </w:rPr>
        <w:t>,</w:t>
      </w:r>
      <w:r w:rsidR="00F95FE2">
        <w:rPr>
          <w:sz w:val="26"/>
          <w:szCs w:val="26"/>
        </w:rPr>
        <w:t>y</w:t>
      </w:r>
      <w:r w:rsidR="00F95FE2" w:rsidRPr="005659C6">
        <w:rPr>
          <w:sz w:val="26"/>
          <w:szCs w:val="26"/>
          <w:lang w:val="ru-RU"/>
        </w:rPr>
        <w:t>)</w:t>
      </w:r>
      <w:r w:rsidR="00F95FE2">
        <w:rPr>
          <w:sz w:val="26"/>
          <w:szCs w:val="26"/>
        </w:rPr>
        <w:t>dx</w:t>
      </w:r>
      <w:r w:rsidR="00F95FE2" w:rsidRPr="005659C6">
        <w:rPr>
          <w:sz w:val="26"/>
          <w:szCs w:val="26"/>
          <w:lang w:val="ru-RU"/>
        </w:rPr>
        <w:t xml:space="preserve"> + </w:t>
      </w:r>
      <w:r w:rsidR="00F95FE2">
        <w:rPr>
          <w:sz w:val="26"/>
          <w:szCs w:val="26"/>
        </w:rPr>
        <w:t>Q</w:t>
      </w:r>
      <w:r w:rsidR="00F95FE2" w:rsidRPr="005659C6">
        <w:rPr>
          <w:sz w:val="26"/>
          <w:szCs w:val="26"/>
          <w:lang w:val="ru-RU"/>
        </w:rPr>
        <w:t>(</w:t>
      </w:r>
      <w:r w:rsidR="00F95FE2">
        <w:rPr>
          <w:sz w:val="26"/>
          <w:szCs w:val="26"/>
        </w:rPr>
        <w:t>x</w:t>
      </w:r>
      <w:r w:rsidR="00F95FE2" w:rsidRPr="005659C6">
        <w:rPr>
          <w:sz w:val="26"/>
          <w:szCs w:val="26"/>
          <w:lang w:val="ru-RU"/>
        </w:rPr>
        <w:t>,</w:t>
      </w:r>
      <w:r w:rsidR="00F95FE2">
        <w:rPr>
          <w:sz w:val="26"/>
          <w:szCs w:val="26"/>
        </w:rPr>
        <w:t>y</w:t>
      </w:r>
      <w:r w:rsidR="00F95FE2" w:rsidRPr="005659C6">
        <w:rPr>
          <w:sz w:val="26"/>
          <w:szCs w:val="26"/>
          <w:lang w:val="ru-RU"/>
        </w:rPr>
        <w:t>)</w:t>
      </w:r>
      <w:r w:rsidR="00F95FE2">
        <w:rPr>
          <w:sz w:val="26"/>
          <w:szCs w:val="26"/>
        </w:rPr>
        <w:t>dy</w:t>
      </w:r>
      <w:r w:rsidR="00F95FE2" w:rsidRPr="005659C6">
        <w:rPr>
          <w:sz w:val="26"/>
          <w:szCs w:val="26"/>
          <w:lang w:val="ru-RU"/>
        </w:rPr>
        <w:t xml:space="preserve"> = 0</w:t>
      </w:r>
      <w:r w:rsidR="008400B0" w:rsidRPr="005659C6">
        <w:rPr>
          <w:sz w:val="26"/>
          <w:szCs w:val="26"/>
          <w:lang w:val="ru-RU"/>
        </w:rPr>
        <w:br/>
      </w:r>
      <w:r w:rsidR="005659C6">
        <w:rPr>
          <w:sz w:val="26"/>
          <w:szCs w:val="26"/>
          <w:lang w:val="ru-RU"/>
        </w:rPr>
        <w:t xml:space="preserve">Если </w:t>
      </w:r>
      <w:r w:rsidR="005659C6">
        <w:rPr>
          <w:sz w:val="26"/>
          <w:szCs w:val="26"/>
        </w:rPr>
        <w:t>t</w:t>
      </w:r>
      <w:r w:rsidR="005659C6" w:rsidRPr="005659C6">
        <w:rPr>
          <w:sz w:val="26"/>
          <w:szCs w:val="26"/>
          <w:lang w:val="ru-RU"/>
        </w:rPr>
        <w:t>^</w:t>
      </w:r>
      <w:r w:rsidR="005659C6">
        <w:rPr>
          <w:sz w:val="26"/>
          <w:szCs w:val="26"/>
        </w:rPr>
        <w:t>n</w:t>
      </w:r>
      <w:r w:rsidR="005659C6" w:rsidRPr="005659C6">
        <w:rPr>
          <w:sz w:val="26"/>
          <w:szCs w:val="26"/>
          <w:lang w:val="ru-RU"/>
        </w:rPr>
        <w:t xml:space="preserve"> </w:t>
      </w:r>
      <w:r w:rsidR="005659C6">
        <w:rPr>
          <w:sz w:val="26"/>
          <w:szCs w:val="26"/>
        </w:rPr>
        <w:t>P</w:t>
      </w:r>
      <w:r w:rsidR="005659C6" w:rsidRPr="005659C6">
        <w:rPr>
          <w:sz w:val="26"/>
          <w:szCs w:val="26"/>
          <w:lang w:val="ru-RU"/>
        </w:rPr>
        <w:t>(</w:t>
      </w:r>
      <w:r w:rsidR="005659C6">
        <w:rPr>
          <w:sz w:val="26"/>
          <w:szCs w:val="26"/>
        </w:rPr>
        <w:t>x</w:t>
      </w:r>
      <w:r w:rsidR="005659C6" w:rsidRPr="005659C6">
        <w:rPr>
          <w:sz w:val="26"/>
          <w:szCs w:val="26"/>
          <w:lang w:val="ru-RU"/>
        </w:rPr>
        <w:t>,</w:t>
      </w:r>
      <w:r w:rsidR="005659C6">
        <w:rPr>
          <w:sz w:val="26"/>
          <w:szCs w:val="26"/>
        </w:rPr>
        <w:t>y</w:t>
      </w:r>
      <w:r w:rsidR="005659C6" w:rsidRPr="005659C6">
        <w:rPr>
          <w:sz w:val="26"/>
          <w:szCs w:val="26"/>
          <w:lang w:val="ru-RU"/>
        </w:rPr>
        <w:t>)</w:t>
      </w:r>
      <w:r w:rsidR="005659C6">
        <w:rPr>
          <w:sz w:val="26"/>
          <w:szCs w:val="26"/>
        </w:rPr>
        <w:t>dx</w:t>
      </w:r>
      <w:r w:rsidR="005659C6" w:rsidRPr="005659C6">
        <w:rPr>
          <w:sz w:val="26"/>
          <w:szCs w:val="26"/>
          <w:lang w:val="ru-RU"/>
        </w:rPr>
        <w:t xml:space="preserve"> </w:t>
      </w:r>
      <w:r w:rsidR="005659C6">
        <w:rPr>
          <w:sz w:val="26"/>
          <w:szCs w:val="26"/>
          <w:lang w:val="ru-RU"/>
        </w:rPr>
        <w:t xml:space="preserve">и </w:t>
      </w:r>
      <w:r w:rsidR="005659C6">
        <w:rPr>
          <w:sz w:val="26"/>
          <w:szCs w:val="26"/>
        </w:rPr>
        <w:t>t</w:t>
      </w:r>
      <w:r w:rsidR="005659C6" w:rsidRPr="005659C6">
        <w:rPr>
          <w:sz w:val="26"/>
          <w:szCs w:val="26"/>
          <w:lang w:val="ru-RU"/>
        </w:rPr>
        <w:t>^</w:t>
      </w:r>
      <w:r w:rsidR="005659C6">
        <w:rPr>
          <w:sz w:val="26"/>
          <w:szCs w:val="26"/>
        </w:rPr>
        <w:t>n</w:t>
      </w:r>
      <w:r w:rsidR="005659C6" w:rsidRPr="005659C6">
        <w:rPr>
          <w:sz w:val="26"/>
          <w:szCs w:val="26"/>
          <w:lang w:val="ru-RU"/>
        </w:rPr>
        <w:t xml:space="preserve"> </w:t>
      </w:r>
      <w:r w:rsidR="005659C6">
        <w:rPr>
          <w:sz w:val="26"/>
          <w:szCs w:val="26"/>
        </w:rPr>
        <w:t>Q</w:t>
      </w:r>
      <w:r w:rsidR="005659C6" w:rsidRPr="005659C6">
        <w:rPr>
          <w:sz w:val="26"/>
          <w:szCs w:val="26"/>
          <w:lang w:val="ru-RU"/>
        </w:rPr>
        <w:t>(</w:t>
      </w:r>
      <w:r w:rsidR="005659C6">
        <w:rPr>
          <w:sz w:val="26"/>
          <w:szCs w:val="26"/>
        </w:rPr>
        <w:t>x</w:t>
      </w:r>
      <w:r w:rsidR="005659C6" w:rsidRPr="005659C6">
        <w:rPr>
          <w:sz w:val="26"/>
          <w:szCs w:val="26"/>
          <w:lang w:val="ru-RU"/>
        </w:rPr>
        <w:t>,</w:t>
      </w:r>
      <w:r w:rsidR="005659C6">
        <w:rPr>
          <w:sz w:val="26"/>
          <w:szCs w:val="26"/>
        </w:rPr>
        <w:t>y</w:t>
      </w:r>
      <w:r w:rsidR="005659C6" w:rsidRPr="005659C6">
        <w:rPr>
          <w:sz w:val="26"/>
          <w:szCs w:val="26"/>
          <w:lang w:val="ru-RU"/>
        </w:rPr>
        <w:t>)</w:t>
      </w:r>
      <w:r w:rsidR="005659C6">
        <w:rPr>
          <w:sz w:val="26"/>
          <w:szCs w:val="26"/>
        </w:rPr>
        <w:t>dy</w:t>
      </w:r>
      <w:r w:rsidR="005659C6">
        <w:rPr>
          <w:sz w:val="26"/>
          <w:szCs w:val="26"/>
          <w:lang w:val="ru-RU"/>
        </w:rPr>
        <w:t>, то уравнение однородное.</w:t>
      </w:r>
    </w:p>
    <w:p w14:paraId="149862D7" w14:textId="7D998879" w:rsidR="005702CB" w:rsidRPr="00072166" w:rsidRDefault="00072166" w:rsidP="003D70D4">
      <w:pPr>
        <w:pStyle w:val="Default"/>
        <w:spacing w:after="53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Решается заменой </w:t>
      </w:r>
      <w:r>
        <w:rPr>
          <w:sz w:val="26"/>
          <w:szCs w:val="26"/>
        </w:rPr>
        <w:t>y</w:t>
      </w:r>
      <w:r w:rsidRPr="00072166">
        <w:rPr>
          <w:sz w:val="26"/>
          <w:szCs w:val="26"/>
          <w:lang w:val="ru-RU"/>
        </w:rPr>
        <w:t>=</w:t>
      </w:r>
      <w:r>
        <w:rPr>
          <w:sz w:val="26"/>
          <w:szCs w:val="26"/>
        </w:rPr>
        <w:t>ux</w:t>
      </w:r>
      <w:r w:rsidRPr="00072166">
        <w:rPr>
          <w:sz w:val="26"/>
          <w:szCs w:val="26"/>
          <w:lang w:val="ru-RU"/>
        </w:rPr>
        <w:t xml:space="preserve">, </w:t>
      </w:r>
      <w:r>
        <w:rPr>
          <w:sz w:val="26"/>
          <w:szCs w:val="26"/>
        </w:rPr>
        <w:t>dy</w:t>
      </w:r>
      <w:r w:rsidRPr="00072166">
        <w:rPr>
          <w:sz w:val="26"/>
          <w:szCs w:val="26"/>
          <w:lang w:val="ru-RU"/>
        </w:rPr>
        <w:t xml:space="preserve"> =</w:t>
      </w:r>
      <w:r>
        <w:rPr>
          <w:sz w:val="26"/>
          <w:szCs w:val="26"/>
        </w:rPr>
        <w:t>udx</w:t>
      </w:r>
      <w:r w:rsidRPr="00072166">
        <w:rPr>
          <w:sz w:val="26"/>
          <w:szCs w:val="26"/>
          <w:lang w:val="ru-RU"/>
        </w:rPr>
        <w:t xml:space="preserve"> + </w:t>
      </w:r>
      <w:r>
        <w:rPr>
          <w:sz w:val="26"/>
          <w:szCs w:val="26"/>
        </w:rPr>
        <w:t>xdu</w:t>
      </w:r>
    </w:p>
    <w:p w14:paraId="73F2A633" w14:textId="77777777" w:rsidR="00D01F0C" w:rsidRPr="005659C6" w:rsidRDefault="00D01F0C" w:rsidP="003D70D4">
      <w:pPr>
        <w:pStyle w:val="Default"/>
        <w:spacing w:after="53"/>
        <w:rPr>
          <w:sz w:val="26"/>
          <w:szCs w:val="26"/>
          <w:lang w:val="ru-RU"/>
        </w:rPr>
      </w:pPr>
    </w:p>
    <w:p w14:paraId="56BA4571" w14:textId="67680FAD" w:rsidR="004F7D3B" w:rsidRPr="006A63DB" w:rsidRDefault="004F7D3B" w:rsidP="004F7D3B">
      <w:pPr>
        <w:pStyle w:val="Default"/>
        <w:numPr>
          <w:ilvl w:val="0"/>
          <w:numId w:val="4"/>
        </w:numPr>
        <w:spacing w:after="53"/>
        <w:ind w:left="360" w:hanging="360"/>
        <w:rPr>
          <w:b/>
          <w:bCs/>
          <w:sz w:val="26"/>
          <w:szCs w:val="26"/>
          <w:lang w:val="ru-RU"/>
        </w:rPr>
      </w:pPr>
      <w:r w:rsidRPr="006A63DB">
        <w:rPr>
          <w:b/>
          <w:bCs/>
          <w:sz w:val="26"/>
          <w:szCs w:val="26"/>
          <w:lang w:val="ru-RU"/>
        </w:rPr>
        <w:t xml:space="preserve">Линейные дифференциальные уравнения первого порядка. Способы их решения. Уравнение Бернулли. </w:t>
      </w:r>
    </w:p>
    <w:p w14:paraId="1E2E53EA" w14:textId="17BCA7E4" w:rsidR="003D70D4" w:rsidRPr="00040F7E" w:rsidRDefault="00916A9B" w:rsidP="003D70D4">
      <w:pPr>
        <w:pStyle w:val="Default"/>
        <w:spacing w:after="53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Линейное ДУ имеет</w:t>
      </w:r>
      <w:r w:rsidR="00E97CA4">
        <w:rPr>
          <w:sz w:val="26"/>
          <w:szCs w:val="26"/>
          <w:lang w:val="ru-RU"/>
        </w:rPr>
        <w:t xml:space="preserve"> вид </w:t>
      </w:r>
      <w:r w:rsidR="003108FF">
        <w:rPr>
          <w:sz w:val="26"/>
          <w:szCs w:val="26"/>
        </w:rPr>
        <w:t>y</w:t>
      </w:r>
      <w:r w:rsidR="003108FF" w:rsidRPr="003108FF">
        <w:rPr>
          <w:sz w:val="26"/>
          <w:szCs w:val="26"/>
          <w:lang w:val="ru-RU"/>
        </w:rPr>
        <w:t>’+</w:t>
      </w:r>
      <w:r w:rsidR="003108FF">
        <w:rPr>
          <w:sz w:val="26"/>
          <w:szCs w:val="26"/>
        </w:rPr>
        <w:t>p</w:t>
      </w:r>
      <w:r w:rsidR="003108FF" w:rsidRPr="003108FF">
        <w:rPr>
          <w:sz w:val="26"/>
          <w:szCs w:val="26"/>
          <w:lang w:val="ru-RU"/>
        </w:rPr>
        <w:t>(</w:t>
      </w:r>
      <w:r w:rsidR="003108FF">
        <w:rPr>
          <w:sz w:val="26"/>
          <w:szCs w:val="26"/>
        </w:rPr>
        <w:t>x</w:t>
      </w:r>
      <w:r w:rsidR="003108FF" w:rsidRPr="003108FF">
        <w:rPr>
          <w:sz w:val="26"/>
          <w:szCs w:val="26"/>
          <w:lang w:val="ru-RU"/>
        </w:rPr>
        <w:t>)</w:t>
      </w:r>
      <w:r w:rsidR="003108FF">
        <w:rPr>
          <w:sz w:val="26"/>
          <w:szCs w:val="26"/>
        </w:rPr>
        <w:t>y</w:t>
      </w:r>
      <w:r w:rsidR="003108FF" w:rsidRPr="003108FF">
        <w:rPr>
          <w:sz w:val="26"/>
          <w:szCs w:val="26"/>
          <w:lang w:val="ru-RU"/>
        </w:rPr>
        <w:t>=</w:t>
      </w:r>
      <w:r w:rsidR="003108FF">
        <w:rPr>
          <w:sz w:val="26"/>
          <w:szCs w:val="26"/>
        </w:rPr>
        <w:t>g</w:t>
      </w:r>
      <w:r w:rsidR="003108FF" w:rsidRPr="003108FF">
        <w:rPr>
          <w:sz w:val="26"/>
          <w:szCs w:val="26"/>
          <w:lang w:val="ru-RU"/>
        </w:rPr>
        <w:t>(</w:t>
      </w:r>
      <w:r w:rsidR="003108FF">
        <w:rPr>
          <w:sz w:val="26"/>
          <w:szCs w:val="26"/>
        </w:rPr>
        <w:t>x</w:t>
      </w:r>
      <w:r w:rsidR="003108FF" w:rsidRPr="003108FF">
        <w:rPr>
          <w:sz w:val="26"/>
          <w:szCs w:val="26"/>
          <w:lang w:val="ru-RU"/>
        </w:rPr>
        <w:t>)</w:t>
      </w:r>
      <w:r w:rsidR="00040F7E">
        <w:rPr>
          <w:sz w:val="26"/>
          <w:szCs w:val="26"/>
          <w:lang w:val="ru-RU"/>
        </w:rPr>
        <w:t xml:space="preserve">, т.е. содержит </w:t>
      </w:r>
      <w:r w:rsidR="00040F7E">
        <w:rPr>
          <w:sz w:val="26"/>
          <w:szCs w:val="26"/>
        </w:rPr>
        <w:t>y</w:t>
      </w:r>
      <w:r w:rsidR="00040F7E" w:rsidRPr="00040F7E">
        <w:rPr>
          <w:sz w:val="26"/>
          <w:szCs w:val="26"/>
          <w:lang w:val="ru-RU"/>
        </w:rPr>
        <w:t xml:space="preserve">’ </w:t>
      </w:r>
      <w:r w:rsidR="00040F7E">
        <w:rPr>
          <w:sz w:val="26"/>
          <w:szCs w:val="26"/>
          <w:lang w:val="ru-RU"/>
        </w:rPr>
        <w:t xml:space="preserve">и </w:t>
      </w:r>
      <w:r w:rsidR="00040F7E">
        <w:rPr>
          <w:sz w:val="26"/>
          <w:szCs w:val="26"/>
        </w:rPr>
        <w:t>y</w:t>
      </w:r>
      <w:r w:rsidR="00040F7E">
        <w:rPr>
          <w:sz w:val="26"/>
          <w:szCs w:val="26"/>
          <w:lang w:val="ru-RU"/>
        </w:rPr>
        <w:t>, которые не перемножены</w:t>
      </w:r>
      <w:r w:rsidR="008A08C9">
        <w:rPr>
          <w:sz w:val="26"/>
          <w:szCs w:val="26"/>
          <w:lang w:val="ru-RU"/>
        </w:rPr>
        <w:t>.</w:t>
      </w:r>
    </w:p>
    <w:p w14:paraId="32938A36" w14:textId="0C075939" w:rsidR="006A63DB" w:rsidRDefault="00BF6A69" w:rsidP="003D70D4">
      <w:pPr>
        <w:pStyle w:val="Default"/>
        <w:spacing w:after="53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Решается: Вариацией переменной, Интегрирующим множителем, </w:t>
      </w:r>
      <w:r w:rsidRPr="007F332F">
        <w:rPr>
          <w:sz w:val="26"/>
          <w:szCs w:val="26"/>
          <w:u w:val="single"/>
          <w:lang w:val="ru-RU"/>
        </w:rPr>
        <w:t>м</w:t>
      </w:r>
      <w:r w:rsidR="007F332F" w:rsidRPr="007F332F">
        <w:rPr>
          <w:sz w:val="26"/>
          <w:szCs w:val="26"/>
          <w:u w:val="single"/>
          <w:lang w:val="ru-RU"/>
        </w:rPr>
        <w:t>етодом</w:t>
      </w:r>
      <w:r w:rsidRPr="007F332F">
        <w:rPr>
          <w:sz w:val="26"/>
          <w:szCs w:val="26"/>
          <w:u w:val="single"/>
          <w:lang w:val="ru-RU"/>
        </w:rPr>
        <w:t xml:space="preserve"> Бернулли</w:t>
      </w:r>
    </w:p>
    <w:p w14:paraId="1CA51F19" w14:textId="77777777" w:rsidR="007F332F" w:rsidRDefault="007F332F">
      <w:pPr>
        <w:rPr>
          <w:sz w:val="26"/>
          <w:szCs w:val="26"/>
          <w:lang w:val="ru-RU"/>
        </w:rPr>
      </w:pPr>
    </w:p>
    <w:p w14:paraId="53D3A969" w14:textId="3EF03DE4" w:rsidR="007F332F" w:rsidRPr="009119FA" w:rsidRDefault="007F332F">
      <w:pPr>
        <w:rPr>
          <w:rFonts w:eastAsia="Times New Roman"/>
          <w:lang w:val="ru-RU"/>
        </w:rPr>
      </w:pPr>
      <w:r>
        <w:rPr>
          <w:sz w:val="26"/>
          <w:szCs w:val="26"/>
          <w:lang w:val="ru-RU"/>
        </w:rPr>
        <w:t>Уравнение Бернулли имеет вид</w:t>
      </w:r>
      <w:r w:rsidRPr="007F332F">
        <w:rPr>
          <w:sz w:val="26"/>
          <w:szCs w:val="26"/>
          <w:lang w:val="ru-RU"/>
        </w:rPr>
        <w:t xml:space="preserve"> </w:t>
      </w:r>
      <w:r>
        <w:rPr>
          <w:sz w:val="26"/>
          <w:szCs w:val="26"/>
        </w:rPr>
        <w:t>y</w:t>
      </w:r>
      <w:r w:rsidRPr="003108FF">
        <w:rPr>
          <w:sz w:val="26"/>
          <w:szCs w:val="26"/>
          <w:lang w:val="ru-RU"/>
        </w:rPr>
        <w:t>’+</w:t>
      </w:r>
      <w:r>
        <w:rPr>
          <w:sz w:val="26"/>
          <w:szCs w:val="26"/>
        </w:rPr>
        <w:t>p</w:t>
      </w:r>
      <w:r w:rsidRPr="003108FF">
        <w:rPr>
          <w:sz w:val="26"/>
          <w:szCs w:val="26"/>
          <w:lang w:val="ru-RU"/>
        </w:rPr>
        <w:t>(</w:t>
      </w:r>
      <w:r>
        <w:rPr>
          <w:sz w:val="26"/>
          <w:szCs w:val="26"/>
        </w:rPr>
        <w:t>x</w:t>
      </w:r>
      <w:r w:rsidRPr="003108FF">
        <w:rPr>
          <w:sz w:val="26"/>
          <w:szCs w:val="26"/>
          <w:lang w:val="ru-RU"/>
        </w:rPr>
        <w:t>)</w:t>
      </w:r>
      <w:r>
        <w:rPr>
          <w:sz w:val="26"/>
          <w:szCs w:val="26"/>
        </w:rPr>
        <w:t>y</w:t>
      </w:r>
      <w:r w:rsidRPr="003108FF">
        <w:rPr>
          <w:sz w:val="26"/>
          <w:szCs w:val="26"/>
          <w:lang w:val="ru-RU"/>
        </w:rPr>
        <w:t>=</w:t>
      </w:r>
      <w:r>
        <w:rPr>
          <w:sz w:val="26"/>
          <w:szCs w:val="26"/>
        </w:rPr>
        <w:t>g</w:t>
      </w:r>
      <w:r w:rsidRPr="003108FF">
        <w:rPr>
          <w:sz w:val="26"/>
          <w:szCs w:val="26"/>
          <w:lang w:val="ru-RU"/>
        </w:rPr>
        <w:t>(</w:t>
      </w:r>
      <w:r>
        <w:rPr>
          <w:sz w:val="26"/>
          <w:szCs w:val="26"/>
        </w:rPr>
        <w:t>x</w:t>
      </w:r>
      <w:r w:rsidRPr="003108FF">
        <w:rPr>
          <w:sz w:val="26"/>
          <w:szCs w:val="26"/>
          <w:lang w:val="ru-RU"/>
        </w:rPr>
        <w:t>)</w:t>
      </w:r>
      <w:r>
        <w:rPr>
          <w:sz w:val="26"/>
          <w:szCs w:val="26"/>
        </w:rPr>
        <w:t>y</w:t>
      </w:r>
      <w:r w:rsidRPr="007F332F">
        <w:rPr>
          <w:sz w:val="26"/>
          <w:szCs w:val="26"/>
          <w:lang w:val="ru-RU"/>
        </w:rPr>
        <w:t>^</w:t>
      </w:r>
      <w:r>
        <w:rPr>
          <w:sz w:val="26"/>
          <w:szCs w:val="26"/>
        </w:rPr>
        <w:t>n</w:t>
      </w:r>
      <w:r w:rsidRPr="007F332F">
        <w:rPr>
          <w:sz w:val="26"/>
          <w:szCs w:val="26"/>
          <w:lang w:val="ru-RU"/>
        </w:rPr>
        <w:t xml:space="preserve">, </w:t>
      </w:r>
      <w:r>
        <w:rPr>
          <w:sz w:val="26"/>
          <w:szCs w:val="26"/>
          <w:lang w:val="ru-RU"/>
        </w:rPr>
        <w:t xml:space="preserve">где </w:t>
      </w:r>
      <w:r>
        <w:rPr>
          <w:sz w:val="26"/>
          <w:szCs w:val="26"/>
        </w:rPr>
        <w:t>n</w:t>
      </w:r>
      <w:r w:rsidRPr="007F332F">
        <w:rPr>
          <w:sz w:val="26"/>
          <w:szCs w:val="26"/>
          <w:lang w:val="ru-RU"/>
        </w:rPr>
        <w:t xml:space="preserve"> != 0, 1</w:t>
      </w:r>
      <w:r w:rsidR="00B013AC" w:rsidRPr="00B013AC">
        <w:rPr>
          <w:sz w:val="26"/>
          <w:szCs w:val="26"/>
          <w:lang w:val="ru-RU"/>
        </w:rPr>
        <w:t>.</w:t>
      </w:r>
      <w:r w:rsidR="007B5081">
        <w:rPr>
          <w:sz w:val="26"/>
          <w:szCs w:val="26"/>
          <w:lang w:val="ru-RU"/>
        </w:rPr>
        <w:br/>
        <w:t xml:space="preserve">Решается заменой </w:t>
      </w:r>
      <w:r w:rsidR="007B5081" w:rsidRPr="007B5081">
        <w:rPr>
          <w:rFonts w:eastAsia="Times New Roman"/>
        </w:rPr>
        <w:t>z</w:t>
      </w:r>
      <w:r w:rsidR="007B5081" w:rsidRPr="007B5081">
        <w:rPr>
          <w:rFonts w:eastAsia="Times New Roman"/>
          <w:lang w:val="ru-RU"/>
        </w:rPr>
        <w:t xml:space="preserve"> = </w:t>
      </w:r>
      <w:r w:rsidR="007B5081" w:rsidRPr="007B5081">
        <w:rPr>
          <w:rFonts w:eastAsia="Times New Roman"/>
        </w:rPr>
        <w:t>y</w:t>
      </w:r>
      <w:r w:rsidR="007B5081" w:rsidRPr="007B5081">
        <w:rPr>
          <w:rFonts w:eastAsia="Times New Roman"/>
          <w:lang w:val="ru-RU"/>
        </w:rPr>
        <w:t>^{1-</w:t>
      </w:r>
      <w:r w:rsidR="007B5081" w:rsidRPr="007B5081">
        <w:rPr>
          <w:rFonts w:eastAsia="Times New Roman"/>
        </w:rPr>
        <w:t>n</w:t>
      </w:r>
      <w:r w:rsidR="007B5081" w:rsidRPr="007B5081">
        <w:rPr>
          <w:rFonts w:eastAsia="Times New Roman"/>
          <w:lang w:val="ru-RU"/>
        </w:rPr>
        <w:t>}</w:t>
      </w:r>
      <w:r w:rsidR="002859BE">
        <w:rPr>
          <w:rFonts w:eastAsia="Times New Roman"/>
          <w:lang w:val="ru-RU"/>
        </w:rPr>
        <w:t xml:space="preserve">, </w:t>
      </w:r>
      <w:r w:rsidR="007A4ED4">
        <w:rPr>
          <w:rFonts w:eastAsia="Times New Roman"/>
          <w:lang w:val="ru-RU"/>
        </w:rPr>
        <w:t xml:space="preserve">с последующим </w:t>
      </w:r>
      <w:r w:rsidR="002859BE">
        <w:rPr>
          <w:rFonts w:eastAsia="Times New Roman"/>
          <w:lang w:val="ru-RU"/>
        </w:rPr>
        <w:t xml:space="preserve">вычислением </w:t>
      </w:r>
      <w:r w:rsidR="002859BE">
        <w:rPr>
          <w:rFonts w:eastAsia="Times New Roman"/>
        </w:rPr>
        <w:t>z</w:t>
      </w:r>
      <w:r w:rsidR="002859BE" w:rsidRPr="002859BE">
        <w:rPr>
          <w:rFonts w:eastAsia="Times New Roman"/>
          <w:lang w:val="ru-RU"/>
        </w:rPr>
        <w:t>’</w:t>
      </w:r>
      <w:r w:rsidR="00DC7900">
        <w:rPr>
          <w:rFonts w:eastAsia="Times New Roman"/>
          <w:lang w:val="ru-RU"/>
        </w:rPr>
        <w:t>.</w:t>
      </w:r>
      <w:r w:rsidR="00DC7900">
        <w:rPr>
          <w:rFonts w:eastAsia="Times New Roman"/>
          <w:lang w:val="ru-RU"/>
        </w:rPr>
        <w:br/>
      </w:r>
      <w:r w:rsidR="00DC7900">
        <w:rPr>
          <w:rFonts w:eastAsia="Times New Roman"/>
          <w:lang w:val="ru-RU"/>
        </w:rPr>
        <w:lastRenderedPageBreak/>
        <w:t xml:space="preserve">Из вычисленного </w:t>
      </w:r>
      <w:r w:rsidR="00DC7900">
        <w:rPr>
          <w:rFonts w:eastAsia="Times New Roman"/>
        </w:rPr>
        <w:t>z</w:t>
      </w:r>
      <w:r w:rsidR="00DC7900" w:rsidRPr="00E07F84">
        <w:rPr>
          <w:rFonts w:eastAsia="Times New Roman"/>
          <w:lang w:val="ru-RU"/>
        </w:rPr>
        <w:t xml:space="preserve">’ </w:t>
      </w:r>
      <w:r w:rsidR="00E07F84">
        <w:rPr>
          <w:rFonts w:eastAsia="Times New Roman"/>
          <w:lang w:val="ru-RU"/>
        </w:rPr>
        <w:t>видно</w:t>
      </w:r>
      <w:r w:rsidR="00DC7900">
        <w:rPr>
          <w:rFonts w:eastAsia="Times New Roman"/>
          <w:lang w:val="ru-RU"/>
        </w:rPr>
        <w:t xml:space="preserve"> </w:t>
      </w:r>
      <w:r w:rsidR="00DC7900">
        <w:rPr>
          <w:rFonts w:eastAsia="Times New Roman"/>
        </w:rPr>
        <w:t>y</w:t>
      </w:r>
      <w:r w:rsidR="00DC7900" w:rsidRPr="00E07F84">
        <w:rPr>
          <w:rFonts w:eastAsia="Times New Roman"/>
          <w:lang w:val="ru-RU"/>
        </w:rPr>
        <w:t>’</w:t>
      </w:r>
      <w:r w:rsidR="00E07F84">
        <w:rPr>
          <w:rFonts w:eastAsia="Times New Roman"/>
          <w:lang w:val="ru-RU"/>
        </w:rPr>
        <w:t xml:space="preserve"> с неким </w:t>
      </w:r>
      <w:r w:rsidR="00E530E9">
        <w:rPr>
          <w:rFonts w:eastAsia="Times New Roman"/>
          <w:lang w:val="ru-RU"/>
        </w:rPr>
        <w:t>коэффициентом</w:t>
      </w:r>
      <w:r w:rsidR="00E07F84">
        <w:rPr>
          <w:rFonts w:eastAsia="Times New Roman"/>
          <w:lang w:val="ru-RU"/>
        </w:rPr>
        <w:t>. На этот коэффициент домножается исходное уравнение</w:t>
      </w:r>
      <w:r w:rsidR="00E530E9">
        <w:rPr>
          <w:rFonts w:eastAsia="Times New Roman"/>
          <w:lang w:val="ru-RU"/>
        </w:rPr>
        <w:t xml:space="preserve"> и производится замена на </w:t>
      </w:r>
      <w:r w:rsidR="00E530E9">
        <w:rPr>
          <w:rFonts w:eastAsia="Times New Roman"/>
        </w:rPr>
        <w:t>z</w:t>
      </w:r>
      <w:r w:rsidR="00E530E9" w:rsidRPr="00E530E9">
        <w:rPr>
          <w:rFonts w:eastAsia="Times New Roman"/>
          <w:lang w:val="ru-RU"/>
        </w:rPr>
        <w:t>’</w:t>
      </w:r>
    </w:p>
    <w:p w14:paraId="4306DB50" w14:textId="7255F958" w:rsidR="004F7D3B" w:rsidRPr="00262FC7" w:rsidRDefault="004F7D3B" w:rsidP="004F7D3B">
      <w:pPr>
        <w:pStyle w:val="Default"/>
        <w:numPr>
          <w:ilvl w:val="0"/>
          <w:numId w:val="4"/>
        </w:numPr>
        <w:spacing w:after="53"/>
        <w:ind w:left="360" w:hanging="360"/>
        <w:rPr>
          <w:b/>
          <w:bCs/>
          <w:sz w:val="26"/>
          <w:szCs w:val="26"/>
          <w:highlight w:val="yellow"/>
        </w:rPr>
      </w:pPr>
      <w:r w:rsidRPr="00262FC7">
        <w:rPr>
          <w:b/>
          <w:bCs/>
          <w:sz w:val="26"/>
          <w:szCs w:val="26"/>
          <w:highlight w:val="yellow"/>
        </w:rPr>
        <w:t xml:space="preserve">Уравнения в полных дифференциалах. </w:t>
      </w:r>
    </w:p>
    <w:p w14:paraId="7C403737" w14:textId="58F149CC" w:rsidR="0080103F" w:rsidRPr="0080103F" w:rsidRDefault="00D711DD" w:rsidP="0080103F">
      <w:pPr>
        <w:pStyle w:val="Default"/>
        <w:spacing w:after="53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Решая </w:t>
      </w:r>
      <w:r w:rsidR="0080103F" w:rsidRPr="0080103F">
        <w:rPr>
          <w:sz w:val="26"/>
          <w:szCs w:val="26"/>
          <w:lang w:val="ru-RU"/>
        </w:rPr>
        <w:t>ДУ в полных дифференциалах хорошо дифференцир</w:t>
      </w:r>
      <w:r>
        <w:rPr>
          <w:sz w:val="26"/>
          <w:szCs w:val="26"/>
          <w:lang w:val="ru-RU"/>
        </w:rPr>
        <w:t>уй</w:t>
      </w:r>
      <w:r w:rsidR="0080103F" w:rsidRPr="0080103F">
        <w:rPr>
          <w:sz w:val="26"/>
          <w:szCs w:val="26"/>
          <w:lang w:val="ru-RU"/>
        </w:rPr>
        <w:t xml:space="preserve">. Д-уя по </w:t>
      </w:r>
      <w:r w:rsidR="0080103F" w:rsidRPr="0080103F">
        <w:rPr>
          <w:sz w:val="26"/>
          <w:szCs w:val="26"/>
        </w:rPr>
        <w:t>y</w:t>
      </w:r>
      <w:r w:rsidR="0080103F" w:rsidRPr="0080103F">
        <w:rPr>
          <w:sz w:val="26"/>
          <w:szCs w:val="26"/>
          <w:lang w:val="ru-RU"/>
        </w:rPr>
        <w:t xml:space="preserve"> считай </w:t>
      </w:r>
      <w:r w:rsidR="0080103F" w:rsidRPr="0080103F">
        <w:rPr>
          <w:sz w:val="26"/>
          <w:szCs w:val="26"/>
        </w:rPr>
        <w:t>x</w:t>
      </w:r>
      <w:r w:rsidR="0080103F" w:rsidRPr="0080103F">
        <w:rPr>
          <w:sz w:val="26"/>
          <w:szCs w:val="26"/>
          <w:lang w:val="ru-RU"/>
        </w:rPr>
        <w:t xml:space="preserve"> = </w:t>
      </w:r>
      <w:r w:rsidR="0080103F" w:rsidRPr="0080103F">
        <w:rPr>
          <w:sz w:val="26"/>
          <w:szCs w:val="26"/>
        </w:rPr>
        <w:t>const</w:t>
      </w:r>
      <w:r w:rsidR="0080103F" w:rsidRPr="0080103F">
        <w:rPr>
          <w:sz w:val="26"/>
          <w:szCs w:val="26"/>
          <w:lang w:val="ru-RU"/>
        </w:rPr>
        <w:t>.</w:t>
      </w:r>
    </w:p>
    <w:p w14:paraId="674B8DCB" w14:textId="15FE7342" w:rsidR="003D70D4" w:rsidRPr="00EE05E0" w:rsidRDefault="0080103F" w:rsidP="0080103F">
      <w:pPr>
        <w:pStyle w:val="Default"/>
        <w:spacing w:after="53"/>
        <w:rPr>
          <w:sz w:val="26"/>
          <w:szCs w:val="26"/>
          <w:lang w:val="ru-RU"/>
        </w:rPr>
      </w:pPr>
      <w:r w:rsidRPr="00EE05E0">
        <w:rPr>
          <w:sz w:val="26"/>
          <w:szCs w:val="26"/>
          <w:lang w:val="ru-RU"/>
        </w:rPr>
        <w:t xml:space="preserve">Помни производные триг. </w:t>
      </w:r>
      <w:r w:rsidR="00183C60">
        <w:rPr>
          <w:sz w:val="26"/>
          <w:szCs w:val="26"/>
          <w:lang w:val="ru-RU"/>
        </w:rPr>
        <w:t>функций</w:t>
      </w:r>
    </w:p>
    <w:p w14:paraId="1CB11047" w14:textId="09149E2F" w:rsidR="006271C7" w:rsidRDefault="007F0B5B" w:rsidP="0080103F">
      <w:pPr>
        <w:pStyle w:val="Default"/>
        <w:spacing w:after="53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Имеют вид: </w:t>
      </w:r>
      <w:r>
        <w:rPr>
          <w:noProof/>
        </w:rPr>
        <w:drawing>
          <wp:inline distT="0" distB="0" distL="0" distR="0" wp14:anchorId="2CA845C5" wp14:editId="4E896C82">
            <wp:extent cx="2219325" cy="3333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1436" w14:textId="612E1071" w:rsidR="007F0B5B" w:rsidRDefault="000F4863" w:rsidP="0080103F">
      <w:pPr>
        <w:pStyle w:val="Default"/>
        <w:spacing w:after="53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Достаточное условие: </w:t>
      </w:r>
      <w:r>
        <w:rPr>
          <w:noProof/>
        </w:rPr>
        <w:drawing>
          <wp:inline distT="0" distB="0" distL="0" distR="0" wp14:anchorId="1231B195" wp14:editId="17765941">
            <wp:extent cx="904875" cy="5810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998BE" w14:textId="5CD16017" w:rsidR="00D267CD" w:rsidRPr="007F0B5B" w:rsidRDefault="00D267CD" w:rsidP="0080103F">
      <w:pPr>
        <w:pStyle w:val="Default"/>
        <w:spacing w:after="53"/>
        <w:rPr>
          <w:sz w:val="26"/>
          <w:szCs w:val="26"/>
        </w:rPr>
      </w:pPr>
      <w:r>
        <w:rPr>
          <w:noProof/>
        </w:rPr>
        <w:drawing>
          <wp:inline distT="0" distB="0" distL="0" distR="0" wp14:anchorId="67602CF1" wp14:editId="6A3E1E0F">
            <wp:extent cx="3536950" cy="4699000"/>
            <wp:effectExtent l="0" t="0" r="635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8375" cy="470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6F0A" w14:textId="7014D149" w:rsidR="004F7D3B" w:rsidRPr="000A25C8" w:rsidRDefault="004F7D3B" w:rsidP="004F7D3B">
      <w:pPr>
        <w:pStyle w:val="Default"/>
        <w:numPr>
          <w:ilvl w:val="0"/>
          <w:numId w:val="4"/>
        </w:numPr>
        <w:spacing w:after="53"/>
        <w:ind w:left="360" w:hanging="360"/>
        <w:rPr>
          <w:b/>
          <w:bCs/>
          <w:sz w:val="26"/>
          <w:szCs w:val="26"/>
        </w:rPr>
      </w:pPr>
      <w:r w:rsidRPr="000A25C8">
        <w:rPr>
          <w:b/>
          <w:bCs/>
          <w:sz w:val="26"/>
          <w:szCs w:val="26"/>
          <w:lang w:val="ru-RU"/>
        </w:rPr>
        <w:t xml:space="preserve">Обыкновенные дифференциальные уравнения второго порядка. Задача Коши для ДУ 2-го порядка. Формулировка теоремы существования и единственности ее решения для ДУ второго порядка. </w:t>
      </w:r>
      <w:r w:rsidRPr="000A25C8">
        <w:rPr>
          <w:b/>
          <w:bCs/>
          <w:sz w:val="26"/>
          <w:szCs w:val="26"/>
        </w:rPr>
        <w:t xml:space="preserve">Уравнения, допускающие понижение порядка. </w:t>
      </w:r>
    </w:p>
    <w:p w14:paraId="5D8233D1" w14:textId="43C0FF2C" w:rsidR="00201648" w:rsidRPr="00B744E6" w:rsidRDefault="00B744E6" w:rsidP="005A020E">
      <w:pPr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ОДУ 2-го порядка имеют вид</w:t>
      </w:r>
      <w:r w:rsidRPr="00B744E6">
        <w:rPr>
          <w:lang w:val="ru-RU"/>
        </w:rPr>
        <w:t xml:space="preserve"> </w:t>
      </w:r>
      <w:r w:rsidRPr="00B744E6">
        <w:rPr>
          <w:rFonts w:eastAsia="Times New Roman"/>
        </w:rPr>
        <w:t>F</w:t>
      </w:r>
      <w:r w:rsidRPr="00B744E6">
        <w:rPr>
          <w:rFonts w:eastAsia="Times New Roman"/>
          <w:lang w:val="ru-RU"/>
        </w:rPr>
        <w:t>(</w:t>
      </w:r>
      <w:r w:rsidRPr="00B744E6">
        <w:rPr>
          <w:rFonts w:eastAsia="Times New Roman"/>
        </w:rPr>
        <w:t>x</w:t>
      </w:r>
      <w:r w:rsidRPr="00B744E6">
        <w:rPr>
          <w:rFonts w:eastAsia="Times New Roman"/>
          <w:lang w:val="ru-RU"/>
        </w:rPr>
        <w:t xml:space="preserve">, </w:t>
      </w:r>
      <w:r w:rsidRPr="00B744E6">
        <w:rPr>
          <w:rFonts w:eastAsia="Times New Roman"/>
        </w:rPr>
        <w:t>y</w:t>
      </w:r>
      <w:r w:rsidRPr="00B744E6">
        <w:rPr>
          <w:rFonts w:eastAsia="Times New Roman"/>
          <w:lang w:val="ru-RU"/>
        </w:rPr>
        <w:t xml:space="preserve">, </w:t>
      </w:r>
      <w:r w:rsidRPr="00B744E6">
        <w:rPr>
          <w:rFonts w:eastAsia="Times New Roman"/>
        </w:rPr>
        <w:t>y</w:t>
      </w:r>
      <w:r w:rsidRPr="00B744E6">
        <w:rPr>
          <w:rFonts w:eastAsia="Times New Roman"/>
          <w:lang w:val="ru-RU"/>
        </w:rPr>
        <w:t xml:space="preserve">', </w:t>
      </w:r>
      <w:r w:rsidRPr="00B744E6">
        <w:rPr>
          <w:rFonts w:eastAsia="Times New Roman"/>
        </w:rPr>
        <w:t>y</w:t>
      </w:r>
      <w:r w:rsidRPr="00B744E6">
        <w:rPr>
          <w:rFonts w:eastAsia="Times New Roman"/>
          <w:lang w:val="ru-RU"/>
        </w:rPr>
        <w:t>'') = 0</w:t>
      </w:r>
      <w:r w:rsidR="00382418">
        <w:rPr>
          <w:rFonts w:eastAsia="Times New Roman"/>
          <w:lang w:val="ru-RU"/>
        </w:rPr>
        <w:br/>
        <w:t xml:space="preserve">Коши для  ОДУ 2-го порядка, это решение с условиями: </w:t>
      </w:r>
      <w:r w:rsidR="006E4C4C">
        <w:rPr>
          <w:rFonts w:eastAsia="Times New Roman"/>
        </w:rPr>
        <w:t>y</w:t>
      </w:r>
      <w:r w:rsidR="006E4C4C" w:rsidRPr="006E4C4C">
        <w:rPr>
          <w:rFonts w:eastAsia="Times New Roman"/>
          <w:lang w:val="ru-RU"/>
        </w:rPr>
        <w:t>(</w:t>
      </w:r>
      <w:r w:rsidR="006E4C4C">
        <w:rPr>
          <w:rFonts w:eastAsia="Times New Roman"/>
        </w:rPr>
        <w:t>x</w:t>
      </w:r>
      <w:r w:rsidR="006E4C4C" w:rsidRPr="006E4C4C">
        <w:rPr>
          <w:rFonts w:eastAsia="Times New Roman"/>
          <w:vertAlign w:val="subscript"/>
          <w:lang w:val="ru-RU"/>
        </w:rPr>
        <w:t>0</w:t>
      </w:r>
      <w:r w:rsidR="006E4C4C" w:rsidRPr="006E4C4C">
        <w:rPr>
          <w:rFonts w:eastAsia="Times New Roman"/>
          <w:lang w:val="ru-RU"/>
        </w:rPr>
        <w:t>)=</w:t>
      </w:r>
      <w:r w:rsidR="006E4C4C">
        <w:rPr>
          <w:rFonts w:eastAsia="Times New Roman"/>
        </w:rPr>
        <w:t>y</w:t>
      </w:r>
      <w:r w:rsidR="006E4C4C" w:rsidRPr="006E4C4C">
        <w:rPr>
          <w:rFonts w:eastAsia="Times New Roman"/>
          <w:vertAlign w:val="subscript"/>
          <w:lang w:val="ru-RU"/>
        </w:rPr>
        <w:t>0</w:t>
      </w:r>
      <w:r w:rsidR="00A86D84" w:rsidRPr="00A86D84">
        <w:rPr>
          <w:rFonts w:eastAsia="Times New Roman"/>
          <w:lang w:val="ru-RU"/>
        </w:rPr>
        <w:t xml:space="preserve"> </w:t>
      </w:r>
      <w:r w:rsidR="00843952">
        <w:rPr>
          <w:rFonts w:eastAsia="Times New Roman"/>
          <w:lang w:val="ru-RU"/>
        </w:rPr>
        <w:t xml:space="preserve">и </w:t>
      </w:r>
      <w:r w:rsidR="003D5217">
        <w:rPr>
          <w:rFonts w:eastAsia="Times New Roman"/>
        </w:rPr>
        <w:t>y</w:t>
      </w:r>
      <w:r w:rsidR="000625B7" w:rsidRPr="000625B7">
        <w:rPr>
          <w:rFonts w:eastAsia="Times New Roman"/>
          <w:lang w:val="ru-RU"/>
        </w:rPr>
        <w:t>’</w:t>
      </w:r>
      <w:r w:rsidR="003D5217" w:rsidRPr="006E4C4C">
        <w:rPr>
          <w:rFonts w:eastAsia="Times New Roman"/>
          <w:lang w:val="ru-RU"/>
        </w:rPr>
        <w:t>(</w:t>
      </w:r>
      <w:r w:rsidR="003D5217">
        <w:rPr>
          <w:rFonts w:eastAsia="Times New Roman"/>
        </w:rPr>
        <w:t>x</w:t>
      </w:r>
      <w:r w:rsidR="003D5217" w:rsidRPr="006E4C4C">
        <w:rPr>
          <w:rFonts w:eastAsia="Times New Roman"/>
          <w:vertAlign w:val="subscript"/>
          <w:lang w:val="ru-RU"/>
        </w:rPr>
        <w:t>0</w:t>
      </w:r>
      <w:r w:rsidR="003D5217" w:rsidRPr="006E4C4C">
        <w:rPr>
          <w:rFonts w:eastAsia="Times New Roman"/>
          <w:lang w:val="ru-RU"/>
        </w:rPr>
        <w:t>)=</w:t>
      </w:r>
      <w:r w:rsidR="003D5217">
        <w:rPr>
          <w:rFonts w:eastAsia="Times New Roman"/>
        </w:rPr>
        <w:t>y</w:t>
      </w:r>
      <w:r w:rsidR="000B2DD3" w:rsidRPr="0040761A">
        <w:rPr>
          <w:rFonts w:eastAsia="Times New Roman"/>
          <w:lang w:val="ru-RU"/>
        </w:rPr>
        <w:t>’</w:t>
      </w:r>
      <w:r w:rsidR="003D5217" w:rsidRPr="006E4C4C">
        <w:rPr>
          <w:rFonts w:eastAsia="Times New Roman"/>
          <w:vertAlign w:val="subscript"/>
          <w:lang w:val="ru-RU"/>
        </w:rPr>
        <w:t>0</w:t>
      </w:r>
      <w:r w:rsidR="00357A75">
        <w:rPr>
          <w:rFonts w:eastAsia="Times New Roman"/>
          <w:lang w:val="ru-RU"/>
        </w:rPr>
        <w:br/>
        <w:t>ТСЕ</w:t>
      </w:r>
      <w:r w:rsidR="00E21C1D">
        <w:rPr>
          <w:rFonts w:eastAsia="Times New Roman"/>
          <w:lang w:val="ru-RU"/>
        </w:rPr>
        <w:t xml:space="preserve"> – </w:t>
      </w:r>
      <w:r w:rsidR="00430CBB" w:rsidRPr="00430CBB">
        <w:rPr>
          <w:lang w:val="ru-RU"/>
        </w:rPr>
        <w:t xml:space="preserve">Если функция в правой части уравнения не имеет разрывов </w:t>
      </w:r>
      <w:r w:rsidR="00CB0C8B">
        <w:rPr>
          <w:lang w:val="ru-RU"/>
        </w:rPr>
        <w:t>и</w:t>
      </w:r>
      <w:r w:rsidR="00430CBB" w:rsidRPr="00430CBB">
        <w:rPr>
          <w:lang w:val="ru-RU"/>
        </w:rPr>
        <w:t xml:space="preserve"> резких скачков, то через</w:t>
      </w:r>
      <w:r w:rsidR="00877518">
        <w:rPr>
          <w:lang w:val="ru-RU"/>
        </w:rPr>
        <w:t xml:space="preserve"> </w:t>
      </w:r>
      <w:r w:rsidR="005D04E1">
        <w:rPr>
          <w:lang w:val="ru-RU"/>
        </w:rPr>
        <w:t>з</w:t>
      </w:r>
      <w:r w:rsidR="00430CBB" w:rsidRPr="00430CBB">
        <w:rPr>
          <w:lang w:val="ru-RU"/>
        </w:rPr>
        <w:t>аданную точку с заданным наклоном можно провести одну и только одну кривую.</w:t>
      </w:r>
      <w:r w:rsidR="005D04E1">
        <w:rPr>
          <w:lang w:val="ru-RU"/>
        </w:rPr>
        <w:t xml:space="preserve"> </w:t>
      </w:r>
      <w:r w:rsidR="00877518">
        <w:rPr>
          <w:lang w:val="ru-RU"/>
        </w:rPr>
        <w:t>Это условие, когда</w:t>
      </w:r>
      <w:r w:rsidR="00E21C1D">
        <w:rPr>
          <w:rFonts w:eastAsia="Times New Roman"/>
          <w:lang w:val="ru-RU"/>
        </w:rPr>
        <w:t xml:space="preserve"> задача Коши имеет </w:t>
      </w:r>
      <w:r w:rsidR="00877518">
        <w:rPr>
          <w:rFonts w:eastAsia="Times New Roman"/>
          <w:lang w:val="ru-RU"/>
        </w:rPr>
        <w:t xml:space="preserve">= </w:t>
      </w:r>
      <w:r w:rsidR="00E21C1D">
        <w:rPr>
          <w:rFonts w:eastAsia="Times New Roman"/>
          <w:lang w:val="ru-RU"/>
        </w:rPr>
        <w:t>1 решение</w:t>
      </w:r>
      <w:r w:rsidR="00971FD4">
        <w:rPr>
          <w:rFonts w:eastAsia="Times New Roman"/>
          <w:lang w:val="ru-RU"/>
        </w:rPr>
        <w:br/>
      </w:r>
      <w:r w:rsidR="00971FD4">
        <w:rPr>
          <w:rFonts w:eastAsia="Times New Roman"/>
          <w:lang w:val="ru-RU"/>
        </w:rPr>
        <w:lastRenderedPageBreak/>
        <w:t>Уравнение ДПП</w:t>
      </w:r>
      <w:r w:rsidR="005A020E">
        <w:rPr>
          <w:rFonts w:eastAsia="Times New Roman"/>
          <w:lang w:val="ru-RU"/>
        </w:rPr>
        <w:t>:</w:t>
      </w:r>
      <w:r w:rsidR="005A020E">
        <w:rPr>
          <w:rFonts w:eastAsia="Times New Roman"/>
          <w:lang w:val="ru-RU"/>
        </w:rPr>
        <w:br/>
      </w:r>
      <w:r w:rsidR="005A020E">
        <w:rPr>
          <w:noProof/>
        </w:rPr>
        <w:drawing>
          <wp:inline distT="0" distB="0" distL="0" distR="0" wp14:anchorId="7586696A" wp14:editId="28F7C157">
            <wp:extent cx="2726161" cy="762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4396" cy="77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8D0D0" w14:textId="00C0B7C5" w:rsidR="004F7D3B" w:rsidRPr="009B64A8" w:rsidRDefault="004F7D3B" w:rsidP="004F7D3B">
      <w:pPr>
        <w:pStyle w:val="Default"/>
        <w:numPr>
          <w:ilvl w:val="0"/>
          <w:numId w:val="4"/>
        </w:numPr>
        <w:spacing w:after="53"/>
        <w:ind w:left="360" w:hanging="360"/>
        <w:rPr>
          <w:b/>
          <w:bCs/>
          <w:sz w:val="26"/>
          <w:szCs w:val="26"/>
          <w:lang w:val="ru-RU"/>
        </w:rPr>
      </w:pPr>
      <w:r w:rsidRPr="00A45A82">
        <w:rPr>
          <w:b/>
          <w:bCs/>
          <w:sz w:val="26"/>
          <w:szCs w:val="26"/>
          <w:lang w:val="ru-RU"/>
        </w:rPr>
        <w:t xml:space="preserve">Структура общего решения однородных и неоднородных линейных дифференциальных уравнений </w:t>
      </w:r>
      <w:r w:rsidR="00ED788A">
        <w:rPr>
          <w:b/>
          <w:bCs/>
          <w:sz w:val="26"/>
          <w:szCs w:val="26"/>
          <w:lang w:val="ru-RU"/>
        </w:rPr>
        <w:t>2</w:t>
      </w:r>
      <w:r w:rsidR="00C612C3" w:rsidRPr="000A25C8">
        <w:rPr>
          <w:b/>
          <w:bCs/>
          <w:sz w:val="26"/>
          <w:szCs w:val="26"/>
          <w:lang w:val="ru-RU"/>
        </w:rPr>
        <w:t>-го</w:t>
      </w:r>
      <w:r w:rsidRPr="00A45A82">
        <w:rPr>
          <w:b/>
          <w:bCs/>
          <w:sz w:val="26"/>
          <w:szCs w:val="26"/>
          <w:lang w:val="ru-RU"/>
        </w:rPr>
        <w:t xml:space="preserve"> порядка. </w:t>
      </w:r>
      <w:r w:rsidRPr="009B64A8">
        <w:rPr>
          <w:b/>
          <w:bCs/>
          <w:sz w:val="26"/>
          <w:szCs w:val="26"/>
          <w:lang w:val="ru-RU"/>
        </w:rPr>
        <w:t>Определитель Вронского. Метод вариации произвольных постоянных</w:t>
      </w:r>
      <w:r w:rsidR="003B47E1">
        <w:rPr>
          <w:b/>
          <w:bCs/>
          <w:sz w:val="26"/>
          <w:szCs w:val="26"/>
          <w:lang w:val="ru-RU"/>
        </w:rPr>
        <w:t xml:space="preserve"> (Лагранжа)</w:t>
      </w:r>
      <w:r w:rsidRPr="009B64A8">
        <w:rPr>
          <w:b/>
          <w:bCs/>
          <w:sz w:val="26"/>
          <w:szCs w:val="26"/>
          <w:lang w:val="ru-RU"/>
        </w:rPr>
        <w:t xml:space="preserve">. </w:t>
      </w:r>
    </w:p>
    <w:p w14:paraId="3379D83F" w14:textId="32812C05" w:rsidR="00ED2132" w:rsidRDefault="00AD1403" w:rsidP="001B4C66">
      <w:pPr>
        <w:rPr>
          <w:rFonts w:eastAsia="Times New Roman"/>
          <w:lang w:val="ru-RU"/>
        </w:rPr>
      </w:pPr>
      <w:r>
        <w:rPr>
          <w:sz w:val="26"/>
          <w:szCs w:val="26"/>
          <w:lang w:val="ru-RU"/>
        </w:rPr>
        <w:t>ЛДУ 2-го порядка имеют вид</w:t>
      </w:r>
      <w:r w:rsidR="00385A79">
        <w:rPr>
          <w:sz w:val="26"/>
          <w:szCs w:val="26"/>
          <w:lang w:val="ru-RU"/>
        </w:rPr>
        <w:t>:</w:t>
      </w:r>
      <w:r>
        <w:rPr>
          <w:sz w:val="26"/>
          <w:szCs w:val="26"/>
          <w:lang w:val="ru-RU"/>
        </w:rPr>
        <w:t xml:space="preserve"> </w:t>
      </w:r>
      <w:r w:rsidRPr="00AD1403">
        <w:rPr>
          <w:rFonts w:eastAsia="Times New Roman"/>
        </w:rPr>
        <w:t>y</w:t>
      </w:r>
      <w:r w:rsidRPr="00AD1403">
        <w:rPr>
          <w:rFonts w:eastAsia="Times New Roman"/>
          <w:lang w:val="ru-RU"/>
        </w:rPr>
        <w:t xml:space="preserve">'' + </w:t>
      </w:r>
      <w:r w:rsidRPr="00AD1403">
        <w:rPr>
          <w:rFonts w:eastAsia="Times New Roman"/>
        </w:rPr>
        <w:t>p</w:t>
      </w:r>
      <w:r w:rsidRPr="00AD1403">
        <w:rPr>
          <w:rFonts w:eastAsia="Times New Roman"/>
          <w:lang w:val="ru-RU"/>
        </w:rPr>
        <w:t>(</w:t>
      </w:r>
      <w:r w:rsidRPr="00AD1403">
        <w:rPr>
          <w:rFonts w:eastAsia="Times New Roman"/>
        </w:rPr>
        <w:t>x</w:t>
      </w:r>
      <w:r w:rsidRPr="00AD1403">
        <w:rPr>
          <w:rFonts w:eastAsia="Times New Roman"/>
          <w:lang w:val="ru-RU"/>
        </w:rPr>
        <w:t>)</w:t>
      </w:r>
      <w:r w:rsidRPr="00AD1403">
        <w:rPr>
          <w:rFonts w:eastAsia="Times New Roman"/>
        </w:rPr>
        <w:t>y</w:t>
      </w:r>
      <w:r w:rsidRPr="00AD1403">
        <w:rPr>
          <w:rFonts w:eastAsia="Times New Roman"/>
          <w:lang w:val="ru-RU"/>
        </w:rPr>
        <w:t xml:space="preserve">' + </w:t>
      </w:r>
      <w:r w:rsidRPr="00AD1403">
        <w:rPr>
          <w:rFonts w:eastAsia="Times New Roman"/>
        </w:rPr>
        <w:t>q</w:t>
      </w:r>
      <w:r w:rsidRPr="00AD1403">
        <w:rPr>
          <w:rFonts w:eastAsia="Times New Roman"/>
          <w:lang w:val="ru-RU"/>
        </w:rPr>
        <w:t>(</w:t>
      </w:r>
      <w:r w:rsidRPr="00AD1403">
        <w:rPr>
          <w:rFonts w:eastAsia="Times New Roman"/>
        </w:rPr>
        <w:t>x</w:t>
      </w:r>
      <w:r w:rsidRPr="00AD1403">
        <w:rPr>
          <w:rFonts w:eastAsia="Times New Roman"/>
          <w:lang w:val="ru-RU"/>
        </w:rPr>
        <w:t>)</w:t>
      </w:r>
      <w:r w:rsidRPr="00AD1403">
        <w:rPr>
          <w:rFonts w:eastAsia="Times New Roman"/>
        </w:rPr>
        <w:t>y</w:t>
      </w:r>
      <w:r w:rsidRPr="00AD1403">
        <w:rPr>
          <w:rFonts w:eastAsia="Times New Roman"/>
          <w:lang w:val="ru-RU"/>
        </w:rPr>
        <w:t xml:space="preserve"> = </w:t>
      </w:r>
      <w:r w:rsidRPr="00AD1403">
        <w:rPr>
          <w:rFonts w:eastAsia="Times New Roman"/>
        </w:rPr>
        <w:t>f</w:t>
      </w:r>
      <w:r w:rsidRPr="00AD1403">
        <w:rPr>
          <w:rFonts w:eastAsia="Times New Roman"/>
          <w:lang w:val="ru-RU"/>
        </w:rPr>
        <w:t>(</w:t>
      </w:r>
      <w:r w:rsidRPr="00AD1403">
        <w:rPr>
          <w:rFonts w:eastAsia="Times New Roman"/>
        </w:rPr>
        <w:t>x</w:t>
      </w:r>
      <w:r w:rsidRPr="00AD1403">
        <w:rPr>
          <w:rFonts w:eastAsia="Times New Roman"/>
          <w:lang w:val="ru-RU"/>
        </w:rPr>
        <w:t>)</w:t>
      </w:r>
      <w:r w:rsidR="0083741C">
        <w:rPr>
          <w:rFonts w:eastAsia="Times New Roman"/>
          <w:lang w:val="ru-RU"/>
        </w:rPr>
        <w:br/>
        <w:t xml:space="preserve">При </w:t>
      </w:r>
      <w:r w:rsidR="0083741C">
        <w:rPr>
          <w:rFonts w:eastAsia="Times New Roman"/>
        </w:rPr>
        <w:t>f</w:t>
      </w:r>
      <w:r w:rsidR="0083741C" w:rsidRPr="0083741C">
        <w:rPr>
          <w:rFonts w:eastAsia="Times New Roman"/>
          <w:lang w:val="ru-RU"/>
        </w:rPr>
        <w:t>(</w:t>
      </w:r>
      <w:r w:rsidR="0083741C">
        <w:rPr>
          <w:rFonts w:eastAsia="Times New Roman"/>
        </w:rPr>
        <w:t>x</w:t>
      </w:r>
      <w:r w:rsidR="0083741C" w:rsidRPr="0083741C">
        <w:rPr>
          <w:rFonts w:eastAsia="Times New Roman"/>
          <w:lang w:val="ru-RU"/>
        </w:rPr>
        <w:t xml:space="preserve">) = 0 </w:t>
      </w:r>
      <w:r w:rsidR="0083741C">
        <w:rPr>
          <w:rFonts w:eastAsia="Times New Roman"/>
          <w:lang w:val="ru-RU"/>
        </w:rPr>
        <w:t xml:space="preserve">уравнение однородное, при </w:t>
      </w:r>
      <w:r w:rsidR="0083741C">
        <w:rPr>
          <w:rFonts w:eastAsia="Times New Roman"/>
        </w:rPr>
        <w:t>f</w:t>
      </w:r>
      <w:r w:rsidR="0083741C" w:rsidRPr="0083741C">
        <w:rPr>
          <w:rFonts w:eastAsia="Times New Roman"/>
          <w:lang w:val="ru-RU"/>
        </w:rPr>
        <w:t>(</w:t>
      </w:r>
      <w:r w:rsidR="0083741C">
        <w:rPr>
          <w:rFonts w:eastAsia="Times New Roman"/>
        </w:rPr>
        <w:t>x</w:t>
      </w:r>
      <w:r w:rsidR="0083741C" w:rsidRPr="0083741C">
        <w:rPr>
          <w:rFonts w:eastAsia="Times New Roman"/>
          <w:lang w:val="ru-RU"/>
        </w:rPr>
        <w:t xml:space="preserve">) </w:t>
      </w:r>
      <w:r w:rsidR="0083741C">
        <w:rPr>
          <w:rFonts w:eastAsia="Times New Roman"/>
          <w:lang w:val="ru-RU"/>
        </w:rPr>
        <w:t>!= 0</w:t>
      </w:r>
      <w:r w:rsidR="0083741C" w:rsidRPr="0083741C">
        <w:rPr>
          <w:rFonts w:eastAsia="Times New Roman"/>
          <w:lang w:val="ru-RU"/>
        </w:rPr>
        <w:t xml:space="preserve"> </w:t>
      </w:r>
      <w:r w:rsidR="0083741C" w:rsidRPr="002F3B2C">
        <w:rPr>
          <w:rFonts w:eastAsia="Times New Roman"/>
          <w:highlight w:val="yellow"/>
          <w:lang w:val="ru-RU"/>
        </w:rPr>
        <w:t>неоднородное</w:t>
      </w:r>
      <w:r w:rsidR="00D13BAD" w:rsidRPr="002F3B2C">
        <w:rPr>
          <w:rFonts w:eastAsia="Times New Roman"/>
          <w:highlight w:val="yellow"/>
          <w:lang w:val="ru-RU"/>
        </w:rPr>
        <w:t>.</w:t>
      </w:r>
      <w:r w:rsidR="00B006FE">
        <w:rPr>
          <w:rFonts w:eastAsia="Times New Roman"/>
          <w:lang w:val="ru-RU"/>
        </w:rPr>
        <w:br/>
      </w:r>
      <w:r w:rsidR="001B4C66" w:rsidRPr="001B4C66">
        <w:rPr>
          <w:rFonts w:eastAsia="Times New Roman"/>
          <w:lang w:val="ru-RU"/>
        </w:rPr>
        <w:t xml:space="preserve">Общее решение ЛОДУ представляет собой линейную комбинацию двух его линейно независимых частных решений </w:t>
      </w:r>
      <w:r w:rsidR="001B4C66" w:rsidRPr="001B4C66">
        <w:rPr>
          <w:rFonts w:eastAsia="Times New Roman"/>
        </w:rPr>
        <w:t>y</w:t>
      </w:r>
      <w:r w:rsidR="001B4C66" w:rsidRPr="00003A0E">
        <w:rPr>
          <w:rFonts w:eastAsia="Times New Roman"/>
          <w:vertAlign w:val="subscript"/>
          <w:lang w:val="ru-RU"/>
        </w:rPr>
        <w:t>1</w:t>
      </w:r>
      <w:r w:rsidR="001B4C66" w:rsidRPr="001B4C66">
        <w:rPr>
          <w:rFonts w:eastAsia="Times New Roman"/>
          <w:lang w:val="ru-RU"/>
        </w:rPr>
        <w:t>(</w:t>
      </w:r>
      <w:r w:rsidR="001B4C66" w:rsidRPr="001B4C66">
        <w:rPr>
          <w:rFonts w:eastAsia="Times New Roman"/>
        </w:rPr>
        <w:t>x</w:t>
      </w:r>
      <w:r w:rsidR="001B4C66" w:rsidRPr="001B4C66">
        <w:rPr>
          <w:rFonts w:eastAsia="Times New Roman"/>
          <w:lang w:val="ru-RU"/>
        </w:rPr>
        <w:t xml:space="preserve">) и </w:t>
      </w:r>
      <w:r w:rsidR="001B4C66" w:rsidRPr="001B4C66">
        <w:rPr>
          <w:rFonts w:eastAsia="Times New Roman"/>
        </w:rPr>
        <w:t>y</w:t>
      </w:r>
      <w:r w:rsidR="001B4C66" w:rsidRPr="00003A0E">
        <w:rPr>
          <w:rFonts w:eastAsia="Times New Roman"/>
          <w:vertAlign w:val="subscript"/>
          <w:lang w:val="ru-RU"/>
        </w:rPr>
        <w:t>2</w:t>
      </w:r>
      <w:r w:rsidR="001B4C66" w:rsidRPr="001B4C66">
        <w:rPr>
          <w:rFonts w:eastAsia="Times New Roman"/>
          <w:lang w:val="ru-RU"/>
        </w:rPr>
        <w:t>(</w:t>
      </w:r>
      <w:r w:rsidR="001B4C66" w:rsidRPr="001B4C66">
        <w:rPr>
          <w:rFonts w:eastAsia="Times New Roman"/>
        </w:rPr>
        <w:t>x</w:t>
      </w:r>
      <w:r w:rsidR="001B4C66" w:rsidRPr="001B4C66">
        <w:rPr>
          <w:rFonts w:eastAsia="Times New Roman"/>
          <w:lang w:val="ru-RU"/>
        </w:rPr>
        <w:t>).</w:t>
      </w:r>
      <w:r w:rsidR="00F507AC">
        <w:rPr>
          <w:rFonts w:eastAsia="Times New Roman"/>
          <w:lang w:val="ru-RU"/>
        </w:rPr>
        <w:br/>
      </w:r>
      <w:r w:rsidR="00ED2132" w:rsidRPr="00ED2132">
        <w:rPr>
          <w:rFonts w:eastAsia="Times New Roman"/>
        </w:rPr>
        <w:t>y</w:t>
      </w:r>
      <w:r w:rsidR="00ED2132" w:rsidRPr="00ED2132">
        <w:rPr>
          <w:rFonts w:eastAsia="Times New Roman"/>
          <w:vertAlign w:val="subscript"/>
        </w:rPr>
        <w:t>o</w:t>
      </w:r>
      <w:r w:rsidR="00ED2132" w:rsidRPr="00ED2132">
        <w:rPr>
          <w:rFonts w:eastAsia="Times New Roman"/>
          <w:lang w:val="ru-RU"/>
        </w:rPr>
        <w:t xml:space="preserve"> = </w:t>
      </w:r>
      <w:r w:rsidR="00ED2132" w:rsidRPr="00ED2132">
        <w:rPr>
          <w:rFonts w:eastAsia="Times New Roman"/>
        </w:rPr>
        <w:t>C</w:t>
      </w:r>
      <w:r w:rsidR="00ED2132" w:rsidRPr="00ED2132">
        <w:rPr>
          <w:rFonts w:eastAsia="Times New Roman"/>
          <w:vertAlign w:val="subscript"/>
          <w:lang w:val="ru-RU"/>
        </w:rPr>
        <w:t>1</w:t>
      </w:r>
      <w:r w:rsidR="00ED2132" w:rsidRPr="00ED2132">
        <w:rPr>
          <w:rFonts w:eastAsia="Times New Roman"/>
        </w:rPr>
        <w:t>y</w:t>
      </w:r>
      <w:r w:rsidR="00ED2132" w:rsidRPr="00ED2132">
        <w:rPr>
          <w:rFonts w:eastAsia="Times New Roman"/>
          <w:vertAlign w:val="subscript"/>
          <w:lang w:val="ru-RU"/>
        </w:rPr>
        <w:t>1</w:t>
      </w:r>
      <w:r w:rsidR="00ED2132" w:rsidRPr="00ED2132">
        <w:rPr>
          <w:rFonts w:eastAsia="Times New Roman"/>
          <w:lang w:val="ru-RU"/>
        </w:rPr>
        <w:t>(</w:t>
      </w:r>
      <w:r w:rsidR="00ED2132" w:rsidRPr="00ED2132">
        <w:rPr>
          <w:rFonts w:eastAsia="Times New Roman"/>
        </w:rPr>
        <w:t>x</w:t>
      </w:r>
      <w:r w:rsidR="00ED2132" w:rsidRPr="00ED2132">
        <w:rPr>
          <w:rFonts w:eastAsia="Times New Roman"/>
          <w:lang w:val="ru-RU"/>
        </w:rPr>
        <w:t xml:space="preserve">) + </w:t>
      </w:r>
      <w:r w:rsidR="00ED2132" w:rsidRPr="00ED2132">
        <w:rPr>
          <w:rFonts w:eastAsia="Times New Roman"/>
        </w:rPr>
        <w:t>C</w:t>
      </w:r>
      <w:r w:rsidR="00ED2132" w:rsidRPr="00ED2132">
        <w:rPr>
          <w:rFonts w:eastAsia="Times New Roman"/>
          <w:vertAlign w:val="subscript"/>
          <w:lang w:val="ru-RU"/>
        </w:rPr>
        <w:t>2</w:t>
      </w:r>
      <w:r w:rsidR="00ED2132" w:rsidRPr="00ED2132">
        <w:rPr>
          <w:rFonts w:eastAsia="Times New Roman"/>
        </w:rPr>
        <w:t>y</w:t>
      </w:r>
      <w:r w:rsidR="00ED2132" w:rsidRPr="00ED2132">
        <w:rPr>
          <w:rFonts w:eastAsia="Times New Roman"/>
          <w:vertAlign w:val="subscript"/>
          <w:lang w:val="ru-RU"/>
        </w:rPr>
        <w:t>2</w:t>
      </w:r>
      <w:r w:rsidR="00ED2132" w:rsidRPr="00ED2132">
        <w:rPr>
          <w:rFonts w:eastAsia="Times New Roman"/>
          <w:lang w:val="ru-RU"/>
        </w:rPr>
        <w:t>(</w:t>
      </w:r>
      <w:r w:rsidR="00ED2132" w:rsidRPr="00ED2132">
        <w:rPr>
          <w:rFonts w:eastAsia="Times New Roman"/>
        </w:rPr>
        <w:t>x</w:t>
      </w:r>
      <w:r w:rsidR="00ED2132" w:rsidRPr="00ED2132">
        <w:rPr>
          <w:rFonts w:eastAsia="Times New Roman"/>
          <w:lang w:val="ru-RU"/>
        </w:rPr>
        <w:t>)</w:t>
      </w:r>
      <w:r w:rsidR="00F507AC">
        <w:rPr>
          <w:rFonts w:eastAsia="Times New Roman"/>
          <w:lang w:val="ru-RU"/>
        </w:rPr>
        <w:br/>
        <w:t xml:space="preserve">Определитель Вронского – </w:t>
      </w:r>
      <w:r w:rsidR="000C2159">
        <w:rPr>
          <w:noProof/>
        </w:rPr>
        <w:drawing>
          <wp:inline distT="0" distB="0" distL="0" distR="0" wp14:anchorId="05D1E2FD" wp14:editId="573FA54A">
            <wp:extent cx="1936750" cy="387350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75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28267" w14:textId="0DE92178" w:rsidR="000C2159" w:rsidRPr="006D0492" w:rsidRDefault="006D0492" w:rsidP="001B4C66">
      <w:pPr>
        <w:rPr>
          <w:rFonts w:eastAsia="Times New Roman"/>
          <w:lang w:val="ru-RU"/>
        </w:rPr>
      </w:pPr>
      <w:r w:rsidRPr="006D0492">
        <w:rPr>
          <w:lang w:val="ru-RU"/>
        </w:rPr>
        <w:t>Метод вариации произвольных постоянных (Метод Лагранжа)</w:t>
      </w:r>
    </w:p>
    <w:p w14:paraId="00E7B080" w14:textId="77198C04" w:rsidR="002F1EA4" w:rsidRPr="00BC0AC9" w:rsidRDefault="0029104F" w:rsidP="0029104F">
      <w:pPr>
        <w:rPr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AE3CD7C" wp14:editId="261B0EF5">
            <wp:simplePos x="457200" y="4661065"/>
            <wp:positionH relativeFrom="column">
              <wp:align>left</wp:align>
            </wp:positionH>
            <wp:positionV relativeFrom="paragraph">
              <wp:align>top</wp:align>
            </wp:positionV>
            <wp:extent cx="3478857" cy="3314700"/>
            <wp:effectExtent l="0" t="0" r="7620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8857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0AC9">
        <w:rPr>
          <w:sz w:val="26"/>
          <w:szCs w:val="26"/>
        </w:rPr>
        <w:br w:type="textWrapping" w:clear="all"/>
      </w:r>
    </w:p>
    <w:p w14:paraId="051F90E9" w14:textId="137BA1AC" w:rsidR="004F7D3B" w:rsidRPr="006D0492" w:rsidRDefault="004F7D3B" w:rsidP="004F7D3B">
      <w:pPr>
        <w:pStyle w:val="Default"/>
        <w:numPr>
          <w:ilvl w:val="0"/>
          <w:numId w:val="4"/>
        </w:numPr>
        <w:spacing w:after="53"/>
        <w:ind w:left="360" w:hanging="360"/>
        <w:rPr>
          <w:b/>
          <w:bCs/>
          <w:sz w:val="26"/>
          <w:szCs w:val="26"/>
          <w:lang w:val="ru-RU"/>
        </w:rPr>
      </w:pPr>
      <w:r w:rsidRPr="00A45A82">
        <w:rPr>
          <w:b/>
          <w:bCs/>
          <w:sz w:val="26"/>
          <w:szCs w:val="26"/>
          <w:lang w:val="ru-RU"/>
        </w:rPr>
        <w:t>Построение фундаментальной системы решений</w:t>
      </w:r>
      <w:r w:rsidR="006D0492">
        <w:rPr>
          <w:b/>
          <w:bCs/>
          <w:sz w:val="26"/>
          <w:szCs w:val="26"/>
          <w:lang w:val="ru-RU"/>
        </w:rPr>
        <w:t xml:space="preserve"> (ФСР)</w:t>
      </w:r>
      <w:r w:rsidRPr="00A45A82">
        <w:rPr>
          <w:b/>
          <w:bCs/>
          <w:sz w:val="26"/>
          <w:szCs w:val="26"/>
          <w:lang w:val="ru-RU"/>
        </w:rPr>
        <w:t xml:space="preserve"> однородных линейных дифференциальных уравнений</w:t>
      </w:r>
      <w:r w:rsidR="00EE05E0">
        <w:rPr>
          <w:b/>
          <w:bCs/>
          <w:sz w:val="26"/>
          <w:szCs w:val="26"/>
          <w:lang w:val="ru-RU"/>
        </w:rPr>
        <w:t xml:space="preserve"> (</w:t>
      </w:r>
      <w:r w:rsidR="002A5305">
        <w:rPr>
          <w:b/>
          <w:bCs/>
          <w:sz w:val="26"/>
          <w:szCs w:val="26"/>
          <w:lang w:val="ru-RU"/>
        </w:rPr>
        <w:t>ЛОДУ</w:t>
      </w:r>
      <w:r w:rsidR="00EE05E0">
        <w:rPr>
          <w:b/>
          <w:bCs/>
          <w:sz w:val="26"/>
          <w:szCs w:val="26"/>
          <w:lang w:val="ru-RU"/>
        </w:rPr>
        <w:t>)</w:t>
      </w:r>
      <w:r w:rsidRPr="00A45A82">
        <w:rPr>
          <w:b/>
          <w:bCs/>
          <w:sz w:val="26"/>
          <w:szCs w:val="26"/>
          <w:lang w:val="ru-RU"/>
        </w:rPr>
        <w:t xml:space="preserve"> с постоянными коэффициентами. </w:t>
      </w:r>
      <w:r w:rsidRPr="006D0492">
        <w:rPr>
          <w:b/>
          <w:bCs/>
          <w:sz w:val="26"/>
          <w:szCs w:val="26"/>
          <w:lang w:val="ru-RU"/>
        </w:rPr>
        <w:t xml:space="preserve">Характеристическое уравнение. </w:t>
      </w:r>
    </w:p>
    <w:p w14:paraId="4AA43AEA" w14:textId="1406CB30" w:rsidR="005F5157" w:rsidRDefault="00E53C32" w:rsidP="00345212">
      <w:pPr>
        <w:rPr>
          <w:rFonts w:eastAsia="Times New Roman"/>
        </w:rPr>
      </w:pPr>
      <w:r>
        <w:rPr>
          <w:sz w:val="26"/>
          <w:szCs w:val="26"/>
          <w:lang w:val="ru-RU"/>
        </w:rPr>
        <w:t xml:space="preserve">ЛОДУ имеет вид: </w:t>
      </w:r>
      <w:r w:rsidR="009A757D" w:rsidRPr="009A757D">
        <w:rPr>
          <w:rFonts w:eastAsia="Times New Roman"/>
        </w:rPr>
        <w:t>ay</w:t>
      </w:r>
      <w:r w:rsidR="009A757D" w:rsidRPr="009A757D">
        <w:rPr>
          <w:rFonts w:eastAsia="Times New Roman"/>
          <w:lang w:val="ru-RU"/>
        </w:rPr>
        <w:t xml:space="preserve">'' + </w:t>
      </w:r>
      <w:r w:rsidR="009A757D" w:rsidRPr="009A757D">
        <w:rPr>
          <w:rFonts w:eastAsia="Times New Roman"/>
        </w:rPr>
        <w:t>by</w:t>
      </w:r>
      <w:r w:rsidR="009A757D" w:rsidRPr="009A757D">
        <w:rPr>
          <w:rFonts w:eastAsia="Times New Roman"/>
          <w:lang w:val="ru-RU"/>
        </w:rPr>
        <w:t xml:space="preserve">' + </w:t>
      </w:r>
      <w:r w:rsidR="009A757D" w:rsidRPr="009A757D">
        <w:rPr>
          <w:rFonts w:eastAsia="Times New Roman"/>
        </w:rPr>
        <w:t>cy</w:t>
      </w:r>
      <w:r w:rsidR="009A757D" w:rsidRPr="009A757D">
        <w:rPr>
          <w:rFonts w:eastAsia="Times New Roman"/>
          <w:lang w:val="ru-RU"/>
        </w:rPr>
        <w:t xml:space="preserve"> = 0</w:t>
      </w:r>
      <w:r w:rsidR="00F94B21">
        <w:rPr>
          <w:rFonts w:eastAsia="Times New Roman"/>
          <w:lang w:val="ru-RU"/>
        </w:rPr>
        <w:t>. Ищем решение в виде пок</w:t>
      </w:r>
      <w:r w:rsidR="0007629B">
        <w:rPr>
          <w:rFonts w:eastAsia="Times New Roman"/>
          <w:lang w:val="ru-RU"/>
        </w:rPr>
        <w:t>азательной</w:t>
      </w:r>
      <w:r w:rsidR="00F94B21">
        <w:rPr>
          <w:rFonts w:eastAsia="Times New Roman"/>
          <w:lang w:val="ru-RU"/>
        </w:rPr>
        <w:t xml:space="preserve"> функции</w:t>
      </w:r>
      <w:r w:rsidR="009C6B5E">
        <w:rPr>
          <w:rFonts w:eastAsia="Times New Roman"/>
          <w:lang w:val="ru-RU"/>
        </w:rPr>
        <w:t xml:space="preserve">: </w:t>
      </w:r>
      <w:r w:rsidR="00EF3E9D">
        <w:rPr>
          <w:rFonts w:eastAsia="Times New Roman"/>
        </w:rPr>
        <w:t>y</w:t>
      </w:r>
      <w:r w:rsidR="00EF3E9D" w:rsidRPr="00EF3E9D">
        <w:rPr>
          <w:rFonts w:eastAsia="Times New Roman"/>
          <w:lang w:val="ru-RU"/>
        </w:rPr>
        <w:t>=</w:t>
      </w:r>
      <w:r w:rsidR="00EF3E9D">
        <w:rPr>
          <w:rFonts w:eastAsia="Times New Roman"/>
        </w:rPr>
        <w:t>e</w:t>
      </w:r>
      <w:r w:rsidR="00EF3E9D">
        <w:rPr>
          <w:rFonts w:eastAsia="Times New Roman"/>
          <w:vertAlign w:val="superscript"/>
        </w:rPr>
        <w:t>kx</w:t>
      </w:r>
      <w:r w:rsidR="00744320" w:rsidRPr="00487934">
        <w:rPr>
          <w:rFonts w:eastAsia="Times New Roman"/>
          <w:lang w:val="ru-RU"/>
        </w:rPr>
        <w:br/>
      </w:r>
      <w:r w:rsidR="00487934">
        <w:rPr>
          <w:rFonts w:eastAsia="Times New Roman"/>
          <w:lang w:val="ru-RU"/>
        </w:rPr>
        <w:t xml:space="preserve">Подставив </w:t>
      </w:r>
      <w:r w:rsidR="00487934">
        <w:rPr>
          <w:rFonts w:eastAsia="Times New Roman"/>
        </w:rPr>
        <w:t>y</w:t>
      </w:r>
      <w:r w:rsidR="00487934" w:rsidRPr="00EF3E9D">
        <w:rPr>
          <w:rFonts w:eastAsia="Times New Roman"/>
          <w:lang w:val="ru-RU"/>
        </w:rPr>
        <w:t>=</w:t>
      </w:r>
      <w:r w:rsidR="00487934">
        <w:rPr>
          <w:rFonts w:eastAsia="Times New Roman"/>
        </w:rPr>
        <w:t>e</w:t>
      </w:r>
      <w:r w:rsidR="00487934">
        <w:rPr>
          <w:rFonts w:eastAsia="Times New Roman"/>
          <w:vertAlign w:val="superscript"/>
        </w:rPr>
        <w:t>kx</w:t>
      </w:r>
      <w:r w:rsidR="00487934">
        <w:rPr>
          <w:rFonts w:eastAsia="Times New Roman"/>
          <w:vertAlign w:val="superscript"/>
          <w:lang w:val="ru-RU"/>
        </w:rPr>
        <w:t xml:space="preserve"> </w:t>
      </w:r>
      <w:r w:rsidR="00487934">
        <w:rPr>
          <w:rFonts w:eastAsia="Times New Roman"/>
          <w:lang w:val="ru-RU"/>
        </w:rPr>
        <w:t xml:space="preserve">в исходное уравнение: </w:t>
      </w:r>
      <w:r w:rsidR="002B50F3">
        <w:rPr>
          <w:rFonts w:eastAsia="Times New Roman"/>
        </w:rPr>
        <w:t>a</w:t>
      </w:r>
      <w:r w:rsidR="002B50F3" w:rsidRPr="002B50F3">
        <w:rPr>
          <w:rFonts w:eastAsia="Times New Roman"/>
          <w:lang w:val="ru-RU"/>
        </w:rPr>
        <w:t>(</w:t>
      </w:r>
      <w:r w:rsidR="000F6BDD">
        <w:rPr>
          <w:rFonts w:eastAsia="Times New Roman"/>
        </w:rPr>
        <w:t>k</w:t>
      </w:r>
      <w:r w:rsidR="00133F43" w:rsidRPr="00133F43">
        <w:rPr>
          <w:rFonts w:eastAsia="Times New Roman"/>
          <w:vertAlign w:val="superscript"/>
          <w:lang w:val="ru-RU"/>
        </w:rPr>
        <w:t>2</w:t>
      </w:r>
      <w:r w:rsidR="00133F43">
        <w:rPr>
          <w:rFonts w:eastAsia="Times New Roman"/>
        </w:rPr>
        <w:t>e</w:t>
      </w:r>
      <w:r w:rsidR="00133F43">
        <w:rPr>
          <w:rFonts w:eastAsia="Times New Roman"/>
          <w:vertAlign w:val="superscript"/>
        </w:rPr>
        <w:t>kx</w:t>
      </w:r>
      <w:r w:rsidR="002B50F3" w:rsidRPr="002B50F3">
        <w:rPr>
          <w:rFonts w:eastAsia="Times New Roman"/>
          <w:lang w:val="ru-RU"/>
        </w:rPr>
        <w:t>)+</w:t>
      </w:r>
      <w:r w:rsidR="002B50F3">
        <w:rPr>
          <w:rFonts w:eastAsia="Times New Roman"/>
        </w:rPr>
        <w:t>b</w:t>
      </w:r>
      <w:r w:rsidR="002B50F3" w:rsidRPr="002B50F3">
        <w:rPr>
          <w:rFonts w:eastAsia="Times New Roman"/>
          <w:lang w:val="ru-RU"/>
        </w:rPr>
        <w:t>(</w:t>
      </w:r>
      <w:r w:rsidR="000F6BDD">
        <w:rPr>
          <w:rFonts w:eastAsia="Times New Roman"/>
        </w:rPr>
        <w:t>k</w:t>
      </w:r>
      <w:r w:rsidR="00133F43">
        <w:rPr>
          <w:rFonts w:eastAsia="Times New Roman"/>
        </w:rPr>
        <w:t>e</w:t>
      </w:r>
      <w:r w:rsidR="00133F43">
        <w:rPr>
          <w:rFonts w:eastAsia="Times New Roman"/>
          <w:vertAlign w:val="superscript"/>
        </w:rPr>
        <w:t>kx</w:t>
      </w:r>
      <w:r w:rsidR="002B50F3" w:rsidRPr="002B50F3">
        <w:rPr>
          <w:rFonts w:eastAsia="Times New Roman"/>
          <w:lang w:val="ru-RU"/>
        </w:rPr>
        <w:t>)+</w:t>
      </w:r>
      <w:r w:rsidR="002B50F3">
        <w:rPr>
          <w:rFonts w:eastAsia="Times New Roman"/>
        </w:rPr>
        <w:t>c</w:t>
      </w:r>
      <w:r w:rsidR="002B50F3" w:rsidRPr="002B50F3">
        <w:rPr>
          <w:rFonts w:eastAsia="Times New Roman"/>
          <w:lang w:val="ru-RU"/>
        </w:rPr>
        <w:t>(</w:t>
      </w:r>
      <w:r w:rsidR="00133F43">
        <w:rPr>
          <w:rFonts w:eastAsia="Times New Roman"/>
        </w:rPr>
        <w:t>e</w:t>
      </w:r>
      <w:r w:rsidR="00133F43">
        <w:rPr>
          <w:rFonts w:eastAsia="Times New Roman"/>
          <w:vertAlign w:val="superscript"/>
        </w:rPr>
        <w:t>kx</w:t>
      </w:r>
      <w:r w:rsidR="002B50F3" w:rsidRPr="002B50F3">
        <w:rPr>
          <w:rFonts w:eastAsia="Times New Roman"/>
          <w:lang w:val="ru-RU"/>
        </w:rPr>
        <w:t>)=0</w:t>
      </w:r>
      <w:r w:rsidR="00751450">
        <w:rPr>
          <w:rFonts w:eastAsia="Times New Roman"/>
          <w:lang w:val="ru-RU"/>
        </w:rPr>
        <w:t xml:space="preserve">, сокращаем </w:t>
      </w:r>
      <w:r w:rsidR="00751450">
        <w:rPr>
          <w:rFonts w:eastAsia="Times New Roman"/>
        </w:rPr>
        <w:t>e</w:t>
      </w:r>
      <w:r w:rsidR="00751450">
        <w:rPr>
          <w:rFonts w:eastAsia="Times New Roman"/>
          <w:vertAlign w:val="superscript"/>
        </w:rPr>
        <w:t>kx</w:t>
      </w:r>
      <w:r w:rsidR="00751450">
        <w:rPr>
          <w:rFonts w:eastAsia="Times New Roman"/>
          <w:lang w:val="ru-RU"/>
        </w:rPr>
        <w:t xml:space="preserve"> != 0</w:t>
      </w:r>
      <w:r w:rsidR="00345212">
        <w:rPr>
          <w:rFonts w:eastAsia="Times New Roman"/>
          <w:lang w:val="ru-RU"/>
        </w:rPr>
        <w:t>.</w:t>
      </w:r>
      <w:r w:rsidR="00345212">
        <w:rPr>
          <w:rFonts w:eastAsia="Times New Roman"/>
          <w:lang w:val="ru-RU"/>
        </w:rPr>
        <w:br/>
        <w:t xml:space="preserve">Характеристическое уравнение: </w:t>
      </w:r>
      <w:proofErr w:type="spellStart"/>
      <w:r w:rsidR="0076434A">
        <w:rPr>
          <w:rFonts w:eastAsia="Times New Roman"/>
        </w:rPr>
        <w:t>ak</w:t>
      </w:r>
      <w:proofErr w:type="spellEnd"/>
      <w:r w:rsidR="0076434A" w:rsidRPr="00133F43">
        <w:rPr>
          <w:rFonts w:eastAsia="Times New Roman"/>
          <w:vertAlign w:val="superscript"/>
          <w:lang w:val="ru-RU"/>
        </w:rPr>
        <w:t>2</w:t>
      </w:r>
      <w:r w:rsidR="0076434A" w:rsidRPr="002B50F3">
        <w:rPr>
          <w:rFonts w:eastAsia="Times New Roman"/>
          <w:lang w:val="ru-RU"/>
        </w:rPr>
        <w:t>+</w:t>
      </w:r>
      <w:r w:rsidR="0076434A">
        <w:rPr>
          <w:rFonts w:eastAsia="Times New Roman"/>
        </w:rPr>
        <w:t>bk</w:t>
      </w:r>
      <w:r w:rsidR="0076434A" w:rsidRPr="002B50F3">
        <w:rPr>
          <w:rFonts w:eastAsia="Times New Roman"/>
          <w:lang w:val="ru-RU"/>
        </w:rPr>
        <w:t>+</w:t>
      </w:r>
      <w:r w:rsidR="0076434A">
        <w:rPr>
          <w:rFonts w:eastAsia="Times New Roman"/>
        </w:rPr>
        <w:t>c</w:t>
      </w:r>
      <w:r w:rsidR="0076434A" w:rsidRPr="002B50F3">
        <w:rPr>
          <w:rFonts w:eastAsia="Times New Roman"/>
          <w:lang w:val="ru-RU"/>
        </w:rPr>
        <w:t>=0</w:t>
      </w:r>
      <w:r w:rsidR="007A172E">
        <w:rPr>
          <w:rFonts w:eastAsia="Times New Roman"/>
          <w:lang w:val="ru-RU"/>
        </w:rPr>
        <w:t xml:space="preserve">. Корни </w:t>
      </w:r>
      <w:r w:rsidR="007A172E">
        <w:rPr>
          <w:rFonts w:eastAsia="Times New Roman"/>
        </w:rPr>
        <w:t>k</w:t>
      </w:r>
      <w:r w:rsidR="007A172E" w:rsidRPr="00187452">
        <w:rPr>
          <w:rFonts w:eastAsia="Times New Roman"/>
          <w:vertAlign w:val="subscript"/>
          <w:lang w:val="ru-RU"/>
        </w:rPr>
        <w:t>1</w:t>
      </w:r>
      <w:r w:rsidR="007A172E" w:rsidRPr="00187452">
        <w:rPr>
          <w:rFonts w:eastAsia="Times New Roman"/>
          <w:lang w:val="ru-RU"/>
        </w:rPr>
        <w:t xml:space="preserve"> </w:t>
      </w:r>
      <w:r w:rsidR="007A172E">
        <w:rPr>
          <w:rFonts w:eastAsia="Times New Roman"/>
          <w:lang w:val="ru-RU"/>
        </w:rPr>
        <w:t xml:space="preserve">и </w:t>
      </w:r>
      <w:r w:rsidR="007A172E">
        <w:rPr>
          <w:rFonts w:eastAsia="Times New Roman"/>
        </w:rPr>
        <w:t>k</w:t>
      </w:r>
      <w:r w:rsidR="007A172E" w:rsidRPr="00187452">
        <w:rPr>
          <w:rFonts w:eastAsia="Times New Roman"/>
          <w:vertAlign w:val="subscript"/>
          <w:lang w:val="ru-RU"/>
        </w:rPr>
        <w:t>2</w:t>
      </w:r>
      <w:r w:rsidR="00187452">
        <w:rPr>
          <w:rFonts w:eastAsia="Times New Roman"/>
          <w:lang w:val="ru-RU"/>
        </w:rPr>
        <w:t xml:space="preserve"> определяют вид ФСР.</w:t>
      </w:r>
      <w:r w:rsidR="003E57D7">
        <w:rPr>
          <w:rFonts w:eastAsia="Times New Roman"/>
          <w:lang w:val="ru-RU"/>
        </w:rPr>
        <w:br/>
        <w:t xml:space="preserve">Построение ФСР. </w:t>
      </w:r>
      <w:r w:rsidR="003E57D7">
        <w:rPr>
          <w:rFonts w:eastAsia="Times New Roman"/>
          <w:lang w:val="ru-RU"/>
        </w:rPr>
        <w:br/>
      </w:r>
      <w:r w:rsidR="000C47A8">
        <w:rPr>
          <w:rFonts w:eastAsia="Times New Roman"/>
          <w:lang w:val="ru-RU"/>
        </w:rPr>
        <w:lastRenderedPageBreak/>
        <w:t xml:space="preserve">1) При </w:t>
      </w:r>
      <w:r w:rsidR="000C47A8">
        <w:rPr>
          <w:rFonts w:eastAsia="Times New Roman"/>
        </w:rPr>
        <w:t xml:space="preserve">D &gt; 0: </w:t>
      </w:r>
      <w:r w:rsidR="000C47A8">
        <w:rPr>
          <w:noProof/>
        </w:rPr>
        <w:drawing>
          <wp:inline distT="0" distB="0" distL="0" distR="0" wp14:anchorId="63E241E0" wp14:editId="04B0F456">
            <wp:extent cx="925620" cy="230206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47876" cy="23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57D7">
        <w:rPr>
          <w:rFonts w:eastAsia="Times New Roman"/>
          <w:lang w:val="ru-RU"/>
        </w:rPr>
        <w:t xml:space="preserve"> </w:t>
      </w:r>
      <w:r w:rsidR="00BE2681">
        <w:rPr>
          <w:rFonts w:eastAsia="Times New Roman"/>
          <w:lang w:val="ru-RU"/>
        </w:rPr>
        <w:br/>
      </w:r>
      <w:r w:rsidR="00BE2681">
        <w:rPr>
          <w:rFonts w:eastAsia="Times New Roman"/>
        </w:rPr>
        <w:t>2</w:t>
      </w:r>
      <w:proofErr w:type="gramStart"/>
      <w:r w:rsidR="00BE2681">
        <w:rPr>
          <w:rFonts w:eastAsia="Times New Roman"/>
        </w:rPr>
        <w:t>)</w:t>
      </w:r>
      <w:proofErr w:type="gramEnd"/>
      <w:r w:rsidR="00BE2681">
        <w:rPr>
          <w:rFonts w:eastAsia="Times New Roman"/>
        </w:rPr>
        <w:t xml:space="preserve"> </w:t>
      </w:r>
      <w:r w:rsidR="00BE2681">
        <w:rPr>
          <w:rFonts w:eastAsia="Times New Roman"/>
          <w:lang w:val="ru-RU"/>
        </w:rPr>
        <w:t xml:space="preserve">При </w:t>
      </w:r>
      <w:r w:rsidR="00BE2681">
        <w:rPr>
          <w:rFonts w:eastAsia="Times New Roman"/>
        </w:rPr>
        <w:t>D = 0</w:t>
      </w:r>
      <w:r w:rsidR="00A06C1F">
        <w:rPr>
          <w:rFonts w:eastAsia="Times New Roman"/>
        </w:rPr>
        <w:t xml:space="preserve">: </w:t>
      </w:r>
      <w:r w:rsidR="005F5157">
        <w:rPr>
          <w:noProof/>
        </w:rPr>
        <w:drawing>
          <wp:inline distT="0" distB="0" distL="0" distR="0" wp14:anchorId="54C4F6B0" wp14:editId="3DE4EA92">
            <wp:extent cx="1615627" cy="182557"/>
            <wp:effectExtent l="0" t="0" r="381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05980" cy="19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5157">
        <w:rPr>
          <w:rFonts w:eastAsia="Times New Roman"/>
        </w:rPr>
        <w:br/>
        <w:t xml:space="preserve">3) </w:t>
      </w:r>
      <w:r w:rsidR="00772E86">
        <w:rPr>
          <w:rFonts w:eastAsia="Times New Roman"/>
          <w:lang w:val="ru-RU"/>
        </w:rPr>
        <w:t xml:space="preserve">При </w:t>
      </w:r>
      <w:r w:rsidR="00772E86">
        <w:rPr>
          <w:rFonts w:eastAsia="Times New Roman"/>
        </w:rPr>
        <w:t xml:space="preserve">D &lt; 0: </w:t>
      </w:r>
      <w:r w:rsidR="006C4FE7">
        <w:rPr>
          <w:noProof/>
        </w:rPr>
        <w:drawing>
          <wp:inline distT="0" distB="0" distL="0" distR="0" wp14:anchorId="7293C6CD" wp14:editId="1C4B68F9">
            <wp:extent cx="1413674" cy="21295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54292" cy="21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E9DA" w14:textId="50639E5D" w:rsidR="004F7D3B" w:rsidRPr="00A45A82" w:rsidRDefault="004F7D3B" w:rsidP="004F7D3B">
      <w:pPr>
        <w:pStyle w:val="Default"/>
        <w:numPr>
          <w:ilvl w:val="0"/>
          <w:numId w:val="4"/>
        </w:numPr>
        <w:spacing w:after="53"/>
        <w:ind w:left="360" w:hanging="360"/>
        <w:rPr>
          <w:b/>
          <w:bCs/>
          <w:sz w:val="26"/>
          <w:szCs w:val="26"/>
          <w:lang w:val="ru-RU"/>
        </w:rPr>
      </w:pPr>
      <w:r w:rsidRPr="00A45A82">
        <w:rPr>
          <w:b/>
          <w:bCs/>
          <w:sz w:val="26"/>
          <w:szCs w:val="26"/>
          <w:lang w:val="ru-RU"/>
        </w:rPr>
        <w:t xml:space="preserve">Понятия устойчивого по Ляпунову и асимптотически устойчивого решений. </w:t>
      </w:r>
    </w:p>
    <w:p w14:paraId="5E606CB8" w14:textId="77777777" w:rsidR="00D80574" w:rsidRPr="004F7D3B" w:rsidRDefault="00D80574" w:rsidP="003D70D4">
      <w:pPr>
        <w:pStyle w:val="Default"/>
        <w:spacing w:after="53"/>
        <w:rPr>
          <w:sz w:val="26"/>
          <w:szCs w:val="26"/>
          <w:lang w:val="ru-RU"/>
        </w:rPr>
      </w:pPr>
    </w:p>
    <w:p w14:paraId="4F46144E" w14:textId="7AE60F88" w:rsidR="004F7D3B" w:rsidRPr="00A45A82" w:rsidRDefault="004F7D3B" w:rsidP="004F7D3B">
      <w:pPr>
        <w:pStyle w:val="Default"/>
        <w:numPr>
          <w:ilvl w:val="0"/>
          <w:numId w:val="4"/>
        </w:numPr>
        <w:spacing w:after="53"/>
        <w:ind w:left="360" w:hanging="360"/>
        <w:rPr>
          <w:b/>
          <w:bCs/>
          <w:sz w:val="26"/>
          <w:szCs w:val="26"/>
          <w:lang w:val="ru-RU"/>
        </w:rPr>
      </w:pPr>
      <w:r w:rsidRPr="00A45A82">
        <w:rPr>
          <w:b/>
          <w:bCs/>
          <w:sz w:val="26"/>
          <w:szCs w:val="26"/>
          <w:lang w:val="ru-RU"/>
        </w:rPr>
        <w:t xml:space="preserve">Условия устойчивости для линейной системы с постоянными коэффициентами. </w:t>
      </w:r>
    </w:p>
    <w:p w14:paraId="66EEE098" w14:textId="77777777" w:rsidR="003D70D4" w:rsidRPr="004F7D3B" w:rsidRDefault="003D70D4" w:rsidP="003D70D4">
      <w:pPr>
        <w:pStyle w:val="Default"/>
        <w:spacing w:after="53"/>
        <w:rPr>
          <w:sz w:val="26"/>
          <w:szCs w:val="26"/>
          <w:lang w:val="ru-RU"/>
        </w:rPr>
      </w:pPr>
    </w:p>
    <w:p w14:paraId="4E85D272" w14:textId="752B21B9" w:rsidR="004F7D3B" w:rsidRPr="00A45A82" w:rsidRDefault="004F7D3B" w:rsidP="004F7D3B">
      <w:pPr>
        <w:pStyle w:val="Default"/>
        <w:numPr>
          <w:ilvl w:val="0"/>
          <w:numId w:val="4"/>
        </w:numPr>
        <w:spacing w:after="53"/>
        <w:ind w:left="360" w:hanging="360"/>
        <w:rPr>
          <w:b/>
          <w:bCs/>
          <w:sz w:val="26"/>
          <w:szCs w:val="26"/>
          <w:lang w:val="ru-RU"/>
        </w:rPr>
      </w:pPr>
      <w:r w:rsidRPr="00A45A82">
        <w:rPr>
          <w:b/>
          <w:bCs/>
          <w:sz w:val="26"/>
          <w:szCs w:val="26"/>
          <w:lang w:val="ru-RU"/>
        </w:rPr>
        <w:t xml:space="preserve">Классификация особых точек фазовой плоскости. </w:t>
      </w:r>
    </w:p>
    <w:p w14:paraId="12B9B5BD" w14:textId="77777777" w:rsidR="003D70D4" w:rsidRPr="004F7D3B" w:rsidRDefault="003D70D4" w:rsidP="003D70D4">
      <w:pPr>
        <w:pStyle w:val="Default"/>
        <w:spacing w:after="53"/>
        <w:rPr>
          <w:sz w:val="26"/>
          <w:szCs w:val="26"/>
          <w:lang w:val="ru-RU"/>
        </w:rPr>
      </w:pPr>
    </w:p>
    <w:p w14:paraId="7EE73EA5" w14:textId="797DCD21" w:rsidR="004F7D3B" w:rsidRPr="00A45A82" w:rsidRDefault="004F7D3B" w:rsidP="004F7D3B">
      <w:pPr>
        <w:pStyle w:val="Default"/>
        <w:numPr>
          <w:ilvl w:val="0"/>
          <w:numId w:val="4"/>
        </w:numPr>
        <w:spacing w:after="53"/>
        <w:ind w:left="360" w:hanging="360"/>
        <w:rPr>
          <w:b/>
          <w:bCs/>
          <w:sz w:val="26"/>
          <w:szCs w:val="26"/>
          <w:lang w:val="ru-RU"/>
        </w:rPr>
      </w:pPr>
      <w:r w:rsidRPr="00A45A82">
        <w:rPr>
          <w:b/>
          <w:bCs/>
          <w:sz w:val="26"/>
          <w:szCs w:val="26"/>
          <w:lang w:val="ru-RU"/>
        </w:rPr>
        <w:t xml:space="preserve">Критерии устойчивости Рауса-Гурвица и Льенара-Шипара. </w:t>
      </w:r>
    </w:p>
    <w:p w14:paraId="6A33510A" w14:textId="77777777" w:rsidR="003D70D4" w:rsidRPr="004F7D3B" w:rsidRDefault="003D70D4" w:rsidP="003D70D4">
      <w:pPr>
        <w:pStyle w:val="Default"/>
        <w:spacing w:after="53"/>
        <w:rPr>
          <w:sz w:val="26"/>
          <w:szCs w:val="26"/>
          <w:lang w:val="ru-RU"/>
        </w:rPr>
      </w:pPr>
    </w:p>
    <w:p w14:paraId="085B3AFA" w14:textId="4DB8D5C2" w:rsidR="004F7D3B" w:rsidRPr="00A45A82" w:rsidRDefault="004F7D3B" w:rsidP="004F7D3B">
      <w:pPr>
        <w:pStyle w:val="Default"/>
        <w:numPr>
          <w:ilvl w:val="0"/>
          <w:numId w:val="4"/>
        </w:numPr>
        <w:ind w:left="360" w:hanging="360"/>
        <w:rPr>
          <w:b/>
          <w:bCs/>
          <w:sz w:val="26"/>
          <w:szCs w:val="26"/>
          <w:lang w:val="ru-RU"/>
        </w:rPr>
      </w:pPr>
      <w:r w:rsidRPr="00A45A82">
        <w:rPr>
          <w:b/>
          <w:bCs/>
          <w:sz w:val="26"/>
          <w:szCs w:val="26"/>
          <w:lang w:val="ru-RU"/>
        </w:rPr>
        <w:t xml:space="preserve">Исследование на устойчивость по первому приближению. </w:t>
      </w:r>
    </w:p>
    <w:p w14:paraId="46ED473F" w14:textId="77777777" w:rsidR="003D70D4" w:rsidRDefault="003D70D4" w:rsidP="003D70D4">
      <w:pPr>
        <w:pStyle w:val="Default"/>
        <w:rPr>
          <w:sz w:val="26"/>
          <w:szCs w:val="26"/>
          <w:lang w:val="ru-RU"/>
        </w:rPr>
      </w:pPr>
    </w:p>
    <w:p w14:paraId="306C00BA" w14:textId="77777777" w:rsidR="004F7D3B" w:rsidRPr="004F7D3B" w:rsidRDefault="004F7D3B" w:rsidP="004F7D3B">
      <w:pPr>
        <w:pStyle w:val="Default"/>
        <w:numPr>
          <w:ilvl w:val="0"/>
          <w:numId w:val="4"/>
        </w:numPr>
        <w:ind w:left="360" w:hanging="360"/>
        <w:rPr>
          <w:sz w:val="26"/>
          <w:szCs w:val="26"/>
          <w:lang w:val="ru-RU"/>
        </w:rPr>
      </w:pPr>
    </w:p>
    <w:p w14:paraId="055C326E" w14:textId="77777777" w:rsidR="00A47417" w:rsidRPr="00A47417" w:rsidRDefault="00A47417" w:rsidP="00A47417">
      <w:pPr>
        <w:rPr>
          <w:lang w:val="ru-RU"/>
        </w:rPr>
      </w:pPr>
    </w:p>
    <w:sectPr w:rsidR="00A47417" w:rsidRPr="00A47417" w:rsidSect="002625B8">
      <w:pgSz w:w="11909" w:h="16834" w:code="9"/>
      <w:pgMar w:top="720" w:right="720" w:bottom="720" w:left="720" w:header="720" w:footer="720" w:gutter="0"/>
      <w:cols w:space="720"/>
      <w:docGrid w:linePitch="49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718D71B"/>
    <w:multiLevelType w:val="hybridMultilevel"/>
    <w:tmpl w:val="A2C9DC07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EC25380"/>
    <w:multiLevelType w:val="hybridMultilevel"/>
    <w:tmpl w:val="539889B4"/>
    <w:lvl w:ilvl="0" w:tplc="FDD0A614">
      <w:start w:val="1"/>
      <w:numFmt w:val="decimal"/>
      <w:pStyle w:val="a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VerticalSpacing w:val="245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7E9"/>
    <w:rsid w:val="00003A0E"/>
    <w:rsid w:val="00014C64"/>
    <w:rsid w:val="00015ED8"/>
    <w:rsid w:val="00040F7E"/>
    <w:rsid w:val="00042240"/>
    <w:rsid w:val="00045CDC"/>
    <w:rsid w:val="000531AB"/>
    <w:rsid w:val="000625B7"/>
    <w:rsid w:val="00072166"/>
    <w:rsid w:val="0007629B"/>
    <w:rsid w:val="0008756C"/>
    <w:rsid w:val="000A25C8"/>
    <w:rsid w:val="000B2DD3"/>
    <w:rsid w:val="000C2159"/>
    <w:rsid w:val="000C47A8"/>
    <w:rsid w:val="000D1724"/>
    <w:rsid w:val="000F4863"/>
    <w:rsid w:val="000F6BDD"/>
    <w:rsid w:val="00133F43"/>
    <w:rsid w:val="001520C6"/>
    <w:rsid w:val="00154865"/>
    <w:rsid w:val="00183C60"/>
    <w:rsid w:val="00187452"/>
    <w:rsid w:val="001B4BBC"/>
    <w:rsid w:val="001B4C66"/>
    <w:rsid w:val="00201648"/>
    <w:rsid w:val="0022790B"/>
    <w:rsid w:val="0024669E"/>
    <w:rsid w:val="002625B8"/>
    <w:rsid w:val="00262FC7"/>
    <w:rsid w:val="0027157C"/>
    <w:rsid w:val="002859BE"/>
    <w:rsid w:val="0029104F"/>
    <w:rsid w:val="002A5305"/>
    <w:rsid w:val="002B2BAB"/>
    <w:rsid w:val="002B50F3"/>
    <w:rsid w:val="002E24EF"/>
    <w:rsid w:val="002E3069"/>
    <w:rsid w:val="002F1EA4"/>
    <w:rsid w:val="002F3B2C"/>
    <w:rsid w:val="003108FF"/>
    <w:rsid w:val="00345212"/>
    <w:rsid w:val="00357A75"/>
    <w:rsid w:val="003628FD"/>
    <w:rsid w:val="00375127"/>
    <w:rsid w:val="00382418"/>
    <w:rsid w:val="00385A79"/>
    <w:rsid w:val="003A2EF7"/>
    <w:rsid w:val="003B47E1"/>
    <w:rsid w:val="003C3913"/>
    <w:rsid w:val="003D2A2A"/>
    <w:rsid w:val="003D5217"/>
    <w:rsid w:val="003D70D4"/>
    <w:rsid w:val="003E57D7"/>
    <w:rsid w:val="003E57E6"/>
    <w:rsid w:val="0040761A"/>
    <w:rsid w:val="00430CBB"/>
    <w:rsid w:val="004454B0"/>
    <w:rsid w:val="00474E39"/>
    <w:rsid w:val="00476502"/>
    <w:rsid w:val="00477C32"/>
    <w:rsid w:val="00487934"/>
    <w:rsid w:val="00491875"/>
    <w:rsid w:val="004F7D3B"/>
    <w:rsid w:val="005174FA"/>
    <w:rsid w:val="00537F42"/>
    <w:rsid w:val="0054717D"/>
    <w:rsid w:val="005659C6"/>
    <w:rsid w:val="005702CB"/>
    <w:rsid w:val="00590F02"/>
    <w:rsid w:val="005A020E"/>
    <w:rsid w:val="005B7132"/>
    <w:rsid w:val="005D04E1"/>
    <w:rsid w:val="005D28BE"/>
    <w:rsid w:val="005F5157"/>
    <w:rsid w:val="0061266F"/>
    <w:rsid w:val="006271C7"/>
    <w:rsid w:val="00630C06"/>
    <w:rsid w:val="0065505D"/>
    <w:rsid w:val="00677CBE"/>
    <w:rsid w:val="0069721E"/>
    <w:rsid w:val="006A1FE4"/>
    <w:rsid w:val="006A63DB"/>
    <w:rsid w:val="006C4FE7"/>
    <w:rsid w:val="006D0492"/>
    <w:rsid w:val="006D4ACC"/>
    <w:rsid w:val="006D7159"/>
    <w:rsid w:val="006E4C4C"/>
    <w:rsid w:val="006F0D3D"/>
    <w:rsid w:val="006F2856"/>
    <w:rsid w:val="007135B2"/>
    <w:rsid w:val="007173B6"/>
    <w:rsid w:val="00717C45"/>
    <w:rsid w:val="00733E12"/>
    <w:rsid w:val="00734EA4"/>
    <w:rsid w:val="00744320"/>
    <w:rsid w:val="00751450"/>
    <w:rsid w:val="00751DA3"/>
    <w:rsid w:val="0076434A"/>
    <w:rsid w:val="00772E86"/>
    <w:rsid w:val="00783F59"/>
    <w:rsid w:val="007A172E"/>
    <w:rsid w:val="007A4ED4"/>
    <w:rsid w:val="007B5081"/>
    <w:rsid w:val="007C1BD9"/>
    <w:rsid w:val="007F0B5B"/>
    <w:rsid w:val="007F1A72"/>
    <w:rsid w:val="007F332F"/>
    <w:rsid w:val="007F39B6"/>
    <w:rsid w:val="007F4DAD"/>
    <w:rsid w:val="0080103F"/>
    <w:rsid w:val="00813613"/>
    <w:rsid w:val="00831C28"/>
    <w:rsid w:val="0083741C"/>
    <w:rsid w:val="008400B0"/>
    <w:rsid w:val="00843952"/>
    <w:rsid w:val="00845E9D"/>
    <w:rsid w:val="008545B8"/>
    <w:rsid w:val="00877518"/>
    <w:rsid w:val="008A08C9"/>
    <w:rsid w:val="008B66B5"/>
    <w:rsid w:val="008E0F83"/>
    <w:rsid w:val="00900774"/>
    <w:rsid w:val="009119FA"/>
    <w:rsid w:val="0091355C"/>
    <w:rsid w:val="00916A9B"/>
    <w:rsid w:val="00941AAC"/>
    <w:rsid w:val="00947EF5"/>
    <w:rsid w:val="00971FD4"/>
    <w:rsid w:val="00992C85"/>
    <w:rsid w:val="009A757D"/>
    <w:rsid w:val="009B3BEE"/>
    <w:rsid w:val="009B64A8"/>
    <w:rsid w:val="009C6B5E"/>
    <w:rsid w:val="009D4C46"/>
    <w:rsid w:val="009E5246"/>
    <w:rsid w:val="009F1BF5"/>
    <w:rsid w:val="00A06C1F"/>
    <w:rsid w:val="00A33683"/>
    <w:rsid w:val="00A45A82"/>
    <w:rsid w:val="00A47417"/>
    <w:rsid w:val="00A86D84"/>
    <w:rsid w:val="00A903DC"/>
    <w:rsid w:val="00AD1403"/>
    <w:rsid w:val="00AE0BDC"/>
    <w:rsid w:val="00B006FE"/>
    <w:rsid w:val="00B013AC"/>
    <w:rsid w:val="00B24710"/>
    <w:rsid w:val="00B258DF"/>
    <w:rsid w:val="00B651B3"/>
    <w:rsid w:val="00B7159B"/>
    <w:rsid w:val="00B744E6"/>
    <w:rsid w:val="00BA6BD1"/>
    <w:rsid w:val="00BC0AC9"/>
    <w:rsid w:val="00BC677A"/>
    <w:rsid w:val="00BC73AD"/>
    <w:rsid w:val="00BD6EB5"/>
    <w:rsid w:val="00BE2681"/>
    <w:rsid w:val="00BF3CE7"/>
    <w:rsid w:val="00BF6A69"/>
    <w:rsid w:val="00C24F15"/>
    <w:rsid w:val="00C607E9"/>
    <w:rsid w:val="00C612C3"/>
    <w:rsid w:val="00C85EDD"/>
    <w:rsid w:val="00C923CD"/>
    <w:rsid w:val="00CB0C8B"/>
    <w:rsid w:val="00CB6F97"/>
    <w:rsid w:val="00CB70F2"/>
    <w:rsid w:val="00CC0F5F"/>
    <w:rsid w:val="00CD23E7"/>
    <w:rsid w:val="00CE0C77"/>
    <w:rsid w:val="00CE64A2"/>
    <w:rsid w:val="00D01F0C"/>
    <w:rsid w:val="00D0344B"/>
    <w:rsid w:val="00D067C7"/>
    <w:rsid w:val="00D11FFB"/>
    <w:rsid w:val="00D13BAD"/>
    <w:rsid w:val="00D24B06"/>
    <w:rsid w:val="00D267CD"/>
    <w:rsid w:val="00D360D9"/>
    <w:rsid w:val="00D419DF"/>
    <w:rsid w:val="00D43969"/>
    <w:rsid w:val="00D6151C"/>
    <w:rsid w:val="00D711DD"/>
    <w:rsid w:val="00D80574"/>
    <w:rsid w:val="00D811AD"/>
    <w:rsid w:val="00D82470"/>
    <w:rsid w:val="00D9517D"/>
    <w:rsid w:val="00DA2C37"/>
    <w:rsid w:val="00DC7900"/>
    <w:rsid w:val="00E07F84"/>
    <w:rsid w:val="00E21C1D"/>
    <w:rsid w:val="00E262F5"/>
    <w:rsid w:val="00E37318"/>
    <w:rsid w:val="00E5200E"/>
    <w:rsid w:val="00E530E9"/>
    <w:rsid w:val="00E53C32"/>
    <w:rsid w:val="00E97CA4"/>
    <w:rsid w:val="00ED2132"/>
    <w:rsid w:val="00ED4B56"/>
    <w:rsid w:val="00ED788A"/>
    <w:rsid w:val="00EE05E0"/>
    <w:rsid w:val="00EF3E9D"/>
    <w:rsid w:val="00F05041"/>
    <w:rsid w:val="00F13AD6"/>
    <w:rsid w:val="00F22274"/>
    <w:rsid w:val="00F25654"/>
    <w:rsid w:val="00F274A8"/>
    <w:rsid w:val="00F3039F"/>
    <w:rsid w:val="00F348B7"/>
    <w:rsid w:val="00F40A4C"/>
    <w:rsid w:val="00F507AC"/>
    <w:rsid w:val="00F7341C"/>
    <w:rsid w:val="00F94B21"/>
    <w:rsid w:val="00F95FE2"/>
    <w:rsid w:val="00FA32F8"/>
    <w:rsid w:val="00FE7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18D58"/>
  <w15:chartTrackingRefBased/>
  <w15:docId w15:val="{94C44493-60E8-4A65-87C3-6B1F9CEAF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33E12"/>
  </w:style>
  <w:style w:type="paragraph" w:styleId="1">
    <w:name w:val="heading 1"/>
    <w:basedOn w:val="a0"/>
    <w:link w:val="10"/>
    <w:uiPriority w:val="9"/>
    <w:qFormat/>
    <w:rsid w:val="00D419DF"/>
    <w:pPr>
      <w:widowControl w:val="0"/>
      <w:autoSpaceDE w:val="0"/>
      <w:autoSpaceDN w:val="0"/>
      <w:spacing w:after="0"/>
      <w:ind w:left="1394"/>
      <w:jc w:val="center"/>
      <w:outlineLvl w:val="0"/>
    </w:pPr>
    <w:rPr>
      <w:rFonts w:eastAsia="Times New Roman"/>
      <w:b/>
      <w:bCs/>
      <w:sz w:val="32"/>
      <w:szCs w:val="32"/>
      <w:lang w:val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Раздел документации"/>
    <w:basedOn w:val="1"/>
    <w:link w:val="a4"/>
    <w:qFormat/>
    <w:rsid w:val="003628FD"/>
    <w:pPr>
      <w:numPr>
        <w:numId w:val="2"/>
      </w:numPr>
    </w:pPr>
    <w:rPr>
      <w:b w:val="0"/>
      <w:color w:val="1F3864" w:themeColor="accent1" w:themeShade="80"/>
      <w:sz w:val="36"/>
    </w:rPr>
  </w:style>
  <w:style w:type="character" w:customStyle="1" w:styleId="a4">
    <w:name w:val="Раздел документации Знак"/>
    <w:basedOn w:val="10"/>
    <w:link w:val="a"/>
    <w:rsid w:val="003628FD"/>
    <w:rPr>
      <w:rFonts w:asciiTheme="majorHAnsi" w:eastAsiaTheme="majorEastAsia" w:hAnsiTheme="majorHAnsi" w:cstheme="majorBidi"/>
      <w:b w:val="0"/>
      <w:bCs/>
      <w:color w:val="1F3864" w:themeColor="accent1" w:themeShade="80"/>
      <w:sz w:val="36"/>
      <w:szCs w:val="32"/>
      <w:lang w:val="ru-RU"/>
    </w:rPr>
  </w:style>
  <w:style w:type="character" w:customStyle="1" w:styleId="10">
    <w:name w:val="Заголовок 1 Знак"/>
    <w:basedOn w:val="a1"/>
    <w:link w:val="1"/>
    <w:uiPriority w:val="9"/>
    <w:rsid w:val="00D419DF"/>
    <w:rPr>
      <w:rFonts w:ascii="Times New Roman" w:eastAsia="Times New Roman" w:hAnsi="Times New Roman" w:cs="Times New Roman"/>
      <w:b/>
      <w:bCs/>
      <w:sz w:val="32"/>
      <w:szCs w:val="32"/>
      <w:lang w:val="ru-RU"/>
    </w:rPr>
  </w:style>
  <w:style w:type="paragraph" w:styleId="11">
    <w:name w:val="toc 1"/>
    <w:basedOn w:val="a0"/>
    <w:next w:val="a0"/>
    <w:autoRedefine/>
    <w:uiPriority w:val="39"/>
    <w:unhideWhenUsed/>
    <w:rsid w:val="00BD6EB5"/>
    <w:pPr>
      <w:spacing w:after="100"/>
    </w:pPr>
  </w:style>
  <w:style w:type="paragraph" w:styleId="a5">
    <w:name w:val="header"/>
    <w:basedOn w:val="a0"/>
    <w:link w:val="a6"/>
    <w:uiPriority w:val="99"/>
    <w:unhideWhenUsed/>
    <w:rsid w:val="00BD6EB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BD6EB5"/>
  </w:style>
  <w:style w:type="paragraph" w:styleId="a7">
    <w:name w:val="footer"/>
    <w:basedOn w:val="a0"/>
    <w:link w:val="a8"/>
    <w:uiPriority w:val="99"/>
    <w:unhideWhenUsed/>
    <w:rsid w:val="00BD6EB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BD6EB5"/>
  </w:style>
  <w:style w:type="paragraph" w:styleId="a9">
    <w:name w:val="Title"/>
    <w:basedOn w:val="a0"/>
    <w:next w:val="a0"/>
    <w:link w:val="aa"/>
    <w:uiPriority w:val="10"/>
    <w:qFormat/>
    <w:rsid w:val="00BD6EB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1"/>
    <w:link w:val="a9"/>
    <w:uiPriority w:val="10"/>
    <w:rsid w:val="00BD6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b">
    <w:name w:val="Hyperlink"/>
    <w:basedOn w:val="a1"/>
    <w:uiPriority w:val="99"/>
    <w:unhideWhenUsed/>
    <w:rsid w:val="00BD6EB5"/>
    <w:rPr>
      <w:color w:val="0563C1" w:themeColor="hyperlink"/>
      <w:u w:val="single"/>
    </w:rPr>
  </w:style>
  <w:style w:type="character" w:styleId="ac">
    <w:name w:val="FollowedHyperlink"/>
    <w:basedOn w:val="a1"/>
    <w:uiPriority w:val="99"/>
    <w:semiHidden/>
    <w:unhideWhenUsed/>
    <w:rsid w:val="00BD6EB5"/>
    <w:rPr>
      <w:color w:val="954F72" w:themeColor="followedHyperlink"/>
      <w:u w:val="single"/>
    </w:rPr>
  </w:style>
  <w:style w:type="character" w:styleId="ad">
    <w:name w:val="Strong"/>
    <w:basedOn w:val="a1"/>
    <w:uiPriority w:val="22"/>
    <w:qFormat/>
    <w:rsid w:val="00BD6EB5"/>
    <w:rPr>
      <w:b/>
      <w:bCs/>
    </w:rPr>
  </w:style>
  <w:style w:type="paragraph" w:styleId="ae">
    <w:name w:val="List Paragraph"/>
    <w:basedOn w:val="a0"/>
    <w:uiPriority w:val="34"/>
    <w:qFormat/>
    <w:rsid w:val="00BD6EB5"/>
    <w:pPr>
      <w:ind w:left="720"/>
      <w:contextualSpacing/>
    </w:pPr>
  </w:style>
  <w:style w:type="paragraph" w:styleId="af">
    <w:name w:val="TOC Heading"/>
    <w:basedOn w:val="1"/>
    <w:next w:val="a0"/>
    <w:uiPriority w:val="39"/>
    <w:unhideWhenUsed/>
    <w:qFormat/>
    <w:rsid w:val="00BD6EB5"/>
    <w:pPr>
      <w:outlineLvl w:val="9"/>
    </w:pPr>
  </w:style>
  <w:style w:type="character" w:styleId="af0">
    <w:name w:val="Unresolved Mention"/>
    <w:basedOn w:val="a1"/>
    <w:uiPriority w:val="99"/>
    <w:semiHidden/>
    <w:unhideWhenUsed/>
    <w:rsid w:val="00BD6EB5"/>
    <w:rPr>
      <w:color w:val="605E5C"/>
      <w:shd w:val="clear" w:color="auto" w:fill="E1DFDD"/>
    </w:rPr>
  </w:style>
  <w:style w:type="paragraph" w:styleId="af1">
    <w:name w:val="caption"/>
    <w:basedOn w:val="a0"/>
    <w:next w:val="a0"/>
    <w:uiPriority w:val="35"/>
    <w:unhideWhenUsed/>
    <w:qFormat/>
    <w:rsid w:val="003C3913"/>
    <w:pPr>
      <w:widowControl w:val="0"/>
      <w:autoSpaceDE w:val="0"/>
      <w:autoSpaceDN w:val="0"/>
      <w:jc w:val="center"/>
    </w:pPr>
    <w:rPr>
      <w:rFonts w:eastAsia="Calibri" w:cs="Calibri"/>
      <w:iCs/>
      <w:szCs w:val="18"/>
      <w:lang w:val="ru-RU"/>
    </w:rPr>
  </w:style>
  <w:style w:type="paragraph" w:customStyle="1" w:styleId="Default">
    <w:name w:val="Default"/>
    <w:rsid w:val="004F7D3B"/>
    <w:pPr>
      <w:autoSpaceDE w:val="0"/>
      <w:autoSpaceDN w:val="0"/>
      <w:adjustRightInd w:val="0"/>
      <w:spacing w:after="0" w:line="240" w:lineRule="auto"/>
    </w:pPr>
    <w:rPr>
      <w:color w:val="000000"/>
    </w:rPr>
  </w:style>
  <w:style w:type="character" w:customStyle="1" w:styleId="math-inline">
    <w:name w:val="math-inline"/>
    <w:basedOn w:val="a1"/>
    <w:rsid w:val="001B4C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65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40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7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9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1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5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3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4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8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4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2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8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7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07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microsoft.com/office/2007/relationships/hdphoto" Target="media/hdphoto2.wdp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microsoft.com/office/2007/relationships/hdphoto" Target="media/hdphoto3.wdp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C74A08-D190-47A0-93DE-1C354E748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4</Pages>
  <Words>598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Spaceship24</dc:creator>
  <cp:keywords/>
  <dc:description/>
  <cp:lastModifiedBy>Spaceship24</cp:lastModifiedBy>
  <cp:revision>220</cp:revision>
  <dcterms:created xsi:type="dcterms:W3CDTF">2026-01-03T08:24:00Z</dcterms:created>
  <dcterms:modified xsi:type="dcterms:W3CDTF">2026-01-12T15:00:00Z</dcterms:modified>
</cp:coreProperties>
</file>