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:rsidR="00B5258D" w:rsidRDefault="00362065" w:rsidP="00B5258D">
      <w:pPr>
        <w:jc w:val="center"/>
        <w:rPr>
          <w:b/>
        </w:rPr>
      </w:pPr>
      <w:r>
        <w:rPr>
          <w:b/>
        </w:rPr>
        <w:t>ТФКП и Ряды</w:t>
      </w:r>
    </w:p>
    <w:p w:rsidR="00892AA0" w:rsidRDefault="00892AA0" w:rsidP="00892A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BD96583" wp14:editId="1F16E9F2">
            <wp:extent cx="4053839" cy="8428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760" cy="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8D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  <w:r>
        <w:rPr>
          <w:sz w:val="28"/>
          <w:szCs w:val="28"/>
        </w:rPr>
        <w:t>Найти сумму ряда.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3E97A787" wp14:editId="6A12D772">
            <wp:extent cx="26384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>Найти сумму ряда.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580FCC4D" wp14:editId="0C72FE48">
            <wp:extent cx="26955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4226BF49" wp14:editId="69932FB3">
            <wp:extent cx="2581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7A3531B9" wp14:editId="21FC8E79">
            <wp:extent cx="25336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4B66A217" wp14:editId="35655C15">
            <wp:extent cx="18859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AA0" w:rsidRDefault="00892AA0">
      <w:r>
        <w:br w:type="page"/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53DE4B71" wp14:editId="37ED232C">
            <wp:extent cx="214312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r>
        <w:rPr>
          <w:b/>
          <w:bCs/>
          <w:sz w:val="28"/>
          <w:szCs w:val="28"/>
        </w:rPr>
        <w:t xml:space="preserve">Задача 7.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138A267F" wp14:editId="19BEC590">
            <wp:extent cx="22764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10. </w:t>
      </w:r>
      <w:r>
        <w:rPr>
          <w:sz w:val="28"/>
          <w:szCs w:val="28"/>
        </w:rPr>
        <w:t xml:space="preserve">Доказать справедливость равенства. (Ответом служит число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получаемое при применении признака Даламбера или признака Коши.)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4221355F" wp14:editId="3B245F10">
            <wp:extent cx="261937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14. </w:t>
      </w:r>
      <w:r>
        <w:rPr>
          <w:sz w:val="28"/>
          <w:szCs w:val="28"/>
        </w:rPr>
        <w:t>Найти область сходимости функционального ряда.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0B39A2C9" wp14:editId="695D2038">
            <wp:extent cx="220027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322D919D" wp14:editId="05A300F1">
            <wp:extent cx="6645910" cy="9798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Pr="00B5258D" w:rsidRDefault="00892AA0" w:rsidP="00892AA0">
      <w:r>
        <w:rPr>
          <w:noProof/>
          <w:lang w:eastAsia="ru-RU"/>
        </w:rPr>
        <w:drawing>
          <wp:inline distT="0" distB="0" distL="0" distR="0" wp14:anchorId="3424B702" wp14:editId="06AE66FD">
            <wp:extent cx="260032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AA0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E"/>
    <w:rsid w:val="00362065"/>
    <w:rsid w:val="00385D2D"/>
    <w:rsid w:val="00871ABB"/>
    <w:rsid w:val="00892AA0"/>
    <w:rsid w:val="00B5258D"/>
    <w:rsid w:val="00F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AA28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2025-09-16T10:01:00Z</dcterms:created>
  <dcterms:modified xsi:type="dcterms:W3CDTF">2025-09-16T10:50:00Z</dcterms:modified>
</cp:coreProperties>
</file>