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9A8EF" w14:textId="77777777" w:rsidR="004B18A1" w:rsidRPr="00665F1C" w:rsidRDefault="004B18A1" w:rsidP="004B18A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665F1C">
        <w:rPr>
          <w:rFonts w:ascii="Times New Roman" w:eastAsia="Times New Roman" w:hAnsi="Times New Roman" w:cs="Times New Roman"/>
          <w:lang w:eastAsia="ru-RU"/>
        </w:rPr>
        <w:t xml:space="preserve">МИНИСТЕРСТВО НАУКИ И ВЫСШЕГО ОБРАЗОВАНИЯ РОССИЙСКОЙ ФЕДЕРАЦИИ </w:t>
      </w:r>
    </w:p>
    <w:p w14:paraId="32029CB6" w14:textId="77777777" w:rsidR="004B18A1" w:rsidRPr="00665F1C" w:rsidRDefault="004B18A1" w:rsidP="004B18A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665F1C">
        <w:rPr>
          <w:rFonts w:ascii="Times New Roman" w:eastAsia="Times New Roman" w:hAnsi="Times New Roman" w:cs="Times New Roman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14:paraId="2942BB53" w14:textId="77777777" w:rsidR="004B18A1" w:rsidRPr="00665F1C" w:rsidRDefault="004B18A1" w:rsidP="004B18A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665F1C">
        <w:rPr>
          <w:rFonts w:ascii="Times New Roman" w:eastAsia="Times New Roman" w:hAnsi="Times New Roman" w:cs="Times New Roman"/>
          <w:lang w:eastAsia="ru-RU"/>
        </w:rPr>
        <w:t xml:space="preserve">Национальный исследовательский технологический университет «МИСИС» </w:t>
      </w:r>
    </w:p>
    <w:p w14:paraId="00192464" w14:textId="77777777" w:rsidR="004B18A1" w:rsidRPr="00665F1C" w:rsidRDefault="004B18A1" w:rsidP="004B18A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665F1C">
        <w:rPr>
          <w:rFonts w:ascii="Times New Roman" w:eastAsia="Times New Roman" w:hAnsi="Times New Roman" w:cs="Times New Roman"/>
          <w:lang w:eastAsia="ru-RU"/>
        </w:rPr>
        <w:t xml:space="preserve">Институт информационных технологий и автоматизированных систем управления </w:t>
      </w:r>
    </w:p>
    <w:p w14:paraId="5F95BD82" w14:textId="77777777" w:rsidR="004B18A1" w:rsidRPr="00665F1C" w:rsidRDefault="004B18A1" w:rsidP="004B18A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665F1C">
        <w:rPr>
          <w:rFonts w:ascii="Times New Roman" w:eastAsia="Times New Roman" w:hAnsi="Times New Roman" w:cs="Times New Roman"/>
          <w:lang w:eastAsia="ru-RU"/>
        </w:rPr>
        <w:t xml:space="preserve">Кафедра Бизнес-информатики и систем управления производством </w:t>
      </w:r>
    </w:p>
    <w:p w14:paraId="0E941260" w14:textId="77777777" w:rsidR="004B18A1" w:rsidRPr="00665F1C" w:rsidRDefault="004B18A1" w:rsidP="00084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665F1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br/>
      </w:r>
    </w:p>
    <w:p w14:paraId="6191AE6F" w14:textId="63BF2163" w:rsidR="004B18A1" w:rsidRPr="000846D0" w:rsidRDefault="004B18A1" w:rsidP="000846D0">
      <w:pPr>
        <w:pStyle w:val="a8"/>
      </w:pPr>
      <w:r w:rsidRPr="00665F1C">
        <w:t xml:space="preserve">Практическая работа № </w:t>
      </w:r>
    </w:p>
    <w:p w14:paraId="2CDDD60E" w14:textId="333A6EF3" w:rsidR="004B18A1" w:rsidRPr="00665F1C" w:rsidRDefault="004B18A1" w:rsidP="004B18A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665F1C">
        <w:rPr>
          <w:rFonts w:ascii="Times New Roman" w:eastAsia="Times New Roman" w:hAnsi="Times New Roman" w:cs="Times New Roman"/>
          <w:color w:val="000000"/>
          <w:lang w:eastAsia="ru-RU"/>
        </w:rPr>
        <w:t>по дисциплине «»</w:t>
      </w:r>
      <w:r w:rsidRPr="00665F1C">
        <w:rPr>
          <w:rFonts w:ascii="Times New Roman" w:eastAsia="Times New Roman" w:hAnsi="Times New Roman" w:cs="Times New Roman"/>
          <w:lang w:eastAsia="ru-RU"/>
        </w:rPr>
        <w:t xml:space="preserve"> </w:t>
      </w:r>
    </w:p>
    <w:p w14:paraId="5569A8FB" w14:textId="43BFE17E" w:rsidR="004B18A1" w:rsidRPr="00665F1C" w:rsidRDefault="004B18A1" w:rsidP="004B18A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665F1C">
        <w:rPr>
          <w:rFonts w:ascii="Times New Roman" w:eastAsia="Times New Roman" w:hAnsi="Times New Roman" w:cs="Times New Roman"/>
          <w:lang w:eastAsia="ru-RU"/>
        </w:rPr>
        <w:t xml:space="preserve">на тему «» </w:t>
      </w:r>
      <w:r w:rsidRPr="00665F1C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5184937A" w14:textId="77777777" w:rsidR="004B18A1" w:rsidRPr="00665F1C" w:rsidRDefault="004B18A1" w:rsidP="004B18A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665F1C">
        <w:rPr>
          <w:rFonts w:ascii="Times New Roman" w:eastAsia="Times New Roman" w:hAnsi="Times New Roman" w:cs="Times New Roman"/>
          <w:color w:val="000000"/>
          <w:lang w:eastAsia="ru-RU"/>
        </w:rPr>
        <w:t xml:space="preserve">Направление подготовки </w:t>
      </w:r>
    </w:p>
    <w:p w14:paraId="661A978B" w14:textId="77777777" w:rsidR="004B18A1" w:rsidRPr="00665F1C" w:rsidRDefault="004B18A1" w:rsidP="004B18A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665F1C">
        <w:rPr>
          <w:rFonts w:ascii="Times New Roman" w:eastAsia="Times New Roman" w:hAnsi="Times New Roman" w:cs="Times New Roman"/>
          <w:color w:val="000000"/>
          <w:lang w:eastAsia="ru-RU"/>
        </w:rPr>
        <w:t>38.03.05 Бизнес-информатика</w:t>
      </w:r>
      <w:r w:rsidRPr="00665F1C">
        <w:rPr>
          <w:rFonts w:ascii="Times New Roman" w:eastAsia="Times New Roman" w:hAnsi="Times New Roman" w:cs="Times New Roman"/>
          <w:lang w:eastAsia="ru-RU"/>
        </w:rPr>
        <w:t xml:space="preserve"> </w:t>
      </w:r>
    </w:p>
    <w:p w14:paraId="2534A2BD" w14:textId="15D07E51" w:rsidR="004B18A1" w:rsidRPr="00B872AF" w:rsidRDefault="004B18A1" w:rsidP="004B18A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lang w:val="en-US" w:eastAsia="ru-RU"/>
        </w:rPr>
      </w:pPr>
      <w:r w:rsidRPr="00665F1C">
        <w:rPr>
          <w:rFonts w:ascii="Times New Roman" w:eastAsia="Times New Roman" w:hAnsi="Times New Roman" w:cs="Times New Roman"/>
          <w:color w:val="000000"/>
          <w:lang w:eastAsia="ru-RU"/>
        </w:rPr>
        <w:t xml:space="preserve">Семестр </w:t>
      </w:r>
      <w:r w:rsidR="00B872AF">
        <w:rPr>
          <w:rFonts w:ascii="Times New Roman" w:eastAsia="Times New Roman" w:hAnsi="Times New Roman" w:cs="Times New Roman"/>
          <w:color w:val="000000"/>
          <w:lang w:val="en-US" w:eastAsia="ru-RU"/>
        </w:rPr>
        <w:t>1</w:t>
      </w:r>
    </w:p>
    <w:p w14:paraId="6F53EE12" w14:textId="77777777" w:rsidR="004B18A1" w:rsidRPr="00665F1C" w:rsidRDefault="004B18A1" w:rsidP="004B18A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tbl>
      <w:tblPr>
        <w:tblW w:w="7093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9"/>
        <w:gridCol w:w="218"/>
        <w:gridCol w:w="130"/>
        <w:gridCol w:w="3532"/>
        <w:gridCol w:w="184"/>
      </w:tblGrid>
      <w:tr w:rsidR="004B18A1" w:rsidRPr="00665F1C" w14:paraId="71B8F1E8" w14:textId="77777777" w:rsidTr="0086774D">
        <w:trPr>
          <w:trHeight w:val="20"/>
          <w:tblCellSpacing w:w="15" w:type="dxa"/>
          <w:jc w:val="center"/>
        </w:trPr>
        <w:tc>
          <w:tcPr>
            <w:tcW w:w="3203" w:type="dxa"/>
            <w:gridSpan w:val="2"/>
            <w:vAlign w:val="center"/>
            <w:hideMark/>
          </w:tcPr>
          <w:p w14:paraId="01E11856" w14:textId="77777777" w:rsidR="004B18A1" w:rsidRPr="00665F1C" w:rsidRDefault="004B18A1" w:rsidP="002850BF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65F1C">
              <w:rPr>
                <w:rFonts w:ascii="Times New Roman" w:eastAsia="Times New Roman" w:hAnsi="Times New Roman" w:cs="Times New Roman"/>
                <w:lang w:eastAsia="ru-RU"/>
              </w:rPr>
              <w:t xml:space="preserve">Выполнил: </w:t>
            </w:r>
          </w:p>
        </w:tc>
        <w:tc>
          <w:tcPr>
            <w:tcW w:w="0" w:type="auto"/>
            <w:vAlign w:val="center"/>
            <w:hideMark/>
          </w:tcPr>
          <w:p w14:paraId="336F4F05" w14:textId="77777777" w:rsidR="004B18A1" w:rsidRPr="00665F1C" w:rsidRDefault="004B18A1" w:rsidP="002850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50373A00" w14:textId="77777777" w:rsidR="004B18A1" w:rsidRPr="00665F1C" w:rsidRDefault="004B18A1" w:rsidP="002850BF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65F1C">
              <w:rPr>
                <w:rFonts w:ascii="Times New Roman" w:eastAsia="Times New Roman" w:hAnsi="Times New Roman" w:cs="Times New Roman"/>
                <w:lang w:eastAsia="ru-RU"/>
              </w:rPr>
              <w:t xml:space="preserve">Проверил: </w:t>
            </w:r>
          </w:p>
        </w:tc>
      </w:tr>
      <w:tr w:rsidR="004B18A1" w:rsidRPr="00665F1C" w14:paraId="74BAE900" w14:textId="77777777" w:rsidTr="0086774D">
        <w:trPr>
          <w:trHeight w:val="20"/>
          <w:tblCellSpacing w:w="15" w:type="dxa"/>
          <w:jc w:val="center"/>
        </w:trPr>
        <w:tc>
          <w:tcPr>
            <w:tcW w:w="3203" w:type="dxa"/>
            <w:gridSpan w:val="2"/>
            <w:tcBorders>
              <w:bottom w:val="single" w:sz="8" w:space="0" w:color="000000"/>
            </w:tcBorders>
            <w:vAlign w:val="center"/>
            <w:hideMark/>
          </w:tcPr>
          <w:p w14:paraId="5F253E4D" w14:textId="451C5F33" w:rsidR="004B18A1" w:rsidRPr="00665F1C" w:rsidRDefault="004B18A1" w:rsidP="002850BF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2D3F4E7" w14:textId="77777777" w:rsidR="004B18A1" w:rsidRPr="00665F1C" w:rsidRDefault="004B18A1" w:rsidP="002850BF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65F1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</w:p>
        </w:tc>
        <w:tc>
          <w:tcPr>
            <w:tcW w:w="0" w:type="auto"/>
            <w:gridSpan w:val="2"/>
            <w:tcBorders>
              <w:bottom w:val="single" w:sz="8" w:space="0" w:color="000000"/>
            </w:tcBorders>
            <w:vAlign w:val="center"/>
            <w:hideMark/>
          </w:tcPr>
          <w:p w14:paraId="08670F19" w14:textId="12E3B7F1" w:rsidR="004B18A1" w:rsidRPr="00665F1C" w:rsidRDefault="004B18A1" w:rsidP="002850BF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4B18A1" w:rsidRPr="00665F1C" w14:paraId="318CF46B" w14:textId="77777777" w:rsidTr="0086774D">
        <w:trPr>
          <w:trHeight w:val="20"/>
          <w:tblCellSpacing w:w="15" w:type="dxa"/>
          <w:jc w:val="center"/>
        </w:trPr>
        <w:tc>
          <w:tcPr>
            <w:tcW w:w="3203" w:type="dxa"/>
            <w:gridSpan w:val="2"/>
            <w:tcBorders>
              <w:top w:val="single" w:sz="8" w:space="0" w:color="000000"/>
            </w:tcBorders>
            <w:vAlign w:val="center"/>
            <w:hideMark/>
          </w:tcPr>
          <w:p w14:paraId="4189AAAC" w14:textId="77777777" w:rsidR="004B18A1" w:rsidRPr="00665F1C" w:rsidRDefault="004B18A1" w:rsidP="002850BF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65F1C"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  <w:t>(ФИО студента)</w:t>
            </w:r>
            <w:r w:rsidRPr="00665F1C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965641F" w14:textId="77777777" w:rsidR="004B18A1" w:rsidRPr="00665F1C" w:rsidRDefault="004B18A1" w:rsidP="002850BF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65F1C"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  <w:br/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</w:tcBorders>
            <w:vAlign w:val="center"/>
            <w:hideMark/>
          </w:tcPr>
          <w:p w14:paraId="21BED8B9" w14:textId="77777777" w:rsidR="004B18A1" w:rsidRPr="00665F1C" w:rsidRDefault="004B18A1" w:rsidP="002850BF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65F1C"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  <w:t>(ФИО преподавателя)</w:t>
            </w:r>
            <w:r w:rsidRPr="00665F1C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</w:p>
        </w:tc>
      </w:tr>
      <w:tr w:rsidR="004B18A1" w:rsidRPr="00665F1C" w14:paraId="09AE1610" w14:textId="77777777" w:rsidTr="0086774D">
        <w:trPr>
          <w:trHeight w:val="20"/>
          <w:tblCellSpacing w:w="15" w:type="dxa"/>
          <w:jc w:val="center"/>
        </w:trPr>
        <w:tc>
          <w:tcPr>
            <w:tcW w:w="3203" w:type="dxa"/>
            <w:gridSpan w:val="2"/>
            <w:tcBorders>
              <w:bottom w:val="single" w:sz="8" w:space="0" w:color="000000"/>
            </w:tcBorders>
            <w:vAlign w:val="center"/>
            <w:hideMark/>
          </w:tcPr>
          <w:p w14:paraId="07898417" w14:textId="2E224CF2" w:rsidR="004B18A1" w:rsidRPr="00B872AF" w:rsidRDefault="004B18A1" w:rsidP="002850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ББИ-</w:t>
            </w:r>
            <w:r w:rsidR="00B872AF">
              <w:rPr>
                <w:rFonts w:ascii="Times New Roman" w:eastAsia="Times New Roman" w:hAnsi="Times New Roman" w:cs="Times New Roman"/>
                <w:lang w:eastAsia="ru-RU"/>
              </w:rPr>
              <w:t>24-1</w:t>
            </w:r>
          </w:p>
        </w:tc>
        <w:tc>
          <w:tcPr>
            <w:tcW w:w="0" w:type="auto"/>
            <w:vAlign w:val="center"/>
            <w:hideMark/>
          </w:tcPr>
          <w:p w14:paraId="419D2A51" w14:textId="77777777" w:rsidR="004B18A1" w:rsidRPr="00665F1C" w:rsidRDefault="004B18A1" w:rsidP="002850BF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65F1C"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  <w:br/>
            </w:r>
          </w:p>
        </w:tc>
        <w:tc>
          <w:tcPr>
            <w:tcW w:w="0" w:type="auto"/>
            <w:gridSpan w:val="2"/>
            <w:tcBorders>
              <w:bottom w:val="single" w:sz="8" w:space="0" w:color="000000"/>
            </w:tcBorders>
            <w:vAlign w:val="center"/>
            <w:hideMark/>
          </w:tcPr>
          <w:p w14:paraId="456D3599" w14:textId="77777777" w:rsidR="004B18A1" w:rsidRPr="00665F1C" w:rsidRDefault="004B18A1" w:rsidP="002850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4B18A1" w:rsidRPr="00665F1C" w14:paraId="26A89FE6" w14:textId="77777777" w:rsidTr="0086774D">
        <w:trPr>
          <w:trHeight w:val="20"/>
          <w:tblCellSpacing w:w="15" w:type="dxa"/>
          <w:jc w:val="center"/>
        </w:trPr>
        <w:tc>
          <w:tcPr>
            <w:tcW w:w="3203" w:type="dxa"/>
            <w:gridSpan w:val="2"/>
            <w:tcBorders>
              <w:top w:val="single" w:sz="8" w:space="0" w:color="000000"/>
            </w:tcBorders>
            <w:vAlign w:val="center"/>
            <w:hideMark/>
          </w:tcPr>
          <w:p w14:paraId="7691115E" w14:textId="77777777" w:rsidR="004B18A1" w:rsidRPr="00665F1C" w:rsidRDefault="004B18A1" w:rsidP="002850BF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65F1C"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  <w:t>(№ группы)</w:t>
            </w:r>
            <w:r w:rsidRPr="00665F1C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6542DC6" w14:textId="77777777" w:rsidR="004B18A1" w:rsidRPr="00665F1C" w:rsidRDefault="004B18A1" w:rsidP="002850BF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65F1C"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  <w:br/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</w:tcBorders>
            <w:vAlign w:val="center"/>
            <w:hideMark/>
          </w:tcPr>
          <w:p w14:paraId="566CCAB0" w14:textId="77777777" w:rsidR="004B18A1" w:rsidRPr="00665F1C" w:rsidRDefault="004B18A1" w:rsidP="002850BF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65F1C"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  <w:t>(оценка)</w:t>
            </w:r>
            <w:r w:rsidRPr="00665F1C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</w:p>
        </w:tc>
      </w:tr>
      <w:tr w:rsidR="004B18A1" w:rsidRPr="00665F1C" w14:paraId="7796D287" w14:textId="77777777" w:rsidTr="0086774D">
        <w:trPr>
          <w:trHeight w:val="20"/>
          <w:tblCellSpacing w:w="15" w:type="dxa"/>
          <w:jc w:val="center"/>
        </w:trPr>
        <w:tc>
          <w:tcPr>
            <w:tcW w:w="3203" w:type="dxa"/>
            <w:gridSpan w:val="2"/>
            <w:tcBorders>
              <w:bottom w:val="single" w:sz="8" w:space="0" w:color="000000"/>
            </w:tcBorders>
            <w:vAlign w:val="center"/>
            <w:hideMark/>
          </w:tcPr>
          <w:p w14:paraId="2E0B0BDA" w14:textId="61271ED2" w:rsidR="004B18A1" w:rsidRPr="00665F1C" w:rsidRDefault="004B18A1" w:rsidP="002850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8D2871A" w14:textId="77777777" w:rsidR="004B18A1" w:rsidRPr="00665F1C" w:rsidRDefault="004B18A1" w:rsidP="002850BF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65F1C"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  <w:br/>
            </w:r>
          </w:p>
        </w:tc>
        <w:tc>
          <w:tcPr>
            <w:tcW w:w="0" w:type="auto"/>
            <w:gridSpan w:val="2"/>
            <w:tcBorders>
              <w:bottom w:val="single" w:sz="8" w:space="0" w:color="000000"/>
            </w:tcBorders>
            <w:vAlign w:val="center"/>
            <w:hideMark/>
          </w:tcPr>
          <w:p w14:paraId="3F95F9A4" w14:textId="77777777" w:rsidR="004B18A1" w:rsidRPr="00665F1C" w:rsidRDefault="004B18A1" w:rsidP="002850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4B18A1" w:rsidRPr="00665F1C" w14:paraId="61D98E7A" w14:textId="77777777" w:rsidTr="0086774D">
        <w:trPr>
          <w:trHeight w:val="20"/>
          <w:tblCellSpacing w:w="15" w:type="dxa"/>
          <w:jc w:val="center"/>
        </w:trPr>
        <w:tc>
          <w:tcPr>
            <w:tcW w:w="3203" w:type="dxa"/>
            <w:gridSpan w:val="2"/>
            <w:tcBorders>
              <w:top w:val="single" w:sz="8" w:space="0" w:color="000000"/>
            </w:tcBorders>
            <w:vAlign w:val="center"/>
            <w:hideMark/>
          </w:tcPr>
          <w:p w14:paraId="70178FF5" w14:textId="77777777" w:rsidR="004B18A1" w:rsidRPr="00665F1C" w:rsidRDefault="004B18A1" w:rsidP="002850BF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65F1C"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  <w:t>(дата сдачи)</w:t>
            </w:r>
            <w:r w:rsidRPr="00665F1C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2FAA137" w14:textId="77777777" w:rsidR="004B18A1" w:rsidRPr="00665F1C" w:rsidRDefault="004B18A1" w:rsidP="002850BF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65F1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</w:tcBorders>
            <w:vAlign w:val="center"/>
            <w:hideMark/>
          </w:tcPr>
          <w:p w14:paraId="74079484" w14:textId="77777777" w:rsidR="004B18A1" w:rsidRPr="00665F1C" w:rsidRDefault="004B18A1" w:rsidP="002850BF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65F1C"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  <w:t>(дата проверки)</w:t>
            </w:r>
            <w:r w:rsidRPr="00665F1C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</w:p>
        </w:tc>
      </w:tr>
      <w:tr w:rsidR="004B18A1" w:rsidRPr="00665F1C" w14:paraId="19E90D0D" w14:textId="77777777" w:rsidTr="0086774D">
        <w:trPr>
          <w:trHeight w:val="20"/>
          <w:tblCellSpacing w:w="15" w:type="dxa"/>
          <w:jc w:val="center"/>
        </w:trPr>
        <w:tc>
          <w:tcPr>
            <w:tcW w:w="2985" w:type="dxa"/>
            <w:vAlign w:val="bottom"/>
            <w:hideMark/>
          </w:tcPr>
          <w:p w14:paraId="723BC857" w14:textId="77777777" w:rsidR="004B18A1" w:rsidRPr="00665F1C" w:rsidRDefault="004B18A1" w:rsidP="002850BF">
            <w:pPr>
              <w:spacing w:before="100" w:beforeAutospacing="1" w:after="100" w:afterAutospacing="1" w:line="20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r w:rsidRPr="00665F1C">
              <w:rPr>
                <w:rFonts w:ascii="Times New Roman" w:eastAsia="Times New Roman" w:hAnsi="Times New Roman" w:cs="Times New Roman"/>
                <w:lang w:eastAsia="ru-RU"/>
              </w:rPr>
              <w:t xml:space="preserve">Подпись: 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bottom"/>
            <w:hideMark/>
          </w:tcPr>
          <w:p w14:paraId="7A81B2A1" w14:textId="77777777" w:rsidR="004B18A1" w:rsidRPr="00665F1C" w:rsidRDefault="004B18A1" w:rsidP="002850BF">
            <w:pPr>
              <w:spacing w:before="100" w:beforeAutospacing="1" w:after="100" w:afterAutospacing="1" w:line="20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r w:rsidRPr="00665F1C"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  <w:br/>
            </w:r>
          </w:p>
        </w:tc>
        <w:tc>
          <w:tcPr>
            <w:tcW w:w="0" w:type="auto"/>
            <w:vAlign w:val="bottom"/>
            <w:hideMark/>
          </w:tcPr>
          <w:p w14:paraId="5CAEC299" w14:textId="77777777" w:rsidR="004B18A1" w:rsidRPr="00665F1C" w:rsidRDefault="004B18A1" w:rsidP="002850BF">
            <w:pPr>
              <w:spacing w:before="100" w:beforeAutospacing="1" w:after="100" w:afterAutospacing="1" w:line="20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r w:rsidRPr="00665F1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</w:p>
        </w:tc>
        <w:tc>
          <w:tcPr>
            <w:tcW w:w="0" w:type="auto"/>
            <w:vAlign w:val="bottom"/>
            <w:hideMark/>
          </w:tcPr>
          <w:p w14:paraId="376C4804" w14:textId="77777777" w:rsidR="004B18A1" w:rsidRPr="00665F1C" w:rsidRDefault="004B18A1" w:rsidP="002850BF">
            <w:pPr>
              <w:spacing w:before="100" w:beforeAutospacing="1" w:after="100" w:afterAutospacing="1" w:line="20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r w:rsidRPr="00665F1C">
              <w:rPr>
                <w:rFonts w:ascii="Times New Roman" w:eastAsia="Times New Roman" w:hAnsi="Times New Roman" w:cs="Times New Roman"/>
                <w:lang w:eastAsia="ru-RU"/>
              </w:rPr>
              <w:t xml:space="preserve">Подпись: 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bottom"/>
            <w:hideMark/>
          </w:tcPr>
          <w:p w14:paraId="50139286" w14:textId="77777777" w:rsidR="004B18A1" w:rsidRPr="00665F1C" w:rsidRDefault="004B18A1" w:rsidP="002850BF">
            <w:pPr>
              <w:spacing w:before="100" w:beforeAutospacing="1" w:after="100" w:afterAutospacing="1" w:line="20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r w:rsidRPr="00665F1C"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  <w:br/>
            </w:r>
          </w:p>
        </w:tc>
      </w:tr>
    </w:tbl>
    <w:p w14:paraId="38D23458" w14:textId="47810610" w:rsidR="004B18A1" w:rsidRDefault="004B18A1" w:rsidP="004B18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10D3474C" w14:textId="1462EFE0" w:rsidR="00797B77" w:rsidRDefault="00797B77" w:rsidP="004B18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3BB87B57" w14:textId="7A8A9541" w:rsidR="00797B77" w:rsidRDefault="00797B77" w:rsidP="004B18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318CE8C8" w14:textId="05CB1867" w:rsidR="00B872AF" w:rsidRDefault="00B872AF" w:rsidP="004B18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5B73CF6E" w14:textId="04E988A7" w:rsidR="00B872AF" w:rsidRDefault="00B872AF" w:rsidP="004B18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37FB6F33" w14:textId="77777777" w:rsidR="00B872AF" w:rsidRDefault="00B872AF" w:rsidP="004B18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732ED5C1" w14:textId="77777777" w:rsidR="004B18A1" w:rsidRPr="00102D4F" w:rsidRDefault="004B18A1" w:rsidP="004B18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</w:p>
    <w:p w14:paraId="66CB3962" w14:textId="43E5CA53" w:rsidR="004B18A1" w:rsidRDefault="004B18A1" w:rsidP="004B18A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665F1C">
        <w:rPr>
          <w:rFonts w:ascii="Times New Roman" w:eastAsia="Times New Roman" w:hAnsi="Times New Roman" w:cs="Times New Roman"/>
          <w:color w:val="000000"/>
          <w:lang w:eastAsia="ru-RU"/>
        </w:rPr>
        <w:t>Москва – 2024</w:t>
      </w:r>
    </w:p>
    <w:sdt>
      <w:sdtPr>
        <w:rPr>
          <w:rFonts w:ascii="Times New Roman" w:eastAsia="Times New Roman" w:hAnsi="Times New Roman" w:cs="Times New Roman"/>
          <w:color w:val="0D0D0D"/>
          <w:sz w:val="24"/>
          <w:szCs w:val="24"/>
        </w:rPr>
        <w:id w:val="407581341"/>
        <w:docPartObj>
          <w:docPartGallery w:val="Table of Contents"/>
          <w:docPartUnique/>
        </w:docPartObj>
      </w:sdtPr>
      <w:sdtContent>
        <w:p w14:paraId="06C170E1" w14:textId="77777777" w:rsidR="00B872AF" w:rsidRPr="00A97441" w:rsidRDefault="00B872AF" w:rsidP="00B872AF">
          <w:pPr>
            <w:pStyle w:val="af9"/>
            <w:spacing w:before="0" w:after="480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  <w:shd w:val="clear" w:color="auto" w:fill="FFFFFF"/>
            </w:rPr>
          </w:pPr>
          <w:r w:rsidRPr="00321D0F">
            <w:rPr>
              <w:rStyle w:val="afc"/>
              <w:rFonts w:eastAsiaTheme="majorEastAsia"/>
              <w:color w:val="auto"/>
            </w:rPr>
            <w:t>СОДЕРЖАНИЕ</w:t>
          </w:r>
        </w:p>
        <w:p w14:paraId="46142435" w14:textId="77777777" w:rsidR="00B872AF" w:rsidRDefault="00B872AF" w:rsidP="00B872AF">
          <w:pPr>
            <w:pStyle w:val="afd"/>
            <w:numPr>
              <w:ilvl w:val="0"/>
              <w:numId w:val="10"/>
            </w:numPr>
            <w:ind w:left="0" w:firstLine="0"/>
          </w:pPr>
          <w:r>
            <w:t>Введение в информационную систему «1С»</w:t>
          </w:r>
          <w:r>
            <w:ptab w:relativeTo="margin" w:alignment="right" w:leader="dot"/>
          </w:r>
          <w:r>
            <w:t>3</w:t>
          </w:r>
        </w:p>
        <w:p w14:paraId="0DBDCF23" w14:textId="77777777" w:rsidR="00B872AF" w:rsidRDefault="00B872AF" w:rsidP="00B872AF">
          <w:pPr>
            <w:pStyle w:val="afd"/>
            <w:numPr>
              <w:ilvl w:val="0"/>
              <w:numId w:val="10"/>
            </w:numPr>
            <w:ind w:left="0" w:firstLine="0"/>
          </w:pPr>
          <w:r w:rsidRPr="000055A7">
            <w:t>История развития «1С Предприятие</w:t>
          </w:r>
          <w:r>
            <w:t>»</w:t>
          </w:r>
          <w:r>
            <w:ptab w:relativeTo="margin" w:alignment="right" w:leader="dot"/>
          </w:r>
          <w:r>
            <w:t>3</w:t>
          </w:r>
        </w:p>
        <w:p w14:paraId="45C028F0" w14:textId="77777777" w:rsidR="00B872AF" w:rsidRDefault="00B872AF" w:rsidP="00B872AF">
          <w:pPr>
            <w:pStyle w:val="afd"/>
            <w:numPr>
              <w:ilvl w:val="1"/>
              <w:numId w:val="10"/>
            </w:numPr>
            <w:ind w:left="0" w:firstLine="0"/>
          </w:pPr>
          <w:r w:rsidRPr="00B53E09">
            <w:t>Создание</w:t>
          </w:r>
          <w:r>
            <w:t xml:space="preserve"> и первые шаги (1987-1990 годы)</w:t>
          </w:r>
          <w:r w:rsidRPr="000055A7">
            <w:t xml:space="preserve"> </w:t>
          </w:r>
          <w:r>
            <w:ptab w:relativeTo="margin" w:alignment="right" w:leader="dot"/>
          </w:r>
          <w:r>
            <w:t>3</w:t>
          </w:r>
        </w:p>
        <w:p w14:paraId="77EF5401" w14:textId="77777777" w:rsidR="00B872AF" w:rsidRDefault="00B872AF" w:rsidP="00B872AF">
          <w:pPr>
            <w:pStyle w:val="afd"/>
            <w:numPr>
              <w:ilvl w:val="1"/>
              <w:numId w:val="10"/>
            </w:numPr>
            <w:ind w:left="0" w:firstLine="0"/>
          </w:pPr>
          <w:r w:rsidRPr="00B53E09">
            <w:t>Популяризация и расширени</w:t>
          </w:r>
          <w:r>
            <w:t>е ассортимента (1991-1999 годы)</w:t>
          </w:r>
          <w:r w:rsidRPr="000055A7">
            <w:t xml:space="preserve"> </w:t>
          </w:r>
          <w:r>
            <w:ptab w:relativeTo="margin" w:alignment="right" w:leader="dot"/>
          </w:r>
          <w:r>
            <w:t>4</w:t>
          </w:r>
        </w:p>
        <w:p w14:paraId="33769BE1" w14:textId="77777777" w:rsidR="00B872AF" w:rsidRDefault="00B872AF" w:rsidP="00B872AF">
          <w:pPr>
            <w:pStyle w:val="afd"/>
            <w:numPr>
              <w:ilvl w:val="1"/>
              <w:numId w:val="10"/>
            </w:numPr>
            <w:ind w:left="0" w:firstLine="0"/>
          </w:pPr>
          <w:r w:rsidRPr="00B53E09">
            <w:t>Превращение в корпорацию и мировое признание (2000-е год</w:t>
          </w:r>
          <w:r>
            <w:t>ы)</w:t>
          </w:r>
          <w:r w:rsidRPr="000055A7">
            <w:t xml:space="preserve"> </w:t>
          </w:r>
          <w:r>
            <w:ptab w:relativeTo="margin" w:alignment="right" w:leader="dot"/>
          </w:r>
          <w:r>
            <w:t>4</w:t>
          </w:r>
        </w:p>
        <w:p w14:paraId="6846E7C5" w14:textId="77777777" w:rsidR="00B872AF" w:rsidRDefault="00B872AF" w:rsidP="00B872AF">
          <w:pPr>
            <w:pStyle w:val="afd"/>
            <w:numPr>
              <w:ilvl w:val="1"/>
              <w:numId w:val="10"/>
            </w:numPr>
            <w:ind w:left="0" w:firstLine="0"/>
          </w:pPr>
          <w:r w:rsidRPr="00B53E09">
            <w:t xml:space="preserve">Развитие облачных технологий </w:t>
          </w:r>
          <w:r>
            <w:t>(2010-е годы)</w:t>
          </w:r>
          <w:r w:rsidRPr="000055A7">
            <w:t xml:space="preserve"> </w:t>
          </w:r>
          <w:r>
            <w:ptab w:relativeTo="margin" w:alignment="right" w:leader="dot"/>
          </w:r>
          <w:r>
            <w:t>4</w:t>
          </w:r>
        </w:p>
        <w:p w14:paraId="03365307" w14:textId="77777777" w:rsidR="00B872AF" w:rsidRDefault="00B872AF" w:rsidP="00B872AF">
          <w:pPr>
            <w:pStyle w:val="afd"/>
            <w:numPr>
              <w:ilvl w:val="1"/>
              <w:numId w:val="10"/>
            </w:numPr>
            <w:ind w:left="0" w:firstLine="0"/>
          </w:pPr>
          <w:r w:rsidRPr="00B53E09">
            <w:t>Современное состояние и дальн</w:t>
          </w:r>
          <w:r>
            <w:t>ейшие перспективы (2020-е годы)</w:t>
          </w:r>
          <w:r w:rsidRPr="000055A7">
            <w:t xml:space="preserve"> </w:t>
          </w:r>
          <w:r>
            <w:ptab w:relativeTo="margin" w:alignment="right" w:leader="dot"/>
          </w:r>
          <w:r>
            <w:t>5</w:t>
          </w:r>
        </w:p>
        <w:p w14:paraId="561BDA94" w14:textId="77777777" w:rsidR="00B872AF" w:rsidRDefault="00B872AF" w:rsidP="00B872AF">
          <w:pPr>
            <w:pStyle w:val="afd"/>
            <w:numPr>
              <w:ilvl w:val="0"/>
              <w:numId w:val="10"/>
            </w:numPr>
            <w:ind w:left="0" w:firstLine="0"/>
          </w:pPr>
          <w:r>
            <w:t>Назначение</w:t>
          </w:r>
          <w:r>
            <w:ptab w:relativeTo="margin" w:alignment="right" w:leader="dot"/>
          </w:r>
          <w:r>
            <w:t>5</w:t>
          </w:r>
        </w:p>
        <w:p w14:paraId="059D51F6" w14:textId="77777777" w:rsidR="00B872AF" w:rsidRDefault="00B872AF" w:rsidP="00B872AF">
          <w:pPr>
            <w:pStyle w:val="afd"/>
            <w:numPr>
              <w:ilvl w:val="0"/>
              <w:numId w:val="10"/>
            </w:numPr>
            <w:ind w:left="0" w:firstLine="0"/>
          </w:pPr>
          <w:r w:rsidRPr="00DB1F1E">
            <w:t>Аналитика данных и бизнес-интеллект</w:t>
          </w:r>
          <w:r>
            <w:ptab w:relativeTo="margin" w:alignment="right" w:leader="dot"/>
          </w:r>
          <w:r>
            <w:t>7</w:t>
          </w:r>
        </w:p>
        <w:p w14:paraId="7F5E0DF3" w14:textId="77777777" w:rsidR="00B872AF" w:rsidRDefault="00B872AF" w:rsidP="00B872AF">
          <w:pPr>
            <w:pStyle w:val="afd"/>
            <w:numPr>
              <w:ilvl w:val="0"/>
              <w:numId w:val="10"/>
            </w:numPr>
            <w:ind w:left="0" w:firstLine="0"/>
          </w:pPr>
          <w:r>
            <w:t>Аналоги</w:t>
          </w:r>
          <w:r>
            <w:ptab w:relativeTo="margin" w:alignment="right" w:leader="dot"/>
          </w:r>
          <w:r>
            <w:t>8</w:t>
          </w:r>
        </w:p>
        <w:p w14:paraId="564A1D56" w14:textId="77777777" w:rsidR="00B872AF" w:rsidRDefault="00B872AF" w:rsidP="00B872AF">
          <w:pPr>
            <w:pStyle w:val="afd"/>
            <w:numPr>
              <w:ilvl w:val="1"/>
              <w:numId w:val="10"/>
            </w:numPr>
            <w:ind w:left="0" w:firstLine="0"/>
          </w:pPr>
          <w:r>
            <w:t>SAP</w:t>
          </w:r>
          <w:r>
            <w:ptab w:relativeTo="margin" w:alignment="right" w:leader="dot"/>
          </w:r>
          <w:r>
            <w:t>8</w:t>
          </w:r>
        </w:p>
        <w:p w14:paraId="74544208" w14:textId="77777777" w:rsidR="00B872AF" w:rsidRDefault="00B872AF" w:rsidP="00B872AF">
          <w:pPr>
            <w:pStyle w:val="afd"/>
            <w:numPr>
              <w:ilvl w:val="1"/>
              <w:numId w:val="10"/>
            </w:numPr>
            <w:ind w:left="0" w:firstLine="0"/>
          </w:pPr>
          <w:r>
            <w:t>Microsoft Dynamics</w:t>
          </w:r>
          <w:r>
            <w:ptab w:relativeTo="margin" w:alignment="right" w:leader="dot"/>
          </w:r>
          <w:r>
            <w:t>8</w:t>
          </w:r>
        </w:p>
        <w:p w14:paraId="5F762C48" w14:textId="77777777" w:rsidR="00B872AF" w:rsidRDefault="00B872AF" w:rsidP="00B872AF">
          <w:pPr>
            <w:pStyle w:val="afd"/>
            <w:numPr>
              <w:ilvl w:val="1"/>
              <w:numId w:val="10"/>
            </w:numPr>
            <w:ind w:left="0" w:firstLine="0"/>
          </w:pPr>
          <w:r>
            <w:t>Oracle ERP</w:t>
          </w:r>
          <w:r>
            <w:ptab w:relativeTo="margin" w:alignment="right" w:leader="dot"/>
          </w:r>
          <w:r>
            <w:t>9</w:t>
          </w:r>
        </w:p>
        <w:p w14:paraId="538DBE44" w14:textId="77777777" w:rsidR="00B872AF" w:rsidRDefault="00B872AF" w:rsidP="00B872AF">
          <w:pPr>
            <w:pStyle w:val="afd"/>
            <w:numPr>
              <w:ilvl w:val="1"/>
              <w:numId w:val="10"/>
            </w:numPr>
            <w:ind w:left="0" w:firstLine="0"/>
          </w:pPr>
          <w:r>
            <w:t>1С Предприятие</w:t>
          </w:r>
          <w:r>
            <w:ptab w:relativeTo="margin" w:alignment="right" w:leader="dot"/>
          </w:r>
          <w:r>
            <w:t>10</w:t>
          </w:r>
        </w:p>
        <w:p w14:paraId="7FC9170F" w14:textId="77777777" w:rsidR="00B872AF" w:rsidRDefault="00B872AF" w:rsidP="00B872AF">
          <w:pPr>
            <w:pStyle w:val="afd"/>
            <w:ind w:firstLine="708"/>
          </w:pPr>
          <w:r>
            <w:t>Заключение</w:t>
          </w:r>
          <w:r>
            <w:ptab w:relativeTo="margin" w:alignment="right" w:leader="dot"/>
          </w:r>
          <w:r>
            <w:t>11</w:t>
          </w:r>
        </w:p>
        <w:p w14:paraId="60868AEA" w14:textId="77777777" w:rsidR="00B872AF" w:rsidRDefault="00B872AF" w:rsidP="00B872AF">
          <w:pPr>
            <w:pStyle w:val="afd"/>
            <w:ind w:firstLine="708"/>
          </w:pPr>
          <w:r>
            <w:t>Ссылки на ресурсы</w:t>
          </w:r>
          <w:r>
            <w:ptab w:relativeTo="margin" w:alignment="right" w:leader="dot"/>
          </w:r>
          <w:r>
            <w:t>13</w:t>
          </w:r>
        </w:p>
        <w:p w14:paraId="248C2593" w14:textId="77777777" w:rsidR="00B872AF" w:rsidRDefault="00B872AF" w:rsidP="00B872AF">
          <w:pPr>
            <w:pStyle w:val="afd"/>
          </w:pPr>
        </w:p>
      </w:sdtContent>
    </w:sdt>
    <w:p w14:paraId="618FA0FA" w14:textId="77777777" w:rsidR="00B872AF" w:rsidRDefault="00B872AF" w:rsidP="004B18A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F2F6125" w14:textId="7599F7B0" w:rsidR="00B872AF" w:rsidRPr="00B872AF" w:rsidRDefault="00B872AF" w:rsidP="00B872AF">
      <w:pPr>
        <w:pStyle w:val="a"/>
        <w:numPr>
          <w:ilvl w:val="0"/>
          <w:numId w:val="0"/>
        </w:numPr>
        <w:ind w:left="720"/>
      </w:pPr>
    </w:p>
    <w:sectPr w:rsidR="00B872AF" w:rsidRPr="00B872AF" w:rsidSect="00797B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EFA22" w14:textId="77777777" w:rsidR="00CA67C3" w:rsidRDefault="00CA67C3" w:rsidP="00797B77">
      <w:pPr>
        <w:spacing w:after="0" w:line="240" w:lineRule="auto"/>
      </w:pPr>
      <w:r>
        <w:separator/>
      </w:r>
    </w:p>
  </w:endnote>
  <w:endnote w:type="continuationSeparator" w:id="0">
    <w:p w14:paraId="19DA85FF" w14:textId="77777777" w:rsidR="00CA67C3" w:rsidRDefault="00CA67C3" w:rsidP="00797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EBD64" w14:textId="77777777" w:rsidR="0086774D" w:rsidRDefault="0086774D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2144082763"/>
      <w:docPartObj>
        <w:docPartGallery w:val="Page Numbers (Bottom of Page)"/>
        <w:docPartUnique/>
      </w:docPartObj>
    </w:sdtPr>
    <w:sdtEndPr/>
    <w:sdtContent>
      <w:p w14:paraId="135C095A" w14:textId="34FD9AE1" w:rsidR="00797B77" w:rsidRPr="0086774D" w:rsidRDefault="00797B77">
        <w:pPr>
          <w:pStyle w:val="af7"/>
          <w:jc w:val="center"/>
          <w:rPr>
            <w:rFonts w:ascii="Times New Roman" w:hAnsi="Times New Roman" w:cs="Times New Roman"/>
          </w:rPr>
        </w:pPr>
        <w:r w:rsidRPr="0086774D">
          <w:rPr>
            <w:rFonts w:ascii="Times New Roman" w:hAnsi="Times New Roman" w:cs="Times New Roman"/>
          </w:rPr>
          <w:fldChar w:fldCharType="begin"/>
        </w:r>
        <w:r w:rsidRPr="0086774D">
          <w:rPr>
            <w:rFonts w:ascii="Times New Roman" w:hAnsi="Times New Roman" w:cs="Times New Roman"/>
          </w:rPr>
          <w:instrText>PAGE   \* MERGEFORMAT</w:instrText>
        </w:r>
        <w:r w:rsidRPr="0086774D">
          <w:rPr>
            <w:rFonts w:ascii="Times New Roman" w:hAnsi="Times New Roman" w:cs="Times New Roman"/>
          </w:rPr>
          <w:fldChar w:fldCharType="separate"/>
        </w:r>
        <w:r w:rsidR="00675431">
          <w:rPr>
            <w:rFonts w:ascii="Times New Roman" w:hAnsi="Times New Roman" w:cs="Times New Roman"/>
            <w:noProof/>
          </w:rPr>
          <w:t>2</w:t>
        </w:r>
        <w:r w:rsidRPr="0086774D">
          <w:rPr>
            <w:rFonts w:ascii="Times New Roman" w:hAnsi="Times New Roman" w:cs="Times New Roman"/>
          </w:rPr>
          <w:fldChar w:fldCharType="end"/>
        </w:r>
      </w:p>
    </w:sdtContent>
  </w:sdt>
  <w:p w14:paraId="7F60A610" w14:textId="77777777" w:rsidR="00797B77" w:rsidRPr="0086774D" w:rsidRDefault="00797B77">
    <w:pPr>
      <w:pStyle w:val="af7"/>
      <w:rPr>
        <w:rFonts w:ascii="Times New Roman" w:hAnsi="Times New Roman" w:cs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44CF4" w14:textId="77777777" w:rsidR="0086774D" w:rsidRDefault="0086774D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A44D3" w14:textId="77777777" w:rsidR="00CA67C3" w:rsidRDefault="00CA67C3" w:rsidP="00797B77">
      <w:pPr>
        <w:spacing w:after="0" w:line="240" w:lineRule="auto"/>
      </w:pPr>
      <w:r>
        <w:separator/>
      </w:r>
    </w:p>
  </w:footnote>
  <w:footnote w:type="continuationSeparator" w:id="0">
    <w:p w14:paraId="4F5531EC" w14:textId="77777777" w:rsidR="00CA67C3" w:rsidRDefault="00CA67C3" w:rsidP="00797B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9A5D8" w14:textId="77777777" w:rsidR="0086774D" w:rsidRDefault="0086774D">
    <w:pPr>
      <w:pStyle w:val="af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ABC0A" w14:textId="77777777" w:rsidR="0086774D" w:rsidRDefault="0086774D">
    <w:pPr>
      <w:pStyle w:val="af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3A67F" w14:textId="77777777" w:rsidR="0086774D" w:rsidRDefault="0086774D">
    <w:pPr>
      <w:pStyle w:val="af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0900"/>
    <w:multiLevelType w:val="multilevel"/>
    <w:tmpl w:val="0C5453D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023C08"/>
    <w:multiLevelType w:val="hybridMultilevel"/>
    <w:tmpl w:val="A0A0BB76"/>
    <w:lvl w:ilvl="0" w:tplc="19D67BDE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0642C74"/>
    <w:multiLevelType w:val="hybridMultilevel"/>
    <w:tmpl w:val="8B7467D8"/>
    <w:lvl w:ilvl="0" w:tplc="2FF057C6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321BF"/>
    <w:multiLevelType w:val="hybridMultilevel"/>
    <w:tmpl w:val="CC6AA1E2"/>
    <w:lvl w:ilvl="0" w:tplc="9E40965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97D3089"/>
    <w:multiLevelType w:val="hybridMultilevel"/>
    <w:tmpl w:val="D0E46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D63008"/>
    <w:multiLevelType w:val="multilevel"/>
    <w:tmpl w:val="FC6A2D5C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410" w:hanging="6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53005D19"/>
    <w:multiLevelType w:val="hybridMultilevel"/>
    <w:tmpl w:val="66DC8E06"/>
    <w:lvl w:ilvl="0" w:tplc="C9A08F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A14031"/>
    <w:multiLevelType w:val="hybridMultilevel"/>
    <w:tmpl w:val="A004409E"/>
    <w:lvl w:ilvl="0" w:tplc="7DD48CA8">
      <w:start w:val="1"/>
      <w:numFmt w:val="decimal"/>
      <w:pStyle w:val="a0"/>
      <w:lvlText w:val="%1"/>
      <w:lvlJc w:val="left"/>
      <w:pPr>
        <w:ind w:left="28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8" w15:restartNumberingAfterBreak="0">
    <w:nsid w:val="76AE4BA7"/>
    <w:multiLevelType w:val="hybridMultilevel"/>
    <w:tmpl w:val="17F2E582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7CCA25F8"/>
    <w:multiLevelType w:val="hybridMultilevel"/>
    <w:tmpl w:val="C43A640A"/>
    <w:lvl w:ilvl="0" w:tplc="9E40965C">
      <w:start w:val="1"/>
      <w:numFmt w:val="decimal"/>
      <w:lvlText w:val="%1"/>
      <w:lvlJc w:val="left"/>
      <w:pPr>
        <w:ind w:left="28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1"/>
  </w:num>
  <w:num w:numId="5">
    <w:abstractNumId w:val="3"/>
  </w:num>
  <w:num w:numId="6">
    <w:abstractNumId w:val="9"/>
  </w:num>
  <w:num w:numId="7">
    <w:abstractNumId w:val="7"/>
  </w:num>
  <w:num w:numId="8">
    <w:abstractNumId w:val="4"/>
  </w:num>
  <w:num w:numId="9">
    <w:abstractNumId w:val="6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8A1"/>
    <w:rsid w:val="000846D0"/>
    <w:rsid w:val="00091A3C"/>
    <w:rsid w:val="000970A8"/>
    <w:rsid w:val="000B4C81"/>
    <w:rsid w:val="000D4B88"/>
    <w:rsid w:val="00102D4F"/>
    <w:rsid w:val="00221B44"/>
    <w:rsid w:val="002622A9"/>
    <w:rsid w:val="002D5C63"/>
    <w:rsid w:val="00310F6B"/>
    <w:rsid w:val="00321D0F"/>
    <w:rsid w:val="00345974"/>
    <w:rsid w:val="003D1C35"/>
    <w:rsid w:val="004B18A1"/>
    <w:rsid w:val="005574EA"/>
    <w:rsid w:val="00597107"/>
    <w:rsid w:val="005B6A30"/>
    <w:rsid w:val="006044B1"/>
    <w:rsid w:val="00660A2B"/>
    <w:rsid w:val="00675431"/>
    <w:rsid w:val="006810E8"/>
    <w:rsid w:val="006F21DF"/>
    <w:rsid w:val="00764A7D"/>
    <w:rsid w:val="00797B77"/>
    <w:rsid w:val="0086774D"/>
    <w:rsid w:val="009C7FCF"/>
    <w:rsid w:val="009E4C6B"/>
    <w:rsid w:val="00A074EF"/>
    <w:rsid w:val="00A97441"/>
    <w:rsid w:val="00B3530A"/>
    <w:rsid w:val="00B40DD7"/>
    <w:rsid w:val="00B431B3"/>
    <w:rsid w:val="00B872AF"/>
    <w:rsid w:val="00C152AA"/>
    <w:rsid w:val="00CA1748"/>
    <w:rsid w:val="00CA6197"/>
    <w:rsid w:val="00CA67C3"/>
    <w:rsid w:val="00DA0350"/>
    <w:rsid w:val="00E13426"/>
    <w:rsid w:val="00E97C25"/>
    <w:rsid w:val="00EB68A8"/>
    <w:rsid w:val="00F94063"/>
    <w:rsid w:val="00FD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B1A23"/>
  <w15:docId w15:val="{7BFBF6C6-8226-4695-BCD7-E97531556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rsid w:val="004B18A1"/>
    <w:pPr>
      <w:spacing w:after="160" w:line="259" w:lineRule="auto"/>
    </w:pPr>
  </w:style>
  <w:style w:type="paragraph" w:styleId="1">
    <w:name w:val="heading 1"/>
    <w:basedOn w:val="a1"/>
    <w:next w:val="a1"/>
    <w:link w:val="10"/>
    <w:uiPriority w:val="9"/>
    <w:rsid w:val="00797B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В тексте заголовок"/>
    <w:basedOn w:val="a5"/>
    <w:link w:val="a6"/>
    <w:autoRedefine/>
    <w:qFormat/>
    <w:rsid w:val="00797B77"/>
    <w:pPr>
      <w:numPr>
        <w:numId w:val="7"/>
      </w:numPr>
      <w:spacing w:before="480"/>
      <w:ind w:left="0" w:firstLine="709"/>
    </w:pPr>
  </w:style>
  <w:style w:type="character" w:customStyle="1" w:styleId="a6">
    <w:name w:val="В тексте заголовок Знак"/>
    <w:basedOn w:val="a7"/>
    <w:link w:val="a0"/>
    <w:rsid w:val="00797B77"/>
    <w:rPr>
      <w:rFonts w:ascii="Times New Roman" w:eastAsia="Times New Roman" w:hAnsi="Times New Roman" w:cs="Times New Roman"/>
      <w:b/>
      <w:bCs/>
      <w:color w:val="0D0D0D"/>
      <w:sz w:val="24"/>
      <w:szCs w:val="24"/>
      <w:shd w:val="clear" w:color="auto" w:fill="FFFFFF"/>
      <w:lang w:eastAsia="ru-RU"/>
    </w:rPr>
  </w:style>
  <w:style w:type="paragraph" w:customStyle="1" w:styleId="a8">
    <w:name w:val="название таблицы"/>
    <w:basedOn w:val="a9"/>
    <w:link w:val="aa"/>
    <w:autoRedefine/>
    <w:qFormat/>
    <w:rsid w:val="000846D0"/>
    <w:pPr>
      <w:keepNext/>
      <w:spacing w:after="0"/>
      <w:jc w:val="center"/>
    </w:pPr>
    <w:rPr>
      <w:rFonts w:ascii="Times New Roman" w:hAnsi="Times New Roman" w:cs="Times New Roman"/>
      <w:b w:val="0"/>
      <w:color w:val="000000" w:themeColor="text1"/>
      <w:sz w:val="24"/>
    </w:rPr>
  </w:style>
  <w:style w:type="character" w:customStyle="1" w:styleId="aa">
    <w:name w:val="название таблицы Знак"/>
    <w:basedOn w:val="a2"/>
    <w:link w:val="a8"/>
    <w:rsid w:val="000846D0"/>
    <w:rPr>
      <w:rFonts w:ascii="Times New Roman" w:hAnsi="Times New Roman" w:cs="Times New Roman"/>
      <w:bCs/>
      <w:color w:val="000000" w:themeColor="text1"/>
      <w:sz w:val="24"/>
      <w:szCs w:val="18"/>
    </w:rPr>
  </w:style>
  <w:style w:type="paragraph" w:styleId="a9">
    <w:name w:val="caption"/>
    <w:basedOn w:val="a1"/>
    <w:next w:val="a1"/>
    <w:uiPriority w:val="35"/>
    <w:unhideWhenUsed/>
    <w:qFormat/>
    <w:rsid w:val="0034597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b">
    <w:name w:val="Основа"/>
    <w:basedOn w:val="a1"/>
    <w:link w:val="ac"/>
    <w:qFormat/>
    <w:rsid w:val="00345974"/>
    <w:pPr>
      <w:shd w:val="clear" w:color="auto" w:fill="FFFFFF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D0D0D"/>
      <w:sz w:val="24"/>
      <w:szCs w:val="24"/>
      <w:lang w:eastAsia="ru-RU"/>
    </w:rPr>
  </w:style>
  <w:style w:type="character" w:customStyle="1" w:styleId="ac">
    <w:name w:val="Основа Знак"/>
    <w:basedOn w:val="a2"/>
    <w:link w:val="ab"/>
    <w:rsid w:val="00345974"/>
    <w:rPr>
      <w:rFonts w:ascii="Times New Roman" w:eastAsia="Times New Roman" w:hAnsi="Times New Roman" w:cs="Times New Roman"/>
      <w:color w:val="0D0D0D"/>
      <w:sz w:val="24"/>
      <w:szCs w:val="24"/>
      <w:shd w:val="clear" w:color="auto" w:fill="FFFFFF"/>
      <w:lang w:eastAsia="ru-RU"/>
    </w:rPr>
  </w:style>
  <w:style w:type="paragraph" w:customStyle="1" w:styleId="a">
    <w:name w:val="Основа+нумерация"/>
    <w:basedOn w:val="a1"/>
    <w:link w:val="ad"/>
    <w:qFormat/>
    <w:rsid w:val="00B872AF"/>
    <w:pPr>
      <w:numPr>
        <w:numId w:val="11"/>
      </w:numPr>
      <w:shd w:val="clear" w:color="auto" w:fill="FFFFFF"/>
      <w:spacing w:after="0" w:line="360" w:lineRule="auto"/>
      <w:jc w:val="both"/>
    </w:pPr>
    <w:rPr>
      <w:rFonts w:ascii="Times New Roman" w:eastAsia="Times New Roman" w:hAnsi="Times New Roman" w:cs="Times New Roman"/>
      <w:color w:val="0D0D0D"/>
      <w:sz w:val="24"/>
      <w:szCs w:val="24"/>
      <w:lang w:val="en-US" w:eastAsia="ru-RU"/>
    </w:rPr>
  </w:style>
  <w:style w:type="character" w:customStyle="1" w:styleId="ad">
    <w:name w:val="Основа+нумерация Знак"/>
    <w:basedOn w:val="a2"/>
    <w:link w:val="a"/>
    <w:rsid w:val="00B872AF"/>
    <w:rPr>
      <w:rFonts w:ascii="Times New Roman" w:eastAsia="Times New Roman" w:hAnsi="Times New Roman" w:cs="Times New Roman"/>
      <w:color w:val="0D0D0D"/>
      <w:sz w:val="24"/>
      <w:szCs w:val="24"/>
      <w:shd w:val="clear" w:color="auto" w:fill="FFFFFF"/>
      <w:lang w:val="en-US" w:eastAsia="ru-RU"/>
    </w:rPr>
  </w:style>
  <w:style w:type="paragraph" w:customStyle="1" w:styleId="a5">
    <w:name w:val="Старт заголовок"/>
    <w:basedOn w:val="a1"/>
    <w:link w:val="a7"/>
    <w:qFormat/>
    <w:rsid w:val="00345974"/>
    <w:pPr>
      <w:shd w:val="clear" w:color="auto" w:fill="FFFFFF"/>
      <w:spacing w:after="480" w:line="360" w:lineRule="auto"/>
      <w:ind w:firstLine="709"/>
    </w:pPr>
    <w:rPr>
      <w:rFonts w:ascii="Times New Roman" w:eastAsia="Times New Roman" w:hAnsi="Times New Roman" w:cs="Times New Roman"/>
      <w:b/>
      <w:bCs/>
      <w:color w:val="0D0D0D"/>
      <w:sz w:val="24"/>
      <w:szCs w:val="24"/>
      <w:lang w:eastAsia="ru-RU"/>
    </w:rPr>
  </w:style>
  <w:style w:type="character" w:customStyle="1" w:styleId="a7">
    <w:name w:val="Старт заголовок Знак"/>
    <w:basedOn w:val="a2"/>
    <w:link w:val="a5"/>
    <w:rsid w:val="00345974"/>
    <w:rPr>
      <w:rFonts w:ascii="Times New Roman" w:eastAsia="Times New Roman" w:hAnsi="Times New Roman" w:cs="Times New Roman"/>
      <w:b/>
      <w:bCs/>
      <w:color w:val="0D0D0D"/>
      <w:sz w:val="24"/>
      <w:szCs w:val="24"/>
      <w:shd w:val="clear" w:color="auto" w:fill="FFFFFF"/>
      <w:lang w:eastAsia="ru-RU"/>
    </w:rPr>
  </w:style>
  <w:style w:type="paragraph" w:customStyle="1" w:styleId="ae">
    <w:name w:val="Таблица"/>
    <w:basedOn w:val="a1"/>
    <w:link w:val="af"/>
    <w:qFormat/>
    <w:rsid w:val="00345974"/>
    <w:pPr>
      <w:spacing w:after="0" w:line="240" w:lineRule="auto"/>
    </w:pPr>
    <w:rPr>
      <w:rFonts w:ascii="Times New Roman" w:eastAsia="Times New Roman" w:hAnsi="Times New Roman" w:cs="Times New Roman"/>
      <w:b/>
      <w:bCs/>
      <w:color w:val="0D0D0D"/>
      <w:sz w:val="20"/>
      <w:szCs w:val="24"/>
      <w:lang w:eastAsia="ru-RU"/>
    </w:rPr>
  </w:style>
  <w:style w:type="character" w:customStyle="1" w:styleId="af">
    <w:name w:val="Таблица Знак"/>
    <w:basedOn w:val="a2"/>
    <w:link w:val="ae"/>
    <w:rsid w:val="00345974"/>
    <w:rPr>
      <w:rFonts w:ascii="Times New Roman" w:eastAsia="Times New Roman" w:hAnsi="Times New Roman" w:cs="Times New Roman"/>
      <w:b/>
      <w:bCs/>
      <w:color w:val="0D0D0D"/>
      <w:sz w:val="20"/>
      <w:szCs w:val="24"/>
      <w:lang w:eastAsia="ru-RU"/>
    </w:rPr>
  </w:style>
  <w:style w:type="paragraph" w:customStyle="1" w:styleId="af0">
    <w:name w:val="Рис.название"/>
    <w:basedOn w:val="ab"/>
    <w:link w:val="af1"/>
    <w:qFormat/>
    <w:rsid w:val="000D4B88"/>
    <w:pPr>
      <w:jc w:val="center"/>
    </w:pPr>
  </w:style>
  <w:style w:type="paragraph" w:customStyle="1" w:styleId="af2">
    <w:name w:val="Рисунок"/>
    <w:basedOn w:val="ab"/>
    <w:link w:val="af3"/>
    <w:autoRedefine/>
    <w:qFormat/>
    <w:rsid w:val="00F94063"/>
    <w:pPr>
      <w:ind w:firstLine="0"/>
      <w:jc w:val="center"/>
    </w:pPr>
    <w:rPr>
      <w:noProof/>
    </w:rPr>
  </w:style>
  <w:style w:type="character" w:customStyle="1" w:styleId="af1">
    <w:name w:val="Рис.название Знак"/>
    <w:basedOn w:val="ac"/>
    <w:link w:val="af0"/>
    <w:rsid w:val="000D4B88"/>
    <w:rPr>
      <w:rFonts w:ascii="Times New Roman" w:eastAsia="Times New Roman" w:hAnsi="Times New Roman" w:cs="Times New Roman"/>
      <w:color w:val="0D0D0D"/>
      <w:sz w:val="24"/>
      <w:szCs w:val="24"/>
      <w:shd w:val="clear" w:color="auto" w:fill="FFFFFF"/>
      <w:lang w:eastAsia="ru-RU"/>
    </w:rPr>
  </w:style>
  <w:style w:type="paragraph" w:styleId="af4">
    <w:name w:val="Normal (Web)"/>
    <w:basedOn w:val="a1"/>
    <w:uiPriority w:val="99"/>
    <w:semiHidden/>
    <w:unhideWhenUsed/>
    <w:rsid w:val="00DA0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3">
    <w:name w:val="Рисунок Знак"/>
    <w:basedOn w:val="ac"/>
    <w:link w:val="af2"/>
    <w:rsid w:val="00F94063"/>
    <w:rPr>
      <w:rFonts w:ascii="Times New Roman" w:eastAsia="Times New Roman" w:hAnsi="Times New Roman" w:cs="Times New Roman"/>
      <w:noProof/>
      <w:color w:val="0D0D0D"/>
      <w:sz w:val="24"/>
      <w:szCs w:val="24"/>
      <w:shd w:val="clear" w:color="auto" w:fill="FFFFFF"/>
      <w:lang w:eastAsia="ru-RU"/>
    </w:rPr>
  </w:style>
  <w:style w:type="paragraph" w:styleId="af5">
    <w:name w:val="header"/>
    <w:basedOn w:val="a1"/>
    <w:link w:val="af6"/>
    <w:uiPriority w:val="99"/>
    <w:unhideWhenUsed/>
    <w:rsid w:val="00797B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2"/>
    <w:link w:val="af5"/>
    <w:uiPriority w:val="99"/>
    <w:rsid w:val="00797B77"/>
  </w:style>
  <w:style w:type="paragraph" w:styleId="af7">
    <w:name w:val="footer"/>
    <w:basedOn w:val="a1"/>
    <w:link w:val="af8"/>
    <w:uiPriority w:val="99"/>
    <w:unhideWhenUsed/>
    <w:rsid w:val="00797B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2"/>
    <w:link w:val="af7"/>
    <w:uiPriority w:val="99"/>
    <w:rsid w:val="00797B77"/>
  </w:style>
  <w:style w:type="character" w:customStyle="1" w:styleId="10">
    <w:name w:val="Заголовок 1 Знак"/>
    <w:basedOn w:val="a2"/>
    <w:link w:val="1"/>
    <w:uiPriority w:val="9"/>
    <w:rsid w:val="00797B7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9">
    <w:name w:val="TOC Heading"/>
    <w:basedOn w:val="1"/>
    <w:next w:val="a1"/>
    <w:link w:val="afa"/>
    <w:uiPriority w:val="39"/>
    <w:unhideWhenUsed/>
    <w:rsid w:val="00797B77"/>
    <w:pPr>
      <w:outlineLvl w:val="9"/>
    </w:pPr>
    <w:rPr>
      <w:lang w:eastAsia="ru-RU"/>
    </w:rPr>
  </w:style>
  <w:style w:type="paragraph" w:styleId="2">
    <w:name w:val="toc 2"/>
    <w:basedOn w:val="a1"/>
    <w:next w:val="a1"/>
    <w:autoRedefine/>
    <w:uiPriority w:val="39"/>
    <w:unhideWhenUsed/>
    <w:rsid w:val="00797B77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797B77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1"/>
    <w:next w:val="a1"/>
    <w:autoRedefine/>
    <w:uiPriority w:val="39"/>
    <w:unhideWhenUsed/>
    <w:rsid w:val="00797B77"/>
    <w:pPr>
      <w:spacing w:after="100"/>
      <w:ind w:left="440"/>
    </w:pPr>
    <w:rPr>
      <w:rFonts w:eastAsiaTheme="minorEastAsia" w:cs="Times New Roman"/>
      <w:lang w:eastAsia="ru-RU"/>
    </w:rPr>
  </w:style>
  <w:style w:type="paragraph" w:customStyle="1" w:styleId="afb">
    <w:name w:val="Содержание_заголовок"/>
    <w:basedOn w:val="ab"/>
    <w:link w:val="afc"/>
    <w:qFormat/>
    <w:rsid w:val="00321D0F"/>
    <w:pPr>
      <w:spacing w:after="480"/>
      <w:jc w:val="center"/>
    </w:pPr>
    <w:rPr>
      <w:b/>
      <w:color w:val="000000" w:themeColor="text1"/>
    </w:rPr>
  </w:style>
  <w:style w:type="paragraph" w:customStyle="1" w:styleId="afd">
    <w:name w:val="Текст содержания"/>
    <w:basedOn w:val="ab"/>
    <w:link w:val="afe"/>
    <w:qFormat/>
    <w:rsid w:val="00A97441"/>
    <w:pPr>
      <w:ind w:firstLine="0"/>
      <w:jc w:val="left"/>
    </w:pPr>
  </w:style>
  <w:style w:type="character" w:customStyle="1" w:styleId="afa">
    <w:name w:val="Заголовок оглавления Знак"/>
    <w:basedOn w:val="10"/>
    <w:link w:val="af9"/>
    <w:uiPriority w:val="39"/>
    <w:rsid w:val="00321D0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customStyle="1" w:styleId="afc">
    <w:name w:val="Содержание_заголовок Знак"/>
    <w:basedOn w:val="afa"/>
    <w:link w:val="afb"/>
    <w:rsid w:val="00321D0F"/>
    <w:rPr>
      <w:rFonts w:ascii="Times New Roman" w:eastAsia="Times New Roman" w:hAnsi="Times New Roman" w:cs="Times New Roman"/>
      <w:b/>
      <w:color w:val="000000" w:themeColor="text1"/>
      <w:sz w:val="24"/>
      <w:szCs w:val="24"/>
      <w:shd w:val="clear" w:color="auto" w:fill="FFFFFF"/>
      <w:lang w:eastAsia="ru-RU"/>
    </w:rPr>
  </w:style>
  <w:style w:type="character" w:customStyle="1" w:styleId="afe">
    <w:name w:val="Текст содержания Знак"/>
    <w:basedOn w:val="ac"/>
    <w:link w:val="afd"/>
    <w:rsid w:val="00A97441"/>
    <w:rPr>
      <w:rFonts w:ascii="Times New Roman" w:eastAsia="Times New Roman" w:hAnsi="Times New Roman" w:cs="Times New Roman"/>
      <w:color w:val="0D0D0D"/>
      <w:sz w:val="24"/>
      <w:szCs w:val="24"/>
      <w:shd w:val="clear" w:color="auto" w:fill="FFFFFF"/>
      <w:lang w:eastAsia="ru-RU"/>
    </w:rPr>
  </w:style>
  <w:style w:type="paragraph" w:styleId="aff">
    <w:name w:val="Balloon Text"/>
    <w:basedOn w:val="a1"/>
    <w:link w:val="aff0"/>
    <w:uiPriority w:val="99"/>
    <w:semiHidden/>
    <w:unhideWhenUsed/>
    <w:rsid w:val="009C7F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2"/>
    <w:link w:val="aff"/>
    <w:uiPriority w:val="99"/>
    <w:semiHidden/>
    <w:rsid w:val="009C7FCF"/>
    <w:rPr>
      <w:rFonts w:ascii="Tahoma" w:hAnsi="Tahoma" w:cs="Tahoma"/>
      <w:sz w:val="16"/>
      <w:szCs w:val="16"/>
    </w:rPr>
  </w:style>
  <w:style w:type="paragraph" w:styleId="aff1">
    <w:name w:val="List Paragraph"/>
    <w:basedOn w:val="a1"/>
    <w:uiPriority w:val="34"/>
    <w:qFormat/>
    <w:rsid w:val="00867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9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521C7-3506-4DCA-B1F3-3AC296866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Грицай Максим Александрович</cp:lastModifiedBy>
  <cp:revision>2</cp:revision>
  <cp:lastPrinted>2024-04-06T07:25:00Z</cp:lastPrinted>
  <dcterms:created xsi:type="dcterms:W3CDTF">2024-10-09T20:12:00Z</dcterms:created>
  <dcterms:modified xsi:type="dcterms:W3CDTF">2024-10-09T20:12:00Z</dcterms:modified>
</cp:coreProperties>
</file>