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62F148F" w:rsidP="5B24E800" w:rsidRDefault="762F148F" w14:paraId="1F37D20C" w14:textId="68B8F7F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</w:pPr>
      <w:r w:rsidRPr="5B24E800" w:rsidR="762F148F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>ТЗ сайта TravelHub</w:t>
      </w:r>
    </w:p>
    <w:p w:rsidR="0F30D281" w:rsidP="0137C9D5" w:rsidRDefault="0F30D281" w14:paraId="20265A1F" w14:textId="68B8F7FE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5B24E800" w:rsidR="0F30D281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Стек технологий:</w:t>
      </w:r>
    </w:p>
    <w:p w:rsidR="0F30D281" w:rsidP="0137C9D5" w:rsidRDefault="0F30D281" w14:paraId="2F413982" w14:textId="1E119AD3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0137C9D5">
        <w:rPr>
          <w:rFonts w:ascii="Calibri" w:hAnsi="Calibri" w:eastAsia="Calibri" w:cs="Calibri"/>
          <w:color w:val="000000" w:themeColor="text1"/>
          <w:sz w:val="36"/>
          <w:szCs w:val="36"/>
        </w:rPr>
        <w:t>React</w:t>
      </w:r>
      <w:r w:rsidRPr="0137C9D5" w:rsidR="036C09FD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 Native - бекенд и фронтенд</w:t>
      </w:r>
      <w:r w:rsidRPr="0137C9D5" w:rsidR="746CD9B9">
        <w:rPr>
          <w:rFonts w:ascii="Calibri" w:hAnsi="Calibri" w:eastAsia="Calibri" w:cs="Calibri"/>
          <w:color w:val="000000" w:themeColor="text1"/>
          <w:sz w:val="36"/>
          <w:szCs w:val="36"/>
        </w:rPr>
        <w:t>. JS фреймворк</w:t>
      </w:r>
    </w:p>
    <w:p w:rsidR="0F30D281" w:rsidP="0137C9D5" w:rsidRDefault="0F30D281" w14:paraId="6D11C850" w14:textId="1F66BD2A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0137C9D5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Node.JS </w:t>
      </w:r>
      <w:r w:rsidRPr="0137C9D5" w:rsidR="3BAA58CA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- </w:t>
      </w:r>
    </w:p>
    <w:p w:rsidR="3E46F463" w:rsidP="0137C9D5" w:rsidRDefault="3E46F463" w14:paraId="5923FCDA" w14:textId="3F32D738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0137C9D5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Mongo DB </w:t>
      </w:r>
      <w:r w:rsidRPr="0137C9D5" w:rsidR="3BAA58CA">
        <w:rPr>
          <w:rFonts w:ascii="Calibri" w:hAnsi="Calibri" w:eastAsia="Calibri" w:cs="Calibri"/>
          <w:color w:val="000000" w:themeColor="text1"/>
          <w:sz w:val="36"/>
          <w:szCs w:val="36"/>
        </w:rPr>
        <w:t xml:space="preserve">- БД </w:t>
      </w:r>
      <w:r w:rsidRPr="0137C9D5" w:rsidR="29F9309E">
        <w:rPr>
          <w:rFonts w:ascii="Calibri" w:hAnsi="Calibri" w:eastAsia="Calibri" w:cs="Calibri"/>
          <w:color w:val="000000" w:themeColor="text1"/>
          <w:sz w:val="36"/>
          <w:szCs w:val="36"/>
        </w:rPr>
        <w:t>для хранения аккаунтов и маршрутов. Добавление общей информации.</w:t>
      </w:r>
    </w:p>
    <w:p w:rsidR="61E8BED9" w:rsidP="0137C9D5" w:rsidRDefault="61E8BED9" w14:paraId="3FB5BC30" w14:textId="3CC48E62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0137C9D5">
        <w:rPr>
          <w:rFonts w:ascii="Calibri" w:hAnsi="Calibri" w:eastAsia="Calibri" w:cs="Calibri"/>
          <w:color w:val="000000" w:themeColor="text1"/>
          <w:sz w:val="36"/>
          <w:szCs w:val="36"/>
        </w:rPr>
        <w:t>Использование Express JS</w:t>
      </w:r>
    </w:p>
    <w:p w:rsidR="6B544B6C" w:rsidP="0137C9D5" w:rsidRDefault="6B544B6C" w14:paraId="5F983FF4" w14:textId="364B74B9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47ED30BA">
        <w:rPr>
          <w:rFonts w:ascii="Calibri" w:hAnsi="Calibri" w:eastAsia="Calibri" w:cs="Calibri"/>
          <w:color w:val="000000" w:themeColor="text1"/>
          <w:sz w:val="36"/>
          <w:szCs w:val="36"/>
        </w:rPr>
        <w:t>API – google maps</w:t>
      </w:r>
    </w:p>
    <w:p w:rsidR="47ED30BA" w:rsidP="47ED30BA" w:rsidRDefault="3C7EAF81" w14:paraId="4A4AE7D7" w14:textId="305323B8">
      <w:p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2A7F3F69">
        <w:rPr>
          <w:rFonts w:ascii="Calibri" w:hAnsi="Calibri" w:eastAsia="Calibri" w:cs="Calibri"/>
          <w:color w:val="000000" w:themeColor="text1"/>
          <w:sz w:val="36"/>
          <w:szCs w:val="36"/>
        </w:rPr>
        <w:t>GitHub репозиторий</w:t>
      </w:r>
    </w:p>
    <w:p w:rsidR="00D8146F" w:rsidP="6BC963D4" w:rsidRDefault="1893DF59" w14:paraId="39281F38" w14:textId="13A8614E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0137C9D5">
        <w:rPr>
          <w:rFonts w:ascii="Calibri" w:hAnsi="Calibri" w:eastAsia="Calibri" w:cs="Calibri"/>
          <w:color w:val="000000" w:themeColor="text1"/>
          <w:sz w:val="36"/>
          <w:szCs w:val="36"/>
        </w:rPr>
        <w:t>Составление маршрута</w:t>
      </w:r>
    </w:p>
    <w:p w:rsidR="00D8146F" w:rsidP="0137C9D5" w:rsidRDefault="1893DF59" w14:paraId="648A70D5" w14:textId="4EAE67C7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058A10B0" w:rsidR="6AD70543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Интерактивная карта</w:t>
      </w:r>
      <w:r w:rsidRPr="058A10B0" w:rsidR="6315C34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(</w:t>
      </w:r>
      <w:proofErr w:type="spellStart"/>
      <w:r w:rsidRPr="058A10B0" w:rsidR="6315C34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google</w:t>
      </w:r>
      <w:proofErr w:type="spellEnd"/>
      <w:r w:rsidRPr="058A10B0" w:rsidR="6315C34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</w:t>
      </w:r>
      <w:proofErr w:type="spellStart"/>
      <w:r w:rsidRPr="058A10B0" w:rsidR="6315C34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maps</w:t>
      </w:r>
      <w:proofErr w:type="spellEnd"/>
      <w:r w:rsidRPr="058A10B0" w:rsidR="6315C34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)</w:t>
      </w:r>
      <w:r w:rsidRPr="058A10B0" w:rsidR="00478C52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- В демо</w:t>
      </w:r>
    </w:p>
    <w:p w:rsidR="00D8146F" w:rsidP="6BC963D4" w:rsidRDefault="1893DF59" w14:paraId="5CC6BBA3" w14:textId="0FD9A3AD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6BC963D4">
        <w:rPr>
          <w:rFonts w:ascii="Calibri" w:hAnsi="Calibri" w:eastAsia="Calibri" w:cs="Calibri"/>
          <w:color w:val="000000" w:themeColor="text1"/>
          <w:sz w:val="36"/>
          <w:szCs w:val="36"/>
        </w:rPr>
        <w:t>Возможность просматривать маршруты других пользователей</w:t>
      </w:r>
    </w:p>
    <w:p w:rsidR="00D8146F" w:rsidP="6BC963D4" w:rsidRDefault="1893DF59" w14:paraId="7F1BDAD7" w14:textId="40992B2E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058A10B0" w:rsidR="6AD70543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Аккаунт пользователя (БД)</w:t>
      </w:r>
      <w:r w:rsidRPr="058A10B0" w:rsidR="7CED26EF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- В демо</w:t>
      </w:r>
    </w:p>
    <w:p w:rsidR="00D8146F" w:rsidP="6BC963D4" w:rsidRDefault="1893DF59" w14:paraId="582CA987" w14:textId="63815B27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058A10B0" w:rsidR="6AD70543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Сохранение маршрутов</w:t>
      </w:r>
      <w:r w:rsidRPr="058A10B0" w:rsidR="60000961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 xml:space="preserve"> - В демо</w:t>
      </w:r>
    </w:p>
    <w:p w:rsidR="00D8146F" w:rsidP="6BC963D4" w:rsidRDefault="1893DF59" w14:paraId="47620CA9" w14:textId="2953CC61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058A10B0" w:rsidR="6AD70543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Доступ к маршрутам других пользователей</w:t>
      </w:r>
    </w:p>
    <w:p w:rsidR="00D8146F" w:rsidP="6BC963D4" w:rsidRDefault="1893DF59" w14:paraId="3FE8D5AF" w14:textId="41F23B03">
      <w:pPr>
        <w:pStyle w:val="ListParagraph"/>
        <w:numPr>
          <w:ilvl w:val="1"/>
          <w:numId w:val="2"/>
        </w:numPr>
        <w:rPr>
          <w:rFonts w:ascii="Calibri" w:hAnsi="Calibri" w:eastAsia="Calibri" w:cs="Calibri"/>
          <w:color w:val="000000" w:themeColor="text1"/>
          <w:sz w:val="36"/>
          <w:szCs w:val="36"/>
        </w:rPr>
      </w:pPr>
      <w:r w:rsidRPr="5B24E800" w:rsidR="6AD70543">
        <w:rPr>
          <w:rFonts w:ascii="Calibri" w:hAnsi="Calibri" w:eastAsia="Calibri" w:cs="Calibri"/>
          <w:color w:val="000000" w:themeColor="text1" w:themeTint="FF" w:themeShade="FF"/>
          <w:sz w:val="36"/>
          <w:szCs w:val="36"/>
        </w:rPr>
        <w:t>копирование маршрутов в свой аккаунт</w:t>
      </w:r>
    </w:p>
    <w:p w:rsidR="4DB8881D" w:rsidP="4DB8881D" w:rsidRDefault="4DB8881D" w14:paraId="4D9D6F76" w14:textId="44365B16">
      <w:pPr>
        <w:pStyle w:val="Normal"/>
        <w:rPr>
          <w:rFonts w:ascii="Calibri" w:hAnsi="Calibri" w:eastAsia="Calibri" w:cs="Calibri"/>
          <w:color w:val="70AD47" w:themeColor="accent6" w:themeTint="FF" w:themeShade="FF"/>
          <w:sz w:val="36"/>
          <w:szCs w:val="36"/>
        </w:rPr>
      </w:pPr>
    </w:p>
    <w:p w:rsidR="5FC80F3B" w:rsidP="4DB8881D" w:rsidRDefault="5FC80F3B" w14:paraId="2E0863B1" w14:textId="1485CE6E">
      <w:pPr>
        <w:pStyle w:val="Normal"/>
        <w:rPr>
          <w:rFonts w:ascii="Calibri" w:hAnsi="Calibri" w:eastAsia="Calibri" w:cs="Calibri"/>
          <w:color w:val="70AD47" w:themeColor="accent6" w:themeTint="FF" w:themeShade="FF"/>
          <w:sz w:val="36"/>
          <w:szCs w:val="36"/>
        </w:rPr>
      </w:pPr>
      <w:r w:rsidRPr="4DB8881D" w:rsidR="5FC80F3B">
        <w:rPr>
          <w:rFonts w:ascii="Calibri" w:hAnsi="Calibri" w:eastAsia="Calibri" w:cs="Calibri"/>
          <w:color w:val="auto"/>
          <w:sz w:val="36"/>
          <w:szCs w:val="36"/>
        </w:rPr>
        <w:t xml:space="preserve">Наши конкуренты - </w:t>
      </w:r>
      <w:proofErr w:type="spellStart"/>
      <w:r w:rsidRPr="4DB8881D" w:rsidR="0F33CB80">
        <w:rPr>
          <w:rFonts w:ascii="Calibri" w:hAnsi="Calibri" w:eastAsia="Calibri" w:cs="Calibri"/>
          <w:color w:val="auto"/>
          <w:sz w:val="36"/>
          <w:szCs w:val="36"/>
        </w:rPr>
        <w:t>App</w:t>
      </w:r>
      <w:proofErr w:type="spellEnd"/>
      <w:r w:rsidRPr="4DB8881D" w:rsidR="0F33CB80">
        <w:rPr>
          <w:rFonts w:ascii="Calibri" w:hAnsi="Calibri" w:eastAsia="Calibri" w:cs="Calibri"/>
          <w:color w:val="auto"/>
          <w:sz w:val="36"/>
          <w:szCs w:val="36"/>
        </w:rPr>
        <w:t xml:space="preserve"> </w:t>
      </w:r>
      <w:proofErr w:type="spellStart"/>
      <w:r w:rsidRPr="4DB8881D" w:rsidR="0F33CB80">
        <w:rPr>
          <w:rFonts w:ascii="Calibri" w:hAnsi="Calibri" w:eastAsia="Calibri" w:cs="Calibri"/>
          <w:color w:val="auto"/>
          <w:sz w:val="36"/>
          <w:szCs w:val="36"/>
        </w:rPr>
        <w:t>in</w:t>
      </w:r>
      <w:proofErr w:type="spellEnd"/>
      <w:r w:rsidRPr="4DB8881D" w:rsidR="0F33CB80">
        <w:rPr>
          <w:rFonts w:ascii="Calibri" w:hAnsi="Calibri" w:eastAsia="Calibri" w:cs="Calibri"/>
          <w:color w:val="auto"/>
          <w:sz w:val="36"/>
          <w:szCs w:val="36"/>
        </w:rPr>
        <w:t xml:space="preserve"> </w:t>
      </w:r>
      <w:proofErr w:type="spellStart"/>
      <w:r w:rsidRPr="4DB8881D" w:rsidR="0F33CB80">
        <w:rPr>
          <w:rFonts w:ascii="Calibri" w:hAnsi="Calibri" w:eastAsia="Calibri" w:cs="Calibri"/>
          <w:color w:val="auto"/>
          <w:sz w:val="36"/>
          <w:szCs w:val="36"/>
        </w:rPr>
        <w:t>the</w:t>
      </w:r>
      <w:proofErr w:type="spellEnd"/>
      <w:r w:rsidRPr="4DB8881D" w:rsidR="0F33CB80">
        <w:rPr>
          <w:rFonts w:ascii="Calibri" w:hAnsi="Calibri" w:eastAsia="Calibri" w:cs="Calibri"/>
          <w:color w:val="auto"/>
          <w:sz w:val="36"/>
          <w:szCs w:val="36"/>
        </w:rPr>
        <w:t xml:space="preserve"> Air.</w:t>
      </w:r>
    </w:p>
    <w:p w:rsidR="4DB8881D" w:rsidP="4DB8881D" w:rsidRDefault="4DB8881D" w14:paraId="6FE64D63" w14:textId="0437916C">
      <w:pPr>
        <w:pStyle w:val="Normal"/>
        <w:rPr>
          <w:rFonts w:ascii="Calibri" w:hAnsi="Calibri" w:eastAsia="Calibri" w:cs="Calibri"/>
          <w:color w:val="auto"/>
          <w:sz w:val="36"/>
          <w:szCs w:val="36"/>
        </w:rPr>
      </w:pPr>
    </w:p>
    <w:p w:rsidR="0F33CB80" w:rsidP="4DB8881D" w:rsidRDefault="0F33CB80" w14:paraId="4CAFA3EF" w14:textId="3F984278">
      <w:pPr>
        <w:pStyle w:val="Normal"/>
        <w:rPr>
          <w:rFonts w:ascii="Calibri" w:hAnsi="Calibri" w:eastAsia="Calibri" w:cs="Calibri"/>
          <w:color w:val="auto"/>
          <w:sz w:val="36"/>
          <w:szCs w:val="36"/>
        </w:rPr>
      </w:pPr>
      <w:r w:rsidRPr="4DB8881D" w:rsidR="0F33CB80">
        <w:rPr>
          <w:rFonts w:ascii="Calibri" w:hAnsi="Calibri" w:eastAsia="Calibri" w:cs="Calibri"/>
          <w:color w:val="auto"/>
          <w:sz w:val="36"/>
          <w:szCs w:val="36"/>
        </w:rPr>
        <w:t>Наши затраты:</w:t>
      </w:r>
    </w:p>
    <w:p w:rsidR="0F33CB80" w:rsidP="4DB8881D" w:rsidRDefault="0F33CB80" w14:paraId="4C95D37F" w14:textId="01863071">
      <w:pPr>
        <w:pStyle w:val="Normal"/>
        <w:rPr>
          <w:rFonts w:ascii="Calibri" w:hAnsi="Calibri" w:eastAsia="Calibri" w:cs="Calibri"/>
          <w:color w:val="auto"/>
          <w:sz w:val="36"/>
          <w:szCs w:val="36"/>
        </w:rPr>
      </w:pPr>
      <w:r w:rsidRPr="2BE8287C" w:rsidR="0F33CB80">
        <w:rPr>
          <w:rFonts w:ascii="Calibri" w:hAnsi="Calibri" w:eastAsia="Calibri" w:cs="Calibri"/>
          <w:color w:val="auto"/>
          <w:sz w:val="36"/>
          <w:szCs w:val="36"/>
        </w:rPr>
        <w:t>Время 7 месяцев до апреля на реализацию</w:t>
      </w:r>
      <w:r w:rsidRPr="2BE8287C" w:rsidR="4CAB1E5B">
        <w:rPr>
          <w:rFonts w:ascii="Calibri" w:hAnsi="Calibri" w:eastAsia="Calibri" w:cs="Calibri"/>
          <w:color w:val="auto"/>
          <w:sz w:val="36"/>
          <w:szCs w:val="36"/>
        </w:rPr>
        <w:t>.</w:t>
      </w:r>
    </w:p>
    <w:p w:rsidR="4CAB1E5B" w:rsidP="2BE8287C" w:rsidRDefault="4CAB1E5B" w14:paraId="1D1E618B" w14:textId="20E54AD6">
      <w:pPr>
        <w:pStyle w:val="Normal"/>
        <w:rPr>
          <w:rFonts w:ascii="Calibri" w:hAnsi="Calibri" w:eastAsia="Calibri" w:cs="Calibri"/>
          <w:color w:val="auto"/>
          <w:sz w:val="36"/>
          <w:szCs w:val="36"/>
        </w:rPr>
      </w:pPr>
      <w:r w:rsidRPr="278C27E4" w:rsidR="4CAB1E5B">
        <w:rPr>
          <w:rFonts w:ascii="Calibri" w:hAnsi="Calibri" w:eastAsia="Calibri" w:cs="Calibri"/>
          <w:color w:val="auto"/>
          <w:sz w:val="36"/>
          <w:szCs w:val="36"/>
        </w:rPr>
        <w:t xml:space="preserve">Мы готовы разработать этот проект ~ </w:t>
      </w:r>
      <w:r w:rsidRPr="278C27E4" w:rsidR="4CAB1E5B"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  <w:t>60.000</w:t>
      </w:r>
      <w:r w:rsidRPr="278C27E4" w:rsidR="56FEE41D"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  <w:t xml:space="preserve"> - 100.000</w:t>
      </w:r>
      <w:r w:rsidRPr="278C27E4" w:rsidR="4CAB1E5B">
        <w:rPr>
          <w:rFonts w:ascii="Calibri" w:hAnsi="Calibri" w:eastAsia="Calibri" w:cs="Calibri"/>
          <w:b w:val="1"/>
          <w:bCs w:val="1"/>
          <w:color w:val="auto"/>
          <w:sz w:val="36"/>
          <w:szCs w:val="36"/>
        </w:rPr>
        <w:t xml:space="preserve"> рублей.</w:t>
      </w:r>
    </w:p>
    <w:p w:rsidR="4DB8881D" w:rsidP="4DB8881D" w:rsidRDefault="4DB8881D" w14:paraId="2475AB6C" w14:textId="2C1752D2">
      <w:pPr>
        <w:pStyle w:val="Normal"/>
        <w:rPr>
          <w:rFonts w:ascii="Calibri" w:hAnsi="Calibri" w:eastAsia="Calibri" w:cs="Calibri"/>
          <w:color w:val="auto"/>
          <w:sz w:val="36"/>
          <w:szCs w:val="36"/>
        </w:rPr>
      </w:pPr>
      <w:r w:rsidRPr="5B24E800" w:rsidR="0F33CB80">
        <w:rPr>
          <w:rFonts w:ascii="Calibri" w:hAnsi="Calibri" w:eastAsia="Calibri" w:cs="Calibri"/>
          <w:color w:val="auto"/>
          <w:sz w:val="36"/>
          <w:szCs w:val="36"/>
        </w:rPr>
        <w:t>Сотрудники (мы) нас 6 студентов</w:t>
      </w:r>
    </w:p>
    <w:p w:rsidR="2BE8287C" w:rsidP="2BE8287C" w:rsidRDefault="2BE8287C" w14:paraId="7113B715" w14:textId="06A717BB">
      <w:pPr>
        <w:pStyle w:val="Normal"/>
        <w:rPr>
          <w:rFonts w:ascii="Calibri" w:hAnsi="Calibri" w:eastAsia="Calibri" w:cs="Calibri"/>
          <w:color w:val="auto"/>
          <w:sz w:val="36"/>
          <w:szCs w:val="36"/>
        </w:rPr>
      </w:pPr>
      <w:r w:rsidRPr="5B24E800" w:rsidR="4E9A0B6E">
        <w:rPr>
          <w:rFonts w:ascii="Calibri" w:hAnsi="Calibri" w:eastAsia="Calibri" w:cs="Calibri"/>
          <w:color w:val="auto"/>
          <w:sz w:val="36"/>
          <w:szCs w:val="36"/>
        </w:rPr>
        <w:t xml:space="preserve">Целевая аудитория с </w:t>
      </w:r>
      <w:r w:rsidRPr="5B24E800" w:rsidR="2DEC7E07">
        <w:rPr>
          <w:rFonts w:ascii="Calibri" w:hAnsi="Calibri" w:eastAsia="Calibri" w:cs="Calibri"/>
          <w:color w:val="auto"/>
          <w:sz w:val="36"/>
          <w:szCs w:val="36"/>
        </w:rPr>
        <w:t xml:space="preserve">16 до </w:t>
      </w:r>
      <w:r w:rsidRPr="5B24E800" w:rsidR="29C45D1B">
        <w:rPr>
          <w:rFonts w:ascii="Calibri" w:hAnsi="Calibri" w:eastAsia="Calibri" w:cs="Calibri"/>
          <w:color w:val="auto"/>
          <w:sz w:val="36"/>
          <w:szCs w:val="36"/>
        </w:rPr>
        <w:t>99+</w:t>
      </w:r>
    </w:p>
    <w:p w:rsidR="2BE8287C" w:rsidP="2BE8287C" w:rsidRDefault="2BE8287C" w14:paraId="3A6F781B" w14:textId="7477B399">
      <w:pPr>
        <w:pStyle w:val="Normal"/>
        <w:rPr>
          <w:rFonts w:ascii="Calibri" w:hAnsi="Calibri" w:eastAsia="Calibri" w:cs="Calibri"/>
          <w:color w:val="auto"/>
          <w:sz w:val="36"/>
          <w:szCs w:val="36"/>
        </w:rPr>
      </w:pPr>
    </w:p>
    <w:sectPr w:rsidR="1893DF59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60679"/>
    <w:multiLevelType w:val="hybridMultilevel"/>
    <w:tmpl w:val="FFFFFFFF"/>
    <w:lvl w:ilvl="0" w:tplc="21DC7A0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6EC824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B948A9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08335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80FA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18C7A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3EC06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C3C41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3453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BD52CA"/>
    <w:multiLevelType w:val="hybridMultilevel"/>
    <w:tmpl w:val="FFFFFFFF"/>
    <w:lvl w:ilvl="0" w:tplc="B1E67C10">
      <w:start w:val="1"/>
      <w:numFmt w:val="decimal"/>
      <w:lvlText w:val="%1."/>
      <w:lvlJc w:val="left"/>
      <w:pPr>
        <w:ind w:left="720" w:hanging="360"/>
      </w:pPr>
    </w:lvl>
    <w:lvl w:ilvl="1" w:tplc="EED6149C">
      <w:start w:val="1"/>
      <w:numFmt w:val="bullet"/>
      <w:lvlText w:val=""/>
      <w:lvlJc w:val="left"/>
      <w:pPr>
        <w:ind w:left="1440" w:hanging="360"/>
      </w:pPr>
    </w:lvl>
    <w:lvl w:ilvl="2" w:tplc="EA2665AA">
      <w:start w:val="1"/>
      <w:numFmt w:val="lowerRoman"/>
      <w:lvlText w:val="%3."/>
      <w:lvlJc w:val="right"/>
      <w:pPr>
        <w:ind w:left="2160" w:hanging="180"/>
      </w:pPr>
    </w:lvl>
    <w:lvl w:ilvl="3" w:tplc="9FC4AB38">
      <w:start w:val="1"/>
      <w:numFmt w:val="decimal"/>
      <w:lvlText w:val="%4."/>
      <w:lvlJc w:val="left"/>
      <w:pPr>
        <w:ind w:left="2880" w:hanging="360"/>
      </w:pPr>
    </w:lvl>
    <w:lvl w:ilvl="4" w:tplc="2F12504C">
      <w:start w:val="1"/>
      <w:numFmt w:val="lowerLetter"/>
      <w:lvlText w:val="%5."/>
      <w:lvlJc w:val="left"/>
      <w:pPr>
        <w:ind w:left="3600" w:hanging="360"/>
      </w:pPr>
    </w:lvl>
    <w:lvl w:ilvl="5" w:tplc="C652B774">
      <w:start w:val="1"/>
      <w:numFmt w:val="lowerRoman"/>
      <w:lvlText w:val="%6."/>
      <w:lvlJc w:val="right"/>
      <w:pPr>
        <w:ind w:left="4320" w:hanging="180"/>
      </w:pPr>
    </w:lvl>
    <w:lvl w:ilvl="6" w:tplc="7BD056C0">
      <w:start w:val="1"/>
      <w:numFmt w:val="decimal"/>
      <w:lvlText w:val="%7."/>
      <w:lvlJc w:val="left"/>
      <w:pPr>
        <w:ind w:left="5040" w:hanging="360"/>
      </w:pPr>
    </w:lvl>
    <w:lvl w:ilvl="7" w:tplc="53DA2E92">
      <w:start w:val="1"/>
      <w:numFmt w:val="lowerLetter"/>
      <w:lvlText w:val="%8."/>
      <w:lvlJc w:val="left"/>
      <w:pPr>
        <w:ind w:left="5760" w:hanging="360"/>
      </w:pPr>
    </w:lvl>
    <w:lvl w:ilvl="8" w:tplc="248C9A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01B29"/>
    <w:multiLevelType w:val="hybridMultilevel"/>
    <w:tmpl w:val="FFFFFFFF"/>
    <w:lvl w:ilvl="0" w:tplc="312850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28CA5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D77067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14230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4202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54F82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7086C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3815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2EB6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2DB459"/>
    <w:rsid w:val="00478C52"/>
    <w:rsid w:val="00D8146F"/>
    <w:rsid w:val="0137C9D5"/>
    <w:rsid w:val="01F7D338"/>
    <w:rsid w:val="02F89F28"/>
    <w:rsid w:val="036C09FD"/>
    <w:rsid w:val="058A10B0"/>
    <w:rsid w:val="0A369EAD"/>
    <w:rsid w:val="0F30D281"/>
    <w:rsid w:val="0F33CB80"/>
    <w:rsid w:val="13B2EAEE"/>
    <w:rsid w:val="16F0B2CE"/>
    <w:rsid w:val="16FBF958"/>
    <w:rsid w:val="1893DF59"/>
    <w:rsid w:val="1A222C72"/>
    <w:rsid w:val="1C1EABD5"/>
    <w:rsid w:val="222DB459"/>
    <w:rsid w:val="2470156F"/>
    <w:rsid w:val="270656F2"/>
    <w:rsid w:val="278C27E4"/>
    <w:rsid w:val="29C45D1B"/>
    <w:rsid w:val="29F9309E"/>
    <w:rsid w:val="2A7F3F69"/>
    <w:rsid w:val="2BE8287C"/>
    <w:rsid w:val="2DEC7E07"/>
    <w:rsid w:val="2E50B2B2"/>
    <w:rsid w:val="30AF7F46"/>
    <w:rsid w:val="322869BF"/>
    <w:rsid w:val="37B52327"/>
    <w:rsid w:val="3950F388"/>
    <w:rsid w:val="3A3444F2"/>
    <w:rsid w:val="3BAA58CA"/>
    <w:rsid w:val="3C7EAF81"/>
    <w:rsid w:val="3D37948B"/>
    <w:rsid w:val="3E46F463"/>
    <w:rsid w:val="433C0E07"/>
    <w:rsid w:val="47ED30BA"/>
    <w:rsid w:val="48778592"/>
    <w:rsid w:val="489E3DCB"/>
    <w:rsid w:val="4ADF4315"/>
    <w:rsid w:val="4CAB1E5B"/>
    <w:rsid w:val="4DB8881D"/>
    <w:rsid w:val="4DD6B340"/>
    <w:rsid w:val="4E9A0B6E"/>
    <w:rsid w:val="51AE627D"/>
    <w:rsid w:val="5264632B"/>
    <w:rsid w:val="5400338C"/>
    <w:rsid w:val="559C03ED"/>
    <w:rsid w:val="56FEE41D"/>
    <w:rsid w:val="5737D44E"/>
    <w:rsid w:val="5B24E800"/>
    <w:rsid w:val="5FC80F3B"/>
    <w:rsid w:val="60000961"/>
    <w:rsid w:val="61E8BED9"/>
    <w:rsid w:val="6315C342"/>
    <w:rsid w:val="6561B868"/>
    <w:rsid w:val="66FD88C9"/>
    <w:rsid w:val="6AAA7700"/>
    <w:rsid w:val="6AD70543"/>
    <w:rsid w:val="6B544B6C"/>
    <w:rsid w:val="6BC963D4"/>
    <w:rsid w:val="6C59B7C8"/>
    <w:rsid w:val="706D439B"/>
    <w:rsid w:val="71DD23DF"/>
    <w:rsid w:val="72C53120"/>
    <w:rsid w:val="73CA06B1"/>
    <w:rsid w:val="74610181"/>
    <w:rsid w:val="746CD9B9"/>
    <w:rsid w:val="74E6F255"/>
    <w:rsid w:val="762F148F"/>
    <w:rsid w:val="7CE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B459"/>
  <w15:chartTrackingRefBased/>
  <w15:docId w15:val="{312CF40C-808C-4AF3-BFFB-DD3AF954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Матросова Алиса</dc:creator>
  <keywords/>
  <dc:description/>
  <lastModifiedBy>Колонин Глеб</lastModifiedBy>
  <revision>8</revision>
  <dcterms:created xsi:type="dcterms:W3CDTF">2021-09-16T10:08:00.0000000Z</dcterms:created>
  <dcterms:modified xsi:type="dcterms:W3CDTF">2021-10-21T12:50:50.3421117Z</dcterms:modified>
</coreProperties>
</file>