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3D57" w14:textId="1C1222BC" w:rsidR="00C24F15" w:rsidRDefault="00F62A6F" w:rsidP="00F62A6F">
      <w:pPr>
        <w:jc w:val="center"/>
        <w:rPr>
          <w:b/>
          <w:bCs/>
          <w:lang w:val="ru-RU"/>
        </w:rPr>
      </w:pPr>
      <w:r w:rsidRPr="0048204F">
        <w:rPr>
          <w:b/>
          <w:bCs/>
          <w:lang w:val="ru-RU"/>
        </w:rPr>
        <w:t xml:space="preserve">Вероятность. Основные </w:t>
      </w:r>
      <w:r w:rsidR="00AC4ADC">
        <w:rPr>
          <w:b/>
          <w:bCs/>
          <w:lang w:val="ru-RU"/>
        </w:rPr>
        <w:t>понятия</w:t>
      </w:r>
    </w:p>
    <w:p w14:paraId="6B9AEAEB" w14:textId="5B64514D" w:rsidR="00370220" w:rsidRPr="009025FD" w:rsidRDefault="004A3CF3" w:rsidP="00C80E7E">
      <w:pPr>
        <w:rPr>
          <w:rFonts w:ascii="inherit" w:eastAsia="Times New Roman" w:hAnsi="inherit" w:cs="Times New Roman"/>
          <w:sz w:val="24"/>
          <w:szCs w:val="24"/>
          <w:lang w:val="ru-RU"/>
        </w:rPr>
      </w:pPr>
      <w:r w:rsidRPr="00AB2333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Вероятность</w:t>
      </w:r>
      <w:r w:rsidR="00E766C2" w:rsidRPr="009025FD">
        <w:rPr>
          <w:rFonts w:ascii="inherit" w:eastAsia="Times New Roman" w:hAnsi="inherit" w:cs="Times New Roman"/>
          <w:sz w:val="24"/>
          <w:szCs w:val="24"/>
          <w:lang w:val="ru-RU"/>
        </w:rPr>
        <w:t xml:space="preserve"> </w:t>
      </w:r>
      <w:r w:rsidR="004041D7" w:rsidRPr="009025FD">
        <w:rPr>
          <w:rFonts w:ascii="inherit" w:eastAsia="Times New Roman" w:hAnsi="inherit" w:cs="Times New Roman"/>
          <w:sz w:val="24"/>
          <w:szCs w:val="24"/>
          <w:lang w:val="ru-RU"/>
        </w:rPr>
        <w:t>–</w:t>
      </w:r>
      <w:r w:rsidR="00E766C2" w:rsidRPr="009025FD">
        <w:rPr>
          <w:rFonts w:ascii="inherit" w:eastAsia="Times New Roman" w:hAnsi="inherit" w:cs="Times New Roman"/>
          <w:sz w:val="24"/>
          <w:szCs w:val="24"/>
          <w:lang w:val="ru-RU"/>
        </w:rPr>
        <w:t xml:space="preserve"> </w:t>
      </w:r>
      <w:r w:rsidR="0051344D" w:rsidRPr="009025FD">
        <w:rPr>
          <w:rFonts w:ascii="inherit" w:eastAsia="Times New Roman" w:hAnsi="inherit" w:cs="Times New Roman"/>
          <w:sz w:val="24"/>
          <w:szCs w:val="24"/>
          <w:lang w:val="ru-RU"/>
        </w:rPr>
        <w:t>мера</w:t>
      </w:r>
      <w:r w:rsidR="00E766C2" w:rsidRPr="009025FD">
        <w:rPr>
          <w:rFonts w:ascii="inherit" w:eastAsia="Times New Roman" w:hAnsi="inherit" w:cs="Times New Roman"/>
          <w:sz w:val="24"/>
          <w:szCs w:val="24"/>
          <w:lang w:val="ru-RU"/>
        </w:rPr>
        <w:t xml:space="preserve"> возможности наступления некоторого события.</w:t>
      </w:r>
    </w:p>
    <w:p w14:paraId="328FD515" w14:textId="527DE4D4" w:rsidR="005A6F00" w:rsidRDefault="005A6F00" w:rsidP="00C80E7E">
      <w:pPr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>Вероятность события А записывается как</w:t>
      </w:r>
      <w:r w:rsidRPr="006B0C59">
        <w:rPr>
          <w:rFonts w:ascii="inherit" w:eastAsia="Times New Roman" w:hAnsi="inherit" w:cs="Times New Roman"/>
          <w:sz w:val="24"/>
          <w:szCs w:val="24"/>
        </w:rPr>
        <w:t> 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Р(А)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>.</w:t>
      </w:r>
    </w:p>
    <w:p w14:paraId="42C08DC1" w14:textId="793679B8" w:rsidR="009E1DB5" w:rsidRPr="008F7697" w:rsidRDefault="009E1DB5" w:rsidP="00C80E7E">
      <w:pPr>
        <w:rPr>
          <w:rFonts w:ascii="inherit" w:eastAsia="Times New Roman" w:hAnsi="inherit" w:cs="Times New Roman"/>
          <w:sz w:val="24"/>
          <w:szCs w:val="24"/>
          <w:lang w:val="ru-RU"/>
        </w:rPr>
      </w:pPr>
      <w:r>
        <w:rPr>
          <w:rFonts w:ascii="inherit" w:eastAsia="Times New Roman" w:hAnsi="inherit" w:cs="Times New Roman"/>
          <w:sz w:val="24"/>
          <w:szCs w:val="24"/>
          <w:lang w:val="ru-RU"/>
        </w:rPr>
        <w:t xml:space="preserve">Любая вероятность </w:t>
      </w:r>
      <w:r>
        <w:rPr>
          <w:noProof/>
        </w:rPr>
        <w:drawing>
          <wp:inline distT="0" distB="0" distL="0" distR="0" wp14:anchorId="22F851DA" wp14:editId="2B68EB12">
            <wp:extent cx="914400" cy="29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D80" w:rsidRPr="008F7697">
        <w:rPr>
          <w:rFonts w:ascii="inherit" w:eastAsia="Times New Roman" w:hAnsi="inherit" w:cs="Times New Roman"/>
          <w:sz w:val="24"/>
          <w:szCs w:val="24"/>
          <w:lang w:val="ru-RU"/>
        </w:rPr>
        <w:t>.</w:t>
      </w:r>
    </w:p>
    <w:p w14:paraId="7E7641CB" w14:textId="77777777" w:rsidR="002E2920" w:rsidRDefault="002E2920" w:rsidP="00C80E7E">
      <w:pPr>
        <w:rPr>
          <w:lang w:val="ru-RU"/>
        </w:rPr>
      </w:pPr>
    </w:p>
    <w:p w14:paraId="41C1A8AF" w14:textId="3D8CC32D" w:rsidR="006151F2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Эксперимент</w:t>
      </w:r>
      <w:r w:rsidRPr="006B0C59">
        <w:rPr>
          <w:rFonts w:ascii="inherit" w:eastAsia="Times New Roman" w:hAnsi="inherit" w:cs="Times New Roman"/>
          <w:sz w:val="24"/>
          <w:szCs w:val="24"/>
        </w:rPr>
        <w:t> 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 xml:space="preserve">– это запланированная операция, проводимая в контролируемых условиях. </w:t>
      </w:r>
    </w:p>
    <w:p w14:paraId="5C286EA9" w14:textId="2CF7F62E" w:rsidR="007F6A24" w:rsidRDefault="007F6A24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5168CE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Исход</w:t>
      </w:r>
      <w:r>
        <w:rPr>
          <w:rFonts w:ascii="inherit" w:eastAsia="Times New Roman" w:hAnsi="inherit" w:cs="Times New Roman"/>
          <w:sz w:val="24"/>
          <w:szCs w:val="24"/>
          <w:lang w:val="ru-RU"/>
        </w:rPr>
        <w:t xml:space="preserve"> – результат эксперимента.</w:t>
      </w:r>
    </w:p>
    <w:p w14:paraId="1ECD6FC8" w14:textId="77777777" w:rsidR="000F329A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873423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Выборочное</w:t>
      </w:r>
      <w:r w:rsidRPr="00873423">
        <w:rPr>
          <w:rFonts w:ascii="inherit" w:eastAsia="Times New Roman" w:hAnsi="inherit" w:cs="Times New Roman"/>
          <w:b/>
          <w:bCs/>
          <w:sz w:val="24"/>
          <w:szCs w:val="24"/>
        </w:rPr>
        <w:t> </w:t>
      </w:r>
      <w:r w:rsidRPr="0087342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пространство</w:t>
      </w:r>
      <w:r w:rsidRPr="0087342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 </w:t>
      </w:r>
      <w:r w:rsidR="00E63734" w:rsidRPr="00873423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 xml:space="preserve">/ </w:t>
      </w:r>
      <w:r w:rsidR="00BC177E" w:rsidRPr="00873423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 xml:space="preserve">пространство </w:t>
      </w:r>
      <w:r w:rsidR="00BC177E" w:rsidRPr="0055472B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выборки</w:t>
      </w:r>
      <w:r w:rsidR="0040245E" w:rsidRPr="0055472B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 xml:space="preserve"> (</w:t>
      </w:r>
      <w:r w:rsidR="006156C5" w:rsidRPr="0055472B">
        <w:rPr>
          <w:rFonts w:ascii="inherit" w:eastAsia="Times New Roman" w:hAnsi="inherit" w:cs="Times New Roman"/>
          <w:b/>
          <w:bCs/>
          <w:sz w:val="24"/>
          <w:szCs w:val="24"/>
        </w:rPr>
        <w:t>Ω</w:t>
      </w:r>
      <w:r w:rsidR="0040245E" w:rsidRPr="0055472B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)</w:t>
      </w:r>
      <w:r w:rsidR="006156C5">
        <w:rPr>
          <w:rFonts w:ascii="inherit" w:eastAsia="Times New Roman" w:hAnsi="inherit" w:cs="Times New Roman"/>
          <w:sz w:val="24"/>
          <w:szCs w:val="24"/>
          <w:lang w:val="ru-RU"/>
        </w:rPr>
        <w:t xml:space="preserve"> – 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 xml:space="preserve"> это множество всех возможных результатов.</w:t>
      </w:r>
    </w:p>
    <w:p w14:paraId="75E9C35C" w14:textId="4A9C9728" w:rsidR="006B0C59" w:rsidRPr="003E16B7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br/>
      </w:r>
      <w:r w:rsidR="00465E66" w:rsidRPr="003E16B7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С</w:t>
      </w:r>
      <w:r w:rsidRPr="003E16B7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пособы представления выборочного пространства:</w:t>
      </w:r>
      <w:r w:rsidRPr="003E16B7">
        <w:rPr>
          <w:rFonts w:ascii="inherit" w:eastAsia="Times New Roman" w:hAnsi="inherit" w:cs="Times New Roman"/>
          <w:b/>
          <w:bCs/>
          <w:sz w:val="24"/>
          <w:szCs w:val="24"/>
        </w:rPr>
        <w:t> </w:t>
      </w:r>
    </w:p>
    <w:p w14:paraId="23F8A306" w14:textId="4F7C4404" w:rsidR="006B0C59" w:rsidRDefault="00423EFF" w:rsidP="006B0C59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>
        <w:rPr>
          <w:rFonts w:ascii="inherit" w:eastAsia="Times New Roman" w:hAnsi="inherit" w:cs="Times New Roman"/>
          <w:sz w:val="24"/>
          <w:szCs w:val="24"/>
        </w:rPr>
        <w:t>C</w:t>
      </w:r>
      <w:r w:rsidR="006B0C59" w:rsidRPr="000E2E13">
        <w:rPr>
          <w:rFonts w:ascii="inherit" w:eastAsia="Times New Roman" w:hAnsi="inherit" w:cs="Times New Roman"/>
          <w:sz w:val="24"/>
          <w:szCs w:val="24"/>
          <w:lang w:val="ru-RU"/>
        </w:rPr>
        <w:t>писок возможных результатов</w:t>
      </w:r>
      <w:r w:rsidR="000E2E13">
        <w:rPr>
          <w:rFonts w:ascii="inherit" w:eastAsia="Times New Roman" w:hAnsi="inherit" w:cs="Times New Roman"/>
          <w:sz w:val="24"/>
          <w:szCs w:val="24"/>
          <w:lang w:val="ru-RU"/>
        </w:rPr>
        <w:t xml:space="preserve"> в </w:t>
      </w:r>
      <w:r w:rsidR="000E2E13" w:rsidRPr="000E2E13">
        <w:rPr>
          <w:rFonts w:ascii="inherit" w:eastAsia="Times New Roman" w:hAnsi="inherit" w:cs="Times New Roman"/>
          <w:sz w:val="24"/>
          <w:szCs w:val="24"/>
          <w:lang w:val="ru-RU"/>
        </w:rPr>
        <w:t>{}</w:t>
      </w:r>
    </w:p>
    <w:p w14:paraId="6D4A2976" w14:textId="7E53B6EE" w:rsidR="008F7697" w:rsidRPr="000E2E13" w:rsidRDefault="008F7697" w:rsidP="006B0C59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>
        <w:rPr>
          <w:rFonts w:ascii="inherit" w:eastAsia="Times New Roman" w:hAnsi="inherit" w:cs="Times New Roman"/>
          <w:sz w:val="24"/>
          <w:szCs w:val="24"/>
          <w:lang w:val="ru-RU"/>
        </w:rPr>
        <w:t>Диаграмма сетки вероятностей</w:t>
      </w:r>
    </w:p>
    <w:p w14:paraId="1492E7BC" w14:textId="5D400376" w:rsidR="006B0C59" w:rsidRPr="006B0C59" w:rsidRDefault="003E22F8" w:rsidP="006B0C59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  <w:lang w:val="ru-RU"/>
        </w:rPr>
        <w:t>Д</w:t>
      </w:r>
      <w:r w:rsidR="006B0C59" w:rsidRPr="006B0C59">
        <w:rPr>
          <w:rFonts w:ascii="inherit" w:eastAsia="Times New Roman" w:hAnsi="inherit" w:cs="Times New Roman"/>
          <w:sz w:val="24"/>
          <w:szCs w:val="24"/>
        </w:rPr>
        <w:t>ревовидн</w:t>
      </w:r>
      <w:r w:rsidR="00DC0260">
        <w:rPr>
          <w:rFonts w:ascii="inherit" w:eastAsia="Times New Roman" w:hAnsi="inherit" w:cs="Times New Roman"/>
          <w:sz w:val="24"/>
          <w:szCs w:val="24"/>
          <w:lang w:val="ru-RU"/>
        </w:rPr>
        <w:t>ая</w:t>
      </w:r>
      <w:r w:rsidR="006B0C59" w:rsidRPr="006B0C59">
        <w:rPr>
          <w:rFonts w:ascii="inherit" w:eastAsia="Times New Roman" w:hAnsi="inherit" w:cs="Times New Roman"/>
          <w:sz w:val="24"/>
          <w:szCs w:val="24"/>
        </w:rPr>
        <w:t xml:space="preserve"> диаграмм</w:t>
      </w:r>
      <w:r w:rsidR="00D32249">
        <w:rPr>
          <w:rFonts w:ascii="inherit" w:eastAsia="Times New Roman" w:hAnsi="inherit" w:cs="Times New Roman"/>
          <w:sz w:val="24"/>
          <w:szCs w:val="24"/>
          <w:lang w:val="ru-RU"/>
        </w:rPr>
        <w:t>а</w:t>
      </w:r>
    </w:p>
    <w:p w14:paraId="62D0E6DE" w14:textId="27DFBCC7" w:rsidR="006B0C59" w:rsidRPr="006B0C59" w:rsidRDefault="00526B5C" w:rsidP="006B0C59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  <w:lang w:val="ru-RU"/>
        </w:rPr>
        <w:t>Д</w:t>
      </w:r>
      <w:r w:rsidR="006B0C59" w:rsidRPr="006B0C59">
        <w:rPr>
          <w:rFonts w:ascii="inherit" w:eastAsia="Times New Roman" w:hAnsi="inherit" w:cs="Times New Roman"/>
          <w:sz w:val="24"/>
          <w:szCs w:val="24"/>
        </w:rPr>
        <w:t>иаграмм</w:t>
      </w:r>
      <w:r w:rsidR="001F6A56">
        <w:rPr>
          <w:rFonts w:ascii="inherit" w:eastAsia="Times New Roman" w:hAnsi="inherit" w:cs="Times New Roman"/>
          <w:sz w:val="24"/>
          <w:szCs w:val="24"/>
          <w:lang w:val="ru-RU"/>
        </w:rPr>
        <w:t>а</w:t>
      </w:r>
      <w:r w:rsidR="006B0C59" w:rsidRPr="006B0C59">
        <w:rPr>
          <w:rFonts w:ascii="inherit" w:eastAsia="Times New Roman" w:hAnsi="inherit" w:cs="Times New Roman"/>
          <w:sz w:val="24"/>
          <w:szCs w:val="24"/>
        </w:rPr>
        <w:t xml:space="preserve"> Венна</w:t>
      </w:r>
    </w:p>
    <w:p w14:paraId="0335CF1C" w14:textId="5138EA1A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</w:p>
    <w:p w14:paraId="42570D55" w14:textId="10684DC5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Событие</w:t>
      </w:r>
      <w:r w:rsidRPr="006B0C59">
        <w:rPr>
          <w:rFonts w:ascii="inherit" w:eastAsia="Times New Roman" w:hAnsi="inherit" w:cs="Times New Roman"/>
          <w:sz w:val="24"/>
          <w:szCs w:val="24"/>
        </w:rPr>
        <w:t> </w:t>
      </w:r>
      <w:r w:rsidR="006C5B85">
        <w:rPr>
          <w:rFonts w:ascii="inherit" w:eastAsia="Times New Roman" w:hAnsi="inherit" w:cs="Times New Roman"/>
          <w:sz w:val="24"/>
          <w:szCs w:val="24"/>
          <w:lang w:val="ru-RU"/>
        </w:rPr>
        <w:t>–</w:t>
      </w:r>
      <w:r w:rsidR="00162BA7">
        <w:rPr>
          <w:rFonts w:ascii="inherit" w:eastAsia="Times New Roman" w:hAnsi="inherit" w:cs="Times New Roman"/>
          <w:sz w:val="24"/>
          <w:szCs w:val="24"/>
          <w:lang w:val="ru-RU"/>
        </w:rPr>
        <w:t xml:space="preserve"> 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>любая комбинация исходов.</w:t>
      </w:r>
    </w:p>
    <w:p w14:paraId="20A75D82" w14:textId="00F723E0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</w:p>
    <w:p w14:paraId="57639085" w14:textId="13B9F7E6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</w:rPr>
        <w:t>P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>(</w:t>
      </w:r>
      <w:r w:rsidRPr="006B0C59">
        <w:rPr>
          <w:rFonts w:ascii="inherit" w:eastAsia="Times New Roman" w:hAnsi="inherit" w:cs="Times New Roman"/>
          <w:sz w:val="24"/>
          <w:szCs w:val="24"/>
        </w:rPr>
        <w:t>A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 xml:space="preserve">) = 0.5 означает, что событие </w:t>
      </w:r>
      <w:r w:rsidRPr="006B0C59">
        <w:rPr>
          <w:rFonts w:ascii="inherit" w:eastAsia="Times New Roman" w:hAnsi="inherit" w:cs="Times New Roman"/>
          <w:sz w:val="24"/>
          <w:szCs w:val="24"/>
        </w:rPr>
        <w:t>A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 xml:space="preserve"> равновероятно произойдет или не произойдет.</w:t>
      </w:r>
      <w:r w:rsidRPr="006B0C59">
        <w:rPr>
          <w:rFonts w:ascii="inherit" w:eastAsia="Times New Roman" w:hAnsi="inherit" w:cs="Times New Roman"/>
          <w:sz w:val="24"/>
          <w:szCs w:val="24"/>
        </w:rPr>
        <w:t> </w:t>
      </w:r>
    </w:p>
    <w:p w14:paraId="2EDED3A1" w14:textId="77777777" w:rsidR="005160E3" w:rsidRPr="008F7697" w:rsidRDefault="005160E3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</w:p>
    <w:p w14:paraId="560C69F0" w14:textId="0DD8E7C5" w:rsidR="0062525C" w:rsidRPr="00315FBA" w:rsidRDefault="00315FBA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b/>
          <w:sz w:val="24"/>
          <w:szCs w:val="24"/>
          <w:lang w:val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P(A)</m:t>
          </m:r>
          <m:r>
            <m:rPr>
              <m:sty m:val="b"/>
            </m:rPr>
            <w:rPr>
              <w:rFonts w:ascii="Cambria Math" w:eastAsia="Times New Roman" w:hAnsi="Cambria Math" w:cs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  <w:lang w:val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 xml:space="preserve">кол. исходов события 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кол. всех исходов</m:t>
              </m:r>
            </m:den>
          </m:f>
        </m:oMath>
      </m:oMathPara>
    </w:p>
    <w:p w14:paraId="5A3E3F6A" w14:textId="2ECC0446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br/>
      </w:r>
      <w:r w:rsidR="00565C0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*</w:t>
      </w:r>
      <w:r w:rsidR="0027277A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Когда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 xml:space="preserve"> все исходы в выборочном пространстве равновероятны</w:t>
      </w:r>
      <w:r w:rsidR="00C36D7A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.</w:t>
      </w:r>
    </w:p>
    <w:p w14:paraId="2810B157" w14:textId="3CF43632" w:rsidR="006B0C59" w:rsidRPr="00F84117" w:rsidRDefault="006B0C59" w:rsidP="00857A0F">
      <w:pPr>
        <w:spacing w:after="0" w:line="360" w:lineRule="atLeast"/>
        <w:textAlignment w:val="baseline"/>
        <w:rPr>
          <w:rFonts w:ascii="inherit" w:eastAsia="Times New Roman" w:hAnsi="inherit" w:cs="Times New Roman"/>
          <w:bCs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br/>
      </w:r>
      <w:r w:rsidR="00DF7473">
        <w:rPr>
          <w:rFonts w:ascii="inherit" w:eastAsia="Times New Roman" w:hAnsi="inherit" w:cs="Times New Roman"/>
          <w:sz w:val="24"/>
          <w:szCs w:val="24"/>
          <w:lang w:val="ru-RU"/>
        </w:rPr>
        <w:t xml:space="preserve">Дополнение события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P(A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`</m:t>
        </m:r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="006C7F14" w:rsidRPr="00897AF5">
        <w:rPr>
          <w:rFonts w:ascii="inherit" w:eastAsia="Times New Roman" w:hAnsi="inherit" w:cs="Times New Roman"/>
          <w:b/>
          <w:sz w:val="24"/>
          <w:szCs w:val="24"/>
          <w:lang w:val="ru-RU"/>
        </w:rPr>
        <w:t xml:space="preserve"> </w:t>
      </w:r>
      <w:r w:rsidR="00C31D4D">
        <w:rPr>
          <w:rFonts w:ascii="inherit" w:eastAsia="Times New Roman" w:hAnsi="inherit" w:cs="Times New Roman"/>
          <w:bCs/>
          <w:sz w:val="24"/>
          <w:szCs w:val="24"/>
          <w:lang w:val="ru-RU"/>
        </w:rPr>
        <w:t>–</w:t>
      </w:r>
      <w:r w:rsidR="00C31D4D" w:rsidRPr="00C31D4D">
        <w:rPr>
          <w:rFonts w:ascii="inherit" w:eastAsia="Times New Roman" w:hAnsi="inherit" w:cs="Times New Roman"/>
          <w:bCs/>
          <w:sz w:val="24"/>
          <w:szCs w:val="24"/>
          <w:lang w:val="ru-RU"/>
        </w:rPr>
        <w:t xml:space="preserve"> </w:t>
      </w:r>
      <w:r w:rsidR="00F84117">
        <w:rPr>
          <w:rFonts w:ascii="inherit" w:eastAsia="Times New Roman" w:hAnsi="inherit" w:cs="Times New Roman"/>
          <w:bCs/>
          <w:sz w:val="24"/>
          <w:szCs w:val="24"/>
          <w:lang w:val="ru-RU"/>
        </w:rPr>
        <w:t>Всё, кроме события А.</w:t>
      </w:r>
    </w:p>
    <w:p w14:paraId="57E0BDB7" w14:textId="476E4453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</w:rPr>
        <w:t> 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br/>
        <w:t>Событие и его дополнение исключают друг друга (они не могут произойти одновременно</w:t>
      </w:r>
      <w:r w:rsidR="00351DD7">
        <w:rPr>
          <w:rFonts w:ascii="inherit" w:eastAsia="Times New Roman" w:hAnsi="inherit" w:cs="Times New Roman"/>
          <w:sz w:val="24"/>
          <w:szCs w:val="24"/>
          <w:lang w:val="ru-RU"/>
        </w:rPr>
        <w:t>)</w:t>
      </w:r>
    </w:p>
    <w:p w14:paraId="63DAF4DD" w14:textId="78C5E2C1" w:rsid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</w:pP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P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(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A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 xml:space="preserve">) + 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P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(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A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′) = 1</w:t>
      </w:r>
    </w:p>
    <w:p w14:paraId="5A98FAED" w14:textId="03A16796" w:rsidR="00F86B1D" w:rsidRDefault="00F86B1D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</w:pPr>
    </w:p>
    <w:p w14:paraId="620FA195" w14:textId="77777777" w:rsidR="00D34738" w:rsidRDefault="00D34738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</w:pPr>
    </w:p>
    <w:sectPr w:rsidR="00D34738" w:rsidSect="00D9517D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637AB"/>
    <w:multiLevelType w:val="multilevel"/>
    <w:tmpl w:val="D0B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C9"/>
    <w:rsid w:val="000A5D82"/>
    <w:rsid w:val="000E2E13"/>
    <w:rsid w:val="000F329A"/>
    <w:rsid w:val="000F76EF"/>
    <w:rsid w:val="0014206A"/>
    <w:rsid w:val="00162BA7"/>
    <w:rsid w:val="00165275"/>
    <w:rsid w:val="001E53FB"/>
    <w:rsid w:val="001E6201"/>
    <w:rsid w:val="001F6A56"/>
    <w:rsid w:val="0027277A"/>
    <w:rsid w:val="002E2920"/>
    <w:rsid w:val="00315FBA"/>
    <w:rsid w:val="00351DD7"/>
    <w:rsid w:val="00370220"/>
    <w:rsid w:val="00375BEA"/>
    <w:rsid w:val="003904C7"/>
    <w:rsid w:val="003B39D8"/>
    <w:rsid w:val="003E16B7"/>
    <w:rsid w:val="003E22F8"/>
    <w:rsid w:val="003F76CA"/>
    <w:rsid w:val="0040245E"/>
    <w:rsid w:val="004041D7"/>
    <w:rsid w:val="00422503"/>
    <w:rsid w:val="00423EFF"/>
    <w:rsid w:val="00465E66"/>
    <w:rsid w:val="0048204F"/>
    <w:rsid w:val="004962C9"/>
    <w:rsid w:val="004A3CF3"/>
    <w:rsid w:val="004A60E3"/>
    <w:rsid w:val="004E2E61"/>
    <w:rsid w:val="0051344D"/>
    <w:rsid w:val="005160E3"/>
    <w:rsid w:val="005168CE"/>
    <w:rsid w:val="005253C9"/>
    <w:rsid w:val="005261F5"/>
    <w:rsid w:val="00526B5C"/>
    <w:rsid w:val="0055472B"/>
    <w:rsid w:val="00565C03"/>
    <w:rsid w:val="0056658F"/>
    <w:rsid w:val="0057314E"/>
    <w:rsid w:val="00574ED3"/>
    <w:rsid w:val="005A6F00"/>
    <w:rsid w:val="00605F86"/>
    <w:rsid w:val="006151F2"/>
    <w:rsid w:val="006156C5"/>
    <w:rsid w:val="0062525C"/>
    <w:rsid w:val="00661FD8"/>
    <w:rsid w:val="006B0C59"/>
    <w:rsid w:val="006C5B85"/>
    <w:rsid w:val="006C7F14"/>
    <w:rsid w:val="006D4E47"/>
    <w:rsid w:val="00711BBE"/>
    <w:rsid w:val="00724977"/>
    <w:rsid w:val="007605F0"/>
    <w:rsid w:val="0079081D"/>
    <w:rsid w:val="007958C5"/>
    <w:rsid w:val="007A4940"/>
    <w:rsid w:val="007C1BD9"/>
    <w:rsid w:val="007D5D86"/>
    <w:rsid w:val="007F6A24"/>
    <w:rsid w:val="008336B2"/>
    <w:rsid w:val="00857A0F"/>
    <w:rsid w:val="008611F4"/>
    <w:rsid w:val="00873423"/>
    <w:rsid w:val="00897AF5"/>
    <w:rsid w:val="008F7697"/>
    <w:rsid w:val="009025FD"/>
    <w:rsid w:val="00902DCF"/>
    <w:rsid w:val="00943E85"/>
    <w:rsid w:val="00951269"/>
    <w:rsid w:val="00965307"/>
    <w:rsid w:val="00980487"/>
    <w:rsid w:val="009E1DB5"/>
    <w:rsid w:val="00A1252C"/>
    <w:rsid w:val="00A26633"/>
    <w:rsid w:val="00A26C52"/>
    <w:rsid w:val="00A82075"/>
    <w:rsid w:val="00A96316"/>
    <w:rsid w:val="00AA6EEA"/>
    <w:rsid w:val="00AB2333"/>
    <w:rsid w:val="00AC4ADC"/>
    <w:rsid w:val="00AE66C7"/>
    <w:rsid w:val="00B032C5"/>
    <w:rsid w:val="00B060D8"/>
    <w:rsid w:val="00B22795"/>
    <w:rsid w:val="00B30E91"/>
    <w:rsid w:val="00B52224"/>
    <w:rsid w:val="00B968E2"/>
    <w:rsid w:val="00BB6E78"/>
    <w:rsid w:val="00BC177E"/>
    <w:rsid w:val="00C13FFA"/>
    <w:rsid w:val="00C24F15"/>
    <w:rsid w:val="00C31D4D"/>
    <w:rsid w:val="00C36D7A"/>
    <w:rsid w:val="00C42673"/>
    <w:rsid w:val="00C47981"/>
    <w:rsid w:val="00C80E7E"/>
    <w:rsid w:val="00CB5A5D"/>
    <w:rsid w:val="00D016B4"/>
    <w:rsid w:val="00D224A7"/>
    <w:rsid w:val="00D32249"/>
    <w:rsid w:val="00D34738"/>
    <w:rsid w:val="00D64AB8"/>
    <w:rsid w:val="00D76768"/>
    <w:rsid w:val="00D9517D"/>
    <w:rsid w:val="00D9565D"/>
    <w:rsid w:val="00DA63B7"/>
    <w:rsid w:val="00DB66CE"/>
    <w:rsid w:val="00DC0260"/>
    <w:rsid w:val="00DC60C3"/>
    <w:rsid w:val="00DF59B7"/>
    <w:rsid w:val="00DF7473"/>
    <w:rsid w:val="00E04020"/>
    <w:rsid w:val="00E63734"/>
    <w:rsid w:val="00E766C2"/>
    <w:rsid w:val="00ED54B8"/>
    <w:rsid w:val="00EF7EAF"/>
    <w:rsid w:val="00F16CD5"/>
    <w:rsid w:val="00F62A6F"/>
    <w:rsid w:val="00F76A92"/>
    <w:rsid w:val="00F84117"/>
    <w:rsid w:val="00F8553C"/>
    <w:rsid w:val="00F86B1D"/>
    <w:rsid w:val="00F94D80"/>
    <w:rsid w:val="00F96565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4FFC"/>
  <w15:chartTrackingRefBased/>
  <w15:docId w15:val="{1574D77C-EA15-49A9-8C2D-D1B95EC2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B0C59"/>
    <w:rPr>
      <w:b/>
      <w:bCs/>
    </w:rPr>
  </w:style>
  <w:style w:type="character" w:styleId="a5">
    <w:name w:val="Hyperlink"/>
    <w:basedOn w:val="a0"/>
    <w:uiPriority w:val="99"/>
    <w:semiHidden/>
    <w:unhideWhenUsed/>
    <w:rsid w:val="006B0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Gleb Kolonin</cp:lastModifiedBy>
  <cp:revision>160</cp:revision>
  <dcterms:created xsi:type="dcterms:W3CDTF">2022-01-30T13:12:00Z</dcterms:created>
  <dcterms:modified xsi:type="dcterms:W3CDTF">2022-01-30T13:31:00Z</dcterms:modified>
</cp:coreProperties>
</file>