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481" w:rsidRDefault="00BD6D30" w:rsidP="0041606E">
      <w:pPr>
        <w:pStyle w:val="30"/>
        <w:shd w:val="clear" w:color="auto" w:fill="auto"/>
        <w:spacing w:before="0" w:after="0" w:line="180" w:lineRule="exact"/>
        <w:ind w:left="4060"/>
      </w:pPr>
      <w:r>
        <w:t>Билет № 24</w:t>
      </w:r>
    </w:p>
    <w:p w:rsidR="00F24481" w:rsidRDefault="00BD6D30" w:rsidP="0041606E">
      <w:pPr>
        <w:pStyle w:val="21"/>
        <w:numPr>
          <w:ilvl w:val="1"/>
          <w:numId w:val="1"/>
        </w:numPr>
        <w:shd w:val="clear" w:color="auto" w:fill="auto"/>
        <w:tabs>
          <w:tab w:val="left" w:pos="562"/>
        </w:tabs>
        <w:spacing w:before="0" w:after="0" w:line="226" w:lineRule="exact"/>
        <w:ind w:left="40"/>
      </w:pPr>
      <w:r>
        <w:t>Особенности регулирования труда женщин.</w:t>
      </w:r>
    </w:p>
    <w:p w:rsidR="00F24481" w:rsidRDefault="00BD6D30" w:rsidP="0041606E">
      <w:pPr>
        <w:pStyle w:val="21"/>
        <w:numPr>
          <w:ilvl w:val="1"/>
          <w:numId w:val="1"/>
        </w:numPr>
        <w:shd w:val="clear" w:color="auto" w:fill="auto"/>
        <w:tabs>
          <w:tab w:val="left" w:pos="572"/>
        </w:tabs>
        <w:spacing w:before="0" w:after="0" w:line="226" w:lineRule="exact"/>
        <w:ind w:left="40"/>
      </w:pPr>
      <w:r>
        <w:t>Организация контроля за соблюдением работающими требований по охране труда.</w:t>
      </w:r>
    </w:p>
    <w:p w:rsidR="00F24481" w:rsidRDefault="00BD6D30" w:rsidP="0041606E">
      <w:pPr>
        <w:pStyle w:val="21"/>
        <w:numPr>
          <w:ilvl w:val="1"/>
          <w:numId w:val="1"/>
        </w:numPr>
        <w:shd w:val="clear" w:color="auto" w:fill="auto"/>
        <w:tabs>
          <w:tab w:val="left" w:pos="578"/>
        </w:tabs>
        <w:spacing w:before="0" w:after="0" w:line="226" w:lineRule="exact"/>
        <w:ind w:left="40" w:right="40"/>
      </w:pPr>
      <w:r>
        <w:t>Документ, который составляется по результатам расследования несчастного случая. Порядок его утверждения и направления.</w:t>
      </w:r>
    </w:p>
    <w:p w:rsidR="00F24481" w:rsidRDefault="00BD6D30" w:rsidP="0041606E">
      <w:pPr>
        <w:pStyle w:val="21"/>
        <w:numPr>
          <w:ilvl w:val="1"/>
          <w:numId w:val="1"/>
        </w:numPr>
        <w:shd w:val="clear" w:color="auto" w:fill="auto"/>
        <w:tabs>
          <w:tab w:val="left" w:pos="567"/>
        </w:tabs>
        <w:spacing w:before="0" w:after="0" w:line="226" w:lineRule="exact"/>
        <w:ind w:left="40"/>
      </w:pPr>
      <w:r>
        <w:t>Требования, предъявляемые к первичным средствам пожаротушения</w:t>
      </w:r>
    </w:p>
    <w:p w:rsidR="00F24481" w:rsidRDefault="00BD6D30" w:rsidP="0041606E">
      <w:pPr>
        <w:pStyle w:val="21"/>
        <w:numPr>
          <w:ilvl w:val="1"/>
          <w:numId w:val="1"/>
        </w:numPr>
        <w:shd w:val="clear" w:color="auto" w:fill="auto"/>
        <w:tabs>
          <w:tab w:val="left" w:pos="572"/>
        </w:tabs>
        <w:spacing w:before="0" w:after="0" w:line="226" w:lineRule="exact"/>
        <w:ind w:left="40"/>
      </w:pPr>
      <w:r>
        <w:t>Основные требования к организации безопасной эксплуатации котлов.</w:t>
      </w:r>
    </w:p>
    <w:p w:rsidR="00F24481" w:rsidRDefault="00BD6D30" w:rsidP="0041606E">
      <w:pPr>
        <w:pStyle w:val="21"/>
        <w:numPr>
          <w:ilvl w:val="1"/>
          <w:numId w:val="1"/>
        </w:numPr>
        <w:shd w:val="clear" w:color="auto" w:fill="auto"/>
        <w:tabs>
          <w:tab w:val="left" w:pos="577"/>
        </w:tabs>
        <w:spacing w:before="0" w:after="0" w:line="226" w:lineRule="exact"/>
        <w:ind w:left="40"/>
      </w:pPr>
      <w:r>
        <w:t>Категории электроприемников и обеспечение надежности электроснабжения.</w:t>
      </w:r>
    </w:p>
    <w:p w:rsidR="00F24481" w:rsidRDefault="00BD6D30" w:rsidP="0041606E">
      <w:pPr>
        <w:pStyle w:val="21"/>
        <w:shd w:val="clear" w:color="auto" w:fill="auto"/>
        <w:spacing w:before="0" w:after="0" w:line="170" w:lineRule="exact"/>
        <w:ind w:left="40"/>
      </w:pPr>
      <w:r>
        <w:t>1. Особенности регулирования труда женщин</w:t>
      </w:r>
    </w:p>
    <w:p w:rsidR="00F24481" w:rsidRDefault="00BD6D30">
      <w:pPr>
        <w:pStyle w:val="2"/>
        <w:shd w:val="clear" w:color="auto" w:fill="auto"/>
        <w:ind w:left="40" w:firstLine="340"/>
      </w:pPr>
      <w:r>
        <w:t>Глава 19 ТК содержит ряд особенностей, связанных с регулированием труда женщин.</w:t>
      </w:r>
    </w:p>
    <w:p w:rsidR="00F24481" w:rsidRDefault="00BD6D30">
      <w:pPr>
        <w:pStyle w:val="2"/>
        <w:shd w:val="clear" w:color="auto" w:fill="auto"/>
        <w:ind w:left="40" w:right="40" w:firstLine="340"/>
      </w:pPr>
      <w:r>
        <w:t>Запрещается отказывать женщинам в заключении трудового договора и снижать им заработную плату по мотивам, связанным с беременностью или наличием детей в возрасте до 3 лет, а одиноким матерям - с наличием ребенка в возрасте до 14 лет (ребенка-инвалида - до 18 лет).</w:t>
      </w:r>
    </w:p>
    <w:p w:rsidR="00F24481" w:rsidRDefault="00BD6D30">
      <w:pPr>
        <w:pStyle w:val="2"/>
        <w:shd w:val="clear" w:color="auto" w:fill="auto"/>
        <w:ind w:left="40" w:right="40" w:firstLine="340"/>
      </w:pPr>
      <w:r>
        <w:t>Расторжение трудового договора по инициативе нанимателя с беременными женщинами, женщинами, име</w:t>
      </w:r>
      <w:r>
        <w:softHyphen/>
        <w:t>ющими детей в возрасте до 3 лет, не допускается, кроме случаев ликвидации организации, прекращения де</w:t>
      </w:r>
      <w:r>
        <w:softHyphen/>
        <w:t>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 а также по основаниям, предусмотренным пунктами 4, 5, 7-9 статьи 42 и статьей 47 ТК. Не допускается также расторжение трудо</w:t>
      </w:r>
      <w:r>
        <w:softHyphen/>
        <w:t>вого договора по инициативе нанимателя с одинокими матерями, имеющими детей в возрасте от 3 до 14 лет (детей-инвалидов до 18 лет), кроме случаев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 а также по основаниям, предусмотренным пун</w:t>
      </w:r>
      <w:r>
        <w:softHyphen/>
        <w:t>ктами 2, 4, 5, 7-9 статьей 42 и статьи 47 ТК.</w:t>
      </w:r>
    </w:p>
    <w:p w:rsidR="00F24481" w:rsidRDefault="00BD6D30">
      <w:pPr>
        <w:pStyle w:val="2"/>
        <w:shd w:val="clear" w:color="auto" w:fill="auto"/>
        <w:spacing w:line="221" w:lineRule="exact"/>
        <w:ind w:left="20" w:right="20" w:firstLine="340"/>
      </w:pPr>
      <w:r>
        <w:t>Беременным женщинам в соответствии с заключением врачебно-консультационной комиссии или меди</w:t>
      </w:r>
      <w:r>
        <w:softHyphen/>
        <w:t>ко-реабилитационной экспертной комиссии снижаются нормы выработки, нормы обслуживания либо они пере</w:t>
      </w:r>
      <w:r>
        <w:softHyphen/>
        <w:t>водятся на другую работу, более легкую и исключающую воздействие вредных и (или) опасных производствен</w:t>
      </w:r>
      <w:r>
        <w:softHyphen/>
        <w:t>ных факторов, с сохранением среднего заработка по прежней работе.</w:t>
      </w:r>
    </w:p>
    <w:p w:rsidR="00F24481" w:rsidRDefault="00BD6D30">
      <w:pPr>
        <w:pStyle w:val="2"/>
        <w:shd w:val="clear" w:color="auto" w:fill="auto"/>
        <w:spacing w:line="221" w:lineRule="exact"/>
        <w:ind w:left="20" w:right="20" w:firstLine="340"/>
      </w:pPr>
      <w:r>
        <w:t>До решения вопроса о предоставлении беременной женщине в соответствии с заключением врачебно-кон- сультационной комиссии или медико-реабилитационной экспертной комиссии другой работы, более легкой и ис</w:t>
      </w:r>
      <w:r>
        <w:softHyphen/>
        <w:t>ключающей воздействие вредных и (или) опасных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нанимателя.</w:t>
      </w:r>
    </w:p>
    <w:p w:rsidR="00F24481" w:rsidRDefault="00BD6D30">
      <w:pPr>
        <w:pStyle w:val="2"/>
        <w:shd w:val="clear" w:color="auto" w:fill="auto"/>
        <w:spacing w:line="221" w:lineRule="exact"/>
        <w:ind w:left="20" w:right="20" w:firstLine="340"/>
      </w:pPr>
      <w:r>
        <w:t>Женщины, имеющие детей в возрасте до полутора лет, в случае невозможности выполнения прежней рабо</w:t>
      </w:r>
      <w:r>
        <w:softHyphen/>
        <w:t>ты переводятся на другую работу с сохранением среднего заработка по прежней работе до достижения ребенком возраста полутора лет.</w:t>
      </w:r>
    </w:p>
    <w:p w:rsidR="00F24481" w:rsidRDefault="00BD6D30">
      <w:pPr>
        <w:pStyle w:val="2"/>
        <w:shd w:val="clear" w:color="auto" w:fill="auto"/>
        <w:spacing w:line="221" w:lineRule="exact"/>
        <w:ind w:left="20" w:right="20" w:firstLine="340"/>
      </w:pPr>
      <w:r>
        <w:t>Матери (мачехе), воспитывающей ребенка-инвалида в возрасте до 18 лет, по ее заявлению ежемесячно пре</w:t>
      </w:r>
      <w:r>
        <w:softHyphen/>
        <w:t>доставляется один дополнительный свободный от работы день с оплатой в размере среднего дневного заработка за счет средств государственного социального страхования.</w:t>
      </w:r>
    </w:p>
    <w:p w:rsidR="00F24481" w:rsidRDefault="00BD6D30">
      <w:pPr>
        <w:pStyle w:val="2"/>
        <w:shd w:val="clear" w:color="auto" w:fill="auto"/>
        <w:spacing w:line="221" w:lineRule="exact"/>
        <w:ind w:left="20" w:right="20" w:firstLine="340"/>
      </w:pPr>
      <w:r>
        <w:t>Матери (мачехе), воспитывающей ребенка-инвалида в возрасте до 18 лет либо троих и более детей в возрас</w:t>
      </w:r>
      <w:r>
        <w:softHyphen/>
        <w:t>те до 16 лет, по ее письменному заявлению предоставляется один дополнительный свободный от работы день в неделю с оплатой в размере среднего дневного заработка.</w:t>
      </w:r>
    </w:p>
    <w:p w:rsidR="00F24481" w:rsidRDefault="00BD6D30">
      <w:pPr>
        <w:pStyle w:val="2"/>
        <w:shd w:val="clear" w:color="auto" w:fill="auto"/>
        <w:spacing w:line="221" w:lineRule="exact"/>
        <w:ind w:left="20" w:right="20" w:firstLine="340"/>
      </w:pPr>
      <w:r>
        <w:t>Порядок и условия предоставления указанных дополнительных свободных от работы дней определены по</w:t>
      </w:r>
      <w:r>
        <w:softHyphen/>
        <w:t>становлением Министерства труда и социальной защиты Республики Беларусь от 11 нюня 2014 г. № 34.</w:t>
      </w:r>
    </w:p>
    <w:p w:rsidR="00F24481" w:rsidRDefault="00BD6D30">
      <w:pPr>
        <w:pStyle w:val="2"/>
        <w:shd w:val="clear" w:color="auto" w:fill="auto"/>
        <w:spacing w:line="221" w:lineRule="exact"/>
        <w:ind w:left="20" w:right="20" w:firstLine="340"/>
      </w:pPr>
      <w:r>
        <w:t>Матери (мачехе), воспитывающей двоих детей в возрасте до 16 лет, по ее заявлению ежемесячно предостав</w:t>
      </w:r>
      <w:r>
        <w:softHyphen/>
        <w:t>ляется один дополнительный свободный от работы день. В коллективном договоре, ином локальном норматив</w:t>
      </w:r>
      <w:r>
        <w:softHyphen/>
        <w:t>ном правовом акте может предусматриваться оплата при предоставлении указанного дня.</w:t>
      </w:r>
    </w:p>
    <w:p w:rsidR="00F24481" w:rsidRDefault="00BD6D30">
      <w:pPr>
        <w:pStyle w:val="2"/>
        <w:shd w:val="clear" w:color="auto" w:fill="auto"/>
        <w:spacing w:line="221" w:lineRule="exact"/>
        <w:ind w:left="20" w:right="20" w:firstLine="340"/>
      </w:pPr>
      <w:r>
        <w:t>Женщинам, имеющим детей в возрасте до полутора лет, предоставляются помимо общего перерыва для от</w:t>
      </w:r>
      <w:r>
        <w:softHyphen/>
        <w:t>дыха и питания дополнительные перерывы для кормления ребенка. Эти перерывы предоставляются не реже чем через три часа продолжительностью не менее 30 минут каждый. При наличии двух или более детей в возрасте до полутора лет продолжительность перерыва устанавливается не менее одного часа.</w:t>
      </w:r>
    </w:p>
    <w:p w:rsidR="00F24481" w:rsidRDefault="00BD6D30">
      <w:pPr>
        <w:pStyle w:val="2"/>
        <w:shd w:val="clear" w:color="auto" w:fill="auto"/>
        <w:spacing w:line="221" w:lineRule="exact"/>
        <w:ind w:left="20" w:right="20" w:firstLine="340"/>
      </w:pPr>
      <w:r>
        <w:t>Наниматели, применяющие преимущественно труд женщин, по своей инициативе, а также в случаях, пред</w:t>
      </w:r>
      <w:r>
        <w:softHyphen/>
        <w:t>усмотренных законодательством или коллективным договором, организуют детские ясли и сады, комнаты для кормления грудных детей и личной гигиены женщин, определяют в соответствии с медицинскими рекоменда</w:t>
      </w:r>
      <w:r>
        <w:softHyphen/>
        <w:t>циями рабочие места и виды работ (в том числе на дому), на которые при необходимости могут переводиться беременные женщины, а также создают самостоятельно или на долевых началах специальные подразделения для использования их труда.</w:t>
      </w:r>
    </w:p>
    <w:p w:rsidR="00F24481" w:rsidRDefault="00BD6D30" w:rsidP="0041606E">
      <w:pPr>
        <w:pStyle w:val="10"/>
        <w:keepNext/>
        <w:keepLines/>
        <w:shd w:val="clear" w:color="auto" w:fill="auto"/>
        <w:spacing w:before="0" w:after="0" w:line="170" w:lineRule="exact"/>
        <w:ind w:left="20" w:firstLine="340"/>
      </w:pPr>
      <w:bookmarkStart w:id="0" w:name="bookmark1"/>
      <w:r>
        <w:t>2. Организация контроля за соблюдением работающими требований по охране труда</w:t>
      </w:r>
      <w:bookmarkEnd w:id="0"/>
    </w:p>
    <w:p w:rsidR="00F24481" w:rsidRDefault="00BD6D30">
      <w:pPr>
        <w:pStyle w:val="2"/>
        <w:shd w:val="clear" w:color="auto" w:fill="auto"/>
        <w:spacing w:line="221" w:lineRule="exact"/>
        <w:ind w:left="20" w:right="20" w:firstLine="340"/>
      </w:pPr>
      <w:r>
        <w:t>В соответствии со статьей 17 Закона Республики Беларусь «Об охране труда» работодатель обязан обе</w:t>
      </w:r>
      <w:r>
        <w:softHyphen/>
        <w:t>спечить контроль за использованием и правильным применением средств индивидуальной защиты и средств коллективной защиты.</w:t>
      </w:r>
    </w:p>
    <w:p w:rsidR="00F24481" w:rsidRDefault="00BD6D30">
      <w:pPr>
        <w:pStyle w:val="2"/>
        <w:shd w:val="clear" w:color="auto" w:fill="auto"/>
        <w:spacing w:line="221" w:lineRule="exact"/>
        <w:ind w:left="20" w:right="20" w:firstLine="340"/>
      </w:pPr>
      <w:r>
        <w:t>Наниматель помимо обязанностей, указанных выше, также несет обязанности по осуществлению контроля за соблюдением законодательства об охране труда работниками.</w:t>
      </w:r>
    </w:p>
    <w:p w:rsidR="00F24481" w:rsidRDefault="00BD6D30">
      <w:pPr>
        <w:pStyle w:val="2"/>
        <w:shd w:val="clear" w:color="auto" w:fill="auto"/>
        <w:spacing w:line="221" w:lineRule="exact"/>
        <w:ind w:left="20" w:right="20" w:firstLine="340"/>
      </w:pPr>
      <w:r>
        <w:t>Типовая инструкция о проведении контроля за соблюдением законодательства об охране труда в организа</w:t>
      </w:r>
      <w:r>
        <w:softHyphen/>
        <w:t>ции утверждена постановлением Министерства труда и социальной защиты Республики Беларусь от 26 декабря 2003 г. № 159.</w:t>
      </w:r>
    </w:p>
    <w:p w:rsidR="00F24481" w:rsidRDefault="00BD6D30">
      <w:pPr>
        <w:pStyle w:val="2"/>
        <w:shd w:val="clear" w:color="auto" w:fill="auto"/>
        <w:spacing w:line="221" w:lineRule="exact"/>
        <w:ind w:left="20" w:right="20" w:firstLine="340"/>
      </w:pPr>
      <w:r>
        <w:t>Целью осуществления такого контроля является создание здоровых и безопасных условий труда работни</w:t>
      </w:r>
      <w:r>
        <w:softHyphen/>
        <w:t>ков, предупреждение несчастных случаев на производстве и профессиональных заболеваний.</w:t>
      </w:r>
    </w:p>
    <w:p w:rsidR="00F24481" w:rsidRDefault="00BD6D30">
      <w:pPr>
        <w:pStyle w:val="2"/>
        <w:shd w:val="clear" w:color="auto" w:fill="auto"/>
        <w:spacing w:line="221" w:lineRule="exact"/>
        <w:ind w:left="20" w:right="20" w:firstLine="340"/>
      </w:pPr>
      <w:r>
        <w:t>Данный контроль может осуществляться в форме проверок, обследований, осмотров, систематического уче</w:t>
      </w:r>
      <w:r>
        <w:softHyphen/>
        <w:t>та показателей, характеризующих состояние условий и охраны труда, затребования необходимой информации, рассмотрения жалоб, заявлений. Контроль предусматривает выявление причин нарушений требований по охра</w:t>
      </w:r>
      <w:r>
        <w:softHyphen/>
        <w:t>не труда и разработку мероприятий по их устранению и предупреждению.</w:t>
      </w:r>
    </w:p>
    <w:p w:rsidR="00F24481" w:rsidRDefault="00BD6D30">
      <w:pPr>
        <w:pStyle w:val="2"/>
        <w:shd w:val="clear" w:color="auto" w:fill="auto"/>
        <w:spacing w:line="221" w:lineRule="exact"/>
        <w:ind w:left="20" w:firstLine="340"/>
      </w:pPr>
      <w:r>
        <w:t>Его основными задачами являются:</w:t>
      </w:r>
    </w:p>
    <w:p w:rsidR="00F24481" w:rsidRDefault="00BD6D30">
      <w:pPr>
        <w:pStyle w:val="2"/>
        <w:shd w:val="clear" w:color="auto" w:fill="auto"/>
        <w:spacing w:line="221" w:lineRule="exact"/>
        <w:ind w:left="20" w:firstLine="340"/>
      </w:pPr>
      <w:r>
        <w:t>выявление и предупреждение нарушений требований охраны труда;</w:t>
      </w:r>
    </w:p>
    <w:p w:rsidR="00F24481" w:rsidRDefault="00BD6D30">
      <w:pPr>
        <w:pStyle w:val="2"/>
        <w:shd w:val="clear" w:color="auto" w:fill="auto"/>
        <w:spacing w:line="221" w:lineRule="exact"/>
        <w:ind w:left="20" w:right="20" w:firstLine="340"/>
      </w:pPr>
      <w:r>
        <w:t>оценка состояния условий труда работников, безопасности производственных процессов, оборудования, приспособлений, инструмента, сырья и материалов, эффективности применения средств защиты работниками;</w:t>
      </w:r>
    </w:p>
    <w:p w:rsidR="00F24481" w:rsidRDefault="00BD6D30">
      <w:pPr>
        <w:pStyle w:val="2"/>
        <w:shd w:val="clear" w:color="auto" w:fill="auto"/>
        <w:spacing w:line="221" w:lineRule="exact"/>
        <w:ind w:left="20" w:right="20" w:firstLine="340"/>
      </w:pPr>
      <w:r>
        <w:t>выполнение работниками должностных обязанностей по охране труда и требований локальных норматив</w:t>
      </w:r>
      <w:r>
        <w:softHyphen/>
        <w:t>ных правовых актов по охране труда;</w:t>
      </w:r>
    </w:p>
    <w:p w:rsidR="00F24481" w:rsidRDefault="00BD6D30">
      <w:pPr>
        <w:pStyle w:val="2"/>
        <w:shd w:val="clear" w:color="auto" w:fill="auto"/>
        <w:spacing w:line="221" w:lineRule="exact"/>
        <w:ind w:left="20" w:firstLine="340"/>
      </w:pPr>
      <w:r>
        <w:t>принятие мер по устранению выявленных недостатков.</w:t>
      </w:r>
    </w:p>
    <w:p w:rsidR="00F24481" w:rsidRDefault="00BD6D30">
      <w:pPr>
        <w:pStyle w:val="2"/>
        <w:shd w:val="clear" w:color="auto" w:fill="auto"/>
        <w:spacing w:line="221" w:lineRule="exact"/>
        <w:ind w:left="20" w:firstLine="340"/>
      </w:pPr>
      <w:r>
        <w:lastRenderedPageBreak/>
        <w:t>Основными видами контроля являются:</w:t>
      </w:r>
    </w:p>
    <w:p w:rsidR="00F24481" w:rsidRDefault="00BD6D30">
      <w:pPr>
        <w:pStyle w:val="2"/>
        <w:shd w:val="clear" w:color="auto" w:fill="auto"/>
        <w:spacing w:line="221" w:lineRule="exact"/>
        <w:ind w:left="20" w:right="20" w:firstLine="340"/>
      </w:pPr>
      <w:r>
        <w:t>контроль за соблюдением законодательства об охране труда, осуществляемый руководителями и специали</w:t>
      </w:r>
      <w:r>
        <w:softHyphen/>
        <w:t>стами организации в соответствии с их должностными обязанностями;</w:t>
      </w:r>
    </w:p>
    <w:p w:rsidR="00F24481" w:rsidRDefault="00BD6D30">
      <w:pPr>
        <w:pStyle w:val="2"/>
        <w:shd w:val="clear" w:color="auto" w:fill="auto"/>
        <w:spacing w:line="221" w:lineRule="exact"/>
        <w:ind w:left="20" w:firstLine="340"/>
      </w:pPr>
      <w:r>
        <w:t>контроль по охране труда, осуществляемый службой охраны труда организации;</w:t>
      </w:r>
    </w:p>
    <w:p w:rsidR="00F24481" w:rsidRDefault="00BD6D30">
      <w:pPr>
        <w:pStyle w:val="2"/>
        <w:shd w:val="clear" w:color="auto" w:fill="auto"/>
        <w:spacing w:line="245" w:lineRule="exact"/>
        <w:ind w:left="20" w:right="20" w:firstLine="340"/>
      </w:pPr>
      <w:r>
        <w:t>производственный контроль за соблюдением требований промышленной безопасности на опасных произ</w:t>
      </w:r>
      <w:r>
        <w:softHyphen/>
        <w:t>водственных объектах;</w:t>
      </w:r>
    </w:p>
    <w:p w:rsidR="00F24481" w:rsidRDefault="00BD6D30">
      <w:pPr>
        <w:pStyle w:val="2"/>
        <w:shd w:val="clear" w:color="auto" w:fill="auto"/>
        <w:ind w:left="20" w:right="20" w:firstLine="340"/>
      </w:pPr>
      <w:r>
        <w:t>периодический контроль за соблюдением законодательства об охране труда, осуществляемый представите</w:t>
      </w:r>
      <w:r>
        <w:softHyphen/>
        <w:t>лями нанимателя с участием общественных инспекторов профсоюзов по охране труда (уполномоченных лиц по охране труда работников);</w:t>
      </w:r>
    </w:p>
    <w:p w:rsidR="00F24481" w:rsidRDefault="00BD6D30">
      <w:pPr>
        <w:pStyle w:val="2"/>
        <w:shd w:val="clear" w:color="auto" w:fill="auto"/>
        <w:ind w:left="20" w:firstLine="340"/>
      </w:pPr>
      <w:r>
        <w:t>общественный контроль за соблюдением законодательства об охране труда.</w:t>
      </w:r>
    </w:p>
    <w:p w:rsidR="00F24481" w:rsidRDefault="00BD6D30">
      <w:pPr>
        <w:pStyle w:val="2"/>
        <w:shd w:val="clear" w:color="auto" w:fill="auto"/>
        <w:ind w:left="20" w:right="20" w:firstLine="340"/>
      </w:pPr>
      <w:r>
        <w:t>Полномочия и ответственность руководителей и специалистов организации по осуществлению контроля за соблюдением законодательства об охране труда определяются их должностными инструкциями с учетом их трудовых функций, роли и места в системе управления охраной труда организации.</w:t>
      </w:r>
    </w:p>
    <w:p w:rsidR="00F24481" w:rsidRDefault="00BD6D30">
      <w:pPr>
        <w:pStyle w:val="2"/>
        <w:shd w:val="clear" w:color="auto" w:fill="auto"/>
        <w:ind w:left="20" w:right="20" w:firstLine="340"/>
      </w:pPr>
      <w:r>
        <w:t>Еще одной формой осуществления контроля является периодический контроль за соблюдением законода</w:t>
      </w:r>
      <w:r>
        <w:softHyphen/>
        <w:t>тельства об охране труда (далее - периодический контроль), который предусматривает участие работников в деятельности по улучшению условий и охраны труда, профилактике несчастных случаев и заболеваний на про</w:t>
      </w:r>
      <w:r>
        <w:softHyphen/>
        <w:t>изводстве.</w:t>
      </w:r>
    </w:p>
    <w:p w:rsidR="00F24481" w:rsidRDefault="00BD6D30">
      <w:pPr>
        <w:pStyle w:val="2"/>
        <w:shd w:val="clear" w:color="auto" w:fill="auto"/>
        <w:ind w:left="20" w:right="20" w:firstLine="340"/>
      </w:pPr>
      <w:r>
        <w:t>Периодический контроль осуществляется представителями нанимателя с участием общественных инспек</w:t>
      </w:r>
      <w:r>
        <w:softHyphen/>
        <w:t>торов профсоюзов по охране труда. При отсутствии в организации профсоюза с согласия нанимателя для участия в проведении периодического контроля могут привлекаться уполномоченные лица по охране труда работников.</w:t>
      </w:r>
    </w:p>
    <w:p w:rsidR="00F24481" w:rsidRDefault="00BD6D30">
      <w:pPr>
        <w:pStyle w:val="2"/>
        <w:shd w:val="clear" w:color="auto" w:fill="auto"/>
        <w:ind w:left="20" w:right="20" w:firstLine="340"/>
      </w:pPr>
      <w:r>
        <w:t>Периодический контроль, осуществляемый представителями нанимателя с участием общественных инспек</w:t>
      </w:r>
      <w:r>
        <w:softHyphen/>
        <w:t>торов профсоюзов по охране труда (уполномоченных лиц по охране труда работников), в зависимости от де</w:t>
      </w:r>
      <w:r>
        <w:softHyphen/>
        <w:t>ятельности и структуры организации может проводиться:</w:t>
      </w:r>
    </w:p>
    <w:p w:rsidR="00F24481" w:rsidRDefault="00BD6D30">
      <w:pPr>
        <w:pStyle w:val="2"/>
        <w:shd w:val="clear" w:color="auto" w:fill="auto"/>
        <w:ind w:left="20" w:right="20" w:firstLine="340"/>
      </w:pPr>
      <w:r>
        <w:t>ежедневно - на участке, в смене, бригаде, лаборатории и иных аналогичных структурных подразделениях организации (далее - участок);</w:t>
      </w:r>
    </w:p>
    <w:p w:rsidR="00F24481" w:rsidRDefault="00BD6D30">
      <w:pPr>
        <w:pStyle w:val="2"/>
        <w:shd w:val="clear" w:color="auto" w:fill="auto"/>
        <w:ind w:left="20" w:firstLine="340"/>
      </w:pPr>
      <w:r>
        <w:t>ежемесячно — в цехе, отделе, иных аналогичных структурных подразделениях организации (далее - цех);</w:t>
      </w:r>
    </w:p>
    <w:p w:rsidR="00F24481" w:rsidRDefault="00BD6D30">
      <w:pPr>
        <w:pStyle w:val="2"/>
        <w:shd w:val="clear" w:color="auto" w:fill="auto"/>
        <w:ind w:left="20" w:firstLine="340"/>
      </w:pPr>
      <w:r>
        <w:t>ежеквартально - в организации в целом.</w:t>
      </w:r>
    </w:p>
    <w:p w:rsidR="00F24481" w:rsidRDefault="00BD6D30">
      <w:pPr>
        <w:pStyle w:val="2"/>
        <w:shd w:val="clear" w:color="auto" w:fill="auto"/>
        <w:ind w:left="20" w:right="20" w:firstLine="340"/>
      </w:pPr>
      <w:r>
        <w:t>Ежедневный контроль за состоянием охраны труда осуществляется руководителем структурного подразде</w:t>
      </w:r>
      <w:r>
        <w:softHyphen/>
        <w:t>ления (мастером, начальником смены, заведующим лабораторией, механиком, другими руководителями участ</w:t>
      </w:r>
      <w:r>
        <w:softHyphen/>
        <w:t>ка) с участием общественного инспектора профсоюза по охране труда (уполномоченного лица по охране труда работников).</w:t>
      </w:r>
    </w:p>
    <w:p w:rsidR="00F24481" w:rsidRDefault="00BD6D30">
      <w:pPr>
        <w:pStyle w:val="2"/>
        <w:shd w:val="clear" w:color="auto" w:fill="auto"/>
        <w:ind w:left="20" w:right="20" w:firstLine="340"/>
      </w:pPr>
      <w:r>
        <w:t>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w:t>
      </w:r>
    </w:p>
    <w:p w:rsidR="00F24481" w:rsidRDefault="00BD6D30">
      <w:pPr>
        <w:pStyle w:val="2"/>
        <w:shd w:val="clear" w:color="auto" w:fill="auto"/>
        <w:ind w:left="20" w:right="20" w:firstLine="340"/>
      </w:pPr>
      <w:r>
        <w:t>Перечень мероприятий подписывают руководитель участка, общественный инспектор профсоюза по охране труда (уполномоченное лицо по охране труда работников), участвовавшие в проверке.</w:t>
      </w:r>
    </w:p>
    <w:p w:rsidR="00F24481" w:rsidRDefault="00BD6D30">
      <w:pPr>
        <w:pStyle w:val="2"/>
        <w:shd w:val="clear" w:color="auto" w:fill="auto"/>
        <w:ind w:left="20" w:right="20" w:firstLine="340"/>
      </w:pPr>
      <w:r>
        <w:t>Ежемесячный контроль проводится начальником цеха с участием общественного инспектора профсоюза по охране труда (уполномоченного лица по охране труда работников), руководителей служб цеха и представителей службы охраны труда (инженера по охране труда).</w:t>
      </w:r>
    </w:p>
    <w:p w:rsidR="00F24481" w:rsidRDefault="00BD6D30">
      <w:pPr>
        <w:pStyle w:val="2"/>
        <w:shd w:val="clear" w:color="auto" w:fill="auto"/>
        <w:ind w:left="20" w:right="20" w:firstLine="340"/>
      </w:pPr>
      <w:r>
        <w:t>Выявленные недостатки в процессе проведения ежемесячного контроля заносятся в журнал ежемесячного контроля за состоянием охраны труда, в котором указываются мероприятия, назначаются их исполнители и сро</w:t>
      </w:r>
      <w:r>
        <w:softHyphen/>
        <w:t>ки исполнения.</w:t>
      </w:r>
    </w:p>
    <w:p w:rsidR="00F24481" w:rsidRDefault="00BD6D30">
      <w:pPr>
        <w:pStyle w:val="2"/>
        <w:shd w:val="clear" w:color="auto" w:fill="auto"/>
        <w:ind w:left="20" w:right="20" w:firstLine="340"/>
      </w:pPr>
      <w:r>
        <w:t>Итоги проведения ежемесячного контроля рассматриваются в цехе на совещании, собрании с участием ру</w:t>
      </w:r>
      <w:r>
        <w:softHyphen/>
        <w:t>ководителей структурных подразделений, представителей профсоюза (уполномоченных лиц по охране труда работников).</w:t>
      </w:r>
    </w:p>
    <w:p w:rsidR="00F24481" w:rsidRDefault="00BD6D30">
      <w:pPr>
        <w:pStyle w:val="2"/>
        <w:shd w:val="clear" w:color="auto" w:fill="auto"/>
        <w:ind w:left="20" w:right="20" w:firstLine="340"/>
      </w:pPr>
      <w:r>
        <w:t>Ежеквартальный контроль осуществляется руководителем организации (его заместителями) с участием руководителей служб, отделов, общественного инспектора по охране труда (уполномоченного лица по охране труда работников).</w:t>
      </w:r>
    </w:p>
    <w:p w:rsidR="00F24481" w:rsidRDefault="00BD6D30">
      <w:pPr>
        <w:pStyle w:val="2"/>
        <w:shd w:val="clear" w:color="auto" w:fill="auto"/>
        <w:ind w:left="20" w:right="20" w:firstLine="340"/>
      </w:pPr>
      <w:r>
        <w:t>По результатам ежеквартального контроля по каждому цеху оформляется акт, в котором указываются обна</w:t>
      </w:r>
      <w:r>
        <w:softHyphen/>
        <w:t>руженные недостатки и меры по их устранению.</w:t>
      </w:r>
    </w:p>
    <w:p w:rsidR="00F24481" w:rsidRDefault="00BD6D30">
      <w:pPr>
        <w:pStyle w:val="2"/>
        <w:shd w:val="clear" w:color="auto" w:fill="auto"/>
        <w:ind w:left="20" w:right="20" w:firstLine="340"/>
      </w:pPr>
      <w:r>
        <w:t>Проведение ежемесячного или ежеквартального контроля рекомендуется осуществлять в установленный приказом руководителя организации день охраны труда.</w:t>
      </w:r>
    </w:p>
    <w:p w:rsidR="00F24481" w:rsidRDefault="00BD6D30">
      <w:pPr>
        <w:pStyle w:val="2"/>
        <w:shd w:val="clear" w:color="auto" w:fill="auto"/>
        <w:ind w:left="20" w:right="20" w:firstLine="340"/>
      </w:pPr>
      <w:r>
        <w:t>В программу дня охраны труда включается помимо мероприятий по проверке состояния условий и охраны труда на рабочих местах, на участках и в цехах проведение совещаний с участием руководителей организации, ее структурных подразделений, главных специалистов, представителей службы охраны труда, профсоюза (упол</w:t>
      </w:r>
      <w:r>
        <w:softHyphen/>
        <w:t>номоченных лиц по охране труда работников).</w:t>
      </w:r>
    </w:p>
    <w:p w:rsidR="00F24481" w:rsidRDefault="00BD6D30">
      <w:pPr>
        <w:pStyle w:val="2"/>
        <w:shd w:val="clear" w:color="auto" w:fill="auto"/>
        <w:ind w:left="20" w:right="20" w:firstLine="340"/>
      </w:pPr>
      <w:r>
        <w:t>На указанных совещаниях анализируется состояние охраны труда в структурных подразделениях организа</w:t>
      </w:r>
      <w:r>
        <w:softHyphen/>
        <w:t>ции, заслушиваются их руководители, рассматриваются имевшие место случаи нарушения требований по охра</w:t>
      </w:r>
      <w:r>
        <w:softHyphen/>
        <w:t>не труда, изучается передовой опыт работы по охране труда.</w:t>
      </w:r>
    </w:p>
    <w:p w:rsidR="00F24481" w:rsidRDefault="00BD6D30">
      <w:pPr>
        <w:pStyle w:val="2"/>
        <w:shd w:val="clear" w:color="auto" w:fill="auto"/>
        <w:ind w:left="20" w:right="20" w:firstLine="340"/>
      </w:pPr>
      <w:r>
        <w:t>По итогам проведения дня охраны труда при необходимости может издаваться приказ или распоряжение руководителя организации (структурного подразделения).</w:t>
      </w:r>
    </w:p>
    <w:p w:rsidR="00F24481" w:rsidRDefault="00BD6D30">
      <w:pPr>
        <w:pStyle w:val="2"/>
        <w:shd w:val="clear" w:color="auto" w:fill="auto"/>
        <w:ind w:left="20" w:firstLine="340"/>
      </w:pPr>
      <w:r>
        <w:t>Наниматель в зависимости от характера своей деятельности может устанавливать другие виды контроля.</w:t>
      </w:r>
    </w:p>
    <w:p w:rsidR="00F24481" w:rsidRDefault="00BD6D30" w:rsidP="0041606E">
      <w:pPr>
        <w:pStyle w:val="10"/>
        <w:keepNext/>
        <w:keepLines/>
        <w:shd w:val="clear" w:color="auto" w:fill="auto"/>
        <w:spacing w:before="0" w:after="0" w:line="230" w:lineRule="exact"/>
        <w:ind w:left="20" w:right="20" w:firstLine="340"/>
      </w:pPr>
      <w:bookmarkStart w:id="1" w:name="bookmark2"/>
      <w:r>
        <w:t>3. Документ, который составляется по результатам расследования несчастного случая. Порядок его утверждения и направления</w:t>
      </w:r>
      <w:bookmarkEnd w:id="1"/>
    </w:p>
    <w:p w:rsidR="00F24481" w:rsidRDefault="00BD6D30">
      <w:pPr>
        <w:pStyle w:val="2"/>
        <w:shd w:val="clear" w:color="auto" w:fill="auto"/>
        <w:ind w:left="20" w:right="2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F24481" w:rsidRDefault="00BD6D30">
      <w:pPr>
        <w:pStyle w:val="2"/>
        <w:shd w:val="clear" w:color="auto" w:fill="auto"/>
        <w:spacing w:line="221" w:lineRule="exact"/>
        <w:ind w:left="40" w:right="40" w:firstLine="340"/>
      </w:pPr>
      <w:r>
        <w:t>Согласно Правилам после завершения расследования уполномоченное должностное лицо организации, страхователя либо страхователь - физическое лицо оформляет акт о несчастном случае на производстве формы Н-1 (далее - акт формы Н-1) в четырех экземплярах или акт о непроизводственном несчастном случае формы НП (далее - акт формы НП) в трех экземплярах.</w:t>
      </w:r>
    </w:p>
    <w:p w:rsidR="00F24481" w:rsidRDefault="00BD6D30">
      <w:pPr>
        <w:pStyle w:val="2"/>
        <w:shd w:val="clear" w:color="auto" w:fill="auto"/>
        <w:spacing w:line="221" w:lineRule="exact"/>
        <w:ind w:left="40" w:firstLine="340"/>
      </w:pPr>
      <w:r>
        <w:t>Страхователь в течение двух рабочих дней по окончании расследования:</w:t>
      </w:r>
    </w:p>
    <w:p w:rsidR="00F24481" w:rsidRDefault="00BD6D30">
      <w:pPr>
        <w:pStyle w:val="2"/>
        <w:shd w:val="clear" w:color="auto" w:fill="auto"/>
        <w:spacing w:line="221" w:lineRule="exact"/>
        <w:ind w:left="40" w:right="40" w:firstLine="340"/>
      </w:pPr>
      <w:r>
        <w:t>рассматривает материалы расследования, утверждает акт формы Н-1 или акт формы НП и регистрирует его в журнале регистрации несчастных случаев;</w:t>
      </w:r>
    </w:p>
    <w:p w:rsidR="00F24481" w:rsidRDefault="00BD6D30">
      <w:pPr>
        <w:pStyle w:val="2"/>
        <w:shd w:val="clear" w:color="auto" w:fill="auto"/>
        <w:spacing w:line="221" w:lineRule="exact"/>
        <w:ind w:left="40" w:right="40" w:firstLine="340"/>
      </w:pPr>
      <w:r>
        <w:t>направляет по одному экземпляру акта формы Н-1 или акта формы НП потерпевшему или лицу, представ</w:t>
      </w:r>
      <w:r>
        <w:softHyphen/>
        <w:t>ляющему его интересы, государственному инспектору труда, специалисту по охране труда или специалисту, на которого возложены его обязанности (заместителю руководителя, ответственному за организацию охраны труда), с материалами расследования;</w:t>
      </w:r>
    </w:p>
    <w:p w:rsidR="00F24481" w:rsidRDefault="00BD6D30">
      <w:pPr>
        <w:pStyle w:val="2"/>
        <w:shd w:val="clear" w:color="auto" w:fill="auto"/>
        <w:spacing w:line="221" w:lineRule="exact"/>
        <w:ind w:left="40" w:firstLine="340"/>
      </w:pPr>
      <w:r>
        <w:t>направляет один экземпляр акта формы Н-1 или акта формы НП с материалами расследования страховщику;</w:t>
      </w:r>
    </w:p>
    <w:p w:rsidR="00F24481" w:rsidRDefault="00BD6D30">
      <w:pPr>
        <w:pStyle w:val="2"/>
        <w:shd w:val="clear" w:color="auto" w:fill="auto"/>
        <w:spacing w:line="221" w:lineRule="exact"/>
        <w:ind w:left="40" w:right="40" w:firstLine="340"/>
      </w:pPr>
      <w:r>
        <w:t xml:space="preserve">направляет копии акта формы Н-1 или акта формы НП руководителю подразделения, где работает (работал) потерпевший, в профсоюз (иной представительный орган работников), государственный орган (его структурное подразделение, территориальный орган, подчиненную </w:t>
      </w:r>
      <w:r>
        <w:lastRenderedPageBreak/>
        <w:t>организацию), уполномоченный законодательными ак</w:t>
      </w:r>
      <w:r>
        <w:softHyphen/>
        <w:t>тами на осуществление надзора (контроля) в соответствующих сферах деятельности (далее - уполномоченный орган надзора), если случай произошел на поднадзорном ему объекте, местный исполнительный и распоряди</w:t>
      </w:r>
      <w:r>
        <w:softHyphen/>
        <w:t>тельный орган, в вышестоящую организацию.</w:t>
      </w:r>
    </w:p>
    <w:p w:rsidR="00F24481" w:rsidRDefault="00BD6D30">
      <w:pPr>
        <w:pStyle w:val="2"/>
        <w:shd w:val="clear" w:color="auto" w:fill="auto"/>
        <w:spacing w:line="221" w:lineRule="exact"/>
        <w:ind w:left="40" w:right="40" w:firstLine="340"/>
      </w:pPr>
      <w:r>
        <w:t>Страхователь в течение пяти рабочих дней ознакамливает с актом формы Н-1 лиц, допустивших нарушения актов законодательства о труде и об охране труда, технических нормативных правовых актов, локальных нор</w:t>
      </w:r>
      <w:r>
        <w:softHyphen/>
        <w:t>мативных правовых актов, приведшие к несчастному случаю (в том числе если они не являются работающими у страхователя).</w:t>
      </w:r>
    </w:p>
    <w:p w:rsidR="00F24481" w:rsidRDefault="00BD6D30" w:rsidP="0041606E">
      <w:pPr>
        <w:pStyle w:val="21"/>
        <w:numPr>
          <w:ilvl w:val="0"/>
          <w:numId w:val="2"/>
        </w:numPr>
        <w:shd w:val="clear" w:color="auto" w:fill="auto"/>
        <w:tabs>
          <w:tab w:val="left" w:pos="572"/>
        </w:tabs>
        <w:spacing w:before="0" w:after="0" w:line="170" w:lineRule="exact"/>
        <w:ind w:left="40"/>
      </w:pPr>
      <w:r>
        <w:t>Требования, предъявляемые к первичным средствам пожаротушения</w:t>
      </w:r>
    </w:p>
    <w:p w:rsidR="00F24481" w:rsidRDefault="00BD6D30">
      <w:pPr>
        <w:pStyle w:val="2"/>
        <w:shd w:val="clear" w:color="auto" w:fill="auto"/>
        <w:spacing w:line="221" w:lineRule="exact"/>
        <w:ind w:left="40" w:right="40" w:firstLine="340"/>
      </w:pPr>
      <w:r>
        <w:t>Определение необходимого количества первичных средств пожаротушения должно проводиться в соответ</w:t>
      </w:r>
      <w:r>
        <w:softHyphen/>
        <w:t>ствии с требованиями, указанными в приложении 5 к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w:t>
      </w:r>
    </w:p>
    <w:p w:rsidR="00F24481" w:rsidRDefault="00BD6D30">
      <w:pPr>
        <w:pStyle w:val="2"/>
        <w:shd w:val="clear" w:color="auto" w:fill="auto"/>
        <w:spacing w:line="221" w:lineRule="exact"/>
        <w:ind w:left="40" w:right="40" w:firstLine="340"/>
      </w:pPr>
      <w:r>
        <w:t>Руководителем объекта должно быть определено лицо (лица), ответственное за наличие необходимого коли</w:t>
      </w:r>
      <w:r>
        <w:softHyphen/>
        <w:t>чества первичных средств пожаротушения и их исправность. Проверки огнетушителей должны осуществляться с периодичностью, установленной техническими нормативными правовыми актами.</w:t>
      </w:r>
    </w:p>
    <w:p w:rsidR="00F24481" w:rsidRDefault="00BD6D30">
      <w:pPr>
        <w:pStyle w:val="2"/>
        <w:shd w:val="clear" w:color="auto" w:fill="auto"/>
        <w:spacing w:line="221" w:lineRule="exact"/>
        <w:ind w:left="40" w:right="40" w:firstLine="340"/>
      </w:pPr>
      <w:r>
        <w:t>Размещать первичные средства пожаротушения на территории объекта, в зданиях (сооружениях) следует на видных местах, с учетом обеспечения свободного доступа к ним. Первичные средства на территории объектов (вне помещений) следует группировать в специально приспособленных местах на пожарных щитах, защищая их от воздействия атмосферных осадков.</w:t>
      </w:r>
    </w:p>
    <w:p w:rsidR="00F24481" w:rsidRDefault="00BD6D30">
      <w:pPr>
        <w:pStyle w:val="2"/>
        <w:shd w:val="clear" w:color="auto" w:fill="auto"/>
        <w:spacing w:line="221" w:lineRule="exact"/>
        <w:ind w:left="40" w:right="40" w:firstLine="340"/>
      </w:pPr>
      <w:r>
        <w:t>Размещение первичных средств пожаротушения в коридорах, проходах не должно препятствовать безопас</w:t>
      </w:r>
      <w:r>
        <w:softHyphen/>
        <w:t>ной эвакуации людей. Переносные огнетушители должны размещаться на расстоянии от двери, достаточном для ее полного открывания, и на высоте не более 1,5 м от уровня пола (до нижней части огнетушителя).</w:t>
      </w:r>
    </w:p>
    <w:p w:rsidR="00F24481" w:rsidRDefault="00BD6D30">
      <w:pPr>
        <w:pStyle w:val="2"/>
        <w:shd w:val="clear" w:color="auto" w:fill="auto"/>
        <w:spacing w:line="221" w:lineRule="exact"/>
        <w:ind w:left="40" w:right="40" w:firstLine="340"/>
      </w:pPr>
      <w:r>
        <w:t>Использование первичных средств пожаротушения, немеханизированного пожарного инструмента и инвен</w:t>
      </w:r>
      <w:r>
        <w:softHyphen/>
        <w:t>таря для хозяйственных и прочих нужд, не связанных с тушением пожара, запрещается.</w:t>
      </w:r>
    </w:p>
    <w:p w:rsidR="00F24481" w:rsidRDefault="00BD6D30">
      <w:pPr>
        <w:pStyle w:val="2"/>
        <w:shd w:val="clear" w:color="auto" w:fill="auto"/>
        <w:spacing w:line="221" w:lineRule="exact"/>
        <w:ind w:left="40" w:firstLine="340"/>
      </w:pPr>
      <w:r>
        <w:t>Противопожарное полотнище следует не реже одного раза в 3 месяца просушивать и очищать от пыли.</w:t>
      </w:r>
    </w:p>
    <w:p w:rsidR="00F24481" w:rsidRDefault="00BD6D30">
      <w:pPr>
        <w:pStyle w:val="2"/>
        <w:shd w:val="clear" w:color="auto" w:fill="auto"/>
        <w:spacing w:line="221" w:lineRule="exact"/>
        <w:ind w:left="40" w:right="40" w:firstLine="340"/>
      </w:pPr>
      <w:r>
        <w:t>Запорная арматура огнетушителей (краны, рычажные клапаны) должна быть опломбирована. Огнетушите</w:t>
      </w:r>
      <w:r>
        <w:softHyphen/>
        <w:t>ли с сорванными пломбами должны быть изъяты для проверки и перезарядки.</w:t>
      </w:r>
    </w:p>
    <w:p w:rsidR="00F24481" w:rsidRDefault="00BD6D30">
      <w:pPr>
        <w:pStyle w:val="2"/>
        <w:shd w:val="clear" w:color="auto" w:fill="auto"/>
        <w:spacing w:line="221" w:lineRule="exact"/>
        <w:ind w:left="40" w:right="40" w:firstLine="340"/>
      </w:pPr>
      <w:r>
        <w:t>Зарядка, освидетельствование и перезарядка огнетушителей всех типов должны выполняться в соответ</w:t>
      </w:r>
      <w:r>
        <w:softHyphen/>
        <w:t>ствии с техническими условиями, паспортами изготовителей или инструкцией по эксплуатации. При периодиче</w:t>
      </w:r>
      <w:r>
        <w:softHyphen/>
        <w:t>ской проверке в случае обнаружения несоответствий установленных параметров следует устранить выявленные отклонения и перезарядить огнетушитель.</w:t>
      </w:r>
    </w:p>
    <w:p w:rsidR="00F24481" w:rsidRDefault="00BD6D30">
      <w:pPr>
        <w:pStyle w:val="2"/>
        <w:shd w:val="clear" w:color="auto" w:fill="auto"/>
        <w:spacing w:line="221" w:lineRule="exact"/>
        <w:ind w:left="40" w:right="40" w:firstLine="340"/>
      </w:pPr>
      <w:r>
        <w:t>Огнетушители не должны устанавливаться в таких местах, где значения температуры выходят за темпера</w:t>
      </w:r>
      <w:r>
        <w:softHyphen/>
        <w:t>турный диапазон, указанный на огнетушителях.</w:t>
      </w:r>
    </w:p>
    <w:p w:rsidR="00F24481" w:rsidRDefault="00BD6D30">
      <w:pPr>
        <w:pStyle w:val="2"/>
        <w:shd w:val="clear" w:color="auto" w:fill="auto"/>
        <w:spacing w:line="221" w:lineRule="exact"/>
        <w:ind w:left="40" w:right="40" w:firstLine="340"/>
      </w:pPr>
      <w:r>
        <w:t>Водные (если в заряде нет специальных добавок, понижающих температуру их применения) и пенные огне</w:t>
      </w:r>
      <w:r>
        <w:softHyphen/>
        <w:t>тушители, установленные вне помещений или в неотапливаемом помещении и не предназначенные для эксплу</w:t>
      </w:r>
      <w:r>
        <w:softHyphen/>
        <w:t>атации при отрицательных температурах, должны быть сняты на холодное время года (температура воздуха ниже 5 °С). В этом случае на их месте и на пожарном щите должна быть помещена информация о месте нахож</w:t>
      </w:r>
      <w:r>
        <w:softHyphen/>
        <w:t>дения огнетушителей в течение указанного периода и о месте нахождения ближайшего огнетушителя.</w:t>
      </w:r>
    </w:p>
    <w:p w:rsidR="00F24481" w:rsidRDefault="00BD6D30" w:rsidP="0041606E">
      <w:pPr>
        <w:pStyle w:val="21"/>
        <w:numPr>
          <w:ilvl w:val="0"/>
          <w:numId w:val="2"/>
        </w:numPr>
        <w:shd w:val="clear" w:color="auto" w:fill="auto"/>
        <w:tabs>
          <w:tab w:val="left" w:pos="572"/>
        </w:tabs>
        <w:spacing w:before="0" w:after="0" w:line="170" w:lineRule="exact"/>
        <w:ind w:left="40"/>
      </w:pPr>
      <w:r>
        <w:t>Основные требования к организации безопасной эксплуатации котлов</w:t>
      </w:r>
    </w:p>
    <w:p w:rsidR="00F24481" w:rsidRDefault="00BD6D30">
      <w:pPr>
        <w:pStyle w:val="2"/>
        <w:shd w:val="clear" w:color="auto" w:fill="auto"/>
        <w:spacing w:line="230" w:lineRule="exact"/>
        <w:ind w:left="40" w:right="40" w:firstLine="340"/>
      </w:pPr>
      <w:r>
        <w:t>Требования к организации безопасной эксплуатации котлов изложены в Правилах устройства и безопасной эксплуатации паровых и водогрейных котлов, утвержденных постановлением Министерства по чрезвычайным ситуациям Республики Беларусь от 15 ноября 2012 г. № 60, и Правилах по обеспечению промышленной без</w:t>
      </w:r>
      <w:r>
        <w:softHyphen/>
        <w:t>опасности эксплуатации паровых котлов с давлением пара не более 0,07 МПа (0,7 бар) и водогрейных котлов с температурой нагрева воды не выше 115 °С, утвержденных постановлением Министерства по чрезвычайным ситуациям Республики Беларусь от 31 декабря 2013 г. № 79 (в ред. пост, от 10 марта 2015 г. № 4).</w:t>
      </w:r>
    </w:p>
    <w:p w:rsidR="00F24481" w:rsidRDefault="00BD6D30">
      <w:pPr>
        <w:pStyle w:val="2"/>
        <w:shd w:val="clear" w:color="auto" w:fill="auto"/>
        <w:ind w:left="20" w:right="20" w:firstLine="340"/>
      </w:pPr>
      <w:r>
        <w:t>Руководитель предприятия - владельца котла должен обеспечить содержание в исправном состоянии и безо</w:t>
      </w:r>
      <w:r>
        <w:softHyphen/>
        <w:t>пасную эксплуатацию котлов путем организации надлежащего обслуживания и ремонта. В этих целях владелец котла обязан:</w:t>
      </w:r>
    </w:p>
    <w:p w:rsidR="00F24481" w:rsidRDefault="00BD6D30">
      <w:pPr>
        <w:pStyle w:val="2"/>
        <w:shd w:val="clear" w:color="auto" w:fill="auto"/>
        <w:ind w:left="20" w:right="20" w:firstLine="340"/>
        <w:jc w:val="left"/>
      </w:pPr>
      <w:r>
        <w:t>организовать производственный контроль за промышленной безопасностью в котельной; назначить уполномоченное лицо, осуществляющее производственный контроль за соблюдением требова</w:t>
      </w:r>
      <w:r>
        <w:softHyphen/>
        <w:t>ний промышленной безопасности при эксплуатации котлов, экономайзеров;</w:t>
      </w:r>
    </w:p>
    <w:p w:rsidR="00F24481" w:rsidRDefault="00BD6D30">
      <w:pPr>
        <w:pStyle w:val="2"/>
        <w:shd w:val="clear" w:color="auto" w:fill="auto"/>
        <w:ind w:left="20" w:right="20" w:firstLine="340"/>
      </w:pPr>
      <w:r>
        <w:t>обеспечить специалистов предприятий, осуществляющих эксплуатацию, ремонт и обслуживание котлов, Правилами, должностными инструкциями, руководящими указаниями по безопасной эксплуатации котлов (ин</w:t>
      </w:r>
      <w:r>
        <w:softHyphen/>
        <w:t>струкциями);</w:t>
      </w:r>
    </w:p>
    <w:p w:rsidR="00F24481" w:rsidRDefault="00BD6D30">
      <w:pPr>
        <w:pStyle w:val="2"/>
        <w:shd w:val="clear" w:color="auto" w:fill="auto"/>
        <w:ind w:left="20" w:right="20" w:firstLine="340"/>
      </w:pPr>
      <w:r>
        <w:t>назначить в необходимом количестве лиц обслуживающего персонала, обученных и имеющих удостовере</w:t>
      </w:r>
      <w:r>
        <w:softHyphen/>
        <w:t>ние на право обслуживания котлов;</w:t>
      </w:r>
    </w:p>
    <w:p w:rsidR="00F24481" w:rsidRDefault="00BD6D30">
      <w:pPr>
        <w:pStyle w:val="2"/>
        <w:shd w:val="clear" w:color="auto" w:fill="auto"/>
        <w:ind w:left="20" w:right="20" w:firstLine="340"/>
      </w:pPr>
      <w:r>
        <w:t>разработать и утвердить инструкции для персонала, обслуживающего котлы, экономайзеры и руководства организации-изготовителя с учетом компоновки оборудования. Инструкции должны находиться на рабочих ме</w:t>
      </w:r>
      <w:r>
        <w:softHyphen/>
        <w:t>стах и выдаваться под роспись обслуживающему персоналу;</w:t>
      </w:r>
    </w:p>
    <w:p w:rsidR="00F24481" w:rsidRDefault="00BD6D30">
      <w:pPr>
        <w:pStyle w:val="2"/>
        <w:shd w:val="clear" w:color="auto" w:fill="auto"/>
        <w:ind w:left="20" w:right="20" w:firstLine="340"/>
      </w:pPr>
      <w:r>
        <w:t>установить такой порядок, чтобы персонал, на который возложены обязанности по обслуживанию котлов, экономайзеров, вел тщательные наблюдения за порученным ему оборудованием путем его осмотра, проверки исправности действия арматуры, контрольных измерительных приборов, предохранительных клапанов, средств сигнализации и защиты, питательных насосов. Для записи результатов осмотра и проверки должен вестись сменный журнал;</w:t>
      </w:r>
    </w:p>
    <w:p w:rsidR="00F24481" w:rsidRDefault="00BD6D30">
      <w:pPr>
        <w:pStyle w:val="2"/>
        <w:shd w:val="clear" w:color="auto" w:fill="auto"/>
        <w:ind w:left="20" w:right="20" w:firstLine="340"/>
        <w:jc w:val="left"/>
      </w:pPr>
      <w:r>
        <w:t>обеспечить периодичность проверки знаний Правил руководящими работниками и специалистами; обеспечить обучение, стажировку, инструктаж и проверку знаний работающих по вопросам охраны труда;</w:t>
      </w:r>
    </w:p>
    <w:p w:rsidR="00F24481" w:rsidRDefault="00BD6D30">
      <w:pPr>
        <w:pStyle w:val="2"/>
        <w:shd w:val="clear" w:color="auto" w:fill="auto"/>
        <w:ind w:left="20" w:right="20" w:firstLine="340"/>
      </w:pPr>
      <w:r>
        <w:t>организовать контроль за состоянием элементов котла, экономайзера в соответствии с инструкцией по мон</w:t>
      </w:r>
      <w:r>
        <w:softHyphen/>
        <w:t>тажу, пуску, регулированию и обкатке изделий и руководством по эксплуатации организации-изготовителя;</w:t>
      </w:r>
    </w:p>
    <w:p w:rsidR="00F24481" w:rsidRDefault="00BD6D30">
      <w:pPr>
        <w:pStyle w:val="2"/>
        <w:shd w:val="clear" w:color="auto" w:fill="auto"/>
        <w:ind w:left="20" w:right="20" w:firstLine="340"/>
      </w:pPr>
      <w:r>
        <w:t>обеспечить выполнение специалистами требований Правил, должностных инструкций, а обслуживающим персоналом - инструкций;</w:t>
      </w:r>
    </w:p>
    <w:p w:rsidR="00F24481" w:rsidRDefault="00BD6D30">
      <w:pPr>
        <w:pStyle w:val="2"/>
        <w:shd w:val="clear" w:color="auto" w:fill="auto"/>
        <w:ind w:left="20" w:right="20" w:firstLine="340"/>
      </w:pPr>
      <w:r>
        <w:t>обеспечить проведение технических освидетельствований котлов, экономайзеров в установленные сроки и устранять нарушения, выявляемые службой производственного контроля за промышленной безопасностью;</w:t>
      </w:r>
    </w:p>
    <w:p w:rsidR="00F24481" w:rsidRDefault="00BD6D30">
      <w:pPr>
        <w:pStyle w:val="2"/>
        <w:shd w:val="clear" w:color="auto" w:fill="auto"/>
        <w:ind w:left="20" w:right="20" w:firstLine="340"/>
      </w:pPr>
      <w:r>
        <w:t>проводить периодически, не реже одного раза в год, обследование котлов, экономайзеров с последующим уведомлением Го с и ром надзора о результатах этого обследования;</w:t>
      </w:r>
    </w:p>
    <w:p w:rsidR="00F24481" w:rsidRDefault="00BD6D30">
      <w:pPr>
        <w:pStyle w:val="2"/>
        <w:shd w:val="clear" w:color="auto" w:fill="auto"/>
        <w:ind w:left="20" w:right="20" w:firstLine="340"/>
      </w:pPr>
      <w:r>
        <w:t>обеспечить проведение экспертизы промышленной безопасности, технического диагностирования, испыта</w:t>
      </w:r>
      <w:r>
        <w:softHyphen/>
        <w:t>ний, освидетельствований котлов, экономайзеров;</w:t>
      </w:r>
    </w:p>
    <w:p w:rsidR="00F24481" w:rsidRDefault="00BD6D30">
      <w:pPr>
        <w:pStyle w:val="2"/>
        <w:shd w:val="clear" w:color="auto" w:fill="auto"/>
        <w:ind w:left="20" w:right="20" w:firstLine="340"/>
      </w:pPr>
      <w:r>
        <w:t>приостанавливать эксплуатацию котлов, экономайзеров самостоятельно или по предписанию должностных лиц Госпромнадзора в случае обнаружения неисправностей, влияющих на безопасную эксплуатацию котлов, экономайзеров или безопасность обслуживающего персонала, либо в случае аварии или инцидента;</w:t>
      </w:r>
    </w:p>
    <w:p w:rsidR="00F24481" w:rsidRDefault="00BD6D30">
      <w:pPr>
        <w:pStyle w:val="2"/>
        <w:shd w:val="clear" w:color="auto" w:fill="auto"/>
        <w:ind w:left="20" w:right="20" w:firstLine="340"/>
      </w:pPr>
      <w:r>
        <w:lastRenderedPageBreak/>
        <w:t>принимать участие в техническом расследовании причин аварии с котлом, экономайзером, принимать меры по устранению этих причин и профилактике подобных аварий;</w:t>
      </w:r>
    </w:p>
    <w:p w:rsidR="00F24481" w:rsidRDefault="00BD6D30">
      <w:pPr>
        <w:pStyle w:val="2"/>
        <w:shd w:val="clear" w:color="auto" w:fill="auto"/>
        <w:ind w:left="20" w:right="20" w:firstLine="340"/>
      </w:pPr>
      <w:r>
        <w:t>расследовать инциденты с котлами, экономайзерами (если они не подлежат расследованию органом тех</w:t>
      </w:r>
      <w:r>
        <w:softHyphen/>
        <w:t>надзора), не реже 1 раза в 6 месяцев информировать Госпромнадзор о происшедших инцидентах, вести их учет;</w:t>
      </w:r>
    </w:p>
    <w:p w:rsidR="00F24481" w:rsidRDefault="00BD6D30">
      <w:pPr>
        <w:pStyle w:val="2"/>
        <w:shd w:val="clear" w:color="auto" w:fill="auto"/>
        <w:ind w:left="20" w:right="20" w:firstLine="340"/>
      </w:pPr>
      <w:r>
        <w:t>анализировать причины возникновения инцидентов, принимать меры по устранению этих причин и их про</w:t>
      </w:r>
      <w:r>
        <w:softHyphen/>
        <w:t>филактике.</w:t>
      </w:r>
    </w:p>
    <w:p w:rsidR="00F24481" w:rsidRDefault="00BD6D30">
      <w:pPr>
        <w:pStyle w:val="2"/>
        <w:shd w:val="clear" w:color="auto" w:fill="auto"/>
        <w:ind w:left="20" w:right="20" w:firstLine="340"/>
      </w:pPr>
      <w:r>
        <w:t>Ответственность за исправное состояние и безопасную эксплуатацию котлов, экономайзеров должна быть возложена приказом по организации на начальника (мастера) котельной, а при отсутствии в штате котельной начальника - на специалиста или представителя администрации, выполняющего функции начальника (мастера) котельной. Допускается также привлекать по договору ответственного за исправное состояние и безопасную эксплуатацию котлов. Номер и дата приказа о назначении ответственного лица должны быть записаны в паспорт котла.</w:t>
      </w:r>
    </w:p>
    <w:p w:rsidR="00F24481" w:rsidRDefault="00BD6D30">
      <w:pPr>
        <w:pStyle w:val="2"/>
        <w:shd w:val="clear" w:color="auto" w:fill="auto"/>
        <w:ind w:left="20" w:right="20" w:firstLine="340"/>
      </w:pPr>
      <w:r>
        <w:t>Ответственные за исправное состояние и безопасную эксплуатацию котлов должны иметь, как правило, специальное теплотехническое образование. В отдельных случаях ответственность за исправное состояние и безопасную эксплуатацию котлов может быть возложена на специалиста, не имеющего теплотехнического обра</w:t>
      </w:r>
      <w:r>
        <w:softHyphen/>
        <w:t>зования, но прошедшего специальное обучение и проверку знаний в соответствии с Правилами. Ответственные за исправное состояние и безопасную эксплуатацию котлов обязаны проходить проверку знаний Правил. Ответственный за исправное состояние и безопасную эксплуатацию котлов должен обеспечить: содержание котлов, экономайзеров в исправном состоянии;</w:t>
      </w:r>
    </w:p>
    <w:p w:rsidR="00F24481" w:rsidRDefault="00BD6D30">
      <w:pPr>
        <w:pStyle w:val="2"/>
        <w:shd w:val="clear" w:color="auto" w:fill="auto"/>
        <w:ind w:left="20" w:right="20" w:firstLine="340"/>
      </w:pPr>
      <w:r>
        <w:t>проведение своевременного планово-предупредительного ремонта котлов и подготовку их к техническому освидетельствованию;</w:t>
      </w:r>
    </w:p>
    <w:p w:rsidR="00F24481" w:rsidRDefault="00BD6D30">
      <w:pPr>
        <w:pStyle w:val="2"/>
        <w:shd w:val="clear" w:color="auto" w:fill="auto"/>
        <w:ind w:left="20" w:firstLine="340"/>
      </w:pPr>
      <w:r>
        <w:t>своевременное устранение выявленных неисправностей;</w:t>
      </w:r>
    </w:p>
    <w:p w:rsidR="00F24481" w:rsidRDefault="00BD6D30">
      <w:pPr>
        <w:pStyle w:val="2"/>
        <w:shd w:val="clear" w:color="auto" w:fill="auto"/>
        <w:ind w:left="20" w:firstLine="340"/>
        <w:jc w:val="left"/>
      </w:pPr>
      <w:r>
        <w:t>обслуживание котлов, экономайзеров обученным и аттестованным персоналом;</w:t>
      </w:r>
    </w:p>
    <w:p w:rsidR="00F24481" w:rsidRDefault="00BD6D30">
      <w:pPr>
        <w:pStyle w:val="2"/>
        <w:shd w:val="clear" w:color="auto" w:fill="auto"/>
        <w:ind w:left="20" w:right="20" w:firstLine="340"/>
      </w:pPr>
      <w:r>
        <w:t>обслуживающий персонал - соответствующими инструкциями, периодическую проверку знаний этих ин</w:t>
      </w:r>
      <w:r>
        <w:softHyphen/>
        <w:t>струкций, а также их выполнение обслуживающим персоналом.</w:t>
      </w:r>
    </w:p>
    <w:p w:rsidR="00F24481" w:rsidRDefault="00BD6D30">
      <w:pPr>
        <w:pStyle w:val="2"/>
        <w:shd w:val="clear" w:color="auto" w:fill="auto"/>
        <w:ind w:left="20" w:firstLine="340"/>
      </w:pPr>
      <w:r>
        <w:t>Ответственный за исправное состояние и безопасную эксплуатацию котлов обязан:</w:t>
      </w:r>
    </w:p>
    <w:p w:rsidR="00F24481" w:rsidRDefault="00BD6D30">
      <w:pPr>
        <w:pStyle w:val="2"/>
        <w:shd w:val="clear" w:color="auto" w:fill="auto"/>
        <w:ind w:left="20" w:right="20" w:firstLine="340"/>
      </w:pPr>
      <w:r>
        <w:t>ежедневно (кроме выходных) осматривать котлы в рабочем состоянии, проверять записи в сменном журнале и расписываться в нем;</w:t>
      </w:r>
    </w:p>
    <w:p w:rsidR="00F24481" w:rsidRDefault="00BD6D30">
      <w:pPr>
        <w:pStyle w:val="2"/>
        <w:shd w:val="clear" w:color="auto" w:fill="auto"/>
        <w:ind w:left="360" w:right="20"/>
        <w:jc w:val="left"/>
      </w:pPr>
      <w:r>
        <w:t>проводить работу с персоналом по повышению его квалификации; проводить техническое освидетельствование котлов;</w:t>
      </w:r>
    </w:p>
    <w:p w:rsidR="00F24481" w:rsidRDefault="00BD6D30">
      <w:pPr>
        <w:pStyle w:val="2"/>
        <w:shd w:val="clear" w:color="auto" w:fill="auto"/>
        <w:ind w:left="20" w:right="20" w:firstLine="340"/>
      </w:pPr>
      <w:r>
        <w:t>хранить паспорта котлов, экономайзеров и инструкции организаций-изготовителей по их монтажу и эксплу</w:t>
      </w:r>
      <w:r>
        <w:softHyphen/>
        <w:t>атации;</w:t>
      </w:r>
    </w:p>
    <w:p w:rsidR="00F24481" w:rsidRDefault="00BD6D30">
      <w:pPr>
        <w:pStyle w:val="2"/>
        <w:shd w:val="clear" w:color="auto" w:fill="auto"/>
        <w:ind w:left="20" w:firstLine="340"/>
      </w:pPr>
      <w:r>
        <w:t>проводить противоаварийные тренировки с персоналом котельной;</w:t>
      </w:r>
    </w:p>
    <w:p w:rsidR="00F24481" w:rsidRDefault="00BD6D30">
      <w:pPr>
        <w:pStyle w:val="2"/>
        <w:shd w:val="clear" w:color="auto" w:fill="auto"/>
        <w:ind w:left="20" w:right="20" w:firstLine="340"/>
        <w:jc w:val="left"/>
      </w:pPr>
      <w:r>
        <w:t>проверять правильность ведения технической документации при эксплуатации и ремонте котлов, экономайзеров; участвовать в комиссии по аттестации и периодической проверке знаний у специалистов и обслуживающего персонала;</w:t>
      </w:r>
    </w:p>
    <w:p w:rsidR="00F24481" w:rsidRDefault="00BD6D30">
      <w:pPr>
        <w:pStyle w:val="2"/>
        <w:shd w:val="clear" w:color="auto" w:fill="auto"/>
        <w:ind w:left="20" w:right="20" w:firstLine="340"/>
        <w:jc w:val="left"/>
      </w:pPr>
      <w:r>
        <w:t>своевременно выполнять требование (предписание), выданное должностным лицом Госпромнадзора. Ответственный за исправное состояние и безопасную эксплуатацию котлов имеет право: запрещать обслуживание котлов, экономайзеров персоналом, допускающим нарушения инструкций или по</w:t>
      </w:r>
      <w:r>
        <w:softHyphen/>
        <w:t>казавшим неудовлетворительные знания производственной инструкции;</w:t>
      </w:r>
    </w:p>
    <w:p w:rsidR="00F24481" w:rsidRDefault="00BD6D30">
      <w:pPr>
        <w:pStyle w:val="2"/>
        <w:shd w:val="clear" w:color="auto" w:fill="auto"/>
        <w:ind w:left="20" w:right="20" w:firstLine="340"/>
      </w:pPr>
      <w:r>
        <w:t>представлять руководству организации предложения по привлечению к ответственности специалистов и лиц из числа обслуживающего персонала, нарушающих требования нормативных правовых актов, технических нормативных правовых актов;</w:t>
      </w:r>
    </w:p>
    <w:p w:rsidR="00F24481" w:rsidRDefault="00BD6D30">
      <w:pPr>
        <w:pStyle w:val="2"/>
        <w:shd w:val="clear" w:color="auto" w:fill="auto"/>
        <w:ind w:left="20" w:right="20" w:firstLine="340"/>
      </w:pPr>
      <w:r>
        <w:t>представлять руководству организации предложения по устранению причин, приводящих к нарушению тре</w:t>
      </w:r>
      <w:r>
        <w:softHyphen/>
        <w:t>бований нормативных правовых актов, технических нормативных правовых актов.</w:t>
      </w:r>
    </w:p>
    <w:p w:rsidR="00F24481" w:rsidRDefault="00BD6D30">
      <w:pPr>
        <w:pStyle w:val="2"/>
        <w:shd w:val="clear" w:color="auto" w:fill="auto"/>
        <w:ind w:left="20" w:right="20" w:firstLine="340"/>
      </w:pPr>
      <w:r>
        <w:t>Работы по обслуживанию котлов, экономайзеров относятся к работам с повышенной опасностью. К обслу</w:t>
      </w:r>
      <w:r>
        <w:softHyphen/>
        <w:t>живанию котлов могут быть допущены лица не моложе 18 лет, прошедшие в обязательном порядке медицинские осмотры, обученные, аттестованные и имеющие удостоверение на право обслуживания котлов.</w:t>
      </w:r>
    </w:p>
    <w:p w:rsidR="00F24481" w:rsidRDefault="00BD6D30">
      <w:pPr>
        <w:pStyle w:val="2"/>
        <w:shd w:val="clear" w:color="auto" w:fill="auto"/>
        <w:ind w:left="20" w:right="20" w:firstLine="340"/>
      </w:pPr>
      <w:r>
        <w:t>Допуск персонала к самостоятельному обслуживанию котлов, экономайзеров и установок докотловой об</w:t>
      </w:r>
      <w:r>
        <w:softHyphen/>
        <w:t>работки воды после стажировки и проверки знаний по вопросам охраны труда должен оформляться приказом (распоряжением) по организации либо записью в журнале регистрации инструктажа по охране труда.</w:t>
      </w:r>
    </w:p>
    <w:p w:rsidR="00F24481" w:rsidRDefault="00BD6D30">
      <w:pPr>
        <w:pStyle w:val="2"/>
        <w:shd w:val="clear" w:color="auto" w:fill="auto"/>
        <w:ind w:left="20" w:right="20" w:firstLine="340"/>
      </w:pPr>
      <w:r>
        <w:t>Запрещается поручать машинисту котлов, машинисту (кочегару) котельной, оператору котельной, находя</w:t>
      </w:r>
      <w:r>
        <w:softHyphen/>
        <w:t>щимся на дежурстве, выполнение во время работы котла каких-либо других работ, не предусмотренных ин</w:t>
      </w:r>
      <w:r>
        <w:softHyphen/>
        <w:t>струкциями.</w:t>
      </w:r>
    </w:p>
    <w:p w:rsidR="00F24481" w:rsidRDefault="00BD6D30">
      <w:pPr>
        <w:pStyle w:val="2"/>
        <w:shd w:val="clear" w:color="auto" w:fill="auto"/>
        <w:ind w:left="20" w:right="20" w:firstLine="340"/>
      </w:pPr>
      <w:r>
        <w:t>Запрещается оставлять котел, экономайзер без постоянного наблюдения со стороны обслуживающего пер</w:t>
      </w:r>
      <w:r>
        <w:softHyphen/>
        <w:t>сонала как во время работы котла, так и после его остановки до снижения давления в нем до атмосферного и температуры воды до 30 °С.</w:t>
      </w:r>
    </w:p>
    <w:p w:rsidR="00F24481" w:rsidRDefault="00BD6D30">
      <w:pPr>
        <w:pStyle w:val="2"/>
        <w:shd w:val="clear" w:color="auto" w:fill="auto"/>
        <w:ind w:left="20" w:right="20" w:firstLine="340"/>
      </w:pPr>
      <w:r>
        <w:t>Допускается эксплуатация котлов (котельных), экономайзеров без постоянного наблюдения за их работой со стороны обслуживающего персонала при наличии автоматики, сигнализации и защит, обеспечивающих ведение нормального режима работы у пульта управления диспетчерской, ликвидацию аварийных ситуаций, а также останов котла при нарушении режима работы, которые могут вызвать повреждение котла. При этом персонал, работающий на диспетчерском пульте, должен быть обучен и проинструктирован о своих действиях в соответ</w:t>
      </w:r>
      <w:r>
        <w:softHyphen/>
        <w:t>ствии со специально разработанной инструкцией.</w:t>
      </w:r>
    </w:p>
    <w:p w:rsidR="00F24481" w:rsidRDefault="00BD6D30">
      <w:pPr>
        <w:pStyle w:val="2"/>
        <w:shd w:val="clear" w:color="auto" w:fill="auto"/>
        <w:ind w:left="20" w:right="20" w:firstLine="340"/>
      </w:pPr>
      <w:r>
        <w:t>В котельной должны вестись сменные журналы (ведомости) для записи параметров работы технических устройств, результатов их осмотра и проверки, работ, выполняемых в течение смены, выявленных дефектов в процессе эксплуатации котлов и случаев аварийного останова. В сменный журнал записывают также распоряже</w:t>
      </w:r>
      <w:r>
        <w:softHyphen/>
        <w:t>ния начальника котельной или лица, его замещающего, о растопке или останове котлов (за исключением случаев аварийного останова).</w:t>
      </w:r>
    </w:p>
    <w:p w:rsidR="00F24481" w:rsidRDefault="00BD6D30">
      <w:pPr>
        <w:pStyle w:val="2"/>
        <w:shd w:val="clear" w:color="auto" w:fill="auto"/>
        <w:ind w:left="20" w:right="20" w:firstLine="340"/>
      </w:pPr>
      <w:r>
        <w:t>Администрация организации в соответствии с Правилами, руководством по монтажу и эксплуатации орга</w:t>
      </w:r>
      <w:r>
        <w:softHyphen/>
        <w:t>низации-изготовителя с учетом особенностей установленных котлов, экономайзеров разрабатывает и утвержда</w:t>
      </w:r>
      <w:r>
        <w:softHyphen/>
        <w:t>ет производственную инструкцию для персонала котельной.</w:t>
      </w:r>
    </w:p>
    <w:p w:rsidR="00F24481" w:rsidRDefault="00BD6D30">
      <w:pPr>
        <w:pStyle w:val="2"/>
        <w:shd w:val="clear" w:color="auto" w:fill="auto"/>
        <w:ind w:left="20" w:right="20" w:firstLine="340"/>
        <w:jc w:val="left"/>
      </w:pPr>
      <w:r>
        <w:t>Каждый работник котельной должен быть ознакомлен под роспись с производственной инструкцией, кото</w:t>
      </w:r>
      <w:r>
        <w:softHyphen/>
        <w:t>рая должна находиться на рабочем месте. К данной инструкции прилагается оперативная схема трубопроводов котельной, которая должна содержать нумерацию арматуры, соответствующую биркам, на ней вывешенным. В котельной также обязательно вывешиваются режимные карты работы котлов.</w:t>
      </w:r>
    </w:p>
    <w:p w:rsidR="00F24481" w:rsidRDefault="00BD6D30">
      <w:pPr>
        <w:pStyle w:val="2"/>
        <w:shd w:val="clear" w:color="auto" w:fill="auto"/>
        <w:ind w:left="20" w:right="20" w:firstLine="340"/>
      </w:pPr>
      <w:r>
        <w:t>В котельной должны быть часы, телефон или звуковая сигнализация для вызова в экстренных случаях пред</w:t>
      </w:r>
      <w:r>
        <w:softHyphen/>
        <w:t>ставителей администрации.</w:t>
      </w:r>
    </w:p>
    <w:p w:rsidR="00F24481" w:rsidRDefault="00BD6D30">
      <w:pPr>
        <w:pStyle w:val="2"/>
        <w:shd w:val="clear" w:color="auto" w:fill="auto"/>
        <w:ind w:left="20" w:right="20" w:firstLine="340"/>
      </w:pPr>
      <w:r>
        <w:t>Помещение котельной, котлы и все оборудование следует содержать в исправном состоянии и чистоте. Про</w:t>
      </w:r>
      <w:r>
        <w:softHyphen/>
        <w:t>ходы в котельном помещении и выходы из него должны быть всегда свободными. В помещении котельной за</w:t>
      </w:r>
      <w:r>
        <w:softHyphen/>
        <w:t>прещается хранить предметы, не относящиеся к обслуживанию котлов.</w:t>
      </w:r>
    </w:p>
    <w:p w:rsidR="00F24481" w:rsidRDefault="00BD6D30">
      <w:pPr>
        <w:pStyle w:val="2"/>
        <w:shd w:val="clear" w:color="auto" w:fill="auto"/>
        <w:ind w:left="20" w:right="20" w:firstLine="340"/>
      </w:pPr>
      <w:r>
        <w:t>В помещение котельной не должны допускаться лица, не имеющие отношения к эксплуатации котлов и оборудованию котельной. В случае необходимости посторонние лица могут допускаться в котельную только с разрешения владельца и в сопровождении его представителя.</w:t>
      </w:r>
    </w:p>
    <w:p w:rsidR="00F24481" w:rsidRDefault="00BD6D30" w:rsidP="0041606E">
      <w:pPr>
        <w:pStyle w:val="10"/>
        <w:keepNext/>
        <w:keepLines/>
        <w:shd w:val="clear" w:color="auto" w:fill="auto"/>
        <w:spacing w:before="0" w:after="0" w:line="170" w:lineRule="exact"/>
        <w:ind w:left="20" w:firstLine="340"/>
      </w:pPr>
      <w:bookmarkStart w:id="2" w:name="bookmark3"/>
      <w:r>
        <w:lastRenderedPageBreak/>
        <w:t>6. Категории электроприемников и обеспечение надежности электроснабжения</w:t>
      </w:r>
      <w:bookmarkEnd w:id="2"/>
    </w:p>
    <w:p w:rsidR="00F24481" w:rsidRDefault="00BD6D30">
      <w:pPr>
        <w:pStyle w:val="2"/>
        <w:shd w:val="clear" w:color="auto" w:fill="auto"/>
        <w:spacing w:line="230" w:lineRule="exact"/>
        <w:ind w:left="20" w:right="20" w:firstLine="340"/>
      </w:pPr>
      <w:r>
        <w:t>В Правилах устройства электроустановок в отношении обеспечения надежности электроснабжения элек</w:t>
      </w:r>
      <w:r>
        <w:softHyphen/>
        <w:t>троприемники разделяются на три категории.</w:t>
      </w:r>
    </w:p>
    <w:p w:rsidR="00F24481" w:rsidRDefault="00BD6D30">
      <w:pPr>
        <w:pStyle w:val="2"/>
        <w:shd w:val="clear" w:color="auto" w:fill="auto"/>
        <w:spacing w:line="230" w:lineRule="exact"/>
        <w:ind w:left="20" w:right="20" w:firstLine="340"/>
      </w:pPr>
      <w:r>
        <w:t>К электроприемникам I категории относятся электроприемники, перерыв электроснабжения которых может повлечь за собой опасность для жизни людей, значительный ущерб народному хозяйству, повреждение дорого</w:t>
      </w:r>
      <w:r>
        <w:softHyphen/>
        <w:t>стоящего основного оборудования, массовый брак продукции, расстройство сложного технологического про</w:t>
      </w:r>
      <w:r>
        <w:softHyphen/>
        <w:t>цесса, нарушение функционирования особо важных элементов коммунального хозяйства. Электроприемники I категории должны обеспечиваться электроэнергией от двух независимых взаимно резервирующих источников питания, и перерыв их электроснабжения от одного из источников питания может быть допущен лишь на время автоматического восстановления питания.</w:t>
      </w:r>
    </w:p>
    <w:p w:rsidR="00F24481" w:rsidRDefault="00BD6D30">
      <w:pPr>
        <w:pStyle w:val="2"/>
        <w:shd w:val="clear" w:color="auto" w:fill="auto"/>
        <w:spacing w:line="230" w:lineRule="exact"/>
        <w:ind w:left="20" w:right="20" w:firstLine="340"/>
      </w:pPr>
      <w:r>
        <w:t>Из состава электроприемников I категории выделяется особая группа электроприемников, бесперебойная работа которых необходима для безаварийного останова производства с целью предотвращения угрозы жизни людей, взрывов, пожаров и повреждения дорогостоящего основного оборудования. Для электроснабжения этой группы должно предусматриваться дополнительное питание от третьего независимого взаимно резервирующего источника питания, в качестве которого могут использоваться местные электростанции, специальные агрегаты бесперебойного питания, аккумуляторные батареи и т.п.</w:t>
      </w:r>
    </w:p>
    <w:p w:rsidR="00F24481" w:rsidRDefault="00BD6D30">
      <w:pPr>
        <w:pStyle w:val="2"/>
        <w:shd w:val="clear" w:color="auto" w:fill="auto"/>
        <w:spacing w:line="230" w:lineRule="exact"/>
        <w:ind w:left="20" w:right="20" w:firstLine="340"/>
      </w:pPr>
      <w:r>
        <w:t>К электроприемникам II категории относятся электроприемники, перерыв электроснабжения которых приводит к массовому недоотпуску продукции, массовым простоям рабочих, механизмов и промышленного траспорта, нарушению нормальной деятельности значительного количества городских и сельских жителей.</w:t>
      </w:r>
    </w:p>
    <w:p w:rsidR="00F24481" w:rsidRDefault="00BD6D30">
      <w:pPr>
        <w:pStyle w:val="2"/>
        <w:shd w:val="clear" w:color="auto" w:fill="auto"/>
        <w:spacing w:line="230" w:lineRule="exact"/>
        <w:ind w:left="20" w:right="20" w:firstLine="340"/>
      </w:pPr>
      <w:r>
        <w:t>Электроприемники II категории рекомендуется обеспечивать электроэнергией от двух независимых взаим</w:t>
      </w:r>
      <w:r>
        <w:softHyphen/>
        <w:t>но резервирующих источников питания. При нарушении электроснабжения от одного из источников питания допустимы перерывы электроснабжения на время, необходимое для включения резервного питания действиями дежурного персонала или выездной оперативной бригады.</w:t>
      </w:r>
    </w:p>
    <w:p w:rsidR="00F24481" w:rsidRDefault="00BD6D30">
      <w:pPr>
        <w:pStyle w:val="2"/>
        <w:shd w:val="clear" w:color="auto" w:fill="auto"/>
        <w:spacing w:line="230" w:lineRule="exact"/>
        <w:ind w:left="20" w:right="20" w:firstLine="340"/>
      </w:pPr>
      <w:r>
        <w:t xml:space="preserve">Допускается питание электроприемников II категории по одной </w:t>
      </w:r>
      <w:r>
        <w:rPr>
          <w:lang w:val="en-US"/>
        </w:rPr>
        <w:t>BJI</w:t>
      </w:r>
      <w:r w:rsidRPr="00116C89">
        <w:t xml:space="preserve">, </w:t>
      </w:r>
      <w:r>
        <w:t>в том числе с кабельной вставкой, если обеспечена возможность проведения аварийного ремонта этой линии за время не более 1 суток. Допускается питание электроприемников II категории по одной кабельной линии, состоящей не менее чем из двух кабелей, присоединенных к одному общему аппарату.</w:t>
      </w:r>
    </w:p>
    <w:p w:rsidR="003935F2" w:rsidRDefault="00BD6D30" w:rsidP="0041606E">
      <w:pPr>
        <w:pStyle w:val="2"/>
        <w:shd w:val="clear" w:color="auto" w:fill="auto"/>
        <w:spacing w:line="230" w:lineRule="exact"/>
        <w:ind w:left="20" w:right="20" w:firstLine="340"/>
      </w:pPr>
      <w:r>
        <w:t>К электроприемникам III категории относятся все остальные электроприемники, не подходящие под опре</w:t>
      </w:r>
      <w:r>
        <w:softHyphen/>
        <w:t>деления I и II категорий. Их электроснабжение может выполняться от одного источника питания при условии, что перерывы электроснабжения, необходимые для ремонта или замены поврежденного элемента системы элек</w:t>
      </w:r>
      <w:r>
        <w:softHyphen/>
        <w:t>троснабжения, не превышают 1 суток.</w:t>
      </w:r>
      <w:bookmarkStart w:id="3" w:name="bookmark4"/>
    </w:p>
    <w:p w:rsidR="003935F2" w:rsidRDefault="003935F2" w:rsidP="0041606E">
      <w:pPr>
        <w:pStyle w:val="120"/>
        <w:keepNext/>
        <w:keepLines/>
        <w:shd w:val="clear" w:color="auto" w:fill="auto"/>
        <w:spacing w:before="0" w:after="0" w:line="180" w:lineRule="exact"/>
        <w:ind w:left="4060"/>
      </w:pPr>
    </w:p>
    <w:p w:rsidR="003935F2" w:rsidRDefault="003935F2" w:rsidP="0041606E">
      <w:pPr>
        <w:pStyle w:val="120"/>
        <w:keepNext/>
        <w:keepLines/>
        <w:shd w:val="clear" w:color="auto" w:fill="auto"/>
        <w:spacing w:before="0" w:after="0" w:line="180" w:lineRule="exact"/>
        <w:ind w:left="4060"/>
      </w:pPr>
    </w:p>
    <w:p w:rsidR="003935F2" w:rsidRDefault="003935F2" w:rsidP="0041606E">
      <w:pPr>
        <w:pStyle w:val="120"/>
        <w:keepNext/>
        <w:keepLines/>
        <w:shd w:val="clear" w:color="auto" w:fill="auto"/>
        <w:spacing w:before="0" w:after="0" w:line="180" w:lineRule="exact"/>
        <w:ind w:left="4060"/>
      </w:pPr>
    </w:p>
    <w:p w:rsidR="00F24481" w:rsidRDefault="00BD6D30" w:rsidP="0041606E">
      <w:pPr>
        <w:pStyle w:val="120"/>
        <w:keepNext/>
        <w:keepLines/>
        <w:shd w:val="clear" w:color="auto" w:fill="auto"/>
        <w:spacing w:before="0" w:after="0" w:line="180" w:lineRule="exact"/>
        <w:ind w:left="4060"/>
      </w:pPr>
      <w:r>
        <w:t>Билет № 25</w:t>
      </w:r>
      <w:bookmarkEnd w:id="3"/>
    </w:p>
    <w:p w:rsidR="00F24481" w:rsidRDefault="00BD6D30" w:rsidP="0041606E">
      <w:pPr>
        <w:pStyle w:val="10"/>
        <w:keepNext/>
        <w:keepLines/>
        <w:numPr>
          <w:ilvl w:val="0"/>
          <w:numId w:val="3"/>
        </w:numPr>
        <w:shd w:val="clear" w:color="auto" w:fill="auto"/>
        <w:tabs>
          <w:tab w:val="left" w:pos="547"/>
        </w:tabs>
        <w:spacing w:before="0" w:after="0" w:line="226" w:lineRule="exact"/>
        <w:ind w:left="20" w:firstLine="340"/>
      </w:pPr>
      <w:bookmarkStart w:id="4" w:name="bookmark5"/>
      <w:r>
        <w:t>Работы, на которых запрещается применение труда женщин. Ограничение труда женщин.</w:t>
      </w:r>
      <w:bookmarkEnd w:id="4"/>
    </w:p>
    <w:p w:rsidR="00F24481" w:rsidRDefault="00BD6D30" w:rsidP="0041606E">
      <w:pPr>
        <w:pStyle w:val="10"/>
        <w:keepNext/>
        <w:keepLines/>
        <w:numPr>
          <w:ilvl w:val="0"/>
          <w:numId w:val="3"/>
        </w:numPr>
        <w:shd w:val="clear" w:color="auto" w:fill="auto"/>
        <w:tabs>
          <w:tab w:val="left" w:pos="552"/>
        </w:tabs>
        <w:spacing w:before="0" w:after="0" w:line="226" w:lineRule="exact"/>
        <w:ind w:left="20" w:firstLine="340"/>
      </w:pPr>
      <w:bookmarkStart w:id="5" w:name="bookmark6"/>
      <w:r>
        <w:t>Комиссии по охране труда организации.</w:t>
      </w:r>
      <w:bookmarkEnd w:id="5"/>
    </w:p>
    <w:p w:rsidR="00F24481" w:rsidRDefault="00BD6D30" w:rsidP="0041606E">
      <w:pPr>
        <w:pStyle w:val="10"/>
        <w:keepNext/>
        <w:keepLines/>
        <w:numPr>
          <w:ilvl w:val="0"/>
          <w:numId w:val="3"/>
        </w:numPr>
        <w:shd w:val="clear" w:color="auto" w:fill="auto"/>
        <w:tabs>
          <w:tab w:val="left" w:pos="552"/>
        </w:tabs>
        <w:spacing w:before="0" w:after="0" w:line="226" w:lineRule="exact"/>
        <w:ind w:left="20" w:firstLine="340"/>
      </w:pPr>
      <w:bookmarkStart w:id="6" w:name="bookmark7"/>
      <w:r>
        <w:t>Несчастные случаи, подлежащие специальному расследованию.</w:t>
      </w:r>
      <w:bookmarkEnd w:id="6"/>
    </w:p>
    <w:p w:rsidR="00F24481" w:rsidRDefault="00BD6D30" w:rsidP="0041606E">
      <w:pPr>
        <w:pStyle w:val="10"/>
        <w:keepNext/>
        <w:keepLines/>
        <w:numPr>
          <w:ilvl w:val="0"/>
          <w:numId w:val="3"/>
        </w:numPr>
        <w:shd w:val="clear" w:color="auto" w:fill="auto"/>
        <w:tabs>
          <w:tab w:val="left" w:pos="552"/>
        </w:tabs>
        <w:spacing w:before="0" w:after="0" w:line="226" w:lineRule="exact"/>
        <w:ind w:left="20" w:firstLine="340"/>
      </w:pPr>
      <w:bookmarkStart w:id="7" w:name="bookmark8"/>
      <w:r>
        <w:t>Виды огневых работ и их пожарная опасность. Требования к исполнителям огневых работ.</w:t>
      </w:r>
      <w:bookmarkEnd w:id="7"/>
    </w:p>
    <w:p w:rsidR="00F24481" w:rsidRDefault="00BD6D30" w:rsidP="0041606E">
      <w:pPr>
        <w:pStyle w:val="10"/>
        <w:keepNext/>
        <w:keepLines/>
        <w:numPr>
          <w:ilvl w:val="0"/>
          <w:numId w:val="3"/>
        </w:numPr>
        <w:shd w:val="clear" w:color="auto" w:fill="auto"/>
        <w:tabs>
          <w:tab w:val="left" w:pos="552"/>
        </w:tabs>
        <w:spacing w:before="0" w:after="0" w:line="226" w:lineRule="exact"/>
        <w:ind w:left="20" w:firstLine="340"/>
      </w:pPr>
      <w:bookmarkStart w:id="8" w:name="bookmark9"/>
      <w:r>
        <w:t>Порядок подготовки персонала к действиям в аварийных ситуациях.</w:t>
      </w:r>
      <w:bookmarkEnd w:id="8"/>
    </w:p>
    <w:p w:rsidR="00F24481" w:rsidRDefault="00BD6D30" w:rsidP="0041606E">
      <w:pPr>
        <w:pStyle w:val="10"/>
        <w:keepNext/>
        <w:keepLines/>
        <w:numPr>
          <w:ilvl w:val="0"/>
          <w:numId w:val="3"/>
        </w:numPr>
        <w:shd w:val="clear" w:color="auto" w:fill="auto"/>
        <w:tabs>
          <w:tab w:val="left" w:pos="558"/>
        </w:tabs>
        <w:spacing w:before="0" w:after="0" w:line="226" w:lineRule="exact"/>
        <w:ind w:left="20" w:right="20" w:firstLine="340"/>
      </w:pPr>
      <w:bookmarkStart w:id="9" w:name="bookmark10"/>
      <w:r>
        <w:t>Порядок допуска в эксплуатацию электроустановок. Техническая документация, в соответствии с которой электроустановки допускаются к эксплуатации.</w:t>
      </w:r>
      <w:bookmarkEnd w:id="9"/>
    </w:p>
    <w:p w:rsidR="00F24481" w:rsidRDefault="00BD6D30" w:rsidP="0041606E">
      <w:pPr>
        <w:pStyle w:val="10"/>
        <w:keepNext/>
        <w:keepLines/>
        <w:shd w:val="clear" w:color="auto" w:fill="auto"/>
        <w:spacing w:before="0" w:after="0" w:line="170" w:lineRule="exact"/>
        <w:ind w:left="20" w:firstLine="340"/>
      </w:pPr>
      <w:bookmarkStart w:id="10" w:name="bookmark11"/>
      <w:r>
        <w:t>1. Работы, на которых запрещается применение труда женщин. Ограничение труда женщин</w:t>
      </w:r>
      <w:bookmarkEnd w:id="10"/>
    </w:p>
    <w:p w:rsidR="00F24481" w:rsidRDefault="00BD6D30">
      <w:pPr>
        <w:pStyle w:val="2"/>
        <w:shd w:val="clear" w:color="auto" w:fill="auto"/>
        <w:ind w:left="20" w:right="20" w:firstLine="340"/>
      </w:pPr>
      <w:r>
        <w:t>Запрещается применение труда женщин на тяжелых работах и на работах с вредными и (или) опасными условиями труда, а также на подземных работах, кроме некоторых подземных работ (нефизических работ или работ по санитарному и бытовому обслуживанию). Список тяжелых работ и работ с вредными и (или) опасными условиями труда, на которых запрещается привлечение к труду женщин, утвержден постановлением Министер</w:t>
      </w:r>
      <w:r>
        <w:softHyphen/>
        <w:t>ства труда и социальной защиты Республики Беларусь от 12 июня 2014 г. № 35.</w:t>
      </w:r>
    </w:p>
    <w:p w:rsidR="00F24481" w:rsidRDefault="00BD6D30">
      <w:pPr>
        <w:pStyle w:val="2"/>
        <w:shd w:val="clear" w:color="auto" w:fill="auto"/>
        <w:ind w:left="20" w:right="20" w:firstLine="340"/>
      </w:pPr>
      <w:r>
        <w:t>Запрещается применение труда женщин на работах, связанных с подъемом и перемещением тяжестей вруч</w:t>
      </w:r>
      <w:r>
        <w:softHyphen/>
        <w:t>ную, превышающих установленные для них предельные нормы. Предельные нормы подъема и перемещения тяжестей женщинами вручную устанавливаются Министерством здравоохранения Республики Беларусь.</w:t>
      </w:r>
    </w:p>
    <w:p w:rsidR="00F24481" w:rsidRDefault="00BD6D30">
      <w:pPr>
        <w:pStyle w:val="2"/>
        <w:shd w:val="clear" w:color="auto" w:fill="auto"/>
        <w:ind w:left="20" w:right="20" w:firstLine="340"/>
      </w:pPr>
      <w:r>
        <w:t>Запрещается привлечение к сверхурочным работам, работе в государственные праздники и праздничные дни, выходные дни и направление в служебную командировку беременных женщин и женщин, имеющих детей в возрасте до 3 лет.</w:t>
      </w:r>
    </w:p>
    <w:p w:rsidR="00F24481" w:rsidRDefault="00BD6D30">
      <w:pPr>
        <w:pStyle w:val="2"/>
        <w:shd w:val="clear" w:color="auto" w:fill="auto"/>
        <w:ind w:left="20" w:right="20" w:firstLine="340"/>
      </w:pPr>
      <w:r>
        <w:t>Женщины, имеющие детей в возрасте от 3 до 14 лет (детей-инвалидов - до 18 лет), могут привлекаться к ночным, сверхурочным работам, работе в государственные праздники, праздничные дни, выходные дни и на</w:t>
      </w:r>
      <w:r>
        <w:softHyphen/>
        <w:t>правляться в служебную командировку только с их письменного согласия.</w:t>
      </w:r>
    </w:p>
    <w:p w:rsidR="00F24481" w:rsidRDefault="00BD6D30" w:rsidP="0041606E">
      <w:pPr>
        <w:pStyle w:val="10"/>
        <w:keepNext/>
        <w:keepLines/>
        <w:numPr>
          <w:ilvl w:val="1"/>
          <w:numId w:val="3"/>
        </w:numPr>
        <w:shd w:val="clear" w:color="auto" w:fill="auto"/>
        <w:tabs>
          <w:tab w:val="left" w:pos="552"/>
        </w:tabs>
        <w:spacing w:before="0" w:after="0" w:line="170" w:lineRule="exact"/>
        <w:ind w:left="20" w:firstLine="340"/>
      </w:pPr>
      <w:bookmarkStart w:id="11" w:name="bookmark12"/>
      <w:r>
        <w:t>Комиссии по охране труда организации</w:t>
      </w:r>
      <w:bookmarkEnd w:id="11"/>
    </w:p>
    <w:p w:rsidR="00F24481" w:rsidRDefault="00BD6D30">
      <w:pPr>
        <w:pStyle w:val="2"/>
        <w:shd w:val="clear" w:color="auto" w:fill="auto"/>
        <w:ind w:left="20" w:right="20" w:firstLine="340"/>
      </w:pPr>
      <w:r>
        <w:t>Согласно статье 24 Закона Республики Беларусь «Об охране труда» по инициативе нанимателя и (или) по инициативе профсоюза в организации может создаваться комиссия по охране труда. В ее состав на паритетной основе входят представители нанимателя и профсоюза.</w:t>
      </w:r>
    </w:p>
    <w:p w:rsidR="00F24481" w:rsidRDefault="00BD6D30">
      <w:pPr>
        <w:pStyle w:val="2"/>
        <w:shd w:val="clear" w:color="auto" w:fill="auto"/>
        <w:ind w:left="20" w:right="20" w:firstLine="340"/>
      </w:pPr>
      <w:r>
        <w:t>Комиссия по охране труда участвует в разработке СУОТ, раздела об охране труда коллективного договора, планов мероприятий по улучшению условий и охраны труда, в совместных действиях нанимателя и работников по обеспечению требований по охране труда, предупреждению производственного травматизма и професси</w:t>
      </w:r>
      <w:r>
        <w:softHyphen/>
        <w:t>ональных заболеваний, а также в проведении проверок состояния условий труда, соблюдения требований по охране труда на рабочих местах и информировании работников об их результатах.</w:t>
      </w:r>
    </w:p>
    <w:p w:rsidR="00F24481" w:rsidRDefault="00BD6D30">
      <w:pPr>
        <w:pStyle w:val="2"/>
        <w:shd w:val="clear" w:color="auto" w:fill="auto"/>
        <w:ind w:left="20" w:right="20" w:firstLine="340"/>
      </w:pPr>
      <w:r>
        <w:t>Более подробно деятельность данной комиссии регламентирована Типовым положением о комиссии по ох</w:t>
      </w:r>
      <w:r>
        <w:softHyphen/>
        <w:t>ране труда, утвержденным постановлением Министерства труда и социальной защиты Республики Беларусь от 28 ноября 2013 г. № 114.</w:t>
      </w:r>
    </w:p>
    <w:p w:rsidR="00F24481" w:rsidRDefault="00BD6D30">
      <w:pPr>
        <w:pStyle w:val="2"/>
        <w:shd w:val="clear" w:color="auto" w:fill="auto"/>
        <w:ind w:left="20" w:right="20" w:firstLine="340"/>
      </w:pPr>
      <w:r>
        <w:t>Руководство комиссией и организация ее работы осуществляются председателем комиссии. Председатель (заместитель председателя) и секретарь комиссии избираются из числа ее членов на первом заседании комиссии.</w:t>
      </w:r>
    </w:p>
    <w:p w:rsidR="00F24481" w:rsidRDefault="00BD6D30">
      <w:pPr>
        <w:pStyle w:val="2"/>
        <w:shd w:val="clear" w:color="auto" w:fill="auto"/>
        <w:ind w:left="20" w:firstLine="340"/>
      </w:pPr>
      <w:r>
        <w:t>Комиссия имеет право:</w:t>
      </w:r>
    </w:p>
    <w:p w:rsidR="00F24481" w:rsidRDefault="00BD6D30">
      <w:pPr>
        <w:pStyle w:val="2"/>
        <w:shd w:val="clear" w:color="auto" w:fill="auto"/>
        <w:ind w:left="20" w:right="20" w:firstLine="340"/>
      </w:pPr>
      <w:r>
        <w:t>принимать решения, необходимые для организации работы по охране труда и осуществления контроля за соблюдением законодательства об охране труда, которые носят рекомендательный характер (далее - решения);</w:t>
      </w:r>
    </w:p>
    <w:p w:rsidR="00F24481" w:rsidRDefault="00BD6D30">
      <w:pPr>
        <w:pStyle w:val="2"/>
        <w:shd w:val="clear" w:color="auto" w:fill="auto"/>
        <w:ind w:left="20" w:right="20" w:firstLine="340"/>
      </w:pPr>
      <w:r>
        <w:t>проводить анализ соответствия законодательству об охране труда принимаемых локальных нормативных правовых актов по охране труда (в том числе регламентирующих осуществление контроля за соблюдением зако</w:t>
      </w:r>
      <w:r>
        <w:softHyphen/>
        <w:t>нодательства об охране труда в организации), эффективности принятых мер по устранению причин несчастных случаев на производстве, профессиональных заболеваний (на основе документов по расследованию таких про</w:t>
      </w:r>
      <w:r>
        <w:softHyphen/>
        <w:t>исшествий);</w:t>
      </w:r>
    </w:p>
    <w:p w:rsidR="00F24481" w:rsidRDefault="00BD6D30">
      <w:pPr>
        <w:pStyle w:val="2"/>
        <w:shd w:val="clear" w:color="auto" w:fill="auto"/>
        <w:ind w:left="20" w:right="20" w:firstLine="340"/>
      </w:pPr>
      <w:r>
        <w:lastRenderedPageBreak/>
        <w:t>рассматривать на заседаниях результаты проведенных мероприятий по охране труда, в том числе результаты проверок состояния условий труда, соблюдения требований по охране труда на рабочих местах;</w:t>
      </w:r>
    </w:p>
    <w:p w:rsidR="00F24481" w:rsidRDefault="00BD6D30">
      <w:pPr>
        <w:pStyle w:val="2"/>
        <w:shd w:val="clear" w:color="auto" w:fill="auto"/>
        <w:ind w:left="20" w:right="20" w:firstLine="340"/>
      </w:pPr>
      <w:r>
        <w:t>заслушивать на заседаниях информацию должностных лиц организации о фактах возникновения угрозы жизни или здоровью работающих, о проводимой работе по профилактике производственного травматизма и профессиональных заболеваний, а также информацию представителей профсоюза об организации обществен</w:t>
      </w:r>
      <w:r>
        <w:softHyphen/>
        <w:t>ного контроля за соблюдением законодательства об охране труда и результатах его проведения;</w:t>
      </w:r>
    </w:p>
    <w:p w:rsidR="00F24481" w:rsidRDefault="00BD6D30">
      <w:pPr>
        <w:pStyle w:val="2"/>
        <w:shd w:val="clear" w:color="auto" w:fill="auto"/>
        <w:ind w:left="20" w:right="20" w:firstLine="340"/>
      </w:pPr>
      <w:r>
        <w:t>запрашивать и получать от представителей сторон информацию, документы и материалы, необходимые для осуществления деятельности комиссии;</w:t>
      </w:r>
    </w:p>
    <w:p w:rsidR="00F24481" w:rsidRDefault="00BD6D30">
      <w:pPr>
        <w:pStyle w:val="2"/>
        <w:shd w:val="clear" w:color="auto" w:fill="auto"/>
        <w:ind w:left="20" w:right="20" w:firstLine="340"/>
      </w:pPr>
      <w:r>
        <w:t>вносить предложения по совершенствованию работы по охране труда и другим вопросам, отнесенным к компетенции комиссии.</w:t>
      </w:r>
    </w:p>
    <w:p w:rsidR="00F24481" w:rsidRDefault="00BD6D30">
      <w:pPr>
        <w:pStyle w:val="2"/>
        <w:shd w:val="clear" w:color="auto" w:fill="auto"/>
        <w:ind w:left="20" w:right="20" w:firstLine="340"/>
      </w:pPr>
      <w:r>
        <w:t>Комиссия осуществляет свою деятельность в соответствии с планом работы на календарный год, утвержда</w:t>
      </w:r>
      <w:r>
        <w:softHyphen/>
        <w:t>емым на заседании комиссии.</w:t>
      </w:r>
    </w:p>
    <w:p w:rsidR="00F24481" w:rsidRDefault="00BD6D30">
      <w:pPr>
        <w:pStyle w:val="2"/>
        <w:shd w:val="clear" w:color="auto" w:fill="auto"/>
        <w:ind w:left="20" w:firstLine="340"/>
      </w:pPr>
      <w:r>
        <w:t>Заседания комиссии проводятся по мере необходимости, но не реже одного раза в б месяцев.</w:t>
      </w:r>
    </w:p>
    <w:p w:rsidR="00F24481" w:rsidRDefault="00BD6D30">
      <w:pPr>
        <w:pStyle w:val="2"/>
        <w:shd w:val="clear" w:color="auto" w:fill="auto"/>
        <w:ind w:left="20" w:right="20" w:firstLine="340"/>
      </w:pPr>
      <w:r>
        <w:t>Наниматель обязан рассмотреть решение комиссии и письменно информировать ее о принятых мерах в установленный в нем срок.</w:t>
      </w:r>
    </w:p>
    <w:p w:rsidR="00F24481" w:rsidRDefault="00BD6D30">
      <w:pPr>
        <w:pStyle w:val="2"/>
        <w:shd w:val="clear" w:color="auto" w:fill="auto"/>
        <w:ind w:left="20" w:firstLine="340"/>
      </w:pPr>
      <w:r>
        <w:t>Решение комиссии может служить основанием для издания приказа нанимателя об исполнении этого решения.</w:t>
      </w:r>
    </w:p>
    <w:p w:rsidR="00F24481" w:rsidRDefault="00BD6D30" w:rsidP="0041606E">
      <w:pPr>
        <w:pStyle w:val="10"/>
        <w:keepNext/>
        <w:keepLines/>
        <w:numPr>
          <w:ilvl w:val="1"/>
          <w:numId w:val="3"/>
        </w:numPr>
        <w:shd w:val="clear" w:color="auto" w:fill="auto"/>
        <w:tabs>
          <w:tab w:val="left" w:pos="552"/>
        </w:tabs>
        <w:spacing w:before="0" w:after="0" w:line="170" w:lineRule="exact"/>
        <w:ind w:left="20" w:firstLine="340"/>
      </w:pPr>
      <w:bookmarkStart w:id="12" w:name="bookmark13"/>
      <w:r>
        <w:t>Несчастные случаи, подлежащие специальному расследованию</w:t>
      </w:r>
      <w:bookmarkEnd w:id="12"/>
    </w:p>
    <w:p w:rsidR="00F24481" w:rsidRDefault="00BD6D30">
      <w:pPr>
        <w:pStyle w:val="2"/>
        <w:shd w:val="clear" w:color="auto" w:fill="auto"/>
        <w:ind w:left="20" w:right="2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F24481" w:rsidRDefault="00BD6D30">
      <w:pPr>
        <w:pStyle w:val="2"/>
        <w:shd w:val="clear" w:color="auto" w:fill="auto"/>
        <w:ind w:left="20" w:firstLine="340"/>
      </w:pPr>
      <w:r>
        <w:t>В соответствии с Правилами специальному расследованию подлежат:</w:t>
      </w:r>
    </w:p>
    <w:p w:rsidR="00F24481" w:rsidRDefault="00BD6D30">
      <w:pPr>
        <w:pStyle w:val="2"/>
        <w:shd w:val="clear" w:color="auto" w:fill="auto"/>
        <w:ind w:left="20" w:right="20" w:firstLine="340"/>
      </w:pPr>
      <w:r>
        <w:t>групповые несчастные случаи, происшедшие одновременно с двумя и более работающими, независимо от тяжести полученных травм;</w:t>
      </w:r>
    </w:p>
    <w:p w:rsidR="00F24481" w:rsidRDefault="00BD6D30">
      <w:pPr>
        <w:pStyle w:val="2"/>
        <w:shd w:val="clear" w:color="auto" w:fill="auto"/>
        <w:ind w:left="20" w:firstLine="340"/>
      </w:pPr>
      <w:r>
        <w:t>несчастные случаи со смертельным исходом;</w:t>
      </w:r>
    </w:p>
    <w:p w:rsidR="00F24481" w:rsidRDefault="00BD6D30">
      <w:pPr>
        <w:pStyle w:val="2"/>
        <w:shd w:val="clear" w:color="auto" w:fill="auto"/>
        <w:ind w:left="20" w:firstLine="340"/>
      </w:pPr>
      <w:r>
        <w:t>несчастные случаи, приведшие к тяжелым производственным травмам.</w:t>
      </w:r>
    </w:p>
    <w:p w:rsidR="00F24481" w:rsidRDefault="00BD6D30">
      <w:pPr>
        <w:pStyle w:val="2"/>
        <w:shd w:val="clear" w:color="auto" w:fill="auto"/>
        <w:ind w:left="20" w:right="20" w:firstLine="340"/>
      </w:pPr>
      <w:r>
        <w:t>Тяжесть производственных травм определяется организациями здравоохранения по правилам определения тяжести производственных травм, утверждаемым Министерством здравоохранения.</w:t>
      </w:r>
    </w:p>
    <w:p w:rsidR="00F24481" w:rsidRDefault="00BD6D30" w:rsidP="0041606E">
      <w:pPr>
        <w:pStyle w:val="10"/>
        <w:keepNext/>
        <w:keepLines/>
        <w:numPr>
          <w:ilvl w:val="1"/>
          <w:numId w:val="3"/>
        </w:numPr>
        <w:shd w:val="clear" w:color="auto" w:fill="auto"/>
        <w:tabs>
          <w:tab w:val="left" w:pos="557"/>
        </w:tabs>
        <w:spacing w:before="0" w:after="0" w:line="170" w:lineRule="exact"/>
        <w:ind w:left="20" w:firstLine="340"/>
      </w:pPr>
      <w:bookmarkStart w:id="13" w:name="bookmark14"/>
      <w:r>
        <w:t>Виды огневых работ и их пожарная опасность. Требования к исполнителям огневых работ</w:t>
      </w:r>
      <w:bookmarkEnd w:id="13"/>
    </w:p>
    <w:p w:rsidR="00F24481" w:rsidRDefault="00BD6D30">
      <w:pPr>
        <w:pStyle w:val="2"/>
        <w:shd w:val="clear" w:color="auto" w:fill="auto"/>
        <w:ind w:left="20" w:right="20" w:firstLine="340"/>
      </w:pPr>
      <w:r>
        <w:t>Согласно Правилам пожарной безопасности Республики Беларусь Г1ПБ Беларуси 01-2014, утвержденным постановлением Министерства по чрезвычайным ситуациям Республики Беларусь от 14 марта 2014 г. № 3,</w:t>
      </w:r>
      <w:r>
        <w:rPr>
          <w:rStyle w:val="a7"/>
        </w:rPr>
        <w:t xml:space="preserve"> огне</w:t>
      </w:r>
      <w:r>
        <w:rPr>
          <w:rStyle w:val="a7"/>
        </w:rPr>
        <w:softHyphen/>
        <w:t>вые работы</w:t>
      </w:r>
      <w:r>
        <w:t xml:space="preserve"> - работы, связанные с применением открытого огня, искрообразованием (электросварка, газосвар</w:t>
      </w:r>
      <w:r>
        <w:softHyphen/>
        <w:t>ка, бензорезка, работы с использованием паяльных ламп, варка битума и другие работы с выделением искр).</w:t>
      </w:r>
    </w:p>
    <w:p w:rsidR="00F24481" w:rsidRDefault="00BD6D30">
      <w:pPr>
        <w:pStyle w:val="2"/>
        <w:shd w:val="clear" w:color="auto" w:fill="auto"/>
        <w:ind w:left="20" w:firstLine="340"/>
      </w:pPr>
      <w:r>
        <w:t>Места проведения сварочных и других огневых работ (далее - огневые работы) могут быть:</w:t>
      </w:r>
    </w:p>
    <w:p w:rsidR="00F24481" w:rsidRDefault="00BD6D30">
      <w:pPr>
        <w:pStyle w:val="2"/>
        <w:shd w:val="clear" w:color="auto" w:fill="auto"/>
        <w:spacing w:line="230" w:lineRule="exact"/>
        <w:ind w:left="20" w:right="20" w:firstLine="340"/>
      </w:pPr>
      <w:r>
        <w:t>постоянными, организуемыми в специально оборудованных для этих целей цехах, мастерских или на от</w:t>
      </w:r>
      <w:r>
        <w:softHyphen/>
        <w:t>крытых площадках;</w:t>
      </w:r>
    </w:p>
    <w:p w:rsidR="00F24481" w:rsidRDefault="00BD6D30">
      <w:pPr>
        <w:pStyle w:val="2"/>
        <w:shd w:val="clear" w:color="auto" w:fill="auto"/>
        <w:spacing w:line="230" w:lineRule="exact"/>
        <w:ind w:left="20" w:right="20" w:firstLine="340"/>
      </w:pPr>
      <w:r>
        <w:t>временными, когда работы проводятся в целях ремонта оборудования или монтажа строительных конструк</w:t>
      </w:r>
      <w:r>
        <w:softHyphen/>
        <w:t>ций вне специально отведенных и оборудованных для этих целей производственных помещений, участков, от</w:t>
      </w:r>
      <w:r>
        <w:softHyphen/>
        <w:t>крытых площадок.</w:t>
      </w:r>
    </w:p>
    <w:p w:rsidR="00F24481" w:rsidRDefault="00BD6D30">
      <w:pPr>
        <w:pStyle w:val="2"/>
        <w:shd w:val="clear" w:color="auto" w:fill="auto"/>
        <w:spacing w:line="230" w:lineRule="exact"/>
        <w:ind w:left="20" w:right="20" w:firstLine="340"/>
      </w:pPr>
      <w:r>
        <w:t>К проведению огневых работ, в том числе работ с применением метилацетилен-алленовой фракции (МАФ), допускаются лица, прошедшие соответствующую профессиональную подготовку, противопожарный инструк</w:t>
      </w:r>
      <w:r>
        <w:softHyphen/>
        <w:t>таж и проверку знаний по пожарной безопасности, имеющие при себе свидетельство о присвоении квалифика</w:t>
      </w:r>
      <w:r>
        <w:softHyphen/>
        <w:t>ционного разряда по профессии (копию) и действительный талон о прохождении пожарно-технического мини</w:t>
      </w:r>
      <w:r>
        <w:softHyphen/>
        <w:t>мума.</w:t>
      </w:r>
    </w:p>
    <w:p w:rsidR="00F24481" w:rsidRDefault="00BD6D30" w:rsidP="0041606E">
      <w:pPr>
        <w:pStyle w:val="10"/>
        <w:keepNext/>
        <w:keepLines/>
        <w:shd w:val="clear" w:color="auto" w:fill="auto"/>
        <w:spacing w:before="0" w:after="0" w:line="170" w:lineRule="exact"/>
        <w:ind w:left="20" w:firstLine="340"/>
      </w:pPr>
      <w:bookmarkStart w:id="14" w:name="bookmark15"/>
      <w:r>
        <w:t>5. Порядок подготовки персонала к действиям в аварийных ситуациях</w:t>
      </w:r>
      <w:bookmarkEnd w:id="14"/>
    </w:p>
    <w:p w:rsidR="00F24481" w:rsidRDefault="00BD6D30">
      <w:pPr>
        <w:pStyle w:val="2"/>
        <w:shd w:val="clear" w:color="auto" w:fill="auto"/>
        <w:ind w:left="20" w:right="20" w:firstLine="340"/>
      </w:pPr>
      <w:r>
        <w:t>Наиболее подробно этот вопрос изложен в ТКП 506-2013 (02300) «Взрывобезопасность химических произ</w:t>
      </w:r>
      <w:r>
        <w:softHyphen/>
        <w:t>водств и объектов. Общие требования».</w:t>
      </w:r>
    </w:p>
    <w:p w:rsidR="00F24481" w:rsidRDefault="00BD6D30">
      <w:pPr>
        <w:pStyle w:val="2"/>
        <w:shd w:val="clear" w:color="auto" w:fill="auto"/>
        <w:ind w:left="20" w:right="20" w:firstLine="340"/>
      </w:pPr>
      <w:r>
        <w:t>В соответствии с данным ТКП руководители, специалисты организаций и предприниматели, занятые про</w:t>
      </w:r>
      <w:r>
        <w:softHyphen/>
        <w:t>ектированием взрывопожароопасных производств (объектов), а также осуществлением поднадзорных Госпром</w:t>
      </w:r>
      <w:r>
        <w:softHyphen/>
        <w:t>надзору видов деятельности на взрывопожароопасных производствах и объектах, должны иметь необходимую профессиональную подготовку.</w:t>
      </w:r>
    </w:p>
    <w:p w:rsidR="00F24481" w:rsidRDefault="00BD6D30">
      <w:pPr>
        <w:pStyle w:val="2"/>
        <w:shd w:val="clear" w:color="auto" w:fill="auto"/>
        <w:ind w:left="20" w:right="20" w:firstLine="340"/>
      </w:pPr>
      <w:r>
        <w:t>Руководителям, специалистам и производственному персоналу, занятому эксплуатацией взрывопожаро</w:t>
      </w:r>
      <w:r>
        <w:softHyphen/>
        <w:t>опасных производств, в локальных нормативных правовых актах должны быть определены обязанности по обеспечению промышленной безопасности.</w:t>
      </w:r>
    </w:p>
    <w:p w:rsidR="00F24481" w:rsidRDefault="00BD6D30">
      <w:pPr>
        <w:pStyle w:val="2"/>
        <w:shd w:val="clear" w:color="auto" w:fill="auto"/>
        <w:ind w:left="20" w:right="20" w:firstLine="340"/>
      </w:pPr>
      <w:r>
        <w:t>Для приобретения практических навыков предупреждения аварий и ликвидации их последствий на техноло</w:t>
      </w:r>
      <w:r>
        <w:softHyphen/>
        <w:t>гических объектах с блоками I категории взрывоопасное™ все рабочие, руководители и специалисты, непосред</w:t>
      </w:r>
      <w:r>
        <w:softHyphen/>
        <w:t>ственно занятые ведением технологического процесса и эксплуатацией оборудования на этих объектах, должны проходить курс подготовки с использованием компьютерной техники.</w:t>
      </w:r>
    </w:p>
    <w:p w:rsidR="00F24481" w:rsidRDefault="00BD6D30">
      <w:pPr>
        <w:pStyle w:val="2"/>
        <w:shd w:val="clear" w:color="auto" w:fill="auto"/>
        <w:ind w:left="20" w:right="20" w:firstLine="340"/>
      </w:pPr>
      <w:r>
        <w:t>Указанный персонал должен проходить отработку практических навыков с использованием компьютерной техники не реже 1 раза в год и перед допуском к самостоятельной работе.</w:t>
      </w:r>
    </w:p>
    <w:p w:rsidR="00F24481" w:rsidRDefault="00BD6D30">
      <w:pPr>
        <w:pStyle w:val="2"/>
        <w:shd w:val="clear" w:color="auto" w:fill="auto"/>
        <w:ind w:left="20" w:right="20" w:firstLine="340"/>
      </w:pPr>
      <w:r>
        <w:t>Обучение и отработка практических навыков с использованием компьютерной техники должны быть макси</w:t>
      </w:r>
      <w:r>
        <w:softHyphen/>
        <w:t>мально приближены к действиям персонала в аварийных ситуациях.</w:t>
      </w:r>
    </w:p>
    <w:p w:rsidR="00F24481" w:rsidRDefault="00BD6D30">
      <w:pPr>
        <w:pStyle w:val="2"/>
        <w:shd w:val="clear" w:color="auto" w:fill="auto"/>
        <w:ind w:left="20" w:right="20" w:firstLine="340"/>
      </w:pPr>
      <w:r>
        <w:t>Программы для отработки навыков внештатных и аварийных ситуаций должны разрабатываться на основе сценариев ПЛА.</w:t>
      </w:r>
    </w:p>
    <w:p w:rsidR="00F24481" w:rsidRDefault="00BD6D30">
      <w:pPr>
        <w:pStyle w:val="2"/>
        <w:shd w:val="clear" w:color="auto" w:fill="auto"/>
        <w:ind w:left="20" w:right="20" w:firstLine="340"/>
      </w:pPr>
      <w:r>
        <w:t>Допуск персонала к самостоятельной работе должен осуществляться на основании документально оформ</w:t>
      </w:r>
      <w:r>
        <w:softHyphen/>
        <w:t>ленных результатов проведения обучения и отработки практических навыков с использованием компьютерной техники.</w:t>
      </w:r>
    </w:p>
    <w:p w:rsidR="00F24481" w:rsidRDefault="00BD6D30">
      <w:pPr>
        <w:pStyle w:val="2"/>
        <w:shd w:val="clear" w:color="auto" w:fill="auto"/>
        <w:ind w:left="20" w:right="20" w:firstLine="340"/>
      </w:pPr>
      <w:r>
        <w:t>Руководители и специалисты, занятые эксплуатацией и проектированием взрывопожароопасных объектов, а также конструированием оборудования, применяемого на таких объектах, независимо от подчиненности и форм собственности, должны проходить повышение квалификации не реже одного раза в 5 лет.</w:t>
      </w:r>
    </w:p>
    <w:p w:rsidR="00F24481" w:rsidRDefault="00BD6D30">
      <w:pPr>
        <w:pStyle w:val="2"/>
        <w:shd w:val="clear" w:color="auto" w:fill="auto"/>
        <w:ind w:left="20" w:right="20" w:firstLine="340"/>
      </w:pPr>
      <w:r>
        <w:t>Для каждого взрывопожароопасного производства, подконтрольного Госпромнадзору, должны быть разра</w:t>
      </w:r>
      <w:r>
        <w:softHyphen/>
        <w:t>ботаны ПЛА, которые являются одним из приложений (или разделов) планов предупреждения и ликвидации чрезвычайных ситуаций организаций.</w:t>
      </w:r>
    </w:p>
    <w:p w:rsidR="00F24481" w:rsidRDefault="00BD6D30">
      <w:pPr>
        <w:pStyle w:val="2"/>
        <w:shd w:val="clear" w:color="auto" w:fill="auto"/>
        <w:ind w:left="20" w:right="20" w:firstLine="340"/>
      </w:pPr>
      <w:r>
        <w:t>В планах локализации и ликвидации последствий аварий определяются порядок оповещения производ</w:t>
      </w:r>
      <w:r>
        <w:softHyphen/>
        <w:t>ственного персонала и гражданского населения (для уровня В) об аварийной ситуации и ответственность за поддержание в состоянии готовности технических средств и соответствующих служб и ликвидацию угрозы химического поражения.</w:t>
      </w:r>
    </w:p>
    <w:p w:rsidR="00F24481" w:rsidRDefault="00BD6D30">
      <w:pPr>
        <w:pStyle w:val="2"/>
        <w:shd w:val="clear" w:color="auto" w:fill="auto"/>
        <w:ind w:left="20" w:right="20" w:firstLine="340"/>
      </w:pPr>
      <w:r>
        <w:t>Разработанные ПЛА должны находиться у руководителя и диспетчера организации, в аварийно-спасатель</w:t>
      </w:r>
      <w:r>
        <w:softHyphen/>
        <w:t>ной службе. ПЛА производства, установки, цеха, отделения, участка должен находиться у начальника производ</w:t>
      </w:r>
      <w:r>
        <w:softHyphen/>
        <w:t>ства, установки, цеха, отделения, участка и начальника смены. Оперативные части ПЛА, разработанные с уче</w:t>
      </w:r>
      <w:r>
        <w:softHyphen/>
        <w:t>том технологических и других специфических особенностей объекта, должны находиться на соответствующих рабочих местах и в иных местах, предусмотренных локальными нормативными правовыми актами.</w:t>
      </w:r>
    </w:p>
    <w:p w:rsidR="00F24481" w:rsidRDefault="00BD6D30">
      <w:pPr>
        <w:pStyle w:val="2"/>
        <w:shd w:val="clear" w:color="auto" w:fill="auto"/>
        <w:ind w:left="20" w:right="20" w:firstLine="340"/>
      </w:pPr>
      <w:r>
        <w:lastRenderedPageBreak/>
        <w:t>ПЛА не реже чем один раз в 5 лет пересматривается и уточняется в случаях изменений в технологии, ап</w:t>
      </w:r>
      <w:r>
        <w:softHyphen/>
        <w:t>паратурном оформлении, метрологическом обеспечении и технологических процессах, а также после аварии.</w:t>
      </w:r>
    </w:p>
    <w:p w:rsidR="00F24481" w:rsidRDefault="00BD6D30">
      <w:pPr>
        <w:pStyle w:val="2"/>
        <w:shd w:val="clear" w:color="auto" w:fill="auto"/>
        <w:ind w:left="20" w:right="20" w:firstLine="340"/>
      </w:pPr>
      <w:r>
        <w:t>Внесенные в ПЛА изменения и дополнения должны быть изучены руководителями, специалистами и произ</w:t>
      </w:r>
      <w:r>
        <w:softHyphen/>
        <w:t>водственным персоналом организации, личным составом аварийно-спасательной службы.</w:t>
      </w:r>
    </w:p>
    <w:p w:rsidR="00F24481" w:rsidRDefault="00BD6D30">
      <w:pPr>
        <w:pStyle w:val="2"/>
        <w:shd w:val="clear" w:color="auto" w:fill="auto"/>
        <w:ind w:left="20" w:firstLine="340"/>
      </w:pPr>
      <w:r>
        <w:t>После обучения в установленном порядке должен быть проведен внеочередной инструктаж.</w:t>
      </w:r>
    </w:p>
    <w:p w:rsidR="00F24481" w:rsidRDefault="00BD6D30">
      <w:pPr>
        <w:pStyle w:val="2"/>
        <w:shd w:val="clear" w:color="auto" w:fill="auto"/>
        <w:ind w:left="20" w:right="20" w:firstLine="340"/>
      </w:pPr>
      <w:r>
        <w:t>В течение года в цехах, на участках, в отделениях, на установках в каждой смене по возможным аварийным ситуациям, предусмотренным оперативной частью ПЛА, должны проводиться учебно-тренировочные занятия согласно графику, утвержденному руководителем организации.</w:t>
      </w:r>
    </w:p>
    <w:p w:rsidR="00F24481" w:rsidRDefault="00BD6D30">
      <w:pPr>
        <w:pStyle w:val="2"/>
        <w:shd w:val="clear" w:color="auto" w:fill="auto"/>
        <w:ind w:left="20" w:right="20" w:firstLine="340"/>
      </w:pPr>
      <w:r>
        <w:t>Не реже одного раза в год по одной или нескольким позициям оперативной части ПЛА в цехах должны про</w:t>
      </w:r>
      <w:r>
        <w:softHyphen/>
        <w:t>водиться в разные периоды года и в разное время суток учебные тревоги.</w:t>
      </w:r>
    </w:p>
    <w:p w:rsidR="00F24481" w:rsidRDefault="00BD6D30">
      <w:pPr>
        <w:pStyle w:val="2"/>
        <w:shd w:val="clear" w:color="auto" w:fill="auto"/>
        <w:ind w:left="20" w:right="20" w:firstLine="340"/>
      </w:pPr>
      <w:r>
        <w:t>Знания ПЛА проверяются квалификационной (экзаменационной) комиссией организации при допуске рабо</w:t>
      </w:r>
      <w:r>
        <w:softHyphen/>
        <w:t>чих и руководящих работников и специалистов к самостоятельной работе, при периодической проверке знаний, а также во время учебных тревог и учебно-тренировочных занятий.</w:t>
      </w:r>
    </w:p>
    <w:p w:rsidR="00F24481" w:rsidRDefault="00BD6D30">
      <w:pPr>
        <w:pStyle w:val="2"/>
        <w:shd w:val="clear" w:color="auto" w:fill="auto"/>
        <w:ind w:left="20" w:right="20" w:firstLine="340"/>
      </w:pPr>
      <w:r>
        <w:t>Внеочередная проверка знаний ПЛА проводится при внесении изменений в ПЛА, при переводе работников организации на другое рабочее место, в случае их неквалифицированных действий при проведении учебной тревоги.</w:t>
      </w:r>
    </w:p>
    <w:p w:rsidR="00F24481" w:rsidRDefault="00BD6D30">
      <w:pPr>
        <w:pStyle w:val="2"/>
        <w:shd w:val="clear" w:color="auto" w:fill="auto"/>
        <w:spacing w:line="221" w:lineRule="exact"/>
        <w:ind w:left="20" w:right="20" w:firstLine="340"/>
      </w:pPr>
      <w:r>
        <w:t>Ответственность за своевременное и качественное проведение учебно-тренировочных занятий и учебных тревог, оформление необходимой документации возлагается на руководителя организации.</w:t>
      </w:r>
    </w:p>
    <w:p w:rsidR="00F24481" w:rsidRDefault="00BD6D30" w:rsidP="0041606E">
      <w:pPr>
        <w:pStyle w:val="21"/>
        <w:shd w:val="clear" w:color="auto" w:fill="auto"/>
        <w:spacing w:before="0" w:after="0" w:line="226" w:lineRule="exact"/>
        <w:ind w:left="20" w:right="20"/>
      </w:pPr>
      <w:r>
        <w:t>6. Порядок допуска в эксплуатацию электроустановок. Техническая документация, в соответствии с которой электроустановки допускаются к эксплуатации</w:t>
      </w:r>
    </w:p>
    <w:p w:rsidR="00F24481" w:rsidRDefault="00BD6D30">
      <w:pPr>
        <w:pStyle w:val="2"/>
        <w:shd w:val="clear" w:color="auto" w:fill="auto"/>
        <w:ind w:left="20" w:right="20" w:firstLine="340"/>
      </w:pPr>
      <w:r>
        <w:t>Порядок допуска в эксплуатацию электроустановок потребителя регулируется Инструкцией о порядке до</w:t>
      </w:r>
      <w:r>
        <w:softHyphen/>
        <w:t>пуска в эксплуатацию новых и реконструированных электрических установок, утвержденной постановлением Министерства энергетики Республики Беларусь от 20 августа 2009 г. № 25.</w:t>
      </w:r>
    </w:p>
    <w:p w:rsidR="00F24481" w:rsidRDefault="00BD6D30">
      <w:pPr>
        <w:pStyle w:val="2"/>
        <w:shd w:val="clear" w:color="auto" w:fill="auto"/>
        <w:ind w:left="360" w:right="860"/>
        <w:jc w:val="left"/>
      </w:pPr>
      <w:r>
        <w:t>Осмотру и выдаче заключения о возможности ввода в эксплуатацию подлежат электроустановки: вновь смонтированные;</w:t>
      </w:r>
    </w:p>
    <w:p w:rsidR="00F24481" w:rsidRDefault="00BD6D30">
      <w:pPr>
        <w:pStyle w:val="2"/>
        <w:shd w:val="clear" w:color="auto" w:fill="auto"/>
        <w:ind w:left="20" w:right="20" w:firstLine="340"/>
        <w:jc w:val="left"/>
      </w:pPr>
      <w:r>
        <w:t>реконструированные (а также после проведения капитального ремонта здания (сооружения) с заменой элек</w:t>
      </w:r>
      <w:r>
        <w:softHyphen/>
        <w:t>трооборудования, сетей электроснабжения и т.д.); при аренде помещения;</w:t>
      </w:r>
    </w:p>
    <w:p w:rsidR="00F24481" w:rsidRDefault="00BD6D30">
      <w:pPr>
        <w:pStyle w:val="2"/>
        <w:shd w:val="clear" w:color="auto" w:fill="auto"/>
        <w:ind w:left="360" w:right="4700"/>
        <w:jc w:val="left"/>
      </w:pPr>
      <w:r>
        <w:t>при изменении вида хозяйственной деятельности; при изменении наименования; объектов с сезонным характером работы.</w:t>
      </w:r>
    </w:p>
    <w:p w:rsidR="00F24481" w:rsidRDefault="00BD6D30">
      <w:pPr>
        <w:pStyle w:val="2"/>
        <w:shd w:val="clear" w:color="auto" w:fill="auto"/>
        <w:ind w:left="20" w:right="20" w:firstLine="340"/>
      </w:pPr>
      <w:r>
        <w:t>Кроме того, осмотру и выдаче заключения о возможности ввода в эксплуатацию подлежат электроустанов</w:t>
      </w:r>
      <w:r>
        <w:softHyphen/>
        <w:t>ки, на которые в течение 3 месяцев и более была прекращена подача электрической энергии (за исключением одноквартирных жилых домов граждан и квартир в многоквартирном жилом фонде, а также энергоснабжающих организаций).</w:t>
      </w:r>
    </w:p>
    <w:p w:rsidR="00F24481" w:rsidRDefault="00BD6D30">
      <w:pPr>
        <w:pStyle w:val="2"/>
        <w:shd w:val="clear" w:color="auto" w:fill="auto"/>
        <w:ind w:left="20" w:right="20" w:firstLine="340"/>
      </w:pPr>
      <w:r>
        <w:t>Осмотр присоединяемых к электрическим сетям электроустановок и выдача заключения о возможности их ввода в эксплуатацию производится государственными инспекторами по энергетическому надзору с целью проверки соответствия смонтированных электроустановок и выполненных электромонтажных работ проекту и требованиям электробезопасности.</w:t>
      </w:r>
    </w:p>
    <w:p w:rsidR="00F24481" w:rsidRDefault="00BD6D30">
      <w:pPr>
        <w:pStyle w:val="2"/>
        <w:shd w:val="clear" w:color="auto" w:fill="auto"/>
        <w:ind w:left="360" w:right="3100"/>
        <w:jc w:val="left"/>
      </w:pPr>
      <w:r>
        <w:t>До предъявления электроустановок к осмотру должны быть: проведены необходимые ревизии и испытания электрооборудования; проведены пуско-наладочные работы;</w:t>
      </w:r>
    </w:p>
    <w:p w:rsidR="00F24481" w:rsidRDefault="00BD6D30">
      <w:pPr>
        <w:pStyle w:val="2"/>
        <w:shd w:val="clear" w:color="auto" w:fill="auto"/>
        <w:ind w:left="20" w:right="20" w:firstLine="340"/>
      </w:pPr>
      <w:r>
        <w:t>проведена государственная поверка приборов измерения и учета энергии и мощности; вновь смонтированные или реконструируемые электроустановки приняты от монтажной организации. Осмотр и выдача заключения о возможности ввода в эксплуатацию электроустановок осуществляется по письменному заявлению в территориальный орган государственного энергетического надзора с представлением необходимой технической документации. Для осуществления осмотра и выдачи заключения о возможности вво</w:t>
      </w:r>
      <w:r>
        <w:softHyphen/>
        <w:t>да в эксплуатацию электроустановок энергоснабжающие организации предъявляют в органы государственного энергетического надзора следующую техническую документацию:</w:t>
      </w:r>
    </w:p>
    <w:p w:rsidR="00F24481" w:rsidRDefault="00BD6D30">
      <w:pPr>
        <w:pStyle w:val="2"/>
        <w:shd w:val="clear" w:color="auto" w:fill="auto"/>
        <w:tabs>
          <w:tab w:val="left" w:pos="558"/>
        </w:tabs>
        <w:ind w:left="20" w:right="20" w:firstLine="340"/>
      </w:pPr>
      <w:r>
        <w:t>а)</w:t>
      </w:r>
      <w:r>
        <w:tab/>
        <w:t>письменное заявление о вызове государственного инспектора по энергетическому надзору для осмотра и выдачи заключения о возможности ввода в эксплуатацию электроустановок;</w:t>
      </w:r>
    </w:p>
    <w:p w:rsidR="00F24481" w:rsidRDefault="00BD6D30">
      <w:pPr>
        <w:pStyle w:val="2"/>
        <w:shd w:val="clear" w:color="auto" w:fill="auto"/>
        <w:tabs>
          <w:tab w:val="left" w:pos="582"/>
        </w:tabs>
        <w:ind w:left="20" w:right="20" w:firstLine="340"/>
      </w:pPr>
      <w:r>
        <w:t>б)</w:t>
      </w:r>
      <w:r>
        <w:tab/>
        <w:t>технические условия владельца электросетей на присоединение электроустановок и справка об их вы</w:t>
      </w:r>
      <w:r>
        <w:softHyphen/>
        <w:t>полнении;</w:t>
      </w:r>
    </w:p>
    <w:p w:rsidR="00F24481" w:rsidRDefault="00BD6D30">
      <w:pPr>
        <w:pStyle w:val="2"/>
        <w:shd w:val="clear" w:color="auto" w:fill="auto"/>
        <w:tabs>
          <w:tab w:val="left" w:pos="572"/>
        </w:tabs>
        <w:ind w:left="20" w:right="20" w:firstLine="340"/>
      </w:pPr>
      <w:r>
        <w:t>в)</w:t>
      </w:r>
      <w:r>
        <w:tab/>
        <w:t>акт разграничения балансовой принадлежности электросетей и эксплуатационной ответственности сто</w:t>
      </w:r>
      <w:r>
        <w:softHyphen/>
        <w:t>рон;</w:t>
      </w:r>
    </w:p>
    <w:p w:rsidR="00F24481" w:rsidRDefault="00BD6D30">
      <w:pPr>
        <w:pStyle w:val="2"/>
        <w:shd w:val="clear" w:color="auto" w:fill="auto"/>
        <w:tabs>
          <w:tab w:val="left" w:pos="567"/>
        </w:tabs>
        <w:ind w:left="20" w:right="20" w:firstLine="340"/>
      </w:pPr>
      <w:r>
        <w:t>г)</w:t>
      </w:r>
      <w:r>
        <w:tab/>
        <w:t>справка об организации эксплуатации электрических установок и выписка из журнала проверки знаний лица, ответственного за электрохозяйство;</w:t>
      </w:r>
    </w:p>
    <w:p w:rsidR="00F24481" w:rsidRDefault="00BD6D30">
      <w:pPr>
        <w:pStyle w:val="2"/>
        <w:shd w:val="clear" w:color="auto" w:fill="auto"/>
        <w:tabs>
          <w:tab w:val="left" w:pos="610"/>
        </w:tabs>
        <w:ind w:left="20" w:right="20" w:firstLine="340"/>
      </w:pPr>
      <w:r>
        <w:t>д)</w:t>
      </w:r>
      <w:r>
        <w:tab/>
        <w:t>заключение органа государственного энергетического надзора на использование электроэнергии при установке электронагревательных устройств (при необходимости);</w:t>
      </w:r>
    </w:p>
    <w:p w:rsidR="00F24481" w:rsidRDefault="00BD6D30">
      <w:pPr>
        <w:pStyle w:val="2"/>
        <w:shd w:val="clear" w:color="auto" w:fill="auto"/>
        <w:tabs>
          <w:tab w:val="left" w:pos="557"/>
        </w:tabs>
        <w:ind w:left="20" w:firstLine="340"/>
      </w:pPr>
      <w:r>
        <w:t>е)</w:t>
      </w:r>
      <w:r>
        <w:tab/>
        <w:t>проект электроснабжения, согласованный в установленном порядке;</w:t>
      </w:r>
    </w:p>
    <w:p w:rsidR="00F24481" w:rsidRDefault="00BD6D30">
      <w:pPr>
        <w:pStyle w:val="2"/>
        <w:shd w:val="clear" w:color="auto" w:fill="auto"/>
        <w:tabs>
          <w:tab w:val="left" w:pos="605"/>
        </w:tabs>
        <w:ind w:left="20" w:firstLine="340"/>
      </w:pPr>
      <w:r>
        <w:t>ж)</w:t>
      </w:r>
      <w:r>
        <w:tab/>
        <w:t>акт технической готовности электромонтажных работ;</w:t>
      </w:r>
    </w:p>
    <w:p w:rsidR="00F24481" w:rsidRDefault="00BD6D30">
      <w:pPr>
        <w:pStyle w:val="2"/>
        <w:shd w:val="clear" w:color="auto" w:fill="auto"/>
        <w:tabs>
          <w:tab w:val="left" w:pos="548"/>
        </w:tabs>
        <w:ind w:left="20" w:right="20" w:firstLine="340"/>
      </w:pPr>
      <w:r>
        <w:t>з)</w:t>
      </w:r>
      <w:r>
        <w:tab/>
        <w:t>в обоснованных случаях по требованию государственного инспектора по энергетическому надзору долж</w:t>
      </w:r>
      <w:r>
        <w:softHyphen/>
        <w:t>на быть представлена и иная техническая документация (паспорта заводов-изготовителей на электрооборудова</w:t>
      </w:r>
      <w:r>
        <w:softHyphen/>
        <w:t>ние, сертификаты и др.).</w:t>
      </w:r>
    </w:p>
    <w:p w:rsidR="00F24481" w:rsidRDefault="00BD6D30">
      <w:pPr>
        <w:pStyle w:val="2"/>
        <w:shd w:val="clear" w:color="auto" w:fill="auto"/>
        <w:tabs>
          <w:tab w:val="left" w:pos="576"/>
        </w:tabs>
        <w:ind w:left="20" w:firstLine="340"/>
      </w:pPr>
      <w:r>
        <w:t>и)</w:t>
      </w:r>
      <w:r>
        <w:tab/>
        <w:t>копия свидетельства о государственной регистрации организации;</w:t>
      </w:r>
    </w:p>
    <w:p w:rsidR="00F24481" w:rsidRDefault="00BD6D30">
      <w:pPr>
        <w:pStyle w:val="2"/>
        <w:shd w:val="clear" w:color="auto" w:fill="auto"/>
        <w:ind w:left="20" w:right="20" w:firstLine="340"/>
      </w:pPr>
      <w:r>
        <w:t>к) копия технического паспорта на здание, сооружение, помещение и т.д. - в случае, если здание, сооруже</w:t>
      </w:r>
      <w:r>
        <w:softHyphen/>
        <w:t>ние, помещение и т.д. принадлежит нескольким собственникам;</w:t>
      </w:r>
    </w:p>
    <w:p w:rsidR="00F24481" w:rsidRDefault="00BD6D30">
      <w:pPr>
        <w:pStyle w:val="2"/>
        <w:shd w:val="clear" w:color="auto" w:fill="auto"/>
        <w:ind w:left="20" w:right="20" w:firstLine="340"/>
      </w:pPr>
      <w:r>
        <w:t>л) техническая документация по смонтированным электроустановкам в соответствии с требованиями техни</w:t>
      </w:r>
      <w:r>
        <w:softHyphen/>
        <w:t>ческого кодекса установившейся практики «Правила технической эксплуатации электроустановок потребителей»;</w:t>
      </w:r>
    </w:p>
    <w:p w:rsidR="00F24481" w:rsidRDefault="00BD6D30">
      <w:pPr>
        <w:pStyle w:val="2"/>
        <w:shd w:val="clear" w:color="auto" w:fill="auto"/>
        <w:ind w:left="20" w:right="20" w:firstLine="340"/>
      </w:pPr>
      <w:r>
        <w:t>м) техническая документация по выполненным электромонтажным работам в соответствии с действующи</w:t>
      </w:r>
      <w:r>
        <w:softHyphen/>
        <w:t>ми ТИПА.</w:t>
      </w:r>
    </w:p>
    <w:p w:rsidR="00F24481" w:rsidRDefault="00BD6D30">
      <w:pPr>
        <w:pStyle w:val="2"/>
        <w:shd w:val="clear" w:color="auto" w:fill="auto"/>
        <w:ind w:left="20" w:right="20" w:firstLine="340"/>
      </w:pPr>
      <w:r>
        <w:t>По результатам проверки технической документации и осмотра электроустановок государственным инспек</w:t>
      </w:r>
      <w:r>
        <w:softHyphen/>
        <w:t>тором по энергетическому надзору составляется акт осмотра смонтированных электроустановок с обязатель</w:t>
      </w:r>
      <w:r>
        <w:softHyphen/>
        <w:t>ным заключением о возможности (невозможности) их ввода в эксплуатацию. При наличии в предъявленной для осмотра электроустановке отступлений от проекта, технических условий, действующих ТИПА, а также при отсутствии подготовленного электротехнического персонала, испытанных защитных средств, средств пожаро</w:t>
      </w:r>
      <w:r>
        <w:softHyphen/>
        <w:t>тушения и технической документации заключение о возможности ввода электроустановок в эксплуатацию до устранения недостатков, отмеченных в акте инспектора, не выдается.</w:t>
      </w:r>
    </w:p>
    <w:p w:rsidR="00F24481" w:rsidRDefault="00BD6D30">
      <w:pPr>
        <w:pStyle w:val="2"/>
        <w:shd w:val="clear" w:color="auto" w:fill="auto"/>
        <w:ind w:left="20" w:right="20" w:firstLine="340"/>
      </w:pPr>
      <w:r>
        <w:lastRenderedPageBreak/>
        <w:t>В случае положительного заключения о возможности ввода в эксплуатацию электроустановок энергоснаб- жающих организаций выдается заключение. В случае, если на электроустановку в течение трех месяцев с мо</w:t>
      </w:r>
      <w:r>
        <w:softHyphen/>
        <w:t>мента положительного заключения государственного инспектора по энергетическому надзору не подано напря</w:t>
      </w:r>
      <w:r>
        <w:softHyphen/>
        <w:t>жение, ее осмотр осуществляется повторно.</w:t>
      </w:r>
    </w:p>
    <w:p w:rsidR="00F24481" w:rsidRDefault="00BD6D30">
      <w:pPr>
        <w:pStyle w:val="2"/>
        <w:shd w:val="clear" w:color="auto" w:fill="auto"/>
        <w:ind w:left="20" w:right="20" w:firstLine="340"/>
      </w:pPr>
      <w:r>
        <w:t>Подключение электроустановок к сетям энергоснабжающей организации производится персоналом этой организации.</w:t>
      </w:r>
    </w:p>
    <w:p w:rsidR="003935F2" w:rsidRDefault="003935F2" w:rsidP="0041606E">
      <w:pPr>
        <w:pStyle w:val="30"/>
        <w:shd w:val="clear" w:color="auto" w:fill="auto"/>
        <w:spacing w:before="0" w:after="0" w:line="180" w:lineRule="exact"/>
      </w:pPr>
    </w:p>
    <w:p w:rsidR="003935F2" w:rsidRDefault="003935F2" w:rsidP="0041606E">
      <w:pPr>
        <w:pStyle w:val="30"/>
        <w:shd w:val="clear" w:color="auto" w:fill="auto"/>
        <w:spacing w:before="0" w:after="0" w:line="180" w:lineRule="exact"/>
      </w:pPr>
    </w:p>
    <w:p w:rsidR="003935F2" w:rsidRDefault="003935F2" w:rsidP="0041606E">
      <w:pPr>
        <w:pStyle w:val="30"/>
        <w:shd w:val="clear" w:color="auto" w:fill="auto"/>
        <w:spacing w:before="0" w:after="0" w:line="180" w:lineRule="exact"/>
      </w:pPr>
    </w:p>
    <w:p w:rsidR="003935F2" w:rsidRDefault="003935F2" w:rsidP="0041606E">
      <w:pPr>
        <w:pStyle w:val="30"/>
        <w:shd w:val="clear" w:color="auto" w:fill="auto"/>
        <w:spacing w:before="0" w:after="0" w:line="180" w:lineRule="exact"/>
      </w:pPr>
    </w:p>
    <w:p w:rsidR="00F24481" w:rsidRDefault="003935F2" w:rsidP="0041606E">
      <w:pPr>
        <w:pStyle w:val="30"/>
        <w:shd w:val="clear" w:color="auto" w:fill="auto"/>
        <w:spacing w:before="0" w:after="0" w:line="180" w:lineRule="exact"/>
      </w:pPr>
      <w:r>
        <w:t xml:space="preserve">                                                      </w:t>
      </w:r>
      <w:r w:rsidR="00BD6D30">
        <w:t>Билет № 26</w:t>
      </w:r>
    </w:p>
    <w:p w:rsidR="00F24481" w:rsidRDefault="00BD6D30" w:rsidP="0041606E">
      <w:pPr>
        <w:pStyle w:val="10"/>
        <w:keepNext/>
        <w:keepLines/>
        <w:numPr>
          <w:ilvl w:val="0"/>
          <w:numId w:val="4"/>
        </w:numPr>
        <w:shd w:val="clear" w:color="auto" w:fill="auto"/>
        <w:tabs>
          <w:tab w:val="left" w:pos="547"/>
        </w:tabs>
        <w:spacing w:before="0" w:after="0" w:line="226" w:lineRule="exact"/>
        <w:ind w:left="20" w:firstLine="340"/>
      </w:pPr>
      <w:bookmarkStart w:id="15" w:name="bookmark16"/>
      <w:r>
        <w:t>Компенсации работникам по условиям труда. Порядок их предоставления.</w:t>
      </w:r>
      <w:bookmarkEnd w:id="15"/>
    </w:p>
    <w:p w:rsidR="00F24481" w:rsidRDefault="00BD6D30" w:rsidP="0041606E">
      <w:pPr>
        <w:pStyle w:val="10"/>
        <w:keepNext/>
        <w:keepLines/>
        <w:numPr>
          <w:ilvl w:val="0"/>
          <w:numId w:val="4"/>
        </w:numPr>
        <w:shd w:val="clear" w:color="auto" w:fill="auto"/>
        <w:tabs>
          <w:tab w:val="left" w:pos="547"/>
        </w:tabs>
        <w:spacing w:before="0" w:after="0" w:line="226" w:lineRule="exact"/>
        <w:ind w:left="20" w:firstLine="340"/>
      </w:pPr>
      <w:bookmarkStart w:id="16" w:name="bookmark17"/>
      <w:r>
        <w:t>Основные задачи службы охраны труда организации.</w:t>
      </w:r>
      <w:bookmarkEnd w:id="16"/>
    </w:p>
    <w:p w:rsidR="00F24481" w:rsidRDefault="00BD6D30" w:rsidP="0041606E">
      <w:pPr>
        <w:pStyle w:val="10"/>
        <w:keepNext/>
        <w:keepLines/>
        <w:numPr>
          <w:ilvl w:val="0"/>
          <w:numId w:val="4"/>
        </w:numPr>
        <w:shd w:val="clear" w:color="auto" w:fill="auto"/>
        <w:tabs>
          <w:tab w:val="left" w:pos="562"/>
        </w:tabs>
        <w:spacing w:before="0" w:after="0" w:line="226" w:lineRule="exact"/>
        <w:ind w:left="20" w:firstLine="340"/>
      </w:pPr>
      <w:bookmarkStart w:id="17" w:name="bookmark18"/>
      <w:r>
        <w:t>Порядок специального расследования несчастных случаев.</w:t>
      </w:r>
      <w:bookmarkEnd w:id="17"/>
    </w:p>
    <w:p w:rsidR="00F24481" w:rsidRDefault="00BD6D30" w:rsidP="0041606E">
      <w:pPr>
        <w:pStyle w:val="10"/>
        <w:keepNext/>
        <w:keepLines/>
        <w:numPr>
          <w:ilvl w:val="0"/>
          <w:numId w:val="4"/>
        </w:numPr>
        <w:shd w:val="clear" w:color="auto" w:fill="auto"/>
        <w:tabs>
          <w:tab w:val="left" w:pos="552"/>
        </w:tabs>
        <w:spacing w:before="0" w:after="0" w:line="226" w:lineRule="exact"/>
        <w:ind w:left="20" w:firstLine="340"/>
      </w:pPr>
      <w:bookmarkStart w:id="18" w:name="bookmark19"/>
      <w:r>
        <w:t>Требования, предъявляемые к организации постоянных мест проведения огневых работ</w:t>
      </w:r>
      <w:bookmarkEnd w:id="18"/>
    </w:p>
    <w:p w:rsidR="00F24481" w:rsidRDefault="00BD6D30" w:rsidP="0041606E">
      <w:pPr>
        <w:pStyle w:val="10"/>
        <w:keepNext/>
        <w:keepLines/>
        <w:numPr>
          <w:ilvl w:val="0"/>
          <w:numId w:val="4"/>
        </w:numPr>
        <w:shd w:val="clear" w:color="auto" w:fill="auto"/>
        <w:tabs>
          <w:tab w:val="left" w:pos="552"/>
        </w:tabs>
        <w:spacing w:before="0" w:after="0" w:line="226" w:lineRule="exact"/>
        <w:ind w:left="20" w:firstLine="340"/>
      </w:pPr>
      <w:bookmarkStart w:id="19" w:name="bookmark20"/>
      <w:r>
        <w:t>Порядок ввода в эксплуатацию опасного производственного объекта после остановочного ремонта.</w:t>
      </w:r>
      <w:bookmarkEnd w:id="19"/>
    </w:p>
    <w:p w:rsidR="00F24481" w:rsidRDefault="00BD6D30" w:rsidP="0041606E">
      <w:pPr>
        <w:pStyle w:val="10"/>
        <w:keepNext/>
        <w:keepLines/>
        <w:numPr>
          <w:ilvl w:val="0"/>
          <w:numId w:val="4"/>
        </w:numPr>
        <w:shd w:val="clear" w:color="auto" w:fill="auto"/>
        <w:tabs>
          <w:tab w:val="left" w:pos="547"/>
        </w:tabs>
        <w:spacing w:before="0" w:after="0" w:line="226" w:lineRule="exact"/>
        <w:ind w:left="20" w:firstLine="340"/>
      </w:pPr>
      <w:bookmarkStart w:id="20" w:name="bookmark21"/>
      <w:r>
        <w:t>Требования к работающему в электроустановках.</w:t>
      </w:r>
      <w:bookmarkEnd w:id="20"/>
    </w:p>
    <w:p w:rsidR="00F24481" w:rsidRDefault="00BD6D30" w:rsidP="0041606E">
      <w:pPr>
        <w:pStyle w:val="10"/>
        <w:keepNext/>
        <w:keepLines/>
        <w:shd w:val="clear" w:color="auto" w:fill="auto"/>
        <w:spacing w:before="0" w:after="0" w:line="170" w:lineRule="exact"/>
        <w:ind w:left="20" w:firstLine="340"/>
      </w:pPr>
      <w:bookmarkStart w:id="21" w:name="bookmark22"/>
      <w:r>
        <w:t>1. Компенсации работникам по условиям труда. Порядок их предоставления</w:t>
      </w:r>
      <w:bookmarkEnd w:id="21"/>
    </w:p>
    <w:p w:rsidR="00F24481" w:rsidRDefault="00BD6D30">
      <w:pPr>
        <w:pStyle w:val="2"/>
        <w:shd w:val="clear" w:color="auto" w:fill="auto"/>
        <w:spacing w:line="221" w:lineRule="exact"/>
        <w:ind w:left="20" w:right="20" w:firstLine="340"/>
      </w:pPr>
      <w:r>
        <w:t>Работник, занятый на работах с вредными и (или) опасными условиями труда, имеет право на оплату тру</w:t>
      </w:r>
      <w:r>
        <w:softHyphen/>
        <w:t>да в повышенном размере, бесплатное обеспечение лечебно-профилактическим питанием, молоком или равно</w:t>
      </w:r>
      <w:r>
        <w:softHyphen/>
        <w:t>ценными пищевыми продуктами, на оплачиваемые перерывы по условиям труда, сокращенный рабочий день, дополнительный отпуск, другие компенсации. Размеры (объемы) и порядок предоставления компенсаций по условиям труда устанавливаются Правительством Республики Беларусь.</w:t>
      </w:r>
    </w:p>
    <w:p w:rsidR="00F24481" w:rsidRDefault="00BD6D30">
      <w:pPr>
        <w:pStyle w:val="2"/>
        <w:shd w:val="clear" w:color="auto" w:fill="auto"/>
        <w:spacing w:line="221" w:lineRule="exact"/>
        <w:ind w:left="20" w:right="20" w:firstLine="340"/>
      </w:pPr>
      <w:r>
        <w:t>Право на компенсацию в виде оплаты труда в повышенном размере путем установления доплат имеют работ</w:t>
      </w:r>
      <w:r>
        <w:softHyphen/>
        <w:t>ники, занятые полный рабочий день на работах с вредными и (или) опасными условиями труда, подтвержденны</w:t>
      </w:r>
      <w:r>
        <w:softHyphen/>
        <w:t>ми результатами аттестации рабочих мест по условиям труда. При этом указанная компенсация предоставляется работникам за дни занятости выполнением этих работ в течение не менее 80% ежедневной продолжительности работы (смены), установленной в соответствии с законодательством.</w:t>
      </w:r>
    </w:p>
    <w:p w:rsidR="00F24481" w:rsidRDefault="00BD6D30">
      <w:pPr>
        <w:pStyle w:val="2"/>
        <w:shd w:val="clear" w:color="auto" w:fill="auto"/>
        <w:spacing w:line="221" w:lineRule="exact"/>
        <w:ind w:left="20" w:right="20" w:firstLine="340"/>
      </w:pPr>
      <w:r>
        <w:t>Размер доплат за работу с вредными и (или) опасными условиями труда определяется согласно приложению к постановлению Совета Министров Республики Беларусь от 14 июня 2014 г. № 575 «О некоторых вопросах предоставления компенсаций по условиям труда» в зависимости от класса и степени вредности этих условий труда, установленных при аттестации.</w:t>
      </w:r>
    </w:p>
    <w:p w:rsidR="00F24481" w:rsidRDefault="00BD6D30">
      <w:pPr>
        <w:pStyle w:val="2"/>
        <w:shd w:val="clear" w:color="auto" w:fill="auto"/>
        <w:spacing w:line="221" w:lineRule="exact"/>
        <w:ind w:left="20" w:right="20" w:firstLine="340"/>
      </w:pPr>
      <w:r>
        <w:t>Указанные доплаты устанавливаются в процентах от тарифной ставки первого разряда, установленной в организации, или фиксированной денежной величины, определяемой нанимателем на основании коллективного договора, соглашения, иного локального нормативного правового акта, принятых в соответствии с законодатель</w:t>
      </w:r>
      <w:r>
        <w:softHyphen/>
        <w:t>ством.</w:t>
      </w:r>
    </w:p>
    <w:p w:rsidR="00F24481" w:rsidRDefault="00BD6D30">
      <w:pPr>
        <w:pStyle w:val="2"/>
        <w:shd w:val="clear" w:color="auto" w:fill="auto"/>
        <w:spacing w:line="221" w:lineRule="exact"/>
        <w:ind w:left="20" w:right="20" w:firstLine="340"/>
      </w:pPr>
      <w:r>
        <w:t>Сокращенная продолжительность рабочего времени (не более 35 часов в неделю) устанавливается на осно</w:t>
      </w:r>
      <w:r>
        <w:softHyphen/>
        <w:t>вании результатов аттестации рабочих мест по условиям труда.</w:t>
      </w:r>
    </w:p>
    <w:p w:rsidR="00F24481" w:rsidRDefault="00BD6D30">
      <w:pPr>
        <w:pStyle w:val="2"/>
        <w:shd w:val="clear" w:color="auto" w:fill="auto"/>
        <w:spacing w:line="221" w:lineRule="exact"/>
        <w:ind w:left="20" w:right="20" w:firstLine="340"/>
      </w:pPr>
      <w:r>
        <w:t>Общая продолжительность рабочего времени при включении в него времени доставки работников к месту работы под землю и обратно на ее поверхность не может превышать 37 часов 45 минут в неделю.</w:t>
      </w:r>
    </w:p>
    <w:p w:rsidR="00F24481" w:rsidRDefault="00BD6D30">
      <w:pPr>
        <w:pStyle w:val="2"/>
        <w:shd w:val="clear" w:color="auto" w:fill="auto"/>
        <w:spacing w:line="221" w:lineRule="exact"/>
        <w:ind w:left="20" w:right="20" w:firstLine="340"/>
      </w:pPr>
      <w:r>
        <w:t>Список производств, цехов, профессий и должностей с вредными и (или) опасными условиями труда, ра</w:t>
      </w:r>
      <w:r>
        <w:softHyphen/>
        <w:t>бота в которых дает право на сокращенную продолжительность рабочего времени, утвержден постановлением Министерства труда и социальной защиты Республики Беларусь от 7 мюля 2014 г. № 57.</w:t>
      </w:r>
    </w:p>
    <w:p w:rsidR="00F24481" w:rsidRDefault="00BD6D30">
      <w:pPr>
        <w:pStyle w:val="2"/>
        <w:shd w:val="clear" w:color="auto" w:fill="auto"/>
        <w:spacing w:line="221" w:lineRule="exact"/>
        <w:ind w:left="20" w:right="20" w:firstLine="340"/>
      </w:pPr>
      <w:r>
        <w:t>Работникам, занятым на работах с вредными и (или) опасными условиями труда, на основании аттестации рабочих мест по условиям труда предоставляется дополнительный отпуск за работу с вредными и (или) опасны</w:t>
      </w:r>
      <w:r>
        <w:softHyphen/>
        <w:t>ми условиями труда. Работникам, труд которых связан с особенностями выполнения работы, предоставляется дополнительный отпуск за особый характер работы. Продолжительность указанных отпусков и порядок их пре</w:t>
      </w:r>
      <w:r>
        <w:softHyphen/>
        <w:t>доставления определен постановлением Совета Министров Республики Беларусь от 19 января 2008 г. № 73 по согласованию с Президентом Республики Беларусь.</w:t>
      </w:r>
    </w:p>
    <w:p w:rsidR="00F24481" w:rsidRDefault="00BD6D30">
      <w:pPr>
        <w:pStyle w:val="2"/>
        <w:shd w:val="clear" w:color="auto" w:fill="auto"/>
        <w:spacing w:line="221" w:lineRule="exact"/>
        <w:ind w:left="20" w:right="20" w:firstLine="340"/>
      </w:pPr>
      <w:r>
        <w:t>Работникам, занятым на работах с вредными веществами, при работе с которыми в профилактических це</w:t>
      </w:r>
      <w:r>
        <w:softHyphen/>
        <w:t>лях показано употребление молока или равноценных пищевых продуктов, выдается молоко из расчета 0,5 л за рабочий день (смену) независимо от его продолжительности. Правила бесплатного обеспечения молоком или равноценными пищевыми продуктами при работе с вредными веществами утверждены постановлением Совета Министров Республики Беларусь от 27 февраля 2002 г. № 260.</w:t>
      </w:r>
    </w:p>
    <w:p w:rsidR="00F24481" w:rsidRDefault="00BD6D30">
      <w:pPr>
        <w:pStyle w:val="2"/>
        <w:shd w:val="clear" w:color="auto" w:fill="auto"/>
        <w:ind w:left="40" w:right="40" w:firstLine="340"/>
      </w:pPr>
      <w:r>
        <w:t>Бесплатное обеспечение лечебно-профилактическим питанием работников, занятых на работах с вредными и (или) опасными условиями труда, осуществляется в соответствии с утвержденными постановлением Мини</w:t>
      </w:r>
      <w:r>
        <w:softHyphen/>
        <w:t>стерства труда и социальной защиты Республики Беларусь и Министерства здравоохранения Республики Бела</w:t>
      </w:r>
      <w:r>
        <w:softHyphen/>
        <w:t>русь от 17 июня 2014 г. № 51/41:</w:t>
      </w:r>
    </w:p>
    <w:p w:rsidR="00F24481" w:rsidRDefault="00BD6D30">
      <w:pPr>
        <w:pStyle w:val="2"/>
        <w:numPr>
          <w:ilvl w:val="0"/>
          <w:numId w:val="5"/>
        </w:numPr>
        <w:shd w:val="clear" w:color="auto" w:fill="auto"/>
        <w:tabs>
          <w:tab w:val="left" w:pos="534"/>
        </w:tabs>
        <w:ind w:left="40" w:right="40" w:firstLine="340"/>
      </w:pPr>
      <w:r>
        <w:t>переченем производств, работ, профессий и должностей, дающих право на бесплатное получение лечеб- но-профилактического питания;</w:t>
      </w:r>
    </w:p>
    <w:p w:rsidR="00F24481" w:rsidRDefault="00BD6D30">
      <w:pPr>
        <w:pStyle w:val="2"/>
        <w:numPr>
          <w:ilvl w:val="0"/>
          <w:numId w:val="5"/>
        </w:numPr>
        <w:shd w:val="clear" w:color="auto" w:fill="auto"/>
        <w:tabs>
          <w:tab w:val="left" w:pos="520"/>
        </w:tabs>
        <w:ind w:left="40" w:right="40" w:firstLine="340"/>
      </w:pPr>
      <w:r>
        <w:t>рационами лечебно-профилактического питания, выдаваемого бесплатно работникам, занятым на работах с вредными и (или) опасными условиями труда.</w:t>
      </w:r>
    </w:p>
    <w:p w:rsidR="00F24481" w:rsidRDefault="00BD6D30">
      <w:pPr>
        <w:pStyle w:val="2"/>
        <w:shd w:val="clear" w:color="auto" w:fill="auto"/>
        <w:ind w:left="40" w:right="40" w:firstLine="340"/>
      </w:pPr>
      <w:r>
        <w:t>Молоком и лечебно-профилактическим питанием обеспечиваются работники в дни фактической занятости не менее половины продолжительности рабочего дня (смены), установленной законодательством, на производ</w:t>
      </w:r>
      <w:r>
        <w:softHyphen/>
        <w:t>ствах, профессиях, должностях, работах, дающих право на их получение. Работникам, получающим бесплатно лечебно-профилактическое питание в связи с особо вредными условиями труда, молоко не выдается.</w:t>
      </w:r>
    </w:p>
    <w:p w:rsidR="00F24481" w:rsidRDefault="00BD6D30">
      <w:pPr>
        <w:pStyle w:val="2"/>
        <w:shd w:val="clear" w:color="auto" w:fill="auto"/>
        <w:ind w:left="40" w:right="40" w:firstLine="340"/>
      </w:pPr>
      <w:r>
        <w:t>В служебных командировках или при разъездном характере работы работнику, имеющему право на бесплат</w:t>
      </w:r>
      <w:r>
        <w:softHyphen/>
        <w:t>ное обеспечение лечебно-профилактическим питанием, молоком или равноценными пищевыми продуктами, выплачивается денежная компенсация на их приобретение на условиях, предусмотренных коллективным дого</w:t>
      </w:r>
      <w:r>
        <w:softHyphen/>
        <w:t>вором, соглашением, трудовым договором.</w:t>
      </w:r>
    </w:p>
    <w:p w:rsidR="00F24481" w:rsidRDefault="00BD6D30">
      <w:pPr>
        <w:pStyle w:val="2"/>
        <w:shd w:val="clear" w:color="auto" w:fill="auto"/>
        <w:ind w:left="40" w:right="40" w:firstLine="340"/>
      </w:pPr>
      <w:r>
        <w:t>Наниматель может дополнительно установить работнику по коллективному договору, соглашению или тру</w:t>
      </w:r>
      <w:r>
        <w:softHyphen/>
        <w:t>довому договору иные меры, компенсирующие вредное влияние на работающих производственных факторов, возмещение вреда, причиненного жизни или здоровью работника, не предусмотренные законодательством.</w:t>
      </w:r>
    </w:p>
    <w:p w:rsidR="00F24481" w:rsidRDefault="00BD6D30" w:rsidP="0041606E">
      <w:pPr>
        <w:pStyle w:val="10"/>
        <w:keepNext/>
        <w:keepLines/>
        <w:shd w:val="clear" w:color="auto" w:fill="auto"/>
        <w:spacing w:before="0" w:after="0" w:line="170" w:lineRule="exact"/>
        <w:ind w:left="40" w:firstLine="340"/>
      </w:pPr>
      <w:bookmarkStart w:id="22" w:name="bookmark23"/>
      <w:r>
        <w:t>2. Основные задачи службы охраны труда организации</w:t>
      </w:r>
      <w:bookmarkEnd w:id="22"/>
    </w:p>
    <w:p w:rsidR="00F24481" w:rsidRDefault="00BD6D30">
      <w:pPr>
        <w:pStyle w:val="2"/>
        <w:shd w:val="clear" w:color="auto" w:fill="auto"/>
        <w:ind w:left="40" w:right="40" w:firstLine="340"/>
      </w:pPr>
      <w:r>
        <w:t>Согласно статье 20 Закона Республики Беларусь «Об охране труда» для организации работы по охране труда и осуществления контроля за соблюдением законодательства об охране труда наниматель в установленном зако</w:t>
      </w:r>
      <w:r>
        <w:softHyphen/>
        <w:t>нодательством порядке создает службу охраны труда, вводит в штат должность специалиста по охране труда или возлагает соответствующие обязанности по охране труда на уполномоченное им должностное лицо.</w:t>
      </w:r>
    </w:p>
    <w:p w:rsidR="00F24481" w:rsidRDefault="00BD6D30">
      <w:pPr>
        <w:pStyle w:val="2"/>
        <w:shd w:val="clear" w:color="auto" w:fill="auto"/>
        <w:ind w:left="40" w:right="40" w:firstLine="340"/>
      </w:pPr>
      <w:r>
        <w:lastRenderedPageBreak/>
        <w:t>Структура и численность службы охраны труда устанавливаются в зависимости от численности работников, характера и степени опасности факторов производственной среды и трудового процесса, наличия опасных про</w:t>
      </w:r>
      <w:r>
        <w:softHyphen/>
        <w:t>изводственных объектов, работ с повышенной опасностью.</w:t>
      </w:r>
    </w:p>
    <w:p w:rsidR="00F24481" w:rsidRDefault="00BD6D30">
      <w:pPr>
        <w:pStyle w:val="2"/>
        <w:shd w:val="clear" w:color="auto" w:fill="auto"/>
        <w:ind w:left="40" w:right="40" w:firstLine="340"/>
      </w:pPr>
      <w:r>
        <w:t>Должности специалистов по охране труда в организациях производственной сферы вводятся при числен</w:t>
      </w:r>
      <w:r>
        <w:softHyphen/>
        <w:t>ности работников свыше 100 человек, в организациях других сфер деятельности - свыше 200 человек. При меньшей численности работников наниматель может вводить должность специалиста по охране труда или возлагать соответствующие обязанности по охране труда на уполномоченное им должностное лицо, имеющее необходимую подготовку. В случае невозможности исполнения обязанностей специалиста по охране труда работниками организации наниматель может привлекать юридическое лицо (индивидуального предприни</w:t>
      </w:r>
      <w:r>
        <w:softHyphen/>
        <w:t>мателя), аккредитованное (аккредитованного) на оказание услуг в области охраны труда, в соответствии с законодательством.</w:t>
      </w:r>
    </w:p>
    <w:p w:rsidR="00F24481" w:rsidRDefault="00BD6D30">
      <w:pPr>
        <w:pStyle w:val="2"/>
        <w:shd w:val="clear" w:color="auto" w:fill="auto"/>
        <w:ind w:left="40" w:right="40" w:firstLine="340"/>
      </w:pPr>
      <w:r>
        <w:t>Служба охраны труда (специалист по охране труда) подчиняется непосредственно руководителю организа</w:t>
      </w:r>
      <w:r>
        <w:softHyphen/>
        <w:t>ции или уполномоченному в соответствии с СУОТ его заместителю. Специалисты по охране труда кроме выпол</w:t>
      </w:r>
      <w:r>
        <w:softHyphen/>
        <w:t>нения своих трудовых функций могут привлекаться только для ликвидации чрезвычайных ситуаций.</w:t>
      </w:r>
    </w:p>
    <w:p w:rsidR="00F24481" w:rsidRDefault="00BD6D30">
      <w:pPr>
        <w:pStyle w:val="2"/>
        <w:shd w:val="clear" w:color="auto" w:fill="auto"/>
        <w:ind w:left="40" w:right="40" w:firstLine="340"/>
      </w:pPr>
      <w:r>
        <w:t>Нормативы численности специалистов по охране труда разрабатываются и утверждаются Министерством труда и социальной защиты Республики Беларусь.</w:t>
      </w:r>
    </w:p>
    <w:p w:rsidR="00F24481" w:rsidRDefault="00BD6D30">
      <w:pPr>
        <w:pStyle w:val="2"/>
        <w:shd w:val="clear" w:color="auto" w:fill="auto"/>
        <w:ind w:left="40" w:right="40" w:firstLine="340"/>
      </w:pPr>
      <w:r>
        <w:t>Исключение из структуры организации службы охраны труда, сокращение должности специалиста по ох</w:t>
      </w:r>
      <w:r>
        <w:softHyphen/>
        <w:t>ране труда допускаются только в случаях реорганизации (ликвидации) организации, сокращения численности или штата работников.</w:t>
      </w:r>
    </w:p>
    <w:p w:rsidR="00F24481" w:rsidRDefault="00BD6D30">
      <w:pPr>
        <w:pStyle w:val="2"/>
        <w:shd w:val="clear" w:color="auto" w:fill="auto"/>
        <w:ind w:left="40" w:right="40" w:firstLine="340"/>
      </w:pPr>
      <w:r>
        <w:t>Более подробно задачи службы охраны труда организации изложены в Типовом положении о службе охра</w:t>
      </w:r>
      <w:r>
        <w:softHyphen/>
        <w:t>ны труда организации, утвержденном постановлением Министерства труда и социальной защиты Республики Беларусь от 30 сентября 2013 г. № 98.</w:t>
      </w:r>
    </w:p>
    <w:p w:rsidR="00F24481" w:rsidRDefault="00BD6D30">
      <w:pPr>
        <w:pStyle w:val="2"/>
        <w:shd w:val="clear" w:color="auto" w:fill="auto"/>
        <w:ind w:left="40" w:firstLine="340"/>
      </w:pPr>
      <w:r>
        <w:t>Основными задачами службы охраны труда являются:</w:t>
      </w:r>
    </w:p>
    <w:p w:rsidR="00F24481" w:rsidRDefault="00BD6D30">
      <w:pPr>
        <w:pStyle w:val="2"/>
        <w:shd w:val="clear" w:color="auto" w:fill="auto"/>
        <w:ind w:left="40" w:firstLine="340"/>
      </w:pPr>
      <w:r>
        <w:t>организация работы по охране труда;</w:t>
      </w:r>
    </w:p>
    <w:p w:rsidR="00F24481" w:rsidRDefault="00BD6D30">
      <w:pPr>
        <w:pStyle w:val="2"/>
        <w:shd w:val="clear" w:color="auto" w:fill="auto"/>
        <w:ind w:left="40" w:firstLine="340"/>
      </w:pPr>
      <w:r>
        <w:t>осуществление контроля за соблюдением законодательства об охране труда.</w:t>
      </w:r>
    </w:p>
    <w:p w:rsidR="00F24481" w:rsidRDefault="00BD6D30">
      <w:pPr>
        <w:pStyle w:val="2"/>
        <w:shd w:val="clear" w:color="auto" w:fill="auto"/>
        <w:ind w:left="40" w:firstLine="340"/>
      </w:pPr>
      <w:r>
        <w:t>Служба охраны труда в соответствии с возложенными на нее задачами:</w:t>
      </w:r>
    </w:p>
    <w:p w:rsidR="00F24481" w:rsidRDefault="00BD6D30">
      <w:pPr>
        <w:pStyle w:val="2"/>
        <w:numPr>
          <w:ilvl w:val="1"/>
          <w:numId w:val="5"/>
        </w:numPr>
        <w:shd w:val="clear" w:color="auto" w:fill="auto"/>
        <w:tabs>
          <w:tab w:val="left" w:pos="597"/>
        </w:tabs>
        <w:ind w:left="40" w:right="40" w:firstLine="340"/>
      </w:pPr>
      <w:r>
        <w:t>принимает участие в координации деятельности структурных подразделений по обеспечению на каждом рабочем месте условий труда, соответствующих требованиям по охране труда;</w:t>
      </w:r>
    </w:p>
    <w:p w:rsidR="00F24481" w:rsidRDefault="00BD6D30">
      <w:pPr>
        <w:pStyle w:val="2"/>
        <w:numPr>
          <w:ilvl w:val="1"/>
          <w:numId w:val="5"/>
        </w:numPr>
        <w:shd w:val="clear" w:color="auto" w:fill="auto"/>
        <w:tabs>
          <w:tab w:val="left" w:pos="602"/>
        </w:tabs>
        <w:ind w:left="40" w:right="40" w:firstLine="340"/>
      </w:pPr>
      <w:r>
        <w:t>участвует в работе организации по пропаганде и внедрению передового опыта безопасных методов и приемов труда, сотрудничеству с работниками, их полномочными представителями в области охраны труда, информированию о состоянии условий и охраны труда на рабочем месте, существующем риске поврежде</w:t>
      </w:r>
      <w:r>
        <w:softHyphen/>
        <w:t>ния здоровья и полагающихся средствах индивидуальной защиты и об иных вопросах, связанных с охраной труда;</w:t>
      </w:r>
    </w:p>
    <w:p w:rsidR="00F24481" w:rsidRDefault="00BD6D30">
      <w:pPr>
        <w:pStyle w:val="2"/>
        <w:numPr>
          <w:ilvl w:val="1"/>
          <w:numId w:val="5"/>
        </w:numPr>
        <w:shd w:val="clear" w:color="auto" w:fill="auto"/>
        <w:tabs>
          <w:tab w:val="left" w:pos="597"/>
        </w:tabs>
        <w:ind w:left="40" w:right="20" w:firstLine="340"/>
      </w:pPr>
      <w:r>
        <w:t>осуществляет совместно с иными структурными подразделениями подготовку документов по вопро</w:t>
      </w:r>
      <w:r>
        <w:softHyphen/>
        <w:t>сам охраны труда, в том числе перечня инструкций по охране труда, документов по вопросам обучения, стажировки, инструктажа, проверки знаний, и иным вопросам, предусмотренным законодательством об охране труда;</w:t>
      </w:r>
    </w:p>
    <w:p w:rsidR="00F24481" w:rsidRDefault="00BD6D30">
      <w:pPr>
        <w:pStyle w:val="2"/>
        <w:numPr>
          <w:ilvl w:val="1"/>
          <w:numId w:val="5"/>
        </w:numPr>
        <w:shd w:val="clear" w:color="auto" w:fill="auto"/>
        <w:tabs>
          <w:tab w:val="left" w:pos="592"/>
        </w:tabs>
        <w:ind w:left="40" w:right="20" w:firstLine="340"/>
      </w:pPr>
      <w:r>
        <w:t>участвует в организации проведения инструктажей по охране труда в порядке, установленном законода</w:t>
      </w:r>
      <w:r>
        <w:softHyphen/>
        <w:t>тельством;</w:t>
      </w:r>
    </w:p>
    <w:p w:rsidR="00F24481" w:rsidRDefault="00BD6D30">
      <w:pPr>
        <w:pStyle w:val="2"/>
        <w:numPr>
          <w:ilvl w:val="1"/>
          <w:numId w:val="5"/>
        </w:numPr>
        <w:shd w:val="clear" w:color="auto" w:fill="auto"/>
        <w:tabs>
          <w:tab w:val="left" w:pos="611"/>
        </w:tabs>
        <w:ind w:left="40" w:right="20" w:firstLine="340"/>
      </w:pPr>
      <w:r>
        <w:t>принимает участие в коллективных переговорах при рассмотрении вопросов охраны труда, подготовке проектов разделов коллективного договора, касающихся охраны труда, разработке плана мероприятий по охране труда;</w:t>
      </w:r>
    </w:p>
    <w:p w:rsidR="00F24481" w:rsidRDefault="00BD6D30">
      <w:pPr>
        <w:pStyle w:val="2"/>
        <w:numPr>
          <w:ilvl w:val="1"/>
          <w:numId w:val="5"/>
        </w:numPr>
        <w:shd w:val="clear" w:color="auto" w:fill="auto"/>
        <w:tabs>
          <w:tab w:val="left" w:pos="597"/>
        </w:tabs>
        <w:ind w:left="40" w:right="20" w:firstLine="340"/>
      </w:pPr>
      <w:r>
        <w:t>участвует в расследовании несчастных случаев на производстве и профессиональных заболеваний, раз</w:t>
      </w:r>
      <w:r>
        <w:softHyphen/>
        <w:t>работке мер по их профилактике;</w:t>
      </w:r>
    </w:p>
    <w:p w:rsidR="00F24481" w:rsidRDefault="00BD6D30">
      <w:pPr>
        <w:pStyle w:val="2"/>
        <w:numPr>
          <w:ilvl w:val="1"/>
          <w:numId w:val="5"/>
        </w:numPr>
        <w:shd w:val="clear" w:color="auto" w:fill="auto"/>
        <w:tabs>
          <w:tab w:val="left" w:pos="597"/>
        </w:tabs>
        <w:ind w:left="40" w:right="20" w:firstLine="340"/>
      </w:pPr>
      <w:r>
        <w:t>разрабатывает совместно со структурными подразделениями мероприятия по внедрению и функциони</w:t>
      </w:r>
      <w:r>
        <w:softHyphen/>
        <w:t>рованию СУОТ, обеспечивающей идентификацию опасностей, оценку профессиональных рисков, определение мер управления профессиональными рисками и анализ их результативности;</w:t>
      </w:r>
    </w:p>
    <w:p w:rsidR="00F24481" w:rsidRDefault="00BD6D30">
      <w:pPr>
        <w:pStyle w:val="2"/>
        <w:numPr>
          <w:ilvl w:val="1"/>
          <w:numId w:val="5"/>
        </w:numPr>
        <w:shd w:val="clear" w:color="auto" w:fill="auto"/>
        <w:tabs>
          <w:tab w:val="left" w:pos="602"/>
        </w:tabs>
        <w:ind w:left="40" w:right="20" w:firstLine="340"/>
      </w:pPr>
      <w:r>
        <w:t>проводит в организации проверку состояния условий труда (организация рабочих мест, обеспечение ра</w:t>
      </w:r>
      <w:r>
        <w:softHyphen/>
        <w:t>ботников средствами индивидуальной и коллективной защиты и др.) и соблюдения требований по охране тру</w:t>
      </w:r>
      <w:r>
        <w:softHyphen/>
        <w:t>да (соблюдение в организации нормативных правовых актов, в том числе технических нормативных правовых актов, локальных нормативных правовых актов, организационно-распорядительных документов, содержащих требования по охране труда);</w:t>
      </w:r>
    </w:p>
    <w:p w:rsidR="00F24481" w:rsidRDefault="00BD6D30">
      <w:pPr>
        <w:pStyle w:val="2"/>
        <w:numPr>
          <w:ilvl w:val="1"/>
          <w:numId w:val="5"/>
        </w:numPr>
        <w:shd w:val="clear" w:color="auto" w:fill="auto"/>
        <w:tabs>
          <w:tab w:val="left" w:pos="573"/>
        </w:tabs>
        <w:ind w:left="40" w:right="20" w:firstLine="340"/>
      </w:pPr>
      <w:r>
        <w:t>организует совместно со структурными подразделениями проведение обучения и проверки знаний работ</w:t>
      </w:r>
      <w:r>
        <w:softHyphen/>
        <w:t>ников по вопросам охраны труда;</w:t>
      </w:r>
    </w:p>
    <w:p w:rsidR="00F24481" w:rsidRDefault="00BD6D30">
      <w:pPr>
        <w:pStyle w:val="2"/>
        <w:numPr>
          <w:ilvl w:val="1"/>
          <w:numId w:val="5"/>
        </w:numPr>
        <w:shd w:val="clear" w:color="auto" w:fill="auto"/>
        <w:tabs>
          <w:tab w:val="left" w:pos="669"/>
        </w:tabs>
        <w:ind w:left="40" w:right="20" w:firstLine="340"/>
      </w:pPr>
      <w:r>
        <w:t>участвует в работе комиссий, в том числе комиссии для проверки знаний работающих по вопросам охра</w:t>
      </w:r>
      <w:r>
        <w:softHyphen/>
        <w:t>ны труда, по общему техническому осмотру зданий (помещений), по охране труда и других;</w:t>
      </w:r>
    </w:p>
    <w:p w:rsidR="00F24481" w:rsidRDefault="00BD6D30">
      <w:pPr>
        <w:pStyle w:val="2"/>
        <w:numPr>
          <w:ilvl w:val="1"/>
          <w:numId w:val="5"/>
        </w:numPr>
        <w:shd w:val="clear" w:color="auto" w:fill="auto"/>
        <w:tabs>
          <w:tab w:val="left" w:pos="663"/>
        </w:tabs>
        <w:ind w:left="40" w:firstLine="340"/>
      </w:pPr>
      <w:r>
        <w:t>вносит предложения либо участвует в подготовке предложений по вопросам:</w:t>
      </w:r>
    </w:p>
    <w:p w:rsidR="00F24481" w:rsidRDefault="00BD6D30">
      <w:pPr>
        <w:pStyle w:val="2"/>
        <w:shd w:val="clear" w:color="auto" w:fill="auto"/>
        <w:ind w:left="40" w:firstLine="340"/>
      </w:pPr>
      <w:r>
        <w:t>совершенствования СУОТ, разработки локальных нормативных правовых актов в области охраны труда;</w:t>
      </w:r>
    </w:p>
    <w:p w:rsidR="00F24481" w:rsidRDefault="00BD6D30">
      <w:pPr>
        <w:pStyle w:val="2"/>
        <w:shd w:val="clear" w:color="auto" w:fill="auto"/>
        <w:ind w:left="40" w:firstLine="340"/>
      </w:pPr>
      <w:r>
        <w:t>внедрения безопасных технологических процессов, производственного оборудования;</w:t>
      </w:r>
    </w:p>
    <w:p w:rsidR="00F24481" w:rsidRDefault="00BD6D30">
      <w:pPr>
        <w:pStyle w:val="2"/>
        <w:shd w:val="clear" w:color="auto" w:fill="auto"/>
        <w:ind w:left="40" w:right="20" w:firstLine="340"/>
      </w:pPr>
      <w:r>
        <w:t>вывода из эксплуатации травмоопасных, не соответствующих требованиям безопасности оборудования, приспособлений и инструмента;</w:t>
      </w:r>
    </w:p>
    <w:p w:rsidR="00F24481" w:rsidRDefault="00BD6D30">
      <w:pPr>
        <w:pStyle w:val="2"/>
        <w:numPr>
          <w:ilvl w:val="1"/>
          <w:numId w:val="5"/>
        </w:numPr>
        <w:shd w:val="clear" w:color="auto" w:fill="auto"/>
        <w:tabs>
          <w:tab w:val="left" w:pos="688"/>
        </w:tabs>
        <w:ind w:left="40" w:right="20" w:firstLine="340"/>
      </w:pPr>
      <w:r>
        <w:t>организует обеспечение структурных подразделений необходимыми нормативными правовыми актами, локальными нормативными правовыми актами, наглядными пособиями, плакатами по охране труда;</w:t>
      </w:r>
    </w:p>
    <w:p w:rsidR="00F24481" w:rsidRDefault="00BD6D30">
      <w:pPr>
        <w:pStyle w:val="2"/>
        <w:numPr>
          <w:ilvl w:val="1"/>
          <w:numId w:val="5"/>
        </w:numPr>
        <w:shd w:val="clear" w:color="auto" w:fill="auto"/>
        <w:tabs>
          <w:tab w:val="left" w:pos="678"/>
        </w:tabs>
        <w:ind w:left="40" w:right="20" w:firstLine="340"/>
      </w:pPr>
      <w:r>
        <w:t>участвует в организации проведения смотров-конкурсов на лучшую организацию работы по охране тру</w:t>
      </w:r>
      <w:r>
        <w:softHyphen/>
        <w:t>да, в оформлении информационных стендов, уголков по охране труда;</w:t>
      </w:r>
    </w:p>
    <w:p w:rsidR="00F24481" w:rsidRDefault="00BD6D30">
      <w:pPr>
        <w:pStyle w:val="2"/>
        <w:numPr>
          <w:ilvl w:val="1"/>
          <w:numId w:val="5"/>
        </w:numPr>
        <w:shd w:val="clear" w:color="auto" w:fill="auto"/>
        <w:tabs>
          <w:tab w:val="left" w:pos="658"/>
        </w:tabs>
        <w:ind w:left="40" w:firstLine="340"/>
      </w:pPr>
      <w:r>
        <w:t>осуществляет иные функции, предусмотренные законодательством.</w:t>
      </w:r>
    </w:p>
    <w:p w:rsidR="00F24481" w:rsidRDefault="00BD6D30" w:rsidP="0041606E">
      <w:pPr>
        <w:pStyle w:val="10"/>
        <w:keepNext/>
        <w:keepLines/>
        <w:shd w:val="clear" w:color="auto" w:fill="auto"/>
        <w:spacing w:before="0" w:after="0" w:line="170" w:lineRule="exact"/>
        <w:ind w:left="40" w:firstLine="340"/>
      </w:pPr>
      <w:bookmarkStart w:id="23" w:name="bookmark24"/>
      <w:r>
        <w:t>3. Порядок специального расследования несчастных случаев</w:t>
      </w:r>
      <w:bookmarkEnd w:id="23"/>
    </w:p>
    <w:p w:rsidR="00F24481" w:rsidRDefault="00BD6D30">
      <w:pPr>
        <w:pStyle w:val="2"/>
        <w:shd w:val="clear" w:color="auto" w:fill="auto"/>
        <w:spacing w:line="221" w:lineRule="exact"/>
        <w:ind w:left="40" w:right="2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F24481" w:rsidRDefault="00BD6D30">
      <w:pPr>
        <w:pStyle w:val="2"/>
        <w:shd w:val="clear" w:color="auto" w:fill="auto"/>
        <w:spacing w:line="221" w:lineRule="exact"/>
        <w:ind w:left="40" w:right="20" w:firstLine="340"/>
      </w:pPr>
      <w:r>
        <w:t>Согласно Правилам территориальное структурное подразделение Департамента государственной инспек</w:t>
      </w:r>
      <w:r>
        <w:softHyphen/>
        <w:t>ции труда после получения сообщения о несчастном случае на производстве, подлежащем специальному рас</w:t>
      </w:r>
      <w:r>
        <w:softHyphen/>
        <w:t>следованию, немедленно направляет своих представителей на место его происшествия.</w:t>
      </w:r>
    </w:p>
    <w:p w:rsidR="00F24481" w:rsidRDefault="00BD6D30">
      <w:pPr>
        <w:pStyle w:val="2"/>
        <w:shd w:val="clear" w:color="auto" w:fill="auto"/>
        <w:spacing w:line="221" w:lineRule="exact"/>
        <w:ind w:left="40" w:right="20" w:firstLine="340"/>
      </w:pPr>
      <w:r>
        <w:t>При необходимости к проведению специального расследования привлекается представитель иного уполно</w:t>
      </w:r>
      <w:r>
        <w:softHyphen/>
        <w:t>моченного органа надзора по согласованию между главным государственным инспектором труда Республики Беларусь (лицом, исполняющим его обязанности) и руководителем (заместителем руководителя) данного упол</w:t>
      </w:r>
      <w:r>
        <w:softHyphen/>
        <w:t>номоченного органа надзора.</w:t>
      </w:r>
    </w:p>
    <w:p w:rsidR="00F24481" w:rsidRDefault="00BD6D30">
      <w:pPr>
        <w:pStyle w:val="2"/>
        <w:shd w:val="clear" w:color="auto" w:fill="auto"/>
        <w:spacing w:line="221" w:lineRule="exact"/>
        <w:ind w:left="40" w:right="20" w:firstLine="340"/>
      </w:pPr>
      <w:r>
        <w:lastRenderedPageBreak/>
        <w:t>Представители уполномоченных органов надзора, принимающих участие в проведении специального рас</w:t>
      </w:r>
      <w:r>
        <w:softHyphen/>
        <w:t>следования, представляют государственному инспектору труда акт (заключение) о технических причинах не</w:t>
      </w:r>
      <w:r>
        <w:softHyphen/>
        <w:t>счастного случая, лицах, допустивших нарушения требований технических нормативных правовых актов, ло</w:t>
      </w:r>
      <w:r>
        <w:softHyphen/>
        <w:t>кальных нормативных правовых актов, о мерах по предупреждению аналогичных несчастных случаев.</w:t>
      </w:r>
    </w:p>
    <w:p w:rsidR="00F24481" w:rsidRDefault="00BD6D30">
      <w:pPr>
        <w:pStyle w:val="2"/>
        <w:shd w:val="clear" w:color="auto" w:fill="auto"/>
        <w:spacing w:line="221" w:lineRule="exact"/>
        <w:ind w:left="40" w:right="20" w:firstLine="340"/>
      </w:pPr>
      <w:r>
        <w:t>Специальное расследование несчастного случая проводит государственный инспектор труда с участием уполномоченных представителей организации, страхователя, профсоюза (иного представительного органа ра</w:t>
      </w:r>
      <w:r>
        <w:softHyphen/>
        <w:t>ботников), вышестоящей организации (местного исполнительного и распорядительного органа). Страховщик и потерпевший или лицо, представляющее его интересы, имеют право принимать участие в расследовании не</w:t>
      </w:r>
      <w:r>
        <w:softHyphen/>
        <w:t>счастного случая на производстве.</w:t>
      </w:r>
    </w:p>
    <w:p w:rsidR="00F24481" w:rsidRDefault="00BD6D30">
      <w:pPr>
        <w:pStyle w:val="2"/>
        <w:shd w:val="clear" w:color="auto" w:fill="auto"/>
        <w:spacing w:line="221" w:lineRule="exact"/>
        <w:ind w:left="40" w:right="20" w:firstLine="340"/>
      </w:pPr>
      <w:r>
        <w:t>Неучастие или несвоевременное участие в специальном расследовании несчастного случая указанных упол</w:t>
      </w:r>
      <w:r>
        <w:softHyphen/>
        <w:t>номоченных представителей и других лиц не является основанием для изменения сроков его проведения.</w:t>
      </w:r>
    </w:p>
    <w:p w:rsidR="00F24481" w:rsidRDefault="00BD6D30">
      <w:pPr>
        <w:pStyle w:val="2"/>
        <w:shd w:val="clear" w:color="auto" w:fill="auto"/>
        <w:spacing w:line="221" w:lineRule="exact"/>
        <w:ind w:left="40" w:right="20" w:firstLine="340"/>
      </w:pPr>
      <w:r>
        <w:t>Специальное расследование несчастного случая, происшедшего на объекте, поднадзорном уполномоченно</w:t>
      </w:r>
      <w:r>
        <w:softHyphen/>
        <w:t>му органу надзора, проводится государственным инспектором труда с участием представителей этого органа и лиц, указанных выше.</w:t>
      </w:r>
    </w:p>
    <w:p w:rsidR="00F24481" w:rsidRDefault="00BD6D30">
      <w:pPr>
        <w:pStyle w:val="2"/>
        <w:shd w:val="clear" w:color="auto" w:fill="auto"/>
        <w:ind w:left="20" w:right="20" w:firstLine="340"/>
      </w:pPr>
      <w:r>
        <w:t>Специальное расследование несчастного случая (далее - специальное расследование) проводится (включая оформление и рассылку документов) в течение 15 рабочих дней со дня получения сообщения о несчастном слу</w:t>
      </w:r>
      <w:r>
        <w:softHyphen/>
        <w:t>чае на производстве.</w:t>
      </w:r>
    </w:p>
    <w:p w:rsidR="00F24481" w:rsidRDefault="00BD6D30">
      <w:pPr>
        <w:pStyle w:val="2"/>
        <w:shd w:val="clear" w:color="auto" w:fill="auto"/>
        <w:ind w:left="20" w:right="20" w:firstLine="340"/>
      </w:pPr>
      <w:r>
        <w:t>В указанный срок не включается время, необходимое для проведения экспертиз, технических расчетов, ла</w:t>
      </w:r>
      <w:r>
        <w:softHyphen/>
        <w:t>бораторных исследований, испытаний, получения заключений правоохранительных органов, организаций здра</w:t>
      </w:r>
      <w:r>
        <w:softHyphen/>
        <w:t>воохранения и других органов и организаций.</w:t>
      </w:r>
    </w:p>
    <w:p w:rsidR="00F24481" w:rsidRDefault="00BD6D30">
      <w:pPr>
        <w:pStyle w:val="2"/>
        <w:shd w:val="clear" w:color="auto" w:fill="auto"/>
        <w:ind w:left="20" w:right="20" w:firstLine="340"/>
      </w:pPr>
      <w:r>
        <w:t>Главным государственным инспектором труда области и города Минска (лицом, исполняющим его обязан</w:t>
      </w:r>
      <w:r>
        <w:softHyphen/>
        <w:t>ности) срок проведения специального расследования может быть однократно продлен не более чем на 15 рабо</w:t>
      </w:r>
      <w:r>
        <w:softHyphen/>
        <w:t>чих дней.</w:t>
      </w:r>
    </w:p>
    <w:p w:rsidR="00F24481" w:rsidRDefault="00BD6D30">
      <w:pPr>
        <w:pStyle w:val="2"/>
        <w:shd w:val="clear" w:color="auto" w:fill="auto"/>
        <w:ind w:left="20" w:right="20" w:firstLine="340"/>
      </w:pPr>
      <w:r>
        <w:t>Главный государственный инспектор труда Республики Беларусь (лицо, исполняющее его обязанности) мо</w:t>
      </w:r>
      <w:r>
        <w:softHyphen/>
        <w:t>жет устанавливать более длительные сроки проведения специального расследования.</w:t>
      </w:r>
    </w:p>
    <w:p w:rsidR="00F24481" w:rsidRDefault="00BD6D30">
      <w:pPr>
        <w:pStyle w:val="2"/>
        <w:shd w:val="clear" w:color="auto" w:fill="auto"/>
        <w:ind w:left="20" w:right="20" w:firstLine="340"/>
      </w:pPr>
      <w:r>
        <w:t>Государственный инспектор труда имеет право в ходе специального расследования опрашивать без свидете</w:t>
      </w:r>
      <w:r>
        <w:softHyphen/>
        <w:t>лей потерпевшего, должностных лиц и других работающих, обращаться за сведениями к иным лицам, получать документы, необходимые для установления обстоятельств и причин несчастного случая. При необходимости к проведению специального расследования может быть привлечен эксперт и (или) специалист, обладающий специальными знаниями в соответствующей сфере деятельности.</w:t>
      </w:r>
    </w:p>
    <w:p w:rsidR="00F24481" w:rsidRDefault="00BD6D30">
      <w:pPr>
        <w:pStyle w:val="2"/>
        <w:shd w:val="clear" w:color="auto" w:fill="auto"/>
        <w:ind w:left="20" w:right="20" w:firstLine="340"/>
      </w:pPr>
      <w:r>
        <w:t>Уполномоченные представители организации, страхователя, страховщика, профсоюза (иного представи</w:t>
      </w:r>
      <w:r>
        <w:softHyphen/>
        <w:t>тельного органа работников), вышестоящей организации (местного исполнительного и распорядительного орга</w:t>
      </w:r>
      <w:r>
        <w:softHyphen/>
        <w:t>на), представитель уполномоченного органа надзора участвуют в осмотре места происшествия несчастного слу</w:t>
      </w:r>
      <w:r>
        <w:softHyphen/>
        <w:t>чая на производстве, опросе, при возможности, потерпевшего (потерпевших), свидетелей, должностных и иных лиц, изучают необходимые документы, могут заявлять ходатайства, излагать свое мнение об обстоятельствах, о причинах несчастного случая, лицах, допустивших нарушения актов законодательства о труде и об охране труда, технических нормативных правовых актов, локальных нормативных правовых актов, содержащих требования по охране труда, о мерах по предупреждению аналогичных несчастных случаев, вносить другие предложения.</w:t>
      </w:r>
    </w:p>
    <w:p w:rsidR="00F24481" w:rsidRDefault="00BD6D30">
      <w:pPr>
        <w:pStyle w:val="2"/>
        <w:shd w:val="clear" w:color="auto" w:fill="auto"/>
        <w:ind w:left="20" w:right="20" w:firstLine="340"/>
      </w:pPr>
      <w:r>
        <w:t>По результатам специального расследования государственным инспектором труда составляется и подписы</w:t>
      </w:r>
      <w:r>
        <w:softHyphen/>
        <w:t>вается заключение. Дата подписания заключения государственным инспектором труда является датой окончания проведения специального расследования.</w:t>
      </w:r>
    </w:p>
    <w:p w:rsidR="00F24481" w:rsidRDefault="00BD6D30">
      <w:pPr>
        <w:pStyle w:val="2"/>
        <w:shd w:val="clear" w:color="auto" w:fill="auto"/>
        <w:ind w:left="20" w:right="20" w:firstLine="340"/>
      </w:pPr>
      <w:r>
        <w:t>Лица, принимавшие участие в проведении специального расследования, удостоверяют свое участие в рас</w:t>
      </w:r>
      <w:r>
        <w:softHyphen/>
        <w:t>следовании подписями на заключении. В случае отказа данных лиц от подписания заключения государственным инспектором труда, проводившим специальное расследование, в этом заключении делается соответствующая запись.</w:t>
      </w:r>
    </w:p>
    <w:p w:rsidR="00F24481" w:rsidRDefault="00BD6D30">
      <w:pPr>
        <w:pStyle w:val="2"/>
        <w:shd w:val="clear" w:color="auto" w:fill="auto"/>
        <w:ind w:left="20" w:right="20" w:firstLine="340"/>
      </w:pPr>
      <w:r>
        <w:t>Государственный инспектор труда направляет заключение и перечень материалов, необходимых для форми</w:t>
      </w:r>
      <w:r>
        <w:softHyphen/>
        <w:t>рования документов специального расследования, организации, страхователю.</w:t>
      </w:r>
    </w:p>
    <w:p w:rsidR="00F24481" w:rsidRDefault="00BD6D30">
      <w:pPr>
        <w:pStyle w:val="2"/>
        <w:shd w:val="clear" w:color="auto" w:fill="auto"/>
        <w:ind w:left="20" w:right="20" w:firstLine="340"/>
      </w:pPr>
      <w:r>
        <w:t>В соответствии с заключением организация, страхователь в течение одного рабочего дня со дня получения заключения составляет акт формы Н-1 или акт формы НП на каждого потерпевшего и утверждает его, орга</w:t>
      </w:r>
      <w:r>
        <w:softHyphen/>
        <w:t>низует формирование и тиражирование документов специального расследования по перечню, составленному государственным инспектором труда, проводившим специальное расследование, в необходимом количестве эк</w:t>
      </w:r>
      <w:r>
        <w:softHyphen/>
        <w:t>земпляров. На последней странице акта формы Н-1 или акта формы НП производится заверенная руководителем организации, страхователем запись: «Составлен в соответствии с заключением...». В случае отказа страхователя от составления и утверждения акта формы Н-1 или акта формы НП он составляется государственным инспекто</w:t>
      </w:r>
      <w:r>
        <w:softHyphen/>
        <w:t>ром труда и утверждается главным государственным инспектором труда области (г. Минска).</w:t>
      </w:r>
    </w:p>
    <w:p w:rsidR="00F24481" w:rsidRDefault="00BD6D30">
      <w:pPr>
        <w:pStyle w:val="2"/>
        <w:shd w:val="clear" w:color="auto" w:fill="auto"/>
        <w:ind w:left="20" w:right="20" w:firstLine="340"/>
      </w:pPr>
      <w:r>
        <w:t>Страхователь в течение пяти рабочих дней ознакамливает с заключением лиц, допустивших нарушения требований актов законодательства о труде и об охране труда, технических нормативных правовых актов, ло</w:t>
      </w:r>
      <w:r>
        <w:softHyphen/>
        <w:t>кальных нормативных правовых актов, приведшие к несчастному случаю (в том числе если они не являются работающими у страхователя).</w:t>
      </w:r>
    </w:p>
    <w:p w:rsidR="00F24481" w:rsidRDefault="00BD6D30">
      <w:pPr>
        <w:pStyle w:val="2"/>
        <w:shd w:val="clear" w:color="auto" w:fill="auto"/>
        <w:ind w:left="20" w:right="20" w:firstLine="340"/>
      </w:pPr>
      <w:r>
        <w:t>Государственный инспектор труда в течение 2 рабочих дней с даты окончания проведения специального расследования направляет документы специального расследования в районный (межрайонный), городской, рай</w:t>
      </w:r>
      <w:r>
        <w:softHyphen/>
        <w:t>онный в городе отдел Следственного комитета по месту происшествия несчастного случая, соответствующие вышестоящие структурные подразделения Департамента государственной инспекции труда, страхователю, стра</w:t>
      </w:r>
      <w:r>
        <w:softHyphen/>
        <w:t>ховщику, в профсоюз (иной представительный орган работников), и копии заключения - в республиканский орган государственного управления, иную государственную организацию, подчиненную Правительству Респу</w:t>
      </w:r>
      <w:r>
        <w:softHyphen/>
        <w:t>блики Беларусь, местный исполнительный и распорядительный орган, а также в организации, представители ко</w:t>
      </w:r>
      <w:r>
        <w:softHyphen/>
        <w:t>торых принимали участие в специальном расследовании, а по несчастным случаям со смертельным исходом - в областные (Минское городское) объединения профсоюзов Федерации профсоюзов Беларуси.</w:t>
      </w:r>
    </w:p>
    <w:p w:rsidR="00F24481" w:rsidRDefault="00BD6D30" w:rsidP="0041606E">
      <w:pPr>
        <w:pStyle w:val="10"/>
        <w:keepNext/>
        <w:keepLines/>
        <w:shd w:val="clear" w:color="auto" w:fill="auto"/>
        <w:spacing w:before="0" w:after="0" w:line="170" w:lineRule="exact"/>
        <w:ind w:left="20" w:firstLine="340"/>
      </w:pPr>
      <w:bookmarkStart w:id="24" w:name="bookmark25"/>
      <w:r>
        <w:t>4. Требования, предъявляемые к организации постоянных мест проведения огневых работ</w:t>
      </w:r>
      <w:bookmarkEnd w:id="24"/>
    </w:p>
    <w:p w:rsidR="00F24481" w:rsidRDefault="00BD6D30">
      <w:pPr>
        <w:pStyle w:val="2"/>
        <w:shd w:val="clear" w:color="auto" w:fill="auto"/>
        <w:ind w:left="20" w:right="20" w:firstLine="340"/>
      </w:pPr>
      <w:r>
        <w:t>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w:t>
      </w:r>
      <w:r>
        <w:rPr>
          <w:rStyle w:val="a8"/>
        </w:rPr>
        <w:t xml:space="preserve"> огне</w:t>
      </w:r>
      <w:r>
        <w:rPr>
          <w:rStyle w:val="a8"/>
        </w:rPr>
        <w:softHyphen/>
        <w:t>вые работы</w:t>
      </w:r>
      <w:r>
        <w:t xml:space="preserve"> — работы, связанные с применением открытого огня, ценообразованием (электросварка, газосвар</w:t>
      </w:r>
      <w:r>
        <w:softHyphen/>
        <w:t>ка, бензорезка, работы с использованием паяльных ламп, варка битума и другие работы с выделением искр).</w:t>
      </w:r>
    </w:p>
    <w:p w:rsidR="00F24481" w:rsidRDefault="00BD6D30">
      <w:pPr>
        <w:pStyle w:val="2"/>
        <w:shd w:val="clear" w:color="auto" w:fill="auto"/>
        <w:ind w:left="20" w:right="20" w:firstLine="340"/>
        <w:jc w:val="left"/>
      </w:pPr>
      <w:r>
        <w:t>Места проведения сварочных и других огневых работ (далее - огневые работы) могут быть: постоянными, организуемыми в специально оборудованных для этих целей цехах, мастерских или на от</w:t>
      </w:r>
      <w:r>
        <w:softHyphen/>
        <w:t>крытых площадках;</w:t>
      </w:r>
    </w:p>
    <w:p w:rsidR="00F24481" w:rsidRDefault="00BD6D30">
      <w:pPr>
        <w:pStyle w:val="2"/>
        <w:shd w:val="clear" w:color="auto" w:fill="auto"/>
        <w:ind w:left="20" w:right="20" w:firstLine="340"/>
      </w:pPr>
      <w:r>
        <w:t>временными, когда работы проводятся в целях ремонта оборудования или монтажа строительных конструк</w:t>
      </w:r>
      <w:r>
        <w:softHyphen/>
        <w:t>ций вне специально отведенных и оборудованных для этих целей производственных помещений, участков, от</w:t>
      </w:r>
      <w:r>
        <w:softHyphen/>
        <w:t>крытых площадок.</w:t>
      </w:r>
    </w:p>
    <w:p w:rsidR="00F24481" w:rsidRDefault="00BD6D30">
      <w:pPr>
        <w:pStyle w:val="2"/>
        <w:shd w:val="clear" w:color="auto" w:fill="auto"/>
        <w:ind w:left="20" w:right="20" w:firstLine="340"/>
      </w:pPr>
      <w:r>
        <w:t>Постоянные места проведения огневых работ на открытых площадках и в производственных помещениях определяются приказом руководителя объекта.</w:t>
      </w:r>
    </w:p>
    <w:p w:rsidR="00F24481" w:rsidRDefault="00BD6D30">
      <w:pPr>
        <w:pStyle w:val="2"/>
        <w:shd w:val="clear" w:color="auto" w:fill="auto"/>
        <w:ind w:left="20" w:right="20" w:firstLine="340"/>
        <w:jc w:val="left"/>
      </w:pPr>
      <w:r>
        <w:lastRenderedPageBreak/>
        <w:t>При устройстве постоянных мест для проведения огневых работ необходимо предусматривать: отведение отдельного помещения или выгораживание несгораемыми перегородками высотой не ниже 1,8 м производственной площади цехов или других помещений. При этом не допускается размещать указанные места в зданиях общественного назначения, а также в помещениях категорий А, Б, В1-В4 по взрывопожарной и по</w:t>
      </w:r>
      <w:r>
        <w:softHyphen/>
        <w:t>жарной опасности;</w:t>
      </w:r>
    </w:p>
    <w:p w:rsidR="00F24481" w:rsidRDefault="00BD6D30">
      <w:pPr>
        <w:pStyle w:val="2"/>
        <w:shd w:val="clear" w:color="auto" w:fill="auto"/>
        <w:ind w:left="380" w:right="20"/>
        <w:jc w:val="left"/>
      </w:pPr>
      <w:r>
        <w:t>наличие вытяжной вентиляции из помещения (при необходимости из выгороженного участка); устройство специального контура заземления.</w:t>
      </w:r>
    </w:p>
    <w:p w:rsidR="00F24481" w:rsidRDefault="00BD6D30">
      <w:pPr>
        <w:pStyle w:val="2"/>
        <w:shd w:val="clear" w:color="auto" w:fill="auto"/>
        <w:ind w:left="380" w:right="20"/>
        <w:jc w:val="left"/>
      </w:pPr>
      <w:r>
        <w:t>В помещении или на участке, отведенном для проведения постоянных огневых работ, должны быть: перечень видов разрешенных огневых работ (утверждается руководителем);</w:t>
      </w:r>
    </w:p>
    <w:p w:rsidR="00F24481" w:rsidRDefault="00BD6D30">
      <w:pPr>
        <w:pStyle w:val="2"/>
        <w:shd w:val="clear" w:color="auto" w:fill="auto"/>
        <w:ind w:left="20" w:right="20" w:firstLine="340"/>
      </w:pPr>
      <w:r>
        <w:t>инструкция о мерах пожарной безопасности в данном структурном подразделении и инструкция по безопас</w:t>
      </w:r>
      <w:r>
        <w:softHyphen/>
        <w:t>ному проведению огневых работ;</w:t>
      </w:r>
    </w:p>
    <w:p w:rsidR="00F24481" w:rsidRDefault="00BD6D30">
      <w:pPr>
        <w:pStyle w:val="2"/>
        <w:shd w:val="clear" w:color="auto" w:fill="auto"/>
        <w:ind w:left="20" w:right="20" w:firstLine="340"/>
      </w:pPr>
      <w:r>
        <w:t>первичные средства пожаротушения: не менее двух огнетушителей (предпочтение при выборе огнетушите</w:t>
      </w:r>
      <w:r>
        <w:softHyphen/>
        <w:t>ля должно отдаваться более универсальному по области применения огнетушителю), противопожарное полот</w:t>
      </w:r>
      <w:r>
        <w:softHyphen/>
        <w:t>нище и емкость с водой (в том числе и на открытых площадках).</w:t>
      </w:r>
    </w:p>
    <w:p w:rsidR="00F24481" w:rsidRDefault="00BD6D30">
      <w:pPr>
        <w:pStyle w:val="2"/>
        <w:shd w:val="clear" w:color="auto" w:fill="auto"/>
        <w:ind w:left="20" w:right="20" w:firstLine="340"/>
      </w:pPr>
      <w:r>
        <w:t>Огневые работы на постоянных стационарных сварочных постах (площадках) могут проводиться без оформления наряда-допуска.</w:t>
      </w:r>
    </w:p>
    <w:p w:rsidR="00F24481" w:rsidRDefault="00BD6D30">
      <w:pPr>
        <w:pStyle w:val="2"/>
        <w:shd w:val="clear" w:color="auto" w:fill="auto"/>
        <w:ind w:left="20" w:right="20" w:firstLine="340"/>
      </w:pPr>
      <w:r>
        <w:t>Запрещается организация постоянных мест проведения огневых работ более чем на 10 постах (сварочные, резательные мастерские), если не предусмотрено централизованное электро- и газоснабжение.</w:t>
      </w:r>
    </w:p>
    <w:p w:rsidR="00F24481" w:rsidRDefault="00BD6D30">
      <w:pPr>
        <w:pStyle w:val="2"/>
        <w:shd w:val="clear" w:color="auto" w:fill="auto"/>
        <w:ind w:left="20" w:right="20" w:firstLine="340"/>
        <w:jc w:val="left"/>
      </w:pPr>
      <w:r>
        <w:t>Не допускается организовывать постоянное хранение газовых баллонов в местах проведения огневых работ. В сварочной мастерской при наличии не более 10 сварочных постов для каждого поста необходимо иметь по одному запасному баллону с кислородом и ГГ.</w:t>
      </w:r>
    </w:p>
    <w:p w:rsidR="00F24481" w:rsidRDefault="00BD6D30">
      <w:pPr>
        <w:pStyle w:val="2"/>
        <w:shd w:val="clear" w:color="auto" w:fill="auto"/>
        <w:ind w:left="20" w:right="20" w:firstLine="340"/>
      </w:pPr>
      <w:r>
        <w:t>Устанавливаемые в помещении баллоны с ГГ должны быть защищены от действия солнечных лучей и дру</w:t>
      </w:r>
      <w:r>
        <w:softHyphen/>
        <w:t>гих источников тепла.</w:t>
      </w:r>
    </w:p>
    <w:p w:rsidR="00F24481" w:rsidRDefault="00BD6D30">
      <w:pPr>
        <w:pStyle w:val="2"/>
        <w:shd w:val="clear" w:color="auto" w:fill="auto"/>
        <w:ind w:left="20" w:right="20" w:firstLine="340"/>
      </w:pPr>
      <w:r>
        <w:t>Газовые баллоны, устанавливаемые при проведении работ в помещении, должны располагаться на расстоянии 1 м от проходов, отопительных приборов и 5 м от источников с открытым огнем (горелки, паяльные лампы и т.п.).</w:t>
      </w:r>
    </w:p>
    <w:p w:rsidR="00F24481" w:rsidRDefault="00BD6D30">
      <w:pPr>
        <w:pStyle w:val="2"/>
        <w:shd w:val="clear" w:color="auto" w:fill="auto"/>
        <w:ind w:left="20" w:right="20" w:firstLine="340"/>
      </w:pPr>
      <w:r>
        <w:t>Запасные и пустые баллоны должны храниться в несгораемых проветриваемых пристройках к зданиям или под специальными навесами для защиты от солнечных лучей.</w:t>
      </w:r>
    </w:p>
    <w:p w:rsidR="00F24481" w:rsidRDefault="00BD6D30">
      <w:pPr>
        <w:pStyle w:val="2"/>
        <w:shd w:val="clear" w:color="auto" w:fill="auto"/>
        <w:ind w:left="20" w:right="20" w:firstLine="340"/>
      </w:pPr>
      <w:r>
        <w:t>В местах проведения постоянных огневых работ разрешается иметь в небьющейся емкости и в металличе</w:t>
      </w:r>
      <w:r>
        <w:softHyphen/>
        <w:t>ских шкафах суточный запас ГЖ, необходимый для производства паяльных работ.</w:t>
      </w:r>
    </w:p>
    <w:p w:rsidR="00F24481" w:rsidRDefault="00BD6D30">
      <w:pPr>
        <w:pStyle w:val="2"/>
        <w:shd w:val="clear" w:color="auto" w:fill="auto"/>
        <w:ind w:left="20" w:right="20" w:firstLine="340"/>
      </w:pPr>
      <w:r>
        <w:t>Запрещается совместное размещение в помещении с кислородными баллонами и баллонами с ГГ карбида кальция, красок, масел и жиров.</w:t>
      </w:r>
    </w:p>
    <w:p w:rsidR="00F24481" w:rsidRDefault="00BD6D30">
      <w:pPr>
        <w:pStyle w:val="2"/>
        <w:shd w:val="clear" w:color="auto" w:fill="auto"/>
        <w:ind w:left="20" w:right="20" w:firstLine="340"/>
      </w:pPr>
      <w:r>
        <w:t>После окончания работы или при перерывах в работе на постоянных местах газовое оборудование должно быть отключено, а шланги отсоединены и освобождены от ГЖ и ГГ.</w:t>
      </w:r>
    </w:p>
    <w:p w:rsidR="00F24481" w:rsidRDefault="00BD6D30">
      <w:pPr>
        <w:pStyle w:val="2"/>
        <w:shd w:val="clear" w:color="auto" w:fill="auto"/>
        <w:ind w:left="20" w:right="20" w:firstLine="340"/>
      </w:pPr>
      <w:r>
        <w:t>Баллоны с кислородом и ацетиленом для подачи газа в сварочную мастерскую должны устанавливаться в отдельных, изолированных друг от друга помещениях с отдельным выходом наружу.</w:t>
      </w:r>
    </w:p>
    <w:p w:rsidR="00F24481" w:rsidRDefault="00BD6D30" w:rsidP="0041606E">
      <w:pPr>
        <w:pStyle w:val="10"/>
        <w:keepNext/>
        <w:keepLines/>
        <w:shd w:val="clear" w:color="auto" w:fill="auto"/>
        <w:spacing w:before="0" w:after="0" w:line="170" w:lineRule="exact"/>
        <w:ind w:left="20" w:firstLine="340"/>
        <w:jc w:val="left"/>
      </w:pPr>
      <w:bookmarkStart w:id="25" w:name="bookmark26"/>
      <w:r>
        <w:t>5. Порядок ввода в эксплуатацию опасного производственного объекта после остановочного ремонта</w:t>
      </w:r>
      <w:bookmarkEnd w:id="25"/>
    </w:p>
    <w:p w:rsidR="00F24481" w:rsidRDefault="00BD6D30">
      <w:pPr>
        <w:pStyle w:val="2"/>
        <w:shd w:val="clear" w:color="auto" w:fill="auto"/>
        <w:spacing w:line="221" w:lineRule="exact"/>
        <w:ind w:left="20" w:right="20" w:firstLine="340"/>
      </w:pPr>
      <w:r>
        <w:t>Наиболее подробно этот вопрос изложен в ТКП 506-2013 (02300) «Взрывобезопасность химических произ</w:t>
      </w:r>
      <w:r>
        <w:softHyphen/>
        <w:t>водств и объектов. Общие требования».</w:t>
      </w:r>
    </w:p>
    <w:p w:rsidR="00F24481" w:rsidRDefault="00BD6D30">
      <w:pPr>
        <w:pStyle w:val="2"/>
        <w:shd w:val="clear" w:color="auto" w:fill="auto"/>
        <w:spacing w:line="221" w:lineRule="exact"/>
        <w:ind w:left="20" w:right="20" w:firstLine="340"/>
      </w:pPr>
      <w:r>
        <w:t>Данным ТКП установлено, что порядок организации и проведения работ по техническому обслуживанию и ремонту оборудования с учетом конкретных условий эксплуатации оборудования определяется соответству</w:t>
      </w:r>
      <w:r>
        <w:softHyphen/>
        <w:t>ющими положениями (системами) по техническому обслуживанию и ремонту технологического оборудования.</w:t>
      </w:r>
    </w:p>
    <w:p w:rsidR="00F24481" w:rsidRDefault="00BD6D30">
      <w:pPr>
        <w:pStyle w:val="2"/>
        <w:shd w:val="clear" w:color="auto" w:fill="auto"/>
        <w:spacing w:line="221" w:lineRule="exact"/>
        <w:ind w:left="20" w:right="20" w:firstLine="340"/>
      </w:pPr>
      <w:r>
        <w:t>В процессе ремонта основного оборудования технологических блоков всех категорий взрывоопасное™ про</w:t>
      </w:r>
      <w:r>
        <w:softHyphen/>
        <w:t>водятся соответствующие виды контроля с применением наиболее эффективных средств диагностики и испы</w:t>
      </w:r>
      <w:r>
        <w:softHyphen/>
        <w:t>тания. Результаты контроля и испытаний отражаются в соответствующих исполнительных документах. При положительных результатах индивидуального испытания (обкатки) оборудования и при соответствии исполни</w:t>
      </w:r>
      <w:r>
        <w:softHyphen/>
        <w:t>тельной документации нормативным требованиям производится оценка качества ремонта по каждой единице оборудования и приемка его в эксплуатацию.</w:t>
      </w:r>
    </w:p>
    <w:p w:rsidR="00F24481" w:rsidRDefault="00BD6D30">
      <w:pPr>
        <w:pStyle w:val="2"/>
        <w:shd w:val="clear" w:color="auto" w:fill="auto"/>
        <w:spacing w:line="221" w:lineRule="exact"/>
        <w:ind w:left="20" w:right="20" w:firstLine="340"/>
      </w:pPr>
      <w:r>
        <w:t>Отсекающие межблочные устройства перед каждым включением технологической системы (технологиче</w:t>
      </w:r>
      <w:r>
        <w:softHyphen/>
        <w:t>ского блока) в работу по завершении планового остановочного ремонта, если проектом не предусмотрены дру</w:t>
      </w:r>
      <w:r>
        <w:softHyphen/>
        <w:t>гие сроки, должны проверяться на соответствие их быстродействия регламентированным значениям, результаты проверки должны быть оформлены документально.</w:t>
      </w:r>
    </w:p>
    <w:p w:rsidR="00F24481" w:rsidRDefault="00BD6D30">
      <w:pPr>
        <w:pStyle w:val="2"/>
        <w:shd w:val="clear" w:color="auto" w:fill="auto"/>
        <w:ind w:left="20" w:right="40" w:firstLine="340"/>
      </w:pPr>
      <w:r>
        <w:t>Оценка качества ремонта оборудования (кроме технического обслуживания и текущего ремонта) определя</w:t>
      </w:r>
      <w:r>
        <w:softHyphen/>
        <w:t>ется заказчиком и исполнителем ремонта с участием работника технического надзора предприятия и указывает</w:t>
      </w:r>
      <w:r>
        <w:softHyphen/>
        <w:t>ся в акте на сдачу оборудования из ремонта.</w:t>
      </w:r>
    </w:p>
    <w:p w:rsidR="00F24481" w:rsidRDefault="00BD6D30">
      <w:pPr>
        <w:pStyle w:val="2"/>
        <w:shd w:val="clear" w:color="auto" w:fill="auto"/>
        <w:ind w:left="20" w:right="40" w:firstLine="340"/>
      </w:pPr>
      <w:r>
        <w:t>Отремонтированное оборудование допускается к эксплуатации, если в процессе ремонта соблюдены все требования технических документов, показатели технических параметров (разрешенное давление в аппарате, производительность и напор компрессора или насоса и т.д.) и показатели надежности соответствуют паспорт</w:t>
      </w:r>
      <w:r>
        <w:softHyphen/>
        <w:t>ным данным и обеспечивается установленный для данного оборудования режим работы.</w:t>
      </w:r>
    </w:p>
    <w:p w:rsidR="00F24481" w:rsidRDefault="00BD6D30">
      <w:pPr>
        <w:pStyle w:val="2"/>
        <w:shd w:val="clear" w:color="auto" w:fill="auto"/>
        <w:ind w:left="20" w:right="40" w:firstLine="340"/>
      </w:pPr>
      <w:r>
        <w:t>Завершенный остановочным (внеплановым) ремонтом объект (цех, установка и др.) должен быть сдан по акту на приемку из остановочного ремонта производственных объектов комиссии, назначенной приказом руко</w:t>
      </w:r>
      <w:r>
        <w:softHyphen/>
        <w:t>водителя организации, и может быть допущен к эксплуатации только после тщательной проверки сборки техно</w:t>
      </w:r>
      <w:r>
        <w:softHyphen/>
        <w:t>логической схемы, снятия заглушек, проверки состояния заглушек, установленных на длительный срок, провер</w:t>
      </w:r>
      <w:r>
        <w:softHyphen/>
        <w:t>ки полноты разборки временных электрических схем со снятием напряжения с временных источников электро</w:t>
      </w:r>
      <w:r>
        <w:softHyphen/>
        <w:t>снабжения (системы питания и т.д.), испытания систем на герметичность, проверки работоспособности систем сигнализации, управления, эффективности и времени срабатывания междублочных отключающих (отсекающих) устройств, наличия и исправного состояния средств локализации пламени и предохранительных устройств, со</w:t>
      </w:r>
      <w:r>
        <w:softHyphen/>
        <w:t>ответствия установленного электрооборудования требованиям Правил устройства электроустановок, исправного состояния и требуемой эффективности работы вентиляционных систем, исправного состояния сигнализаторов ДВК (ПДК) контроля взрывопожароопасных и вредных веществ в воздухе рабочей зоны производственных поме</w:t>
      </w:r>
      <w:r>
        <w:softHyphen/>
        <w:t>щений и наружных установок, исправного состояния технических средств противопожарной защиты (наружного и внутреннего противопожарного водопровода, установок пожарной автоматики (автоматических установок пожа</w:t>
      </w:r>
      <w:r>
        <w:softHyphen/>
        <w:t>ротушения, установок пожарной (охранно-пожарной) сигнализации), стационарных установок пожаротушения (сухотрубов, систем паротушения, систем тушения инертным газом и т. д.)), систем оповещения о пожаре и управления эвакуацией людей в зданиях, наличия и исправного состояния первичных средств пожаротушения, устройств связи, наличия и укомплектованности шкафов с аварийным запасом инструмента и средств индиви</w:t>
      </w:r>
      <w:r>
        <w:softHyphen/>
        <w:t>дуальной защиты, оформленных соответствующими актами проверок, ревизий и испытаний.</w:t>
      </w:r>
    </w:p>
    <w:p w:rsidR="00F24481" w:rsidRDefault="00BD6D30">
      <w:pPr>
        <w:pStyle w:val="2"/>
        <w:shd w:val="clear" w:color="auto" w:fill="auto"/>
        <w:ind w:left="20" w:firstLine="340"/>
      </w:pPr>
      <w:r>
        <w:t>Комиссией также должны быть проверены:</w:t>
      </w:r>
    </w:p>
    <w:p w:rsidR="00F24481" w:rsidRDefault="00BD6D30">
      <w:pPr>
        <w:pStyle w:val="2"/>
        <w:numPr>
          <w:ilvl w:val="0"/>
          <w:numId w:val="6"/>
        </w:numPr>
        <w:shd w:val="clear" w:color="auto" w:fill="auto"/>
        <w:tabs>
          <w:tab w:val="left" w:pos="514"/>
        </w:tabs>
        <w:ind w:left="20" w:firstLine="340"/>
      </w:pPr>
      <w:r>
        <w:t>полнота и качество исполнительной ремонтной документации;</w:t>
      </w:r>
    </w:p>
    <w:p w:rsidR="00F24481" w:rsidRDefault="00BD6D30">
      <w:pPr>
        <w:pStyle w:val="2"/>
        <w:numPr>
          <w:ilvl w:val="0"/>
          <w:numId w:val="6"/>
        </w:numPr>
        <w:shd w:val="clear" w:color="auto" w:fill="auto"/>
        <w:tabs>
          <w:tab w:val="left" w:pos="529"/>
        </w:tabs>
        <w:ind w:left="20" w:right="40" w:firstLine="340"/>
      </w:pPr>
      <w:r>
        <w:lastRenderedPageBreak/>
        <w:t>внесение необходимых изменений и дополнений в технологический регламент, технологическую схему, рабочие, технологические инструкции, инструкции по охране труда;</w:t>
      </w:r>
    </w:p>
    <w:p w:rsidR="00F24481" w:rsidRDefault="00BD6D30">
      <w:pPr>
        <w:pStyle w:val="2"/>
        <w:numPr>
          <w:ilvl w:val="0"/>
          <w:numId w:val="6"/>
        </w:numPr>
        <w:shd w:val="clear" w:color="auto" w:fill="auto"/>
        <w:tabs>
          <w:tab w:val="left" w:pos="514"/>
        </w:tabs>
        <w:ind w:left="20" w:firstLine="340"/>
      </w:pPr>
      <w:r>
        <w:t>состояние территории объекта (цеха, установки) и рабочих мест;</w:t>
      </w:r>
    </w:p>
    <w:p w:rsidR="00F24481" w:rsidRDefault="00BD6D30">
      <w:pPr>
        <w:pStyle w:val="2"/>
        <w:numPr>
          <w:ilvl w:val="0"/>
          <w:numId w:val="6"/>
        </w:numPr>
        <w:shd w:val="clear" w:color="auto" w:fill="auto"/>
        <w:tabs>
          <w:tab w:val="left" w:pos="510"/>
        </w:tabs>
        <w:ind w:left="20" w:right="40" w:firstLine="340"/>
      </w:pPr>
      <w:r>
        <w:t>инструктаж (проверка знаний) обслуживающего персонала и другие требования, предусмотренные норма</w:t>
      </w:r>
      <w:r>
        <w:softHyphen/>
        <w:t>тивными правовыми актами.</w:t>
      </w:r>
    </w:p>
    <w:p w:rsidR="00F24481" w:rsidRDefault="00BD6D30">
      <w:pPr>
        <w:pStyle w:val="2"/>
        <w:shd w:val="clear" w:color="auto" w:fill="auto"/>
        <w:ind w:left="20" w:right="40" w:firstLine="340"/>
      </w:pPr>
      <w:r>
        <w:t>Акт на приемку из остановочного ремонта объекта (цеха, установки и т.д.), разрешающий его пуск в эксплу</w:t>
      </w:r>
      <w:r>
        <w:softHyphen/>
        <w:t>атацию, должен быть утвержден руководителем организации.</w:t>
      </w:r>
    </w:p>
    <w:p w:rsidR="00F24481" w:rsidRDefault="00BD6D30" w:rsidP="0041606E">
      <w:pPr>
        <w:pStyle w:val="10"/>
        <w:keepNext/>
        <w:keepLines/>
        <w:shd w:val="clear" w:color="auto" w:fill="auto"/>
        <w:spacing w:before="0" w:after="0" w:line="170" w:lineRule="exact"/>
        <w:ind w:left="20" w:firstLine="340"/>
      </w:pPr>
      <w:bookmarkStart w:id="26" w:name="bookmark27"/>
      <w:r>
        <w:t>6. Требования к работающему в электроустановках</w:t>
      </w:r>
      <w:bookmarkEnd w:id="26"/>
    </w:p>
    <w:p w:rsidR="00F24481" w:rsidRDefault="00BD6D30">
      <w:pPr>
        <w:pStyle w:val="2"/>
        <w:shd w:val="clear" w:color="auto" w:fill="auto"/>
        <w:ind w:left="20" w:right="40" w:firstLine="340"/>
      </w:pPr>
      <w:r>
        <w:t>Требования к работающему в электроустановках установлены ТКП 427-2012 (02230) «Правила техники без</w:t>
      </w:r>
      <w:r>
        <w:softHyphen/>
        <w:t>опасности при эксплуатации электроустановок».</w:t>
      </w:r>
    </w:p>
    <w:p w:rsidR="00F24481" w:rsidRDefault="00BD6D30">
      <w:pPr>
        <w:pStyle w:val="2"/>
        <w:shd w:val="clear" w:color="auto" w:fill="auto"/>
        <w:ind w:left="20" w:right="40" w:firstLine="340"/>
      </w:pPr>
      <w:r>
        <w:t>Обслуживание действующих электроустановок, проведение в них оперативных переключений, организа</w:t>
      </w:r>
      <w:r>
        <w:softHyphen/>
        <w:t>цию и выполнение ремонтных, монтажных, наладочных работ, испытаний, измерений и диагностику должен осуществлять электротехнический персонал, имеющий соответствующую группу по электробезопасности.</w:t>
      </w:r>
    </w:p>
    <w:p w:rsidR="00F24481" w:rsidRDefault="00BD6D30">
      <w:pPr>
        <w:pStyle w:val="2"/>
        <w:shd w:val="clear" w:color="auto" w:fill="auto"/>
        <w:ind w:left="20" w:right="40" w:firstLine="340"/>
      </w:pPr>
      <w:r>
        <w:t>Лица, не достигшие 18-летнего возраста, не могут быть допущены к самостоятельным работам в электро</w:t>
      </w:r>
      <w:r>
        <w:softHyphen/>
        <w:t>установках. Практикантам учреждений образования разрешается пребывание в действующих электроустанов</w:t>
      </w:r>
      <w:r>
        <w:softHyphen/>
        <w:t>ках под постоянным надзором лица из электротехнического персонала с группой по электробезопасности не ниже</w:t>
      </w:r>
      <w:r>
        <w:rPr>
          <w:rStyle w:val="a9"/>
        </w:rPr>
        <w:t xml:space="preserve"> III</w:t>
      </w:r>
      <w:r>
        <w:t xml:space="preserve"> (в установках напряжением до 1000 В) и не ниже IV (в установках напряжением выше 1000 В).</w:t>
      </w:r>
    </w:p>
    <w:p w:rsidR="00F24481" w:rsidRDefault="00BD6D30">
      <w:pPr>
        <w:pStyle w:val="2"/>
        <w:shd w:val="clear" w:color="auto" w:fill="auto"/>
        <w:ind w:left="20" w:right="40" w:firstLine="340"/>
      </w:pPr>
      <w:r>
        <w:t>Работающие в электроустановках должны проходить обучение, стажировку, инструктаж и проверку знаний по вопросам охраны труда, медицинские осмотры в соответствии с законодательством.</w:t>
      </w:r>
    </w:p>
    <w:p w:rsidR="00F24481" w:rsidRDefault="00BD6D30">
      <w:pPr>
        <w:pStyle w:val="2"/>
        <w:shd w:val="clear" w:color="auto" w:fill="auto"/>
        <w:ind w:left="20" w:right="40" w:firstLine="340"/>
      </w:pPr>
      <w:r>
        <w:t>Проверка знаний по вопросам охраны труда с подтверждением группы по электробезопасности электротех</w:t>
      </w:r>
      <w:r>
        <w:softHyphen/>
        <w:t>нического персонала, непосредственно обслуживающего действующие электроустановки или производящего в них наладочные, электромонтажные, ремонтные работы или профилактические испытания, а также для персо</w:t>
      </w:r>
      <w:r>
        <w:softHyphen/>
        <w:t>нала, имеющего право ведения оперативных переговоров, выдачи нарядов, распоряжений и организующего эти работы, должна проводиться не реже 1 раза в год. Лица из электротехнического персонала, обладающие правом проведения работ, к которым предъявляются специальные требования по охране труда, должны иметь запись в удостоверении по охране труда на право выполнения специальных работ. Перечень работ, к которым предъявля</w:t>
      </w:r>
      <w:r>
        <w:softHyphen/>
        <w:t>ются специальные требования по охране труда, утверждается руководителем организации с учетом требований НПА.</w:t>
      </w:r>
    </w:p>
    <w:p w:rsidR="00F24481" w:rsidRDefault="00BD6D30">
      <w:pPr>
        <w:pStyle w:val="2"/>
        <w:shd w:val="clear" w:color="auto" w:fill="auto"/>
        <w:ind w:left="20" w:right="40" w:firstLine="340"/>
      </w:pPr>
      <w:r>
        <w:t>Работающие в электроустановках должны быть обеспечены электрозащитными средствами в соответствии с характером работы и обязаны правильно применять их во время работы. Персонал, находящийся в помеще</w:t>
      </w:r>
      <w:r>
        <w:softHyphen/>
        <w:t>ниях с действующим энергооборудованием электростанций и подстанций (за исключением щитов управления, релейных и им подобных), в закрытом распределительном устройстве (ЗРУ) и открытом распределительном устройстве (ОРУ), в колодцах, траншеях, а также участвующий в обслуживании и капитальных ремонтах воз</w:t>
      </w:r>
      <w:r>
        <w:softHyphen/>
        <w:t xml:space="preserve">душной линии электропередачи </w:t>
      </w:r>
      <w:r w:rsidRPr="00116C89">
        <w:t>(</w:t>
      </w:r>
      <w:r>
        <w:rPr>
          <w:lang w:val="en-US"/>
        </w:rPr>
        <w:t>BJT</w:t>
      </w:r>
      <w:r w:rsidRPr="00116C89">
        <w:t xml:space="preserve">), </w:t>
      </w:r>
      <w:r>
        <w:t>обязан пользоваться защитными касками.</w:t>
      </w:r>
    </w:p>
    <w:p w:rsidR="00F24481" w:rsidRDefault="00BD6D30">
      <w:pPr>
        <w:pStyle w:val="2"/>
        <w:shd w:val="clear" w:color="auto" w:fill="auto"/>
        <w:spacing w:line="230" w:lineRule="exact"/>
        <w:ind w:left="20" w:right="20" w:firstLine="340"/>
      </w:pPr>
      <w:r>
        <w:t>Работающие в электроустановках должны быть обучены приемам освобождения потерпевшего от действия электрического тока и оказанию первой помощи потерпевшим при несчастных случаях.</w:t>
      </w:r>
    </w:p>
    <w:p w:rsidR="0028451E" w:rsidRDefault="0028451E" w:rsidP="0041606E">
      <w:pPr>
        <w:pStyle w:val="30"/>
        <w:shd w:val="clear" w:color="auto" w:fill="auto"/>
        <w:spacing w:before="0" w:after="0" w:line="180" w:lineRule="exact"/>
        <w:ind w:left="4060"/>
      </w:pPr>
    </w:p>
    <w:p w:rsidR="0028451E" w:rsidRDefault="0028451E" w:rsidP="0041606E">
      <w:pPr>
        <w:pStyle w:val="30"/>
        <w:shd w:val="clear" w:color="auto" w:fill="auto"/>
        <w:spacing w:before="0" w:after="0" w:line="180" w:lineRule="exact"/>
        <w:ind w:left="4060"/>
      </w:pPr>
    </w:p>
    <w:p w:rsidR="0028451E" w:rsidRDefault="0028451E" w:rsidP="0041606E">
      <w:pPr>
        <w:pStyle w:val="30"/>
        <w:shd w:val="clear" w:color="auto" w:fill="auto"/>
        <w:spacing w:before="0" w:after="0" w:line="180" w:lineRule="exact"/>
        <w:ind w:left="4060"/>
      </w:pPr>
    </w:p>
    <w:p w:rsidR="00F24481" w:rsidRDefault="00BD6D30" w:rsidP="0041606E">
      <w:pPr>
        <w:pStyle w:val="30"/>
        <w:shd w:val="clear" w:color="auto" w:fill="auto"/>
        <w:spacing w:before="0" w:after="0" w:line="180" w:lineRule="exact"/>
        <w:ind w:left="4060"/>
      </w:pPr>
      <w:r>
        <w:t>Билет №27</w:t>
      </w:r>
    </w:p>
    <w:p w:rsidR="00F24481" w:rsidRDefault="00BD6D30" w:rsidP="0041606E">
      <w:pPr>
        <w:pStyle w:val="10"/>
        <w:keepNext/>
        <w:keepLines/>
        <w:numPr>
          <w:ilvl w:val="1"/>
          <w:numId w:val="6"/>
        </w:numPr>
        <w:shd w:val="clear" w:color="auto" w:fill="auto"/>
        <w:tabs>
          <w:tab w:val="left" w:pos="577"/>
        </w:tabs>
        <w:spacing w:before="0" w:after="0" w:line="226" w:lineRule="exact"/>
        <w:ind w:left="20" w:right="20" w:firstLine="340"/>
      </w:pPr>
      <w:bookmarkStart w:id="27" w:name="bookmark28"/>
      <w:r>
        <w:t>Дисциплинарная ответственность работников. Порядок и сроки применения дисциплинарных взысканий.</w:t>
      </w:r>
      <w:bookmarkEnd w:id="27"/>
    </w:p>
    <w:p w:rsidR="00F24481" w:rsidRDefault="00BD6D30" w:rsidP="0041606E">
      <w:pPr>
        <w:pStyle w:val="10"/>
        <w:keepNext/>
        <w:keepLines/>
        <w:numPr>
          <w:ilvl w:val="1"/>
          <w:numId w:val="6"/>
        </w:numPr>
        <w:shd w:val="clear" w:color="auto" w:fill="auto"/>
        <w:tabs>
          <w:tab w:val="left" w:pos="591"/>
        </w:tabs>
        <w:spacing w:before="0" w:after="0" w:line="226" w:lineRule="exact"/>
        <w:ind w:left="20" w:right="20" w:firstLine="340"/>
      </w:pPr>
      <w:bookmarkStart w:id="28" w:name="bookmark29"/>
      <w:r>
        <w:t>Первичный инструктаж по охране труда на рабочем месте. Содержание, порядок проведения и оформление.</w:t>
      </w:r>
      <w:bookmarkEnd w:id="28"/>
    </w:p>
    <w:p w:rsidR="00F24481" w:rsidRDefault="00BD6D30" w:rsidP="0041606E">
      <w:pPr>
        <w:pStyle w:val="10"/>
        <w:keepNext/>
        <w:keepLines/>
        <w:numPr>
          <w:ilvl w:val="1"/>
          <w:numId w:val="6"/>
        </w:numPr>
        <w:shd w:val="clear" w:color="auto" w:fill="auto"/>
        <w:tabs>
          <w:tab w:val="left" w:pos="567"/>
        </w:tabs>
        <w:spacing w:before="0" w:after="0" w:line="226" w:lineRule="exact"/>
        <w:ind w:left="20" w:right="20" w:firstLine="340"/>
      </w:pPr>
      <w:bookmarkStart w:id="29" w:name="bookmark30"/>
      <w:r>
        <w:t>Срок проведения специального расследования несчастного случая на производстве. Документы, которые составляются по результатам специального расследования.</w:t>
      </w:r>
      <w:bookmarkEnd w:id="29"/>
    </w:p>
    <w:p w:rsidR="00F24481" w:rsidRDefault="00BD6D30" w:rsidP="0041606E">
      <w:pPr>
        <w:pStyle w:val="10"/>
        <w:keepNext/>
        <w:keepLines/>
        <w:numPr>
          <w:ilvl w:val="1"/>
          <w:numId w:val="6"/>
        </w:numPr>
        <w:shd w:val="clear" w:color="auto" w:fill="auto"/>
        <w:tabs>
          <w:tab w:val="left" w:pos="552"/>
        </w:tabs>
        <w:spacing w:before="0" w:after="0" w:line="226" w:lineRule="exact"/>
        <w:ind w:left="20" w:firstLine="340"/>
      </w:pPr>
      <w:bookmarkStart w:id="30" w:name="bookmark31"/>
      <w:r>
        <w:t>Требования, предъявляемые к организации временных мест проведения огневых работ.</w:t>
      </w:r>
      <w:bookmarkEnd w:id="30"/>
    </w:p>
    <w:p w:rsidR="00F24481" w:rsidRDefault="00BD6D30" w:rsidP="0041606E">
      <w:pPr>
        <w:pStyle w:val="10"/>
        <w:keepNext/>
        <w:keepLines/>
        <w:numPr>
          <w:ilvl w:val="1"/>
          <w:numId w:val="6"/>
        </w:numPr>
        <w:shd w:val="clear" w:color="auto" w:fill="auto"/>
        <w:tabs>
          <w:tab w:val="left" w:pos="562"/>
        </w:tabs>
        <w:spacing w:before="0" w:after="0" w:line="226" w:lineRule="exact"/>
        <w:ind w:left="20" w:right="20" w:firstLine="340"/>
      </w:pPr>
      <w:bookmarkStart w:id="31" w:name="bookmark32"/>
      <w:r>
        <w:t>Ответственность за нарушение законодательства в области промышленной безопасности и пере</w:t>
      </w:r>
      <w:r>
        <w:softHyphen/>
        <w:t>возки опасных грузов.</w:t>
      </w:r>
      <w:bookmarkEnd w:id="31"/>
    </w:p>
    <w:p w:rsidR="00F24481" w:rsidRDefault="00BD6D30" w:rsidP="0041606E">
      <w:pPr>
        <w:pStyle w:val="10"/>
        <w:keepNext/>
        <w:keepLines/>
        <w:numPr>
          <w:ilvl w:val="1"/>
          <w:numId w:val="6"/>
        </w:numPr>
        <w:shd w:val="clear" w:color="auto" w:fill="auto"/>
        <w:tabs>
          <w:tab w:val="left" w:pos="547"/>
        </w:tabs>
        <w:spacing w:before="0" w:after="0" w:line="226" w:lineRule="exact"/>
        <w:ind w:left="20" w:firstLine="340"/>
      </w:pPr>
      <w:bookmarkStart w:id="32" w:name="bookmark33"/>
      <w:r>
        <w:t>Организационные мероприятия, обеспечивающие безопасность работы в электроустановках.</w:t>
      </w:r>
      <w:bookmarkEnd w:id="32"/>
    </w:p>
    <w:p w:rsidR="00F24481" w:rsidRDefault="00BD6D30" w:rsidP="0041606E">
      <w:pPr>
        <w:pStyle w:val="10"/>
        <w:keepNext/>
        <w:keepLines/>
        <w:shd w:val="clear" w:color="auto" w:fill="auto"/>
        <w:spacing w:before="0" w:after="0" w:line="235" w:lineRule="exact"/>
        <w:ind w:left="20" w:right="20" w:firstLine="340"/>
      </w:pPr>
      <w:bookmarkStart w:id="33" w:name="bookmark34"/>
      <w:r>
        <w:t>1. Дисциплинарная ответственность работников. Порядок и сроки применения дисциплинарных взысканий</w:t>
      </w:r>
      <w:bookmarkEnd w:id="33"/>
    </w:p>
    <w:p w:rsidR="00F24481" w:rsidRDefault="00BD6D30">
      <w:pPr>
        <w:pStyle w:val="2"/>
        <w:shd w:val="clear" w:color="auto" w:fill="auto"/>
        <w:spacing w:line="230" w:lineRule="exact"/>
        <w:ind w:left="20" w:right="20" w:firstLine="340"/>
      </w:pPr>
      <w:r>
        <w:t>За противоправное, виновное неисполнение или ненадлежащее исполнение работником своих трудовых обязанностей (дисциплинарный проступок) устанавливается дисциплинарная ответственность.</w:t>
      </w:r>
    </w:p>
    <w:p w:rsidR="00F24481" w:rsidRDefault="00BD6D30">
      <w:pPr>
        <w:pStyle w:val="2"/>
        <w:shd w:val="clear" w:color="auto" w:fill="auto"/>
        <w:spacing w:line="221" w:lineRule="exact"/>
        <w:ind w:left="20" w:right="20" w:firstLine="340"/>
      </w:pPr>
      <w:r>
        <w:t>За совершение дисциплинарного проступка наниматель может применить к работнику следующие меры дисциплинарного взыскания:</w:t>
      </w:r>
    </w:p>
    <w:p w:rsidR="00F24481" w:rsidRDefault="00BD6D30">
      <w:pPr>
        <w:pStyle w:val="2"/>
        <w:numPr>
          <w:ilvl w:val="0"/>
          <w:numId w:val="6"/>
        </w:numPr>
        <w:shd w:val="clear" w:color="auto" w:fill="auto"/>
        <w:tabs>
          <w:tab w:val="left" w:pos="514"/>
        </w:tabs>
        <w:spacing w:line="221" w:lineRule="exact"/>
        <w:ind w:left="20" w:firstLine="340"/>
      </w:pPr>
      <w:r>
        <w:t>замечание;</w:t>
      </w:r>
    </w:p>
    <w:p w:rsidR="00F24481" w:rsidRDefault="00BD6D30">
      <w:pPr>
        <w:pStyle w:val="2"/>
        <w:numPr>
          <w:ilvl w:val="0"/>
          <w:numId w:val="6"/>
        </w:numPr>
        <w:shd w:val="clear" w:color="auto" w:fill="auto"/>
        <w:tabs>
          <w:tab w:val="left" w:pos="514"/>
        </w:tabs>
        <w:spacing w:line="221" w:lineRule="exact"/>
        <w:ind w:left="20" w:firstLine="340"/>
      </w:pPr>
      <w:r>
        <w:t>выговор;</w:t>
      </w:r>
    </w:p>
    <w:p w:rsidR="00F24481" w:rsidRDefault="00BD6D30">
      <w:pPr>
        <w:pStyle w:val="2"/>
        <w:numPr>
          <w:ilvl w:val="0"/>
          <w:numId w:val="6"/>
        </w:numPr>
        <w:shd w:val="clear" w:color="auto" w:fill="auto"/>
        <w:tabs>
          <w:tab w:val="left" w:pos="509"/>
        </w:tabs>
        <w:spacing w:line="221" w:lineRule="exact"/>
        <w:ind w:left="20" w:firstLine="340"/>
      </w:pPr>
      <w:r>
        <w:t>увольнение;</w:t>
      </w:r>
    </w:p>
    <w:p w:rsidR="00F24481" w:rsidRDefault="00BD6D30">
      <w:pPr>
        <w:pStyle w:val="2"/>
        <w:numPr>
          <w:ilvl w:val="0"/>
          <w:numId w:val="6"/>
        </w:numPr>
        <w:shd w:val="clear" w:color="auto" w:fill="auto"/>
        <w:tabs>
          <w:tab w:val="left" w:pos="500"/>
        </w:tabs>
        <w:spacing w:line="221" w:lineRule="exact"/>
        <w:ind w:left="20" w:right="20" w:firstLine="340"/>
      </w:pPr>
      <w:r>
        <w:t>лишение полностью или частично дополнительных выплат стимулирующего характера на срок до 12 ме</w:t>
      </w:r>
      <w:r>
        <w:softHyphen/>
        <w:t>сяцев.</w:t>
      </w:r>
    </w:p>
    <w:p w:rsidR="00F24481" w:rsidRDefault="00BD6D30">
      <w:pPr>
        <w:pStyle w:val="2"/>
        <w:shd w:val="clear" w:color="auto" w:fill="auto"/>
        <w:spacing w:line="221" w:lineRule="exact"/>
        <w:ind w:left="20" w:right="20" w:firstLine="340"/>
      </w:pPr>
      <w:r>
        <w:t>Для отдельных категорий работников с особым характером труда могут предусматриваться также и другие меры дисциплинарного взыскания.</w:t>
      </w:r>
    </w:p>
    <w:p w:rsidR="00F24481" w:rsidRDefault="00BD6D30">
      <w:pPr>
        <w:pStyle w:val="2"/>
        <w:shd w:val="clear" w:color="auto" w:fill="auto"/>
        <w:spacing w:line="221" w:lineRule="exact"/>
        <w:ind w:left="20" w:right="20" w:firstLine="340"/>
      </w:pPr>
      <w:r>
        <w:t>Право выбора меры дисциплинарного взыскания принадлежит нанимателю. При выборе меры дисципли</w:t>
      </w:r>
      <w:r>
        <w:softHyphen/>
        <w:t>нарного взыскания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rsidR="00F24481" w:rsidRDefault="00BD6D30">
      <w:pPr>
        <w:pStyle w:val="2"/>
        <w:shd w:val="clear" w:color="auto" w:fill="auto"/>
        <w:spacing w:line="221" w:lineRule="exact"/>
        <w:ind w:left="20" w:right="20" w:firstLine="340"/>
      </w:pPr>
      <w:r>
        <w:t>К работникам, совершившим дисциплинарный проступок, независимо от применения мер дисциплинар</w:t>
      </w:r>
      <w:r>
        <w:softHyphen/>
        <w:t>ного взыскания могут применяться: лишение премий, изменение времени предоставления трудового отпуска и другие меры. Виды и порядок применения этих мер определяются правилами внутреннего трудового распоряд</w:t>
      </w:r>
      <w:r>
        <w:softHyphen/>
        <w:t>ка, коллективным договором, соглашением, иными локальными нормативными правовыми актами.</w:t>
      </w:r>
    </w:p>
    <w:p w:rsidR="00F24481" w:rsidRDefault="00BD6D30">
      <w:pPr>
        <w:pStyle w:val="2"/>
        <w:shd w:val="clear" w:color="auto" w:fill="auto"/>
        <w:spacing w:line="221" w:lineRule="exact"/>
        <w:ind w:left="20" w:right="20" w:firstLine="340"/>
      </w:pPr>
      <w:r>
        <w:t>Дисциплинарное взыскание применяется не позднее одного месяца со дня обнаружения дисциплинарного проступка, не считая времени болезни работника и (или) пребывания его в отпуске. Днем обнаружения дисци</w:t>
      </w:r>
      <w:r>
        <w:softHyphen/>
        <w:t>плинарного проступка считается день, когда о проступке стало известно лицу, которому работник непосред</w:t>
      </w:r>
      <w:r>
        <w:softHyphen/>
        <w:t>ственно подчинен.</w:t>
      </w:r>
    </w:p>
    <w:p w:rsidR="00F24481" w:rsidRDefault="00BD6D30">
      <w:pPr>
        <w:pStyle w:val="2"/>
        <w:shd w:val="clear" w:color="auto" w:fill="auto"/>
        <w:spacing w:line="221" w:lineRule="exact"/>
        <w:ind w:left="20" w:right="20" w:firstLine="340"/>
      </w:pPr>
      <w:r>
        <w:t>Дисциплинарное взыскание не может быть применено позднее шести месяцев, а по результатам ревизии, проверки, проведенной компетентными государственными органами или организациями, - позднее двух лет со дня совершения дисциплинарного проступка. В указанные сроки не включается время производства по уголов</w:t>
      </w:r>
      <w:r>
        <w:softHyphen/>
        <w:t>ному делу.</w:t>
      </w:r>
    </w:p>
    <w:p w:rsidR="00F24481" w:rsidRDefault="00BD6D30">
      <w:pPr>
        <w:pStyle w:val="2"/>
        <w:shd w:val="clear" w:color="auto" w:fill="auto"/>
        <w:spacing w:line="221" w:lineRule="exact"/>
        <w:ind w:left="20" w:right="20" w:firstLine="340"/>
      </w:pPr>
      <w:r>
        <w:t>До применения дисциплинарного взыскания наниматель обязан затребовать письменное объяснение работ</w:t>
      </w:r>
      <w:r>
        <w:softHyphen/>
        <w:t>ника. Отказ работника от дачи объяснения не является препятствием для применения взыскания и оформляется актом с указанием присутствующих при этом свидетелей.</w:t>
      </w:r>
    </w:p>
    <w:p w:rsidR="00F24481" w:rsidRDefault="00BD6D30">
      <w:pPr>
        <w:pStyle w:val="2"/>
        <w:shd w:val="clear" w:color="auto" w:fill="auto"/>
        <w:spacing w:line="221" w:lineRule="exact"/>
        <w:ind w:left="20" w:firstLine="340"/>
      </w:pPr>
      <w:r>
        <w:lastRenderedPageBreak/>
        <w:t>За каждый дисциплинарный проступок может быть применено только одно дисциплинарное взыскание.</w:t>
      </w:r>
    </w:p>
    <w:p w:rsidR="00F24481" w:rsidRDefault="00BD6D30">
      <w:pPr>
        <w:pStyle w:val="2"/>
        <w:shd w:val="clear" w:color="auto" w:fill="auto"/>
        <w:spacing w:line="221" w:lineRule="exact"/>
        <w:ind w:left="20" w:right="20" w:firstLine="340"/>
      </w:pPr>
      <w:r>
        <w:t>Дисциплинарное взыскание оформляется приказом (распоряжением), постановлением нанимателя. Приказ (распоряжение), постановление о дисциплинарном взыскании с указанием мотивов объявляется работнику под роспись в 5-дневный срок, не считая времени болезни работника и (или) пребывания его в отпуске.</w:t>
      </w:r>
    </w:p>
    <w:p w:rsidR="00F24481" w:rsidRDefault="00BD6D30">
      <w:pPr>
        <w:pStyle w:val="2"/>
        <w:shd w:val="clear" w:color="auto" w:fill="auto"/>
        <w:spacing w:line="221" w:lineRule="exact"/>
        <w:ind w:left="20" w:right="20" w:firstLine="340"/>
      </w:pPr>
      <w:r>
        <w:t>Работник, не ознакомленный с приказом (распоряжением), постановлением о дисциплинарном взыскании, считается не имеющим дисциплинарного взыскания. Отказ работника от ознакомления с приказом (распоряже</w:t>
      </w:r>
      <w:r>
        <w:softHyphen/>
        <w:t>нием), постановлением оформляется актом с указанием присутствующих при этом свидетелей.</w:t>
      </w:r>
    </w:p>
    <w:p w:rsidR="00F24481" w:rsidRDefault="00BD6D30">
      <w:pPr>
        <w:pStyle w:val="2"/>
        <w:shd w:val="clear" w:color="auto" w:fill="auto"/>
        <w:spacing w:line="221" w:lineRule="exact"/>
        <w:ind w:left="20" w:right="20" w:firstLine="340"/>
      </w:pPr>
      <w:r>
        <w:t>Дисциплинарное взыскание применяется органом (руководителем), которому предоставлено право приема (избрания, утверждения, назначения на должность) и увольнения работников, либо по его поручению иным органом (руководителем). Передача полномочий по применению дисциплинарных взысканий оформляется при</w:t>
      </w:r>
      <w:r>
        <w:softHyphen/>
        <w:t>казом (распоряжением).</w:t>
      </w:r>
    </w:p>
    <w:p w:rsidR="00F24481" w:rsidRDefault="00BD6D30" w:rsidP="0041606E">
      <w:pPr>
        <w:pStyle w:val="10"/>
        <w:keepNext/>
        <w:keepLines/>
        <w:numPr>
          <w:ilvl w:val="0"/>
          <w:numId w:val="7"/>
        </w:numPr>
        <w:shd w:val="clear" w:color="auto" w:fill="auto"/>
        <w:tabs>
          <w:tab w:val="left" w:pos="596"/>
        </w:tabs>
        <w:spacing w:before="0" w:after="0" w:line="226" w:lineRule="exact"/>
        <w:ind w:left="20" w:right="20" w:firstLine="340"/>
      </w:pPr>
      <w:bookmarkStart w:id="34" w:name="bookmark35"/>
      <w:r>
        <w:t>Первичный инструктаж по охране труда на рабочем месте. Содержание, порядок проведения и оформление</w:t>
      </w:r>
      <w:bookmarkEnd w:id="34"/>
    </w:p>
    <w:p w:rsidR="00F24481" w:rsidRDefault="00BD6D30">
      <w:pPr>
        <w:pStyle w:val="2"/>
        <w:shd w:val="clear" w:color="auto" w:fill="auto"/>
        <w:ind w:left="20" w:right="20" w:firstLine="340"/>
      </w:pPr>
      <w:r>
        <w:t>Согласно статье 1 Закона Республики Беларусь «Об охране труда» инструктаж по охране труда - процесс ознакомления с требованиями по охране труда, безопасными методами и приемами работы, выполнение которой входит в функциональные (должностные) обязанности работающего, или другой работы, порученной работода</w:t>
      </w:r>
      <w:r>
        <w:softHyphen/>
        <w:t>телем.</w:t>
      </w:r>
    </w:p>
    <w:p w:rsidR="00F24481" w:rsidRDefault="00BD6D30">
      <w:pPr>
        <w:pStyle w:val="2"/>
        <w:shd w:val="clear" w:color="auto" w:fill="auto"/>
        <w:ind w:left="20" w:right="20" w:firstLine="340"/>
      </w:pPr>
      <w:r>
        <w:t>В соответствии с Инструкцией о порядке обучения, стажировки, инструктажа и проверки знаний работа</w:t>
      </w:r>
      <w:r>
        <w:softHyphen/>
        <w:t>ющих по вопросам охраны труда, утвержденной постановлением Министерства труда и социальной защиты Республики Беларусь от 28 ноября 2008 г. № 175, по характеру и времени проведения инструктаж по охране труда подразделяют на: вводный; первичный на рабочем месте; повторный; внеплановый; целевой.</w:t>
      </w:r>
    </w:p>
    <w:p w:rsidR="00F24481" w:rsidRDefault="00BD6D30">
      <w:pPr>
        <w:pStyle w:val="2"/>
        <w:shd w:val="clear" w:color="auto" w:fill="auto"/>
        <w:ind w:left="20" w:right="20" w:firstLine="340"/>
      </w:pPr>
      <w:r>
        <w:t>Первичный инструктаж по охране труда на рабочем месте (далее - первичный инструктаж на рабочем ме</w:t>
      </w:r>
      <w:r>
        <w:softHyphen/>
        <w:t>сте) до начала работы проводят с работающими:</w:t>
      </w:r>
    </w:p>
    <w:p w:rsidR="00F24481" w:rsidRDefault="00BD6D30">
      <w:pPr>
        <w:pStyle w:val="2"/>
        <w:shd w:val="clear" w:color="auto" w:fill="auto"/>
        <w:ind w:left="20" w:firstLine="340"/>
      </w:pPr>
      <w:r>
        <w:t>принятыми на работу;</w:t>
      </w:r>
    </w:p>
    <w:p w:rsidR="00F24481" w:rsidRDefault="00BD6D30">
      <w:pPr>
        <w:pStyle w:val="2"/>
        <w:shd w:val="clear" w:color="auto" w:fill="auto"/>
        <w:ind w:left="20" w:firstLine="340"/>
      </w:pPr>
      <w:r>
        <w:t>переведенными из одного подразделения в другое или с одного объекта на другой;</w:t>
      </w:r>
    </w:p>
    <w:p w:rsidR="00F24481" w:rsidRDefault="00BD6D30">
      <w:pPr>
        <w:pStyle w:val="2"/>
        <w:shd w:val="clear" w:color="auto" w:fill="auto"/>
        <w:ind w:left="20" w:right="20" w:firstLine="340"/>
      </w:pPr>
      <w:r>
        <w:t>участвующими в производственном процессе, привлеченными к работам (оказанию услуг) в организации или выполняющими работы (оказывающими услуги) по заданию организации (по заключенному с организацией договору).</w:t>
      </w:r>
    </w:p>
    <w:p w:rsidR="00F24481" w:rsidRDefault="00BD6D30">
      <w:pPr>
        <w:pStyle w:val="2"/>
        <w:shd w:val="clear" w:color="auto" w:fill="auto"/>
        <w:ind w:left="20" w:right="20" w:firstLine="340"/>
      </w:pPr>
      <w:r>
        <w:t>Первичный инструктаж на рабочем месте проводится также с работниками других организаций, в том числе командированными, при участии их в производственном процессе или выполнении работ на территории орга</w:t>
      </w:r>
      <w:r>
        <w:softHyphen/>
        <w:t>низации. С работниками других организаций, выполняющими работы на территории организации, данный ин</w:t>
      </w:r>
      <w:r>
        <w:softHyphen/>
        <w:t>структаж проводит руководитель работ при участии руководителя или специалиста организации, на территории которой проводятся работы.</w:t>
      </w:r>
    </w:p>
    <w:p w:rsidR="00F24481" w:rsidRDefault="00BD6D30">
      <w:pPr>
        <w:pStyle w:val="2"/>
        <w:shd w:val="clear" w:color="auto" w:fill="auto"/>
        <w:ind w:left="20" w:right="20" w:firstLine="340"/>
      </w:pPr>
      <w:r>
        <w:t>Первичный инструктаж на рабочем месте проводится индивидуально с практическим показом безопасных приемов и методов труда. Первичный инструктаж допускается проводить с группой лиц, обслуживающих одно</w:t>
      </w:r>
      <w:r>
        <w:softHyphen/>
        <w:t>типное оборудование и в пределах общего рабочего места.</w:t>
      </w:r>
    </w:p>
    <w:p w:rsidR="00F24481" w:rsidRDefault="00BD6D30">
      <w:pPr>
        <w:pStyle w:val="2"/>
        <w:shd w:val="clear" w:color="auto" w:fill="auto"/>
        <w:ind w:left="20" w:right="20" w:firstLine="340"/>
      </w:pPr>
      <w:r>
        <w:t>Первичный инструктаж на рабочем месте проводится по утвержденной руководителем организации про</w:t>
      </w:r>
      <w:r>
        <w:softHyphen/>
        <w:t>грамме, составленной с учетом особенностей производства (выполняемых работ, оказываемых услуг) и требова</w:t>
      </w:r>
      <w:r>
        <w:softHyphen/>
        <w:t>ний нормативных правовых актов по охране труда, или по инструкциям по охране труда для профессий и (или) видов работ (услуг).</w:t>
      </w:r>
    </w:p>
    <w:p w:rsidR="00F24481" w:rsidRDefault="00BD6D30">
      <w:pPr>
        <w:pStyle w:val="2"/>
        <w:shd w:val="clear" w:color="auto" w:fill="auto"/>
        <w:ind w:left="20" w:right="20" w:firstLine="340"/>
      </w:pPr>
      <w:r>
        <w:t>Проведение первичного инструктажа на рабочем месте фиксируется в журнале регистрации инструктажа по охране труда или личной карточке по охране труда (в случае ее применения) с указанием наименования про</w:t>
      </w:r>
      <w:r>
        <w:softHyphen/>
        <w:t>грамм первичного инструктажа на рабочем месте или номера инструкций по охране труда, по которым проведен инструктаж по охране труда.</w:t>
      </w:r>
    </w:p>
    <w:p w:rsidR="00F24481" w:rsidRDefault="00BD6D30">
      <w:pPr>
        <w:pStyle w:val="2"/>
        <w:shd w:val="clear" w:color="auto" w:fill="auto"/>
        <w:ind w:left="20" w:right="20" w:firstLine="340"/>
      </w:pPr>
      <w:r>
        <w:t>Первичный инструктаж на рабочем месте может не проводиться с лицами, которые не заняты на работах по монтажу, эксплуатации, наладке, обслуживанию и ремонту оборудования, использованию инструмента, хранению и применению сырья и материалов (за исключением работ с повышенной опасностью). Перечень профессий и должностей работников, освобождаемых от первичного инструктажа на рабочем месте и повторного инструктажа, составляется службой охраны труда с участием профсоюза и утверждается руководителем организации.</w:t>
      </w:r>
    </w:p>
    <w:p w:rsidR="00F24481" w:rsidRDefault="00BD6D30">
      <w:pPr>
        <w:pStyle w:val="2"/>
        <w:shd w:val="clear" w:color="auto" w:fill="auto"/>
        <w:ind w:left="20" w:right="20" w:firstLine="340"/>
      </w:pPr>
      <w:r>
        <w:t>Первичный инструктаж проводит непосредственный руководитель работ (начальник производства, цеха, участка, мастер, инструктор и другие должностные лица).</w:t>
      </w:r>
    </w:p>
    <w:p w:rsidR="00F24481" w:rsidRDefault="00BD6D30">
      <w:pPr>
        <w:pStyle w:val="2"/>
        <w:shd w:val="clear" w:color="auto" w:fill="auto"/>
        <w:ind w:left="20" w:right="20" w:firstLine="340"/>
      </w:pPr>
      <w:r>
        <w:t>Инструктаж по охране труда завершается проверкой знаний устным опросом или с помощью технических средств обучения, а также проверкой приобретенных навыков безопасных методов и приемов работы лицом, проводившим инструктаж.</w:t>
      </w:r>
    </w:p>
    <w:p w:rsidR="00F24481" w:rsidRDefault="00BD6D30">
      <w:pPr>
        <w:pStyle w:val="2"/>
        <w:shd w:val="clear" w:color="auto" w:fill="auto"/>
        <w:ind w:left="20" w:right="20" w:firstLine="340"/>
      </w:pPr>
      <w:r>
        <w:t>Проведение первичного инструктажа подтверждается подписями лиц, проводивших и прошедших инструк</w:t>
      </w:r>
      <w:r>
        <w:softHyphen/>
        <w:t>таж, в журнале регистрации инструктажа по охране труда или в личной карточке по охране труда (в случае ее применения).</w:t>
      </w:r>
    </w:p>
    <w:p w:rsidR="00F24481" w:rsidRDefault="00BD6D30" w:rsidP="0041606E">
      <w:pPr>
        <w:pStyle w:val="10"/>
        <w:keepNext/>
        <w:keepLines/>
        <w:numPr>
          <w:ilvl w:val="0"/>
          <w:numId w:val="7"/>
        </w:numPr>
        <w:shd w:val="clear" w:color="auto" w:fill="auto"/>
        <w:tabs>
          <w:tab w:val="left" w:pos="572"/>
        </w:tabs>
        <w:spacing w:before="0" w:after="0" w:line="226" w:lineRule="exact"/>
        <w:ind w:left="20" w:right="20" w:firstLine="340"/>
      </w:pPr>
      <w:bookmarkStart w:id="35" w:name="bookmark36"/>
      <w:r>
        <w:t>Срок проведения специального расследования несчастного случая на производстве. Документы, которые составляются по результатам специального расследования</w:t>
      </w:r>
      <w:bookmarkEnd w:id="35"/>
    </w:p>
    <w:p w:rsidR="00F24481" w:rsidRDefault="00BD6D30">
      <w:pPr>
        <w:pStyle w:val="2"/>
        <w:shd w:val="clear" w:color="auto" w:fill="auto"/>
        <w:ind w:left="20" w:right="2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F24481" w:rsidRDefault="00BD6D30">
      <w:pPr>
        <w:pStyle w:val="2"/>
        <w:shd w:val="clear" w:color="auto" w:fill="auto"/>
        <w:ind w:left="20" w:right="20" w:firstLine="340"/>
      </w:pPr>
      <w:r>
        <w:t>В соответствии с Правилами специальное расследование несчастного случая (далее - специальное рассле</w:t>
      </w:r>
      <w:r>
        <w:softHyphen/>
        <w:t>дование) проводится (включая оформление и рассылку документов) в течение 15 рабочих дней со дня получения сообщения о несчастном случае на производстве.</w:t>
      </w:r>
    </w:p>
    <w:p w:rsidR="0041606E" w:rsidRDefault="00BD6D30" w:rsidP="0041606E">
      <w:pPr>
        <w:pStyle w:val="2"/>
        <w:shd w:val="clear" w:color="auto" w:fill="auto"/>
        <w:ind w:left="20" w:right="20" w:firstLine="340"/>
      </w:pPr>
      <w:r>
        <w:t>В указанный срок не включается время, необходимое для проведения экспертиз, технических расчетов, ла</w:t>
      </w:r>
      <w:r>
        <w:softHyphen/>
        <w:t>бораторных исследований, испытаний, получения заключений правоохранительных органов, организаций здра</w:t>
      </w:r>
      <w:r>
        <w:softHyphen/>
        <w:t>воохранения</w:t>
      </w:r>
      <w:r w:rsidR="0041606E">
        <w:t xml:space="preserve"> и других органов и организаций</w:t>
      </w:r>
    </w:p>
    <w:p w:rsidR="00F24481" w:rsidRDefault="0041606E" w:rsidP="0041606E">
      <w:pPr>
        <w:pStyle w:val="2"/>
        <w:shd w:val="clear" w:color="auto" w:fill="auto"/>
        <w:ind w:left="20" w:right="20" w:firstLine="340"/>
      </w:pPr>
      <w:r>
        <w:t>Г</w:t>
      </w:r>
      <w:r w:rsidR="00BD6D30">
        <w:t>лавным государственным инспектором труца области и города Минска (лицом, исполняющим его обязанности) срок проведения специального расследования может быть однократно продлен не более чем на 15 рабочих дней.</w:t>
      </w:r>
    </w:p>
    <w:p w:rsidR="00F24481" w:rsidRDefault="00BD6D30">
      <w:pPr>
        <w:pStyle w:val="2"/>
        <w:shd w:val="clear" w:color="auto" w:fill="auto"/>
        <w:ind w:left="40" w:right="40" w:firstLine="340"/>
      </w:pPr>
      <w:r>
        <w:t>Главный государственный инспектор труда Республики Беларусь (лицо, исполняющее его обязанности) мо</w:t>
      </w:r>
      <w:r>
        <w:softHyphen/>
        <w:t>жет устанавливать более длительные сроки проведения специального расследования.</w:t>
      </w:r>
    </w:p>
    <w:p w:rsidR="00F24481" w:rsidRDefault="00BD6D30">
      <w:pPr>
        <w:pStyle w:val="2"/>
        <w:shd w:val="clear" w:color="auto" w:fill="auto"/>
        <w:ind w:left="40" w:right="40" w:firstLine="340"/>
      </w:pPr>
      <w:r>
        <w:t>По результатам специального расследования государственным инспектором труда составляется и подписы</w:t>
      </w:r>
      <w:r>
        <w:softHyphen/>
        <w:t>вается заключение.</w:t>
      </w:r>
    </w:p>
    <w:p w:rsidR="00F24481" w:rsidRDefault="00BD6D30">
      <w:pPr>
        <w:pStyle w:val="2"/>
        <w:shd w:val="clear" w:color="auto" w:fill="auto"/>
        <w:ind w:left="40" w:right="40" w:firstLine="340"/>
      </w:pPr>
      <w:r>
        <w:t>В соответствии с заключением организация, страхователь в течение одного рабочего дня со дня получения заключения составляет акт формы Н-1 или акт формы НП на каждого потерпевшего и утверждает его, орга</w:t>
      </w:r>
      <w:r>
        <w:softHyphen/>
        <w:t>низует формирование и тиражирование документов специального расследования по перечню, составленному государственным инспектором труда, проводившим специальное расследование, в необходимом количестве эк</w:t>
      </w:r>
      <w:r>
        <w:softHyphen/>
        <w:t>земпляров. На последней странице акта формы Н-1 или акта формы НП производится заверенная руководителем организации, страхователем запись: «Составлен в соответствии с заключением...». В случае отказа страхователя от составления и утверждения акта формы Н-1 или акта формы НП он составляется государственным инспекто</w:t>
      </w:r>
      <w:r>
        <w:softHyphen/>
        <w:t>ром труда и утверждается главным государственным инспектором труда области (г. Минска).</w:t>
      </w:r>
    </w:p>
    <w:p w:rsidR="00F24481" w:rsidRDefault="00BD6D30" w:rsidP="0041606E">
      <w:pPr>
        <w:pStyle w:val="10"/>
        <w:keepNext/>
        <w:keepLines/>
        <w:shd w:val="clear" w:color="auto" w:fill="auto"/>
        <w:spacing w:before="0" w:after="0" w:line="170" w:lineRule="exact"/>
        <w:ind w:left="40" w:firstLine="340"/>
      </w:pPr>
      <w:bookmarkStart w:id="36" w:name="bookmark37"/>
      <w:r>
        <w:lastRenderedPageBreak/>
        <w:t>4. Требования, предъявляемые к организации временных мест проведения огневых работ</w:t>
      </w:r>
      <w:bookmarkEnd w:id="36"/>
    </w:p>
    <w:p w:rsidR="00F24481" w:rsidRDefault="00BD6D30">
      <w:pPr>
        <w:pStyle w:val="2"/>
        <w:shd w:val="clear" w:color="auto" w:fill="auto"/>
        <w:ind w:left="40" w:right="40" w:firstLine="340"/>
      </w:pPr>
      <w:r>
        <w:t>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w:t>
      </w:r>
      <w:r>
        <w:rPr>
          <w:rStyle w:val="aa"/>
        </w:rPr>
        <w:t xml:space="preserve"> огне</w:t>
      </w:r>
      <w:r>
        <w:rPr>
          <w:rStyle w:val="aa"/>
        </w:rPr>
        <w:softHyphen/>
        <w:t>вые работы</w:t>
      </w:r>
      <w:r>
        <w:t xml:space="preserve"> - работы, связанные с применением открытого огня, ценообразованием (электросварка, газосвар</w:t>
      </w:r>
      <w:r>
        <w:softHyphen/>
        <w:t>ка, бензорезка, работы с использованием паяльных ламп, варка битума и другие работы с выделением искр).</w:t>
      </w:r>
    </w:p>
    <w:p w:rsidR="00F24481" w:rsidRDefault="00BD6D30">
      <w:pPr>
        <w:pStyle w:val="2"/>
        <w:shd w:val="clear" w:color="auto" w:fill="auto"/>
        <w:ind w:left="40" w:firstLine="340"/>
      </w:pPr>
      <w:r>
        <w:t>Места проведения сварочных и других огневых работ (далее - огневые работы) могут быть:</w:t>
      </w:r>
    </w:p>
    <w:p w:rsidR="00F24481" w:rsidRDefault="00BD6D30">
      <w:pPr>
        <w:pStyle w:val="2"/>
        <w:shd w:val="clear" w:color="auto" w:fill="auto"/>
        <w:ind w:left="40" w:right="40" w:firstLine="340"/>
      </w:pPr>
      <w:r>
        <w:t>постоянными, организуемыми в специально оборудованных для этих целей цехах, мастерских или на от</w:t>
      </w:r>
      <w:r>
        <w:softHyphen/>
        <w:t>крытых площадках;</w:t>
      </w:r>
    </w:p>
    <w:p w:rsidR="00F24481" w:rsidRDefault="00BD6D30">
      <w:pPr>
        <w:pStyle w:val="2"/>
        <w:shd w:val="clear" w:color="auto" w:fill="auto"/>
        <w:ind w:left="40" w:right="40" w:firstLine="340"/>
      </w:pPr>
      <w:r>
        <w:t>временными, когда работы проводятся в целях ремонта оборудования или монтажа строительных конструк</w:t>
      </w:r>
      <w:r>
        <w:softHyphen/>
        <w:t>ций вне специально отведенных и оборудованных для этих целей производственных помещений, участков, от</w:t>
      </w:r>
      <w:r>
        <w:softHyphen/>
        <w:t>крытых площадок.</w:t>
      </w:r>
    </w:p>
    <w:p w:rsidR="00F24481" w:rsidRDefault="00BD6D30">
      <w:pPr>
        <w:pStyle w:val="2"/>
        <w:shd w:val="clear" w:color="auto" w:fill="auto"/>
        <w:ind w:left="40" w:right="40" w:firstLine="340"/>
      </w:pPr>
      <w:r>
        <w:t>При подготовке к огневым работам лицо, выдавшее наряд-допуск, или его заместитель совместно с ответ</w:t>
      </w:r>
      <w:r>
        <w:softHyphen/>
        <w:t>ственными за подготовку и проведение огневых работ определяет на месте опасную зону, границы которой четко обозначаются предупредительными знаками и надписями.</w:t>
      </w:r>
    </w:p>
    <w:p w:rsidR="00F24481" w:rsidRDefault="00BD6D30">
      <w:pPr>
        <w:pStyle w:val="2"/>
        <w:shd w:val="clear" w:color="auto" w:fill="auto"/>
        <w:ind w:left="40" w:right="40" w:firstLine="340"/>
      </w:pPr>
      <w:r>
        <w:t>Площадки, металлоконструкции, конструктивные элементы зданий, находящиеся в зоне проведения огне</w:t>
      </w:r>
      <w:r>
        <w:softHyphen/>
        <w:t>вых работ, должны быть очищены от взрыво-, взрывопожаро- и пожароопасных продуктов на расстояние не менее расстояния разлета искр в зависимости от высоты проведения огневых работ над уровнем пола и уровня прилегающей территории в соответствии с таблицей 1.</w:t>
      </w:r>
    </w:p>
    <w:p w:rsidR="00F24481" w:rsidRDefault="00BD6D30" w:rsidP="0041606E">
      <w:pPr>
        <w:pStyle w:val="50"/>
        <w:shd w:val="clear" w:color="auto" w:fill="auto"/>
        <w:spacing w:before="0" w:after="0" w:line="180" w:lineRule="exact"/>
        <w:ind w:left="8340"/>
      </w:pPr>
      <w:r>
        <w:t>Таблш/а 1</w:t>
      </w:r>
    </w:p>
    <w:p w:rsidR="00F24481" w:rsidRDefault="00BD6D30" w:rsidP="0041606E">
      <w:pPr>
        <w:pStyle w:val="10"/>
        <w:keepNext/>
        <w:keepLines/>
        <w:shd w:val="clear" w:color="auto" w:fill="auto"/>
        <w:spacing w:before="0" w:after="0" w:line="170" w:lineRule="exact"/>
        <w:ind w:left="2160"/>
        <w:jc w:val="left"/>
      </w:pPr>
      <w:bookmarkStart w:id="37" w:name="bookmark38"/>
      <w:r>
        <w:t>Расстояние разлета искр при проведении огневых работ</w:t>
      </w:r>
      <w:bookmarkEnd w:id="37"/>
    </w:p>
    <w:tbl>
      <w:tblPr>
        <w:tblW w:w="0" w:type="auto"/>
        <w:jc w:val="center"/>
        <w:tblLayout w:type="fixed"/>
        <w:tblCellMar>
          <w:left w:w="10" w:type="dxa"/>
          <w:right w:w="10" w:type="dxa"/>
        </w:tblCellMar>
        <w:tblLook w:val="0000"/>
      </w:tblPr>
      <w:tblGrid>
        <w:gridCol w:w="5866"/>
        <w:gridCol w:w="1632"/>
        <w:gridCol w:w="1584"/>
      </w:tblGrid>
      <w:tr w:rsidR="00F24481">
        <w:trPr>
          <w:trHeight w:val="326"/>
          <w:jc w:val="center"/>
        </w:trPr>
        <w:tc>
          <w:tcPr>
            <w:tcW w:w="5866" w:type="dxa"/>
            <w:vMerge w:val="restart"/>
            <w:tcBorders>
              <w:top w:val="single" w:sz="4" w:space="0" w:color="auto"/>
              <w:left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860"/>
            </w:pPr>
            <w:r>
              <w:t>Высота точки сварки (резки) над уровнем пола (земли), м</w:t>
            </w:r>
          </w:p>
        </w:tc>
        <w:tc>
          <w:tcPr>
            <w:tcW w:w="3216" w:type="dxa"/>
            <w:gridSpan w:val="2"/>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620"/>
            </w:pPr>
            <w:r>
              <w:t>Расстояние разлета искр, м</w:t>
            </w:r>
          </w:p>
        </w:tc>
      </w:tr>
      <w:tr w:rsidR="00F24481">
        <w:trPr>
          <w:trHeight w:val="226"/>
          <w:jc w:val="center"/>
        </w:trPr>
        <w:tc>
          <w:tcPr>
            <w:tcW w:w="5866" w:type="dxa"/>
            <w:vMerge/>
            <w:tcBorders>
              <w:left w:val="single" w:sz="4" w:space="0" w:color="auto"/>
              <w:bottom w:val="single" w:sz="4" w:space="0" w:color="auto"/>
              <w:right w:val="single" w:sz="4" w:space="0" w:color="auto"/>
            </w:tcBorders>
            <w:shd w:val="clear" w:color="auto" w:fill="FFFFFF"/>
          </w:tcPr>
          <w:p w:rsidR="00F24481" w:rsidRDefault="00F24481">
            <w:pPr>
              <w:framePr w:wrap="notBeside" w:vAnchor="text" w:hAnchor="text" w:xAlign="center" w:y="1"/>
            </w:pPr>
          </w:p>
        </w:tc>
        <w:tc>
          <w:tcPr>
            <w:tcW w:w="1632"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420"/>
            </w:pPr>
            <w:r>
              <w:t>при сварке</w:t>
            </w: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440"/>
            </w:pPr>
            <w:r>
              <w:t>при резке</w:t>
            </w:r>
          </w:p>
        </w:tc>
      </w:tr>
      <w:tr w:rsidR="00F24481">
        <w:trPr>
          <w:trHeight w:val="240"/>
          <w:jc w:val="center"/>
        </w:trPr>
        <w:tc>
          <w:tcPr>
            <w:tcW w:w="5866"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2900"/>
            </w:pPr>
            <w:r>
              <w:t>0</w:t>
            </w:r>
          </w:p>
        </w:tc>
        <w:tc>
          <w:tcPr>
            <w:tcW w:w="1632"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60"/>
            </w:pPr>
            <w:r>
              <w:t>4</w:t>
            </w: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40"/>
            </w:pPr>
            <w:r>
              <w:t>6</w:t>
            </w:r>
          </w:p>
        </w:tc>
      </w:tr>
      <w:tr w:rsidR="00F24481">
        <w:trPr>
          <w:trHeight w:val="235"/>
          <w:jc w:val="center"/>
        </w:trPr>
        <w:tc>
          <w:tcPr>
            <w:tcW w:w="5866"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2900"/>
            </w:pPr>
            <w:r>
              <w:t>2</w:t>
            </w:r>
          </w:p>
        </w:tc>
        <w:tc>
          <w:tcPr>
            <w:tcW w:w="1632"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60"/>
            </w:pPr>
            <w:r>
              <w:t>6</w:t>
            </w: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40"/>
            </w:pPr>
            <w:r>
              <w:t>8</w:t>
            </w:r>
          </w:p>
        </w:tc>
      </w:tr>
      <w:tr w:rsidR="00F24481">
        <w:trPr>
          <w:trHeight w:val="240"/>
          <w:jc w:val="center"/>
        </w:trPr>
        <w:tc>
          <w:tcPr>
            <w:tcW w:w="5866"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2900"/>
            </w:pPr>
            <w:r>
              <w:t>5</w:t>
            </w:r>
          </w:p>
        </w:tc>
        <w:tc>
          <w:tcPr>
            <w:tcW w:w="1632"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60"/>
            </w:pPr>
            <w:r>
              <w:t>8</w:t>
            </w: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40"/>
            </w:pPr>
            <w:r>
              <w:t>10</w:t>
            </w:r>
          </w:p>
        </w:tc>
      </w:tr>
      <w:tr w:rsidR="00F24481">
        <w:trPr>
          <w:trHeight w:val="235"/>
          <w:jc w:val="center"/>
        </w:trPr>
        <w:tc>
          <w:tcPr>
            <w:tcW w:w="5866"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2900"/>
            </w:pPr>
            <w:r>
              <w:t>7</w:t>
            </w:r>
          </w:p>
        </w:tc>
        <w:tc>
          <w:tcPr>
            <w:tcW w:w="1632"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60"/>
            </w:pPr>
            <w:r>
              <w:t>10</w:t>
            </w: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40"/>
            </w:pPr>
            <w:r>
              <w:t>12</w:t>
            </w:r>
          </w:p>
        </w:tc>
      </w:tr>
      <w:tr w:rsidR="00F24481">
        <w:trPr>
          <w:trHeight w:val="254"/>
          <w:jc w:val="center"/>
        </w:trPr>
        <w:tc>
          <w:tcPr>
            <w:tcW w:w="5866"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2900"/>
            </w:pPr>
            <w:r>
              <w:t>10</w:t>
            </w:r>
          </w:p>
        </w:tc>
        <w:tc>
          <w:tcPr>
            <w:tcW w:w="1632"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60"/>
            </w:pPr>
            <w:r>
              <w:t>12</w:t>
            </w: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F24481" w:rsidRDefault="00BD6D30">
            <w:pPr>
              <w:pStyle w:val="40"/>
              <w:framePr w:wrap="notBeside" w:vAnchor="text" w:hAnchor="text" w:xAlign="center" w:y="1"/>
              <w:shd w:val="clear" w:color="auto" w:fill="auto"/>
              <w:spacing w:line="240" w:lineRule="auto"/>
              <w:ind w:left="740"/>
            </w:pPr>
            <w:r>
              <w:t>14</w:t>
            </w:r>
          </w:p>
        </w:tc>
      </w:tr>
    </w:tbl>
    <w:p w:rsidR="00F24481" w:rsidRDefault="00F24481">
      <w:pPr>
        <w:rPr>
          <w:sz w:val="2"/>
          <w:szCs w:val="2"/>
        </w:rPr>
      </w:pPr>
    </w:p>
    <w:p w:rsidR="00F24481" w:rsidRDefault="00BD6D30">
      <w:pPr>
        <w:pStyle w:val="2"/>
        <w:shd w:val="clear" w:color="auto" w:fill="auto"/>
        <w:spacing w:before="207" w:line="221" w:lineRule="exact"/>
        <w:ind w:left="40" w:right="40" w:firstLine="340"/>
      </w:pPr>
      <w:r>
        <w:t>Сливные воронки, выходы из лотков и другие устройства, связанные с канализацией, в которых могут быть горючие газы и пары, должны быть перекрыты, монтажные проемы и незаделанные отверстия в перекрытиях и стенах закрыты несгораемым материалом.</w:t>
      </w:r>
    </w:p>
    <w:p w:rsidR="00F24481" w:rsidRDefault="00BD6D30">
      <w:pPr>
        <w:pStyle w:val="2"/>
        <w:shd w:val="clear" w:color="auto" w:fill="auto"/>
        <w:spacing w:line="221" w:lineRule="exact"/>
        <w:ind w:left="40" w:right="40" w:firstLine="340"/>
      </w:pPr>
      <w:r>
        <w:t>На месте проведения огневых работ должны быть приняты меры по недопущению разлета искр за пределы этого места.</w:t>
      </w:r>
    </w:p>
    <w:p w:rsidR="00F24481" w:rsidRDefault="00BD6D30">
      <w:pPr>
        <w:pStyle w:val="2"/>
        <w:shd w:val="clear" w:color="auto" w:fill="auto"/>
        <w:spacing w:line="221" w:lineRule="exact"/>
        <w:ind w:left="40" w:right="40" w:firstLine="340"/>
      </w:pPr>
      <w:r>
        <w:t>Подготовка оборудования, места к проведению огневых работ во взрыво- и взрывопожароопасных зданиях (помещениях) и сооружениях осуществляется эксплуатационным персоналом по письменному распоряжению начальника подразделения. Номер, дата распоряжения заносятся в п. 8 наряда-допуска. В распоряжении опреде</w:t>
      </w:r>
      <w:r>
        <w:softHyphen/>
        <w:t>ляются: объем, последовательность и меры безопасности по остановке, освобождению, промывке, охлаждению, отключению оборудования заглушками; мероприятия по подготовке места огневых работ; исполнители подго</w:t>
      </w:r>
      <w:r>
        <w:softHyphen/>
        <w:t>товительных работ.</w:t>
      </w:r>
    </w:p>
    <w:p w:rsidR="00F24481" w:rsidRDefault="00BD6D30">
      <w:pPr>
        <w:pStyle w:val="2"/>
        <w:shd w:val="clear" w:color="auto" w:fill="auto"/>
        <w:spacing w:line="221" w:lineRule="exact"/>
        <w:ind w:left="40" w:right="40" w:firstLine="340"/>
      </w:pPr>
      <w:r>
        <w:t>Во взрыво- и взрывопожароопасных помещениях, зданиях (сооружениях) оформленный наряд-допуск дол</w:t>
      </w:r>
      <w:r>
        <w:softHyphen/>
        <w:t>жен быть предъявлен дежурному электротехническому персоналу для подачи напряжения в сеть для подключе</w:t>
      </w:r>
      <w:r>
        <w:softHyphen/>
        <w:t>ния сварочного оборудования.</w:t>
      </w:r>
    </w:p>
    <w:p w:rsidR="00F24481" w:rsidRDefault="00BD6D30">
      <w:pPr>
        <w:pStyle w:val="2"/>
        <w:shd w:val="clear" w:color="auto" w:fill="auto"/>
        <w:ind w:left="20" w:right="20" w:firstLine="340"/>
      </w:pPr>
      <w:r>
        <w:t>Место проведения огневых работ должно быть обеспечено первичными средствами пожаротушения, ука</w:t>
      </w:r>
      <w:r>
        <w:softHyphen/>
        <w:t>занными в наряде-допуске, но не менее двух огнетушителей по 10 л, а при наличии в здании внутреннего проти</w:t>
      </w:r>
      <w:r>
        <w:softHyphen/>
        <w:t>вопожарного водопровода от ближайшего пожарного крана прокладывается рукавная линия.</w:t>
      </w:r>
    </w:p>
    <w:p w:rsidR="00F24481" w:rsidRDefault="00BD6D30">
      <w:pPr>
        <w:pStyle w:val="2"/>
        <w:shd w:val="clear" w:color="auto" w:fill="auto"/>
        <w:ind w:left="20" w:right="20" w:firstLine="340"/>
      </w:pPr>
      <w:r>
        <w:t>Виды и количество первичных средств пожаротушения определяются лицом, ответственным за подготовку огневых работ.</w:t>
      </w:r>
    </w:p>
    <w:p w:rsidR="00F24481" w:rsidRDefault="00BD6D30">
      <w:pPr>
        <w:pStyle w:val="2"/>
        <w:shd w:val="clear" w:color="auto" w:fill="auto"/>
        <w:ind w:left="20" w:right="20" w:firstLine="340"/>
      </w:pPr>
      <w:r>
        <w:t>Работниками (персоналом), эксплуатирующими объект, должны быть приняты меры, исключающие воз</w:t>
      </w:r>
      <w:r>
        <w:softHyphen/>
        <w:t>можность выделения в воздушную среду взрывопожароопасных и токсичных веществ.</w:t>
      </w:r>
    </w:p>
    <w:p w:rsidR="00F24481" w:rsidRDefault="00BD6D30">
      <w:pPr>
        <w:pStyle w:val="2"/>
        <w:shd w:val="clear" w:color="auto" w:fill="auto"/>
        <w:ind w:left="20" w:right="20" w:firstLine="340"/>
      </w:pPr>
      <w:r>
        <w:t>Запрещается вскрытие люков и крышек емкостных сооружений, перегрузка и слив продуктов, загрузка че</w:t>
      </w:r>
      <w:r>
        <w:softHyphen/>
        <w:t>рез открытые люки и другие операции, которые могут привести к загазованности, проливам ГЖ и запыленности мест, где проводятся огневые работы.</w:t>
      </w:r>
    </w:p>
    <w:p w:rsidR="00F24481" w:rsidRDefault="00BD6D30">
      <w:pPr>
        <w:pStyle w:val="2"/>
        <w:shd w:val="clear" w:color="auto" w:fill="auto"/>
        <w:ind w:left="20" w:right="20" w:firstLine="340"/>
      </w:pPr>
      <w:r>
        <w:t>В период проведения огневых работ в помещениях или закрытых емкостях должен быть организован кон</w:t>
      </w:r>
      <w:r>
        <w:softHyphen/>
        <w:t>троль за состоянием воздушной среды:</w:t>
      </w:r>
    </w:p>
    <w:p w:rsidR="00F24481" w:rsidRDefault="00BD6D30">
      <w:pPr>
        <w:pStyle w:val="2"/>
        <w:shd w:val="clear" w:color="auto" w:fill="auto"/>
        <w:ind w:left="360" w:right="3900"/>
        <w:jc w:val="left"/>
      </w:pPr>
      <w:r>
        <w:t>периодически, если это предусмотрено нарядом-допуском; после установленных перерывов в работе;</w:t>
      </w:r>
    </w:p>
    <w:p w:rsidR="00F24481" w:rsidRDefault="00BD6D30">
      <w:pPr>
        <w:pStyle w:val="2"/>
        <w:shd w:val="clear" w:color="auto" w:fill="auto"/>
        <w:ind w:left="20" w:firstLine="340"/>
      </w:pPr>
      <w:r>
        <w:t>при появлении на месте проведения огневых работ признаков загазованности, запыленности.</w:t>
      </w:r>
    </w:p>
    <w:p w:rsidR="00F24481" w:rsidRDefault="00BD6D30">
      <w:pPr>
        <w:pStyle w:val="2"/>
        <w:shd w:val="clear" w:color="auto" w:fill="auto"/>
        <w:ind w:left="20" w:firstLine="340"/>
      </w:pPr>
      <w:r>
        <w:t>Проводить огневые работы запрещается:</w:t>
      </w:r>
    </w:p>
    <w:p w:rsidR="00F24481" w:rsidRDefault="00BD6D30">
      <w:pPr>
        <w:pStyle w:val="2"/>
        <w:shd w:val="clear" w:color="auto" w:fill="auto"/>
        <w:ind w:left="20" w:firstLine="340"/>
      </w:pPr>
      <w:r>
        <w:t>при неисправном оборудовании для проведения работ;</w:t>
      </w:r>
    </w:p>
    <w:p w:rsidR="00F24481" w:rsidRDefault="00BD6D30">
      <w:pPr>
        <w:pStyle w:val="2"/>
        <w:shd w:val="clear" w:color="auto" w:fill="auto"/>
        <w:ind w:left="20" w:firstLine="340"/>
      </w:pPr>
      <w:r>
        <w:t>на свежеокрашенных поверхностях оборудования, конструкций;</w:t>
      </w:r>
    </w:p>
    <w:p w:rsidR="00F24481" w:rsidRDefault="00BD6D30">
      <w:pPr>
        <w:pStyle w:val="2"/>
        <w:shd w:val="clear" w:color="auto" w:fill="auto"/>
        <w:ind w:left="360" w:right="840"/>
        <w:jc w:val="left"/>
      </w:pPr>
      <w:r>
        <w:t>на емкостных сооружениях, коммуникациях, заполненных горючими и токсичными веществами; на оборудовании, находящемся под давлением или электрическим напряжением; при отсутствии на месте проведения работ средств пожаротушения;</w:t>
      </w:r>
    </w:p>
    <w:p w:rsidR="00F24481" w:rsidRDefault="00BD6D30">
      <w:pPr>
        <w:pStyle w:val="2"/>
        <w:shd w:val="clear" w:color="auto" w:fill="auto"/>
        <w:ind w:left="20" w:right="20" w:firstLine="340"/>
      </w:pPr>
      <w:r>
        <w:t>на элементах зданий, выполненных из легких металлических конструкций с горючими и трудиогорючими утеплителями;</w:t>
      </w:r>
    </w:p>
    <w:p w:rsidR="00F24481" w:rsidRDefault="00BD6D30">
      <w:pPr>
        <w:pStyle w:val="2"/>
        <w:shd w:val="clear" w:color="auto" w:fill="auto"/>
        <w:ind w:left="20" w:right="20" w:firstLine="340"/>
      </w:pPr>
      <w:r>
        <w:t>проводить огневые работы одновременно с устройством гидроизоляции и пароизоляции на кровле, монта</w:t>
      </w:r>
      <w:r>
        <w:softHyphen/>
        <w:t>жом панелей с горючими и трудногорючими утеплителями, наклейкой покрытий полов и отделкой помещений с применением горючих лаков, клеев, мастик и других горючих материалов.</w:t>
      </w:r>
    </w:p>
    <w:p w:rsidR="00F24481" w:rsidRDefault="00BD6D30">
      <w:pPr>
        <w:pStyle w:val="2"/>
        <w:shd w:val="clear" w:color="auto" w:fill="auto"/>
        <w:ind w:left="360" w:right="840"/>
        <w:jc w:val="left"/>
      </w:pPr>
      <w:r>
        <w:t>Во время проведения огневых работ в цехе, помещении, на наружной установке запрещается: проведение окрасочных работ;</w:t>
      </w:r>
    </w:p>
    <w:p w:rsidR="00F24481" w:rsidRDefault="00BD6D30">
      <w:pPr>
        <w:pStyle w:val="2"/>
        <w:shd w:val="clear" w:color="auto" w:fill="auto"/>
        <w:ind w:left="20" w:right="20" w:firstLine="340"/>
        <w:jc w:val="left"/>
      </w:pPr>
      <w:r>
        <w:t>выполнение операций по сливу (наливу) ГЖ в резервуарах, расположенных в одном обваловании; проведение других работ, которые могут привести к возникновению взрывов и пожаров из-за загазованно</w:t>
      </w:r>
      <w:r>
        <w:softHyphen/>
        <w:t>сти или запыленности мест, где проводятся огневые работы.</w:t>
      </w:r>
    </w:p>
    <w:p w:rsidR="00F24481" w:rsidRDefault="00BD6D30">
      <w:pPr>
        <w:pStyle w:val="2"/>
        <w:shd w:val="clear" w:color="auto" w:fill="auto"/>
        <w:ind w:left="20" w:right="20" w:firstLine="340"/>
      </w:pPr>
      <w:r>
        <w:t>Проведение огневых работ на объектах и территории, на которых обращаются ЛВЖ, ГЖ и ГГ, допускается не ближе:</w:t>
      </w:r>
    </w:p>
    <w:p w:rsidR="00F24481" w:rsidRDefault="00BD6D30">
      <w:pPr>
        <w:pStyle w:val="2"/>
        <w:shd w:val="clear" w:color="auto" w:fill="auto"/>
        <w:ind w:left="20" w:right="20" w:firstLine="340"/>
      </w:pPr>
      <w:r>
        <w:t>100 м - от железнодорожных сливоналивных эстакад (площадок налива (слива) в автоцистерны) при про</w:t>
      </w:r>
      <w:r>
        <w:softHyphen/>
        <w:t>изводстве операций слива (налива);</w:t>
      </w:r>
    </w:p>
    <w:p w:rsidR="00F24481" w:rsidRDefault="00BD6D30">
      <w:pPr>
        <w:pStyle w:val="2"/>
        <w:shd w:val="clear" w:color="auto" w:fill="auto"/>
        <w:ind w:left="20" w:right="20" w:firstLine="340"/>
      </w:pPr>
      <w:r>
        <w:t xml:space="preserve">50 м </w:t>
      </w:r>
      <w:r>
        <w:rPr>
          <w:rStyle w:val="11"/>
        </w:rPr>
        <w:t xml:space="preserve">— </w:t>
      </w:r>
      <w:r>
        <w:t>от железнодорожных сливоналивных эстакад (площадок иалива (слива) в автоцистерны) при отсут</w:t>
      </w:r>
      <w:r>
        <w:softHyphen/>
        <w:t>ствии операций слива (налива);</w:t>
      </w:r>
    </w:p>
    <w:p w:rsidR="00F24481" w:rsidRDefault="00BD6D30">
      <w:pPr>
        <w:pStyle w:val="2"/>
        <w:shd w:val="clear" w:color="auto" w:fill="auto"/>
        <w:ind w:left="20" w:right="20" w:firstLine="340"/>
      </w:pPr>
      <w:r>
        <w:lastRenderedPageBreak/>
        <w:t>40 м - от наружных установок, зданий (сооружений), газокомпрессорных, действующего оборудования, емкостных сооружений, газгольдеров, резервуарных и емкостных парков, отдельных резервуаров и емкостей, содержащих ЛВЖ, ГЖ и ГГ;</w:t>
      </w:r>
    </w:p>
    <w:p w:rsidR="00F24481" w:rsidRDefault="00BD6D30">
      <w:pPr>
        <w:pStyle w:val="2"/>
        <w:shd w:val="clear" w:color="auto" w:fill="auto"/>
        <w:ind w:left="20" w:right="20" w:firstLine="340"/>
      </w:pPr>
      <w:r>
        <w:t>20 м - от канализационных колодцев и стоков, гидравлических затворов и сливных трапов канализации, приямков ливнеприемников, узлов, задвижек и возможных мест утечки горючего продукта.</w:t>
      </w:r>
    </w:p>
    <w:p w:rsidR="00F24481" w:rsidRDefault="00BD6D30">
      <w:pPr>
        <w:pStyle w:val="2"/>
        <w:shd w:val="clear" w:color="auto" w:fill="auto"/>
        <w:ind w:left="20" w:right="20" w:firstLine="340"/>
      </w:pPr>
      <w:r>
        <w:t>В случае расположения канализационных колодцев и стоков ближе указанного расстояния крышки колодцев следует засыпать слоем песка (земли) толщиной не менее 0,01 м.</w:t>
      </w:r>
    </w:p>
    <w:p w:rsidR="00F24481" w:rsidRDefault="00BD6D30">
      <w:pPr>
        <w:pStyle w:val="2"/>
        <w:shd w:val="clear" w:color="auto" w:fill="auto"/>
        <w:ind w:left="20" w:right="20" w:firstLine="340"/>
      </w:pPr>
      <w:r>
        <w:t>В случае расположения гидравлических затворов и сливных трапов канализации, приямков ливнеприемни</w:t>
      </w:r>
      <w:r>
        <w:softHyphen/>
        <w:t>ков ближе указанного расстояния их следует загерметизировать негорючим материалом и засыпать слоем песка (земли) толщиной не менее 0,1 м.</w:t>
      </w:r>
    </w:p>
    <w:p w:rsidR="00F24481" w:rsidRDefault="00BD6D30" w:rsidP="0041606E">
      <w:pPr>
        <w:pStyle w:val="10"/>
        <w:keepNext/>
        <w:keepLines/>
        <w:shd w:val="clear" w:color="auto" w:fill="auto"/>
        <w:spacing w:before="0" w:after="0" w:line="240" w:lineRule="exact"/>
        <w:ind w:left="20" w:right="20" w:firstLine="340"/>
      </w:pPr>
      <w:bookmarkStart w:id="38" w:name="bookmark39"/>
      <w:r>
        <w:t>5. Ответственность за нарушение законодательства в области промышленной безопасности и пере</w:t>
      </w:r>
      <w:r>
        <w:softHyphen/>
        <w:t>возки опасных грузов</w:t>
      </w:r>
      <w:bookmarkEnd w:id="38"/>
    </w:p>
    <w:p w:rsidR="00F24481" w:rsidRDefault="00BD6D30">
      <w:pPr>
        <w:pStyle w:val="2"/>
        <w:shd w:val="clear" w:color="auto" w:fill="auto"/>
        <w:ind w:left="20" w:right="20" w:firstLine="340"/>
      </w:pPr>
      <w:r>
        <w:t>Помимо установленной трудовым законодательством дисциплинарной и материальной ответственности за на</w:t>
      </w:r>
      <w:r>
        <w:softHyphen/>
        <w:t>рушение требований промышленной безопасности установлена административная и уголовная ответственность.</w:t>
      </w:r>
    </w:p>
    <w:p w:rsidR="00F24481" w:rsidRDefault="00BD6D30">
      <w:pPr>
        <w:pStyle w:val="2"/>
        <w:shd w:val="clear" w:color="auto" w:fill="auto"/>
        <w:ind w:left="20" w:right="20" w:firstLine="340"/>
      </w:pPr>
      <w:r>
        <w:t>Уполномоченные должностные лица Госпромнадзора имеют право составлять протоколы об администра</w:t>
      </w:r>
      <w:r>
        <w:softHyphen/>
        <w:t>тивных правонарушениях по следующим статьям Кодекса Республики Беларусь об административных право</w:t>
      </w:r>
      <w:r>
        <w:softHyphen/>
        <w:t>нарушениях:</w:t>
      </w:r>
    </w:p>
    <w:p w:rsidR="00F24481" w:rsidRDefault="00BD6D30" w:rsidP="0041606E">
      <w:pPr>
        <w:pStyle w:val="10"/>
        <w:keepNext/>
        <w:keepLines/>
        <w:shd w:val="clear" w:color="auto" w:fill="auto"/>
        <w:spacing w:before="0" w:after="0" w:line="226" w:lineRule="exact"/>
        <w:ind w:left="20" w:firstLine="340"/>
      </w:pPr>
      <w:bookmarkStart w:id="39" w:name="bookmark40"/>
      <w:r>
        <w:t>статья 9.17. Нарушение правил по охране труда</w:t>
      </w:r>
      <w:bookmarkEnd w:id="39"/>
    </w:p>
    <w:p w:rsidR="00F24481" w:rsidRDefault="00BD6D30" w:rsidP="0041606E">
      <w:pPr>
        <w:pStyle w:val="50"/>
        <w:shd w:val="clear" w:color="auto" w:fill="auto"/>
        <w:spacing w:before="0" w:after="0" w:line="226" w:lineRule="exact"/>
        <w:ind w:left="20" w:right="20" w:firstLine="340"/>
        <w:jc w:val="both"/>
      </w:pPr>
      <w:r>
        <w:t>1. Нарушение должностным или иным уполномоченным лицом работодателя или индивидуальным пред</w:t>
      </w:r>
      <w:r>
        <w:softHyphen/>
        <w:t>принимателем требований по охране труда, содержащихся в нормативных правовых актах, в том числе тех</w:t>
      </w:r>
      <w:r>
        <w:softHyphen/>
        <w:t>нических и локальных нормативных правовых актах, влечет наложение штрафа в размере от пяти до сорока базовых величин.</w:t>
      </w:r>
    </w:p>
    <w:p w:rsidR="00F24481" w:rsidRDefault="00BD6D30" w:rsidP="0041606E">
      <w:pPr>
        <w:pStyle w:val="50"/>
        <w:shd w:val="clear" w:color="auto" w:fill="auto"/>
        <w:spacing w:before="0" w:after="0" w:line="226" w:lineRule="exact"/>
        <w:ind w:left="20" w:right="20" w:firstLine="340"/>
        <w:jc w:val="both"/>
      </w:pPr>
      <w:r>
        <w:t>2. То же деяние, совершенное повторно в течение одного года после наложения административного взыскания за такое же нарушение, влечет наложение штрафа в размере от пятнадцати до пятидесяти базовых величин;</w:t>
      </w:r>
    </w:p>
    <w:p w:rsidR="00F24481" w:rsidRDefault="00BD6D30" w:rsidP="0041606E">
      <w:pPr>
        <w:pStyle w:val="10"/>
        <w:keepNext/>
        <w:keepLines/>
        <w:shd w:val="clear" w:color="auto" w:fill="auto"/>
        <w:spacing w:before="0" w:after="0" w:line="226" w:lineRule="exact"/>
        <w:ind w:left="20" w:right="20" w:firstLine="340"/>
      </w:pPr>
      <w:bookmarkStart w:id="40" w:name="bookmark41"/>
      <w:r>
        <w:t>статья 18.29. Нарушение требований законодательства в области перевозки опасных грузов, ве</w:t>
      </w:r>
      <w:r>
        <w:softHyphen/>
        <w:t>ществ и предметов</w:t>
      </w:r>
      <w:bookmarkEnd w:id="40"/>
    </w:p>
    <w:p w:rsidR="00F24481" w:rsidRDefault="00BD6D30" w:rsidP="0041606E">
      <w:pPr>
        <w:pStyle w:val="50"/>
        <w:numPr>
          <w:ilvl w:val="0"/>
          <w:numId w:val="8"/>
        </w:numPr>
        <w:shd w:val="clear" w:color="auto" w:fill="auto"/>
        <w:tabs>
          <w:tab w:val="left" w:pos="567"/>
        </w:tabs>
        <w:spacing w:before="0" w:after="0" w:line="226" w:lineRule="exact"/>
        <w:ind w:left="20" w:right="20" w:firstLine="340"/>
        <w:jc w:val="both"/>
      </w:pPr>
      <w:r>
        <w:t>Нарушение лицом, управляющим транспортным средством, предназначенным для перевозки опас</w:t>
      </w:r>
      <w:r>
        <w:softHyphen/>
        <w:t>ных грузов, предусмотренных законодательством требований безопасности при перевозке опасных грузов влечет наложение штрафа в размере от пяти десятых до пяти базовых величин.</w:t>
      </w:r>
    </w:p>
    <w:p w:rsidR="00F24481" w:rsidRDefault="00BD6D30" w:rsidP="0041606E">
      <w:pPr>
        <w:pStyle w:val="50"/>
        <w:numPr>
          <w:ilvl w:val="0"/>
          <w:numId w:val="8"/>
        </w:numPr>
        <w:shd w:val="clear" w:color="auto" w:fill="auto"/>
        <w:tabs>
          <w:tab w:val="left" w:pos="582"/>
        </w:tabs>
        <w:spacing w:before="0" w:after="0" w:line="226" w:lineRule="exact"/>
        <w:ind w:left="20" w:right="20" w:firstLine="340"/>
        <w:jc w:val="both"/>
      </w:pPr>
      <w:r>
        <w:t>Нарушение должностным лицом субъекта перевозки опасных грузов предусмотренных законода</w:t>
      </w:r>
      <w:r>
        <w:softHyphen/>
        <w:t>тельством требований безопасности при перевозке опасных грузов влечет наложение штрафа в размере от одной до десяти базовых величин;</w:t>
      </w:r>
    </w:p>
    <w:p w:rsidR="00F24481" w:rsidRDefault="00BD6D30" w:rsidP="0041606E">
      <w:pPr>
        <w:pStyle w:val="10"/>
        <w:keepNext/>
        <w:keepLines/>
        <w:shd w:val="clear" w:color="auto" w:fill="auto"/>
        <w:spacing w:before="0" w:after="0" w:line="226" w:lineRule="exact"/>
        <w:ind w:left="20" w:firstLine="340"/>
      </w:pPr>
      <w:bookmarkStart w:id="41" w:name="bookmark42"/>
      <w:r>
        <w:t>статья 18.40. Нарушение правил охраны магистральных трубопроводов</w:t>
      </w:r>
      <w:bookmarkEnd w:id="41"/>
    </w:p>
    <w:p w:rsidR="00F24481" w:rsidRDefault="00BD6D30" w:rsidP="0041606E">
      <w:pPr>
        <w:pStyle w:val="50"/>
        <w:numPr>
          <w:ilvl w:val="1"/>
          <w:numId w:val="8"/>
        </w:numPr>
        <w:shd w:val="clear" w:color="auto" w:fill="auto"/>
        <w:tabs>
          <w:tab w:val="left" w:pos="596"/>
        </w:tabs>
        <w:spacing w:before="0" w:after="0" w:line="226" w:lineRule="exact"/>
        <w:ind w:left="20" w:right="20" w:firstLine="340"/>
        <w:jc w:val="both"/>
      </w:pPr>
      <w:r>
        <w:t>Нарушение правил охраны магистральных или иных трубопроводов влечет наложение штрафа в размере от десяти до сорока базовых величин, на индивидуального предпринимателя - до пятидесяти ба</w:t>
      </w:r>
      <w:r>
        <w:softHyphen/>
        <w:t>зовых величин, а на юридическое лицо - до двухсот базовых величин.</w:t>
      </w:r>
    </w:p>
    <w:p w:rsidR="00F24481" w:rsidRDefault="00BD6D30" w:rsidP="0041606E">
      <w:pPr>
        <w:pStyle w:val="50"/>
        <w:numPr>
          <w:ilvl w:val="1"/>
          <w:numId w:val="8"/>
        </w:numPr>
        <w:shd w:val="clear" w:color="auto" w:fill="auto"/>
        <w:tabs>
          <w:tab w:val="left" w:pos="553"/>
        </w:tabs>
        <w:spacing w:before="0" w:after="0" w:line="226" w:lineRule="exact"/>
        <w:ind w:left="20" w:right="20" w:firstLine="340"/>
        <w:jc w:val="both"/>
      </w:pPr>
      <w:r>
        <w:t>Нарушение правил охраны магистральных трубопроводов, вызвавшее повреждение магистрального трубопровода или перерыв в обеспечении потребителей газом, влечет наложение штрафа в размере от двадцати до пятидесяти базовых величин, на индивидуального предпринимателя - от пятидесяти до ста базовых величин, а на юридическое лицо - от двухсот до пятисот базовых величин;</w:t>
      </w:r>
    </w:p>
    <w:p w:rsidR="00F24481" w:rsidRDefault="00BD6D30" w:rsidP="0041606E">
      <w:pPr>
        <w:pStyle w:val="10"/>
        <w:keepNext/>
        <w:keepLines/>
        <w:shd w:val="clear" w:color="auto" w:fill="auto"/>
        <w:spacing w:before="0" w:after="0" w:line="226" w:lineRule="exact"/>
        <w:ind w:left="20" w:firstLine="340"/>
      </w:pPr>
      <w:bookmarkStart w:id="42" w:name="bookmark43"/>
      <w:r>
        <w:t>статья 20.7. Повреждение газопроводов (кроме магистральных)</w:t>
      </w:r>
      <w:bookmarkEnd w:id="42"/>
    </w:p>
    <w:p w:rsidR="00F24481" w:rsidRDefault="00BD6D30" w:rsidP="0041606E">
      <w:pPr>
        <w:pStyle w:val="50"/>
        <w:shd w:val="clear" w:color="auto" w:fill="auto"/>
        <w:spacing w:before="0" w:after="0" w:line="226" w:lineRule="exact"/>
        <w:ind w:left="20" w:right="20" w:firstLine="340"/>
        <w:jc w:val="both"/>
      </w:pPr>
      <w:r>
        <w:t>Повреждение газопроводов (кроме магистральных) или их оборудования при производстве работ вле</w:t>
      </w:r>
      <w:r>
        <w:softHyphen/>
        <w:t>чет наложение штрафа в размере от тридцати до пятидесяти базовых величин;</w:t>
      </w:r>
    </w:p>
    <w:p w:rsidR="00F24481" w:rsidRDefault="00BD6D30" w:rsidP="0041606E">
      <w:pPr>
        <w:pStyle w:val="10"/>
        <w:keepNext/>
        <w:keepLines/>
        <w:shd w:val="clear" w:color="auto" w:fill="auto"/>
        <w:spacing w:before="0" w:after="0" w:line="226" w:lineRule="exact"/>
        <w:ind w:left="20" w:right="20" w:firstLine="340"/>
      </w:pPr>
      <w:bookmarkStart w:id="43" w:name="bookmark44"/>
      <w:r>
        <w:t>статья 20.8. Нарушение правил и норм безопасности при строительстве, эксплуатации и ремонте систем газоснабжения, магистральных газопроводов, нефтепроводов, нефтепродуктопроводов</w:t>
      </w:r>
      <w:bookmarkEnd w:id="43"/>
    </w:p>
    <w:p w:rsidR="00F24481" w:rsidRDefault="00BD6D30" w:rsidP="0041606E">
      <w:pPr>
        <w:pStyle w:val="50"/>
        <w:shd w:val="clear" w:color="auto" w:fill="auto"/>
        <w:spacing w:before="0" w:after="0" w:line="226" w:lineRule="exact"/>
        <w:ind w:left="20" w:right="20" w:firstLine="340"/>
        <w:jc w:val="both"/>
      </w:pPr>
      <w:r>
        <w:t>Нарушение правил и норм безопасности при строительстве, эксплуатации и ремонте систем га</w:t>
      </w:r>
      <w:r>
        <w:softHyphen/>
        <w:t>зоснабжения, магистральных газопроводов, нефтепроводов, нефтепродуктопроводов влечет наложение штрафа в размере от двадцати до пятидесяти базовых величин, на индивидуального предпринимателя - от двадцати до ста базовых величин, а на юридическое лицо — до пятисот базовых величин;</w:t>
      </w:r>
    </w:p>
    <w:p w:rsidR="00F24481" w:rsidRDefault="00BD6D30" w:rsidP="0041606E">
      <w:pPr>
        <w:pStyle w:val="10"/>
        <w:keepNext/>
        <w:keepLines/>
        <w:shd w:val="clear" w:color="auto" w:fill="auto"/>
        <w:spacing w:before="0" w:after="0" w:line="226" w:lineRule="exact"/>
        <w:ind w:left="20" w:right="20" w:firstLine="340"/>
      </w:pPr>
      <w:bookmarkStart w:id="44" w:name="bookmark45"/>
      <w:r>
        <w:t>статья 21.9. Нарушение порядка представления информации об авариях зданий и сооружений и их расследования</w:t>
      </w:r>
      <w:bookmarkEnd w:id="44"/>
    </w:p>
    <w:p w:rsidR="00F24481" w:rsidRDefault="00BD6D30" w:rsidP="0041606E">
      <w:pPr>
        <w:pStyle w:val="50"/>
        <w:shd w:val="clear" w:color="auto" w:fill="auto"/>
        <w:spacing w:before="0" w:after="0" w:line="226" w:lineRule="exact"/>
        <w:ind w:left="20" w:right="20" w:firstLine="340"/>
        <w:jc w:val="both"/>
      </w:pPr>
      <w:r>
        <w:t>Непредставление индивидуальным предпринимателем или должностным лицом в установленном по</w:t>
      </w:r>
      <w:r>
        <w:softHyphen/>
        <w:t>рядке сведений об авариях зданий и сооружений, их частей и элементов конструкций либо материалов расследования аварий, а также нарушение установленного порядка их расследования или непроведение расследования этих аварий влекут наложение штрафа в размере от четырех до десяти базовых величин;</w:t>
      </w:r>
    </w:p>
    <w:p w:rsidR="00F24481" w:rsidRDefault="00BD6D30" w:rsidP="0041606E">
      <w:pPr>
        <w:pStyle w:val="10"/>
        <w:keepNext/>
        <w:keepLines/>
        <w:shd w:val="clear" w:color="auto" w:fill="auto"/>
        <w:spacing w:before="0" w:after="0" w:line="226" w:lineRule="exact"/>
        <w:ind w:left="20" w:firstLine="340"/>
      </w:pPr>
      <w:bookmarkStart w:id="45" w:name="bookmark46"/>
      <w:r>
        <w:t>статья 21.10. Непредставление сведений об авариях на опасных производственных объектах</w:t>
      </w:r>
      <w:bookmarkEnd w:id="45"/>
    </w:p>
    <w:p w:rsidR="00F24481" w:rsidRDefault="00BD6D30" w:rsidP="0041606E">
      <w:pPr>
        <w:pStyle w:val="50"/>
        <w:shd w:val="clear" w:color="auto" w:fill="auto"/>
        <w:spacing w:before="0" w:after="0" w:line="226" w:lineRule="exact"/>
        <w:ind w:left="20" w:right="20" w:firstLine="340"/>
        <w:jc w:val="both"/>
      </w:pPr>
      <w:r>
        <w:t>Непредставление индивидуальным предпринимателем или долэ/еноапным лицом в установленном по</w:t>
      </w:r>
      <w:r>
        <w:softHyphen/>
        <w:t>рядке сведений об авариях на опасных производственных объектах влечет наложение штрафа в размере от десяти до тридцати базовых величин;</w:t>
      </w:r>
    </w:p>
    <w:p w:rsidR="00F24481" w:rsidRDefault="00BD6D30" w:rsidP="0041606E">
      <w:pPr>
        <w:pStyle w:val="10"/>
        <w:keepNext/>
        <w:keepLines/>
        <w:shd w:val="clear" w:color="auto" w:fill="auto"/>
        <w:spacing w:before="0" w:after="0" w:line="226" w:lineRule="exact"/>
        <w:ind w:left="20" w:right="20" w:firstLine="340"/>
      </w:pPr>
      <w:bookmarkStart w:id="46" w:name="bookmark47"/>
      <w:r>
        <w:t>статья 23.48. Нарушение правил обращения с огнестрельным оружием, взрывоопасными, легко</w:t>
      </w:r>
      <w:r>
        <w:softHyphen/>
        <w:t>воспламеняющимися, едкими веществами или пиротехническими изделиями</w:t>
      </w:r>
      <w:bookmarkEnd w:id="46"/>
    </w:p>
    <w:p w:rsidR="00F24481" w:rsidRDefault="00BD6D30" w:rsidP="0041606E">
      <w:pPr>
        <w:pStyle w:val="50"/>
        <w:numPr>
          <w:ilvl w:val="2"/>
          <w:numId w:val="8"/>
        </w:numPr>
        <w:shd w:val="clear" w:color="auto" w:fill="auto"/>
        <w:tabs>
          <w:tab w:val="left" w:pos="644"/>
        </w:tabs>
        <w:spacing w:before="0" w:after="0" w:line="226" w:lineRule="exact"/>
        <w:ind w:left="20" w:right="20" w:firstLine="340"/>
        <w:jc w:val="both"/>
      </w:pPr>
      <w:r>
        <w:t>Нарушение правил учета, хранения, использования, перевозки или пересылки взрывоопасных, легковоспламеняющихся, едких веществ или пиротехнических изделий влечет предупреждение или наложе</w:t>
      </w:r>
      <w:r>
        <w:softHyphen/>
        <w:t>ние штрафа в размере до десяти базовых величин.</w:t>
      </w:r>
    </w:p>
    <w:p w:rsidR="00F24481" w:rsidRDefault="00BD6D30" w:rsidP="0041606E">
      <w:pPr>
        <w:pStyle w:val="50"/>
        <w:numPr>
          <w:ilvl w:val="2"/>
          <w:numId w:val="8"/>
        </w:numPr>
        <w:shd w:val="clear" w:color="auto" w:fill="auto"/>
        <w:tabs>
          <w:tab w:val="left" w:pos="582"/>
        </w:tabs>
        <w:spacing w:before="0" w:after="0" w:line="226" w:lineRule="exact"/>
        <w:ind w:left="20" w:right="20" w:firstLine="340"/>
        <w:jc w:val="both"/>
      </w:pPr>
      <w:r>
        <w:t xml:space="preserve">То </w:t>
      </w:r>
      <w:r>
        <w:rPr>
          <w:lang w:val="en-US"/>
        </w:rPr>
        <w:t>Dice</w:t>
      </w:r>
      <w:r w:rsidRPr="00116C89">
        <w:t xml:space="preserve"> </w:t>
      </w:r>
      <w:r>
        <w:t>деяние, совершенное повторно в течение одного года после наложения административного взыскания за такое же нарушение, влечет наложение штрафа в размере от десяти до двадцати базовых величин с конфискацией предмета административного правонарушения или без конфискации либо лишение специального права с конфискацией предмета административного правонарушения или без конфискации;</w:t>
      </w:r>
    </w:p>
    <w:p w:rsidR="00F24481" w:rsidRDefault="00BD6D30" w:rsidP="0041606E">
      <w:pPr>
        <w:pStyle w:val="10"/>
        <w:keepNext/>
        <w:keepLines/>
        <w:shd w:val="clear" w:color="auto" w:fill="auto"/>
        <w:spacing w:before="0" w:after="0" w:line="226" w:lineRule="exact"/>
        <w:ind w:left="20" w:firstLine="340"/>
      </w:pPr>
      <w:bookmarkStart w:id="47" w:name="bookmark48"/>
      <w:r>
        <w:t>статья 23.61. Нарушение требований по безопасному ведению работ</w:t>
      </w:r>
      <w:bookmarkEnd w:id="47"/>
    </w:p>
    <w:p w:rsidR="00F24481" w:rsidRDefault="00BD6D30" w:rsidP="0041606E">
      <w:pPr>
        <w:pStyle w:val="50"/>
        <w:numPr>
          <w:ilvl w:val="3"/>
          <w:numId w:val="8"/>
        </w:numPr>
        <w:shd w:val="clear" w:color="auto" w:fill="auto"/>
        <w:tabs>
          <w:tab w:val="left" w:pos="572"/>
        </w:tabs>
        <w:spacing w:before="0" w:after="0" w:line="226" w:lineRule="exact"/>
        <w:ind w:left="20" w:right="20" w:firstLine="340"/>
        <w:jc w:val="both"/>
      </w:pPr>
      <w:r>
        <w:t>Нарушение индивидуальным предпринимателем или должностным лицом требований по безопасно</w:t>
      </w:r>
      <w:r>
        <w:softHyphen/>
        <w:t>му ведению работ в отраслях промышленности и на объектах, подконтрольных органам, осуществляю</w:t>
      </w:r>
      <w:r>
        <w:softHyphen/>
        <w:t>щим государственный надзор в области промышленной безопасности и безопасности перевозки опасных грузов или государственный энергетический надзор, влечет наложение штрафа в размере от четырех до двадцати базовых величин, а на индивидуального предпринимателя - от пятнадцати до тридцати базовых величин.</w:t>
      </w:r>
    </w:p>
    <w:p w:rsidR="00F24481" w:rsidRDefault="00BD6D30" w:rsidP="0041606E">
      <w:pPr>
        <w:pStyle w:val="50"/>
        <w:numPr>
          <w:ilvl w:val="3"/>
          <w:numId w:val="8"/>
        </w:numPr>
        <w:shd w:val="clear" w:color="auto" w:fill="auto"/>
        <w:tabs>
          <w:tab w:val="left" w:pos="582"/>
        </w:tabs>
        <w:spacing w:before="0" w:after="0" w:line="226" w:lineRule="exact"/>
        <w:ind w:left="20" w:right="20" w:firstLine="340"/>
        <w:jc w:val="both"/>
      </w:pPr>
      <w:r>
        <w:lastRenderedPageBreak/>
        <w:t>То же деяние, совершенное повторно в течение одного года после наложения административного взыскания за такое же нарушение, влечет наложение штрафа в размере от двадцати до пятидесяти базовых величин, а на индивидуального предпринимателя - от тридцати до шестидесяти базовых величин;</w:t>
      </w:r>
    </w:p>
    <w:p w:rsidR="00F24481" w:rsidRDefault="00BD6D30" w:rsidP="0041606E">
      <w:pPr>
        <w:pStyle w:val="10"/>
        <w:keepNext/>
        <w:keepLines/>
        <w:shd w:val="clear" w:color="auto" w:fill="auto"/>
        <w:spacing w:before="0" w:after="0" w:line="226" w:lineRule="exact"/>
        <w:ind w:left="20" w:right="20" w:firstLine="340"/>
      </w:pPr>
      <w:bookmarkStart w:id="48" w:name="bookmark49"/>
      <w:r>
        <w:t>статья 23.62. Нарушение правил учета, хранения, транспортирования или использования взрыв</w:t>
      </w:r>
      <w:r>
        <w:softHyphen/>
        <w:t>чатых материалов</w:t>
      </w:r>
      <w:bookmarkEnd w:id="48"/>
    </w:p>
    <w:p w:rsidR="00F24481" w:rsidRDefault="00BD6D30" w:rsidP="0041606E">
      <w:pPr>
        <w:pStyle w:val="50"/>
        <w:shd w:val="clear" w:color="auto" w:fill="auto"/>
        <w:spacing w:before="0" w:after="0" w:line="226" w:lineRule="exact"/>
        <w:ind w:left="20" w:right="20" w:firstLine="340"/>
        <w:jc w:val="both"/>
      </w:pPr>
      <w:r>
        <w:t>Нарушение правил учета, хранения, транспортирования или использования взрывчатых материалов в отраслях промышленности или на объектах, подконтрольных органам, осуществляющим государствен</w:t>
      </w:r>
      <w:r>
        <w:softHyphen/>
        <w:t>ный надзор в области промышленной безопасности и безопасности перевозки опасных грузов, влечет на</w:t>
      </w:r>
      <w:r>
        <w:softHyphen/>
        <w:t>ложение штрафа в размере от пятнадцати до сорока базовых величин.</w:t>
      </w:r>
    </w:p>
    <w:p w:rsidR="00F24481" w:rsidRDefault="00BD6D30">
      <w:pPr>
        <w:pStyle w:val="2"/>
        <w:shd w:val="clear" w:color="auto" w:fill="auto"/>
        <w:ind w:left="40" w:right="40" w:firstLine="340"/>
      </w:pPr>
      <w:r>
        <w:t>Кроме того, уполномоченные должностные лица Госпромнадзора имеют право также составлять протоколы об административных правонарушениях по статьям 15.9, 21.4-21.6, 23.2, 23.4, 23.11-23.13, 23.35 Кодекса Респу</w:t>
      </w:r>
      <w:r>
        <w:softHyphen/>
        <w:t>блики Беларусь об административных правонарушениях.</w:t>
      </w:r>
    </w:p>
    <w:p w:rsidR="00F24481" w:rsidRDefault="00BD6D30">
      <w:pPr>
        <w:pStyle w:val="2"/>
        <w:shd w:val="clear" w:color="auto" w:fill="auto"/>
        <w:ind w:left="40" w:right="40" w:firstLine="340"/>
      </w:pPr>
      <w:r>
        <w:t>Согласно Уголовному кодексу Республики Беларусь установлена уголовная ответственность по следующим статьям:</w:t>
      </w:r>
    </w:p>
    <w:p w:rsidR="00F24481" w:rsidRDefault="00BD6D30" w:rsidP="0041606E">
      <w:pPr>
        <w:pStyle w:val="10"/>
        <w:keepNext/>
        <w:keepLines/>
        <w:shd w:val="clear" w:color="auto" w:fill="auto"/>
        <w:spacing w:before="0" w:after="0" w:line="226" w:lineRule="exact"/>
        <w:ind w:left="40" w:right="40" w:firstLine="340"/>
      </w:pPr>
      <w:bookmarkStart w:id="49" w:name="bookmark50"/>
      <w:r>
        <w:t>статья 299. Нарушение правил обращения с огнестрельным оружием, взрывоопасными, легковоспла</w:t>
      </w:r>
      <w:r>
        <w:softHyphen/>
        <w:t>меняющимися, едкими веществами или пиротехническими изделиями</w:t>
      </w:r>
      <w:bookmarkEnd w:id="49"/>
    </w:p>
    <w:p w:rsidR="00F24481" w:rsidRDefault="00BD6D30" w:rsidP="0041606E">
      <w:pPr>
        <w:pStyle w:val="50"/>
        <w:numPr>
          <w:ilvl w:val="4"/>
          <w:numId w:val="8"/>
        </w:numPr>
        <w:shd w:val="clear" w:color="auto" w:fill="auto"/>
        <w:tabs>
          <w:tab w:val="left" w:pos="582"/>
        </w:tabs>
        <w:spacing w:before="0" w:after="0" w:line="226" w:lineRule="exact"/>
        <w:ind w:left="40" w:right="40" w:firstLine="340"/>
        <w:jc w:val="both"/>
      </w:pPr>
      <w:r>
        <w:t>Нарушение правил учета, хранения, использования, перевозки или пересылки взрывоопасных, легковоспла</w:t>
      </w:r>
      <w:r>
        <w:softHyphen/>
        <w:t>меняющихся, едких веществ или пиротехнических изделий, повлекшее по неосторожности причинение тяжко</w:t>
      </w:r>
      <w:r>
        <w:softHyphen/>
        <w:t>го или менее тяжкого телесного повреждения либо ущерба в крупном размере, наказывается исправительны</w:t>
      </w:r>
      <w:r>
        <w:softHyphen/>
        <w:t>ми работами на срок до двух лет, или арестом, или ограничением свободы на срок до двух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rsidR="00F24481" w:rsidRDefault="00BD6D30" w:rsidP="0041606E">
      <w:pPr>
        <w:pStyle w:val="50"/>
        <w:numPr>
          <w:ilvl w:val="4"/>
          <w:numId w:val="8"/>
        </w:numPr>
        <w:shd w:val="clear" w:color="auto" w:fill="auto"/>
        <w:tabs>
          <w:tab w:val="left" w:pos="611"/>
        </w:tabs>
        <w:spacing w:before="0" w:after="0" w:line="226" w:lineRule="exact"/>
        <w:ind w:left="40" w:right="40" w:firstLine="340"/>
        <w:jc w:val="both"/>
      </w:pPr>
      <w:r>
        <w:t>То же деяние, повлекшее по неосторожности смерть человека либо причинение тяжкого телесного повреждения двум или более лицам, наказывается лишением свободы на срок от двух до семи лет с лишением права занимать определенные должности или заниматься определенной деятельностью или без лишения;</w:t>
      </w:r>
    </w:p>
    <w:p w:rsidR="00F24481" w:rsidRDefault="00BD6D30" w:rsidP="0041606E">
      <w:pPr>
        <w:pStyle w:val="10"/>
        <w:keepNext/>
        <w:keepLines/>
        <w:shd w:val="clear" w:color="auto" w:fill="auto"/>
        <w:spacing w:before="0" w:after="0" w:line="226" w:lineRule="exact"/>
        <w:ind w:left="40" w:right="40" w:firstLine="340"/>
      </w:pPr>
      <w:bookmarkStart w:id="50" w:name="bookmark51"/>
      <w:r>
        <w:t>статья 302. 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w:t>
      </w:r>
      <w:bookmarkEnd w:id="50"/>
    </w:p>
    <w:p w:rsidR="00F24481" w:rsidRDefault="00BD6D30" w:rsidP="0041606E">
      <w:pPr>
        <w:pStyle w:val="50"/>
        <w:numPr>
          <w:ilvl w:val="5"/>
          <w:numId w:val="8"/>
        </w:numPr>
        <w:shd w:val="clear" w:color="auto" w:fill="auto"/>
        <w:tabs>
          <w:tab w:val="left" w:pos="592"/>
        </w:tabs>
        <w:spacing w:before="0" w:after="0" w:line="226" w:lineRule="exact"/>
        <w:ind w:left="40" w:right="40" w:firstLine="340"/>
        <w:jc w:val="both"/>
      </w:pPr>
      <w:r>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создавшее угрозу взрыва либо повлекшее взрыв, наказывается штрафом, или лишением права занимать определенные должно</w:t>
      </w:r>
      <w:r>
        <w:softHyphen/>
        <w:t>сти или заниматься определенной деятельностью, или арестом.</w:t>
      </w:r>
    </w:p>
    <w:p w:rsidR="00F24481" w:rsidRDefault="00BD6D30" w:rsidP="0041606E">
      <w:pPr>
        <w:pStyle w:val="50"/>
        <w:numPr>
          <w:ilvl w:val="5"/>
          <w:numId w:val="8"/>
        </w:numPr>
        <w:shd w:val="clear" w:color="auto" w:fill="auto"/>
        <w:tabs>
          <w:tab w:val="left" w:pos="611"/>
        </w:tabs>
        <w:spacing w:before="0" w:after="0" w:line="226" w:lineRule="exact"/>
        <w:ind w:left="40" w:right="40" w:firstLine="340"/>
        <w:jc w:val="both"/>
      </w:pPr>
      <w:r>
        <w:t>То же деяние, повлекшее по неосторожности смерть человека, либо причинение тяжкого или менее тяжкого телесного повреждения, либо причинение ущерба в особо крупном размере, наказывается ограничени</w:t>
      </w:r>
      <w:r>
        <w:softHyphen/>
        <w:t>ем свободы на срок до пяти лет или лишением свободы на срок от двух до семи лет с лишением права занимать опредепенные должности или заниматься определенной деятельностью или без лишения;</w:t>
      </w:r>
    </w:p>
    <w:p w:rsidR="00F24481" w:rsidRDefault="00BD6D30" w:rsidP="0041606E">
      <w:pPr>
        <w:pStyle w:val="10"/>
        <w:keepNext/>
        <w:keepLines/>
        <w:shd w:val="clear" w:color="auto" w:fill="auto"/>
        <w:spacing w:before="0" w:after="0" w:line="226" w:lineRule="exact"/>
        <w:ind w:left="40" w:firstLine="340"/>
      </w:pPr>
      <w:bookmarkStart w:id="51" w:name="bookmark52"/>
      <w:r>
        <w:t>статья 303. Нарушение правил безопасности горных или строительных работ</w:t>
      </w:r>
      <w:bookmarkEnd w:id="51"/>
    </w:p>
    <w:p w:rsidR="00F24481" w:rsidRDefault="00BD6D30" w:rsidP="0041606E">
      <w:pPr>
        <w:pStyle w:val="50"/>
        <w:numPr>
          <w:ilvl w:val="6"/>
          <w:numId w:val="8"/>
        </w:numPr>
        <w:shd w:val="clear" w:color="auto" w:fill="auto"/>
        <w:tabs>
          <w:tab w:val="left" w:pos="602"/>
        </w:tabs>
        <w:spacing w:before="0" w:after="0" w:line="226" w:lineRule="exact"/>
        <w:ind w:left="40" w:right="40" w:firstLine="340"/>
        <w:jc w:val="both"/>
      </w:pPr>
      <w:r>
        <w:t>Нарушение правил безопасности горных или строительных работ либо правил эксплуатации машин и механизмов при производстве таких работ, повлекшее по неосторожности причинение тяжкого или менее тяжкого телесного повреждения либо ущерба в крупном размере, наказывается штрафом, или арестом, или ограничением свободы до трех лет, или лишением свободы на тот же срок с лишением права занимать опреде</w:t>
      </w:r>
      <w:r>
        <w:softHyphen/>
        <w:t>ленные должности или заниматься определенной деятельностью или без лишения.</w:t>
      </w:r>
    </w:p>
    <w:p w:rsidR="00F24481" w:rsidRDefault="00BD6D30" w:rsidP="0041606E">
      <w:pPr>
        <w:pStyle w:val="50"/>
        <w:numPr>
          <w:ilvl w:val="6"/>
          <w:numId w:val="8"/>
        </w:numPr>
        <w:shd w:val="clear" w:color="auto" w:fill="auto"/>
        <w:tabs>
          <w:tab w:val="left" w:pos="582"/>
        </w:tabs>
        <w:spacing w:before="0" w:after="0" w:line="226" w:lineRule="exact"/>
        <w:ind w:left="40" w:right="40" w:firstLine="340"/>
        <w:jc w:val="both"/>
      </w:pPr>
      <w:r>
        <w:t>То же деяние, повлекшее по неосторожности смерть человека, наказывается ограничением свободы на срок до пяти лет или лишением свободы на срок от двух до семи лет с лишением права занимать определенные должности или заниматься определенной деятельностью или без лишения.</w:t>
      </w:r>
    </w:p>
    <w:p w:rsidR="00F24481" w:rsidRDefault="00BD6D30" w:rsidP="0041606E">
      <w:pPr>
        <w:pStyle w:val="10"/>
        <w:keepNext/>
        <w:keepLines/>
        <w:shd w:val="clear" w:color="auto" w:fill="auto"/>
        <w:spacing w:before="0" w:after="0" w:line="226" w:lineRule="exact"/>
        <w:ind w:left="40" w:right="40" w:firstLine="340"/>
      </w:pPr>
      <w:bookmarkStart w:id="52" w:name="bookmark53"/>
      <w:r>
        <w:t>статья 320. Нарушение правил безопасности при строительстве, эксплуатации или ремонте маги</w:t>
      </w:r>
      <w:r>
        <w:softHyphen/>
        <w:t>стральных трубопроводов</w:t>
      </w:r>
      <w:bookmarkEnd w:id="52"/>
    </w:p>
    <w:p w:rsidR="00F24481" w:rsidRDefault="00BD6D30" w:rsidP="0041606E">
      <w:pPr>
        <w:pStyle w:val="50"/>
        <w:numPr>
          <w:ilvl w:val="7"/>
          <w:numId w:val="8"/>
        </w:numPr>
        <w:shd w:val="clear" w:color="auto" w:fill="auto"/>
        <w:tabs>
          <w:tab w:val="left" w:pos="602"/>
        </w:tabs>
        <w:spacing w:before="0" w:after="0" w:line="226" w:lineRule="exact"/>
        <w:ind w:left="40" w:right="40" w:firstLine="340"/>
        <w:jc w:val="both"/>
      </w:pPr>
      <w:r>
        <w:t>Нарушение правил безопасности при строительстве, эксплуатации или ремонте магистральных тру</w:t>
      </w:r>
      <w:r>
        <w:softHyphen/>
        <w:t>бопроводов, повлекшее по неосторожности причинение тяжкого или менее тяжкого телесного повреждения либо уи/ерба в особо крупном размере, наказывается арестом, или ограничением свободы на срок до двух лет, или лишением свободы на тот же срок.</w:t>
      </w:r>
    </w:p>
    <w:p w:rsidR="00F24481" w:rsidRDefault="00BD6D30" w:rsidP="0041606E">
      <w:pPr>
        <w:pStyle w:val="50"/>
        <w:numPr>
          <w:ilvl w:val="7"/>
          <w:numId w:val="8"/>
        </w:numPr>
        <w:shd w:val="clear" w:color="auto" w:fill="auto"/>
        <w:tabs>
          <w:tab w:val="left" w:pos="582"/>
        </w:tabs>
        <w:spacing w:before="0" w:after="0" w:line="226" w:lineRule="exact"/>
        <w:ind w:left="40" w:right="40" w:firstLine="340"/>
        <w:jc w:val="both"/>
      </w:pPr>
      <w:r>
        <w:t>То .же деяние, повлекшее по неосторожности смерть человека, наказывается ограничением свободы на срок до пяти лет или лишением свободы на тот же срок.</w:t>
      </w:r>
    </w:p>
    <w:p w:rsidR="00F24481" w:rsidRDefault="00BD6D30" w:rsidP="0041606E">
      <w:pPr>
        <w:pStyle w:val="50"/>
        <w:numPr>
          <w:ilvl w:val="7"/>
          <w:numId w:val="8"/>
        </w:numPr>
        <w:shd w:val="clear" w:color="auto" w:fill="auto"/>
        <w:tabs>
          <w:tab w:val="left" w:pos="568"/>
        </w:tabs>
        <w:spacing w:before="0" w:after="0" w:line="226" w:lineRule="exact"/>
        <w:ind w:left="40" w:right="40" w:firstLine="340"/>
        <w:jc w:val="both"/>
      </w:pPr>
      <w:r>
        <w:t>Деяние, предусмотренное частью первой настоящей статьи, повлекшее по неосторожности смерть двух или более лиц, наказывается лишением свободы на срок от двух до семи лет.</w:t>
      </w:r>
    </w:p>
    <w:p w:rsidR="00F24481" w:rsidRDefault="00BD6D30" w:rsidP="0041606E">
      <w:pPr>
        <w:pStyle w:val="10"/>
        <w:keepNext/>
        <w:keepLines/>
        <w:shd w:val="clear" w:color="auto" w:fill="auto"/>
        <w:spacing w:before="0" w:after="0" w:line="170" w:lineRule="exact"/>
        <w:ind w:left="40" w:firstLine="340"/>
      </w:pPr>
      <w:bookmarkStart w:id="53" w:name="bookmark54"/>
      <w:r>
        <w:t>6. Организационные мероприятия, обеспечивающие безопасность работы в электроустановках</w:t>
      </w:r>
      <w:bookmarkEnd w:id="53"/>
    </w:p>
    <w:p w:rsidR="00F24481" w:rsidRDefault="00BD6D30">
      <w:pPr>
        <w:pStyle w:val="2"/>
        <w:shd w:val="clear" w:color="auto" w:fill="auto"/>
        <w:spacing w:line="230" w:lineRule="exact"/>
        <w:ind w:left="40" w:right="40" w:firstLine="340"/>
      </w:pPr>
      <w:r>
        <w:t>Организационными мероприятиями, обеспечивающими безопасность проведения работ в электроустанов</w:t>
      </w:r>
      <w:r>
        <w:softHyphen/>
        <w:t>ках, являются:</w:t>
      </w:r>
    </w:p>
    <w:p w:rsidR="00F24481" w:rsidRDefault="00BD6D30">
      <w:pPr>
        <w:pStyle w:val="2"/>
        <w:numPr>
          <w:ilvl w:val="0"/>
          <w:numId w:val="9"/>
        </w:numPr>
        <w:shd w:val="clear" w:color="auto" w:fill="auto"/>
        <w:tabs>
          <w:tab w:val="left" w:pos="538"/>
        </w:tabs>
        <w:spacing w:line="230" w:lineRule="exact"/>
        <w:ind w:left="40" w:firstLine="340"/>
      </w:pPr>
      <w:r>
        <w:t>назначение лиц, ответственных за безопасное проведение работ;</w:t>
      </w:r>
    </w:p>
    <w:p w:rsidR="00F24481" w:rsidRDefault="00BD6D30">
      <w:pPr>
        <w:pStyle w:val="2"/>
        <w:numPr>
          <w:ilvl w:val="0"/>
          <w:numId w:val="9"/>
        </w:numPr>
        <w:shd w:val="clear" w:color="auto" w:fill="auto"/>
        <w:tabs>
          <w:tab w:val="left" w:pos="602"/>
        </w:tabs>
        <w:spacing w:line="230" w:lineRule="exact"/>
        <w:ind w:left="40" w:right="40" w:firstLine="340"/>
      </w:pPr>
      <w:r>
        <w:t>оформление работ нарядом, распоряжением или перечнем работ, выполняемых в порядке текущей экс</w:t>
      </w:r>
      <w:r>
        <w:softHyphen/>
        <w:t>плуатации;</w:t>
      </w:r>
    </w:p>
    <w:p w:rsidR="00F24481" w:rsidRDefault="00BD6D30">
      <w:pPr>
        <w:pStyle w:val="2"/>
        <w:numPr>
          <w:ilvl w:val="0"/>
          <w:numId w:val="9"/>
        </w:numPr>
        <w:shd w:val="clear" w:color="auto" w:fill="auto"/>
        <w:tabs>
          <w:tab w:val="left" w:pos="538"/>
        </w:tabs>
        <w:spacing w:line="230" w:lineRule="exact"/>
        <w:ind w:left="40" w:firstLine="340"/>
      </w:pPr>
      <w:r>
        <w:t>выдача разрешений на подготовку рабочего места и на допуск к работе;</w:t>
      </w:r>
    </w:p>
    <w:p w:rsidR="00F24481" w:rsidRDefault="00BD6D30">
      <w:pPr>
        <w:pStyle w:val="2"/>
        <w:numPr>
          <w:ilvl w:val="0"/>
          <w:numId w:val="9"/>
        </w:numPr>
        <w:shd w:val="clear" w:color="auto" w:fill="auto"/>
        <w:tabs>
          <w:tab w:val="left" w:pos="529"/>
        </w:tabs>
        <w:spacing w:line="230" w:lineRule="exact"/>
        <w:ind w:left="40" w:firstLine="340"/>
      </w:pPr>
      <w:r>
        <w:t>допуск к работе;</w:t>
      </w:r>
    </w:p>
    <w:p w:rsidR="00F24481" w:rsidRDefault="00BD6D30">
      <w:pPr>
        <w:pStyle w:val="2"/>
        <w:numPr>
          <w:ilvl w:val="0"/>
          <w:numId w:val="9"/>
        </w:numPr>
        <w:shd w:val="clear" w:color="auto" w:fill="auto"/>
        <w:tabs>
          <w:tab w:val="left" w:pos="538"/>
        </w:tabs>
        <w:spacing w:line="230" w:lineRule="exact"/>
        <w:ind w:left="40" w:firstLine="340"/>
      </w:pPr>
      <w:r>
        <w:t>надзор во время работы;</w:t>
      </w:r>
    </w:p>
    <w:p w:rsidR="00F24481" w:rsidRDefault="00BD6D30">
      <w:pPr>
        <w:pStyle w:val="2"/>
        <w:numPr>
          <w:ilvl w:val="0"/>
          <w:numId w:val="9"/>
        </w:numPr>
        <w:shd w:val="clear" w:color="auto" w:fill="auto"/>
        <w:tabs>
          <w:tab w:val="left" w:pos="534"/>
        </w:tabs>
        <w:spacing w:line="230" w:lineRule="exact"/>
        <w:ind w:left="40" w:firstLine="340"/>
      </w:pPr>
      <w:r>
        <w:t>оформление перевода на другое рабочее место;</w:t>
      </w:r>
    </w:p>
    <w:p w:rsidR="0028451E" w:rsidRDefault="00BD6D30" w:rsidP="0041606E">
      <w:pPr>
        <w:pStyle w:val="2"/>
        <w:numPr>
          <w:ilvl w:val="0"/>
          <w:numId w:val="9"/>
        </w:numPr>
        <w:shd w:val="clear" w:color="auto" w:fill="auto"/>
        <w:tabs>
          <w:tab w:val="left" w:pos="534"/>
        </w:tabs>
        <w:spacing w:line="230" w:lineRule="exact"/>
        <w:ind w:left="40" w:firstLine="340"/>
      </w:pPr>
      <w:r>
        <w:t>оформление перерыва в работе, окончания работ.</w:t>
      </w:r>
      <w:bookmarkStart w:id="54" w:name="bookmark55"/>
    </w:p>
    <w:p w:rsidR="00F24481" w:rsidRDefault="00BD6D30" w:rsidP="0041606E">
      <w:pPr>
        <w:pStyle w:val="120"/>
        <w:keepNext/>
        <w:keepLines/>
        <w:shd w:val="clear" w:color="auto" w:fill="auto"/>
        <w:spacing w:before="0" w:after="0" w:line="180" w:lineRule="exact"/>
        <w:ind w:left="4080"/>
      </w:pPr>
      <w:r>
        <w:lastRenderedPageBreak/>
        <w:t>Билет № 28</w:t>
      </w:r>
      <w:bookmarkEnd w:id="54"/>
    </w:p>
    <w:p w:rsidR="00F24481" w:rsidRDefault="00BD6D30" w:rsidP="0041606E">
      <w:pPr>
        <w:pStyle w:val="10"/>
        <w:keepNext/>
        <w:keepLines/>
        <w:numPr>
          <w:ilvl w:val="1"/>
          <w:numId w:val="9"/>
        </w:numPr>
        <w:shd w:val="clear" w:color="auto" w:fill="auto"/>
        <w:tabs>
          <w:tab w:val="left" w:pos="562"/>
        </w:tabs>
        <w:spacing w:before="0" w:after="0" w:line="230" w:lineRule="exact"/>
        <w:ind w:left="40" w:firstLine="340"/>
      </w:pPr>
      <w:bookmarkStart w:id="55" w:name="bookmark56"/>
      <w:r>
        <w:t>Обязанности нанимателя по отстранению работника от работы.</w:t>
      </w:r>
      <w:bookmarkEnd w:id="55"/>
    </w:p>
    <w:p w:rsidR="00F24481" w:rsidRDefault="00BD6D30" w:rsidP="0041606E">
      <w:pPr>
        <w:pStyle w:val="10"/>
        <w:keepNext/>
        <w:keepLines/>
        <w:numPr>
          <w:ilvl w:val="1"/>
          <w:numId w:val="9"/>
        </w:numPr>
        <w:shd w:val="clear" w:color="auto" w:fill="auto"/>
        <w:tabs>
          <w:tab w:val="left" w:pos="577"/>
        </w:tabs>
        <w:spacing w:before="0" w:after="0" w:line="230" w:lineRule="exact"/>
        <w:ind w:left="40" w:firstLine="340"/>
      </w:pPr>
      <w:bookmarkStart w:id="56" w:name="bookmark57"/>
      <w:r>
        <w:t>Разработка и утверждение отраслевых правил по охране труда.</w:t>
      </w:r>
      <w:bookmarkEnd w:id="56"/>
    </w:p>
    <w:p w:rsidR="00F24481" w:rsidRDefault="00BD6D30" w:rsidP="0041606E">
      <w:pPr>
        <w:pStyle w:val="10"/>
        <w:keepNext/>
        <w:keepLines/>
        <w:numPr>
          <w:ilvl w:val="1"/>
          <w:numId w:val="9"/>
        </w:numPr>
        <w:shd w:val="clear" w:color="auto" w:fill="auto"/>
        <w:tabs>
          <w:tab w:val="left" w:pos="578"/>
        </w:tabs>
        <w:spacing w:before="0" w:after="0" w:line="230" w:lineRule="exact"/>
        <w:ind w:left="40" w:right="20" w:firstLine="340"/>
      </w:pPr>
      <w:bookmarkStart w:id="57" w:name="bookmark58"/>
      <w:r>
        <w:t>Полномочный представитель нанимателя по расследованию несчастных случаев на производстве и профессиональных заболеваний.</w:t>
      </w:r>
      <w:bookmarkEnd w:id="57"/>
    </w:p>
    <w:p w:rsidR="00F24481" w:rsidRDefault="00BD6D30" w:rsidP="0041606E">
      <w:pPr>
        <w:pStyle w:val="10"/>
        <w:keepNext/>
        <w:keepLines/>
        <w:numPr>
          <w:ilvl w:val="1"/>
          <w:numId w:val="9"/>
        </w:numPr>
        <w:shd w:val="clear" w:color="auto" w:fill="auto"/>
        <w:tabs>
          <w:tab w:val="left" w:pos="587"/>
        </w:tabs>
        <w:spacing w:before="0" w:after="0" w:line="230" w:lineRule="exact"/>
        <w:ind w:left="40" w:right="20" w:firstLine="340"/>
      </w:pPr>
      <w:bookmarkStart w:id="58" w:name="bookmark59"/>
      <w:r>
        <w:t>Обязанности руководителей и должностных лиц структурных подразделений по обеспечению по</w:t>
      </w:r>
      <w:r>
        <w:softHyphen/>
        <w:t>жарной безопасности.</w:t>
      </w:r>
      <w:bookmarkEnd w:id="58"/>
    </w:p>
    <w:p w:rsidR="00F24481" w:rsidRDefault="00BD6D30" w:rsidP="0041606E">
      <w:pPr>
        <w:pStyle w:val="10"/>
        <w:keepNext/>
        <w:keepLines/>
        <w:numPr>
          <w:ilvl w:val="1"/>
          <w:numId w:val="9"/>
        </w:numPr>
        <w:shd w:val="clear" w:color="auto" w:fill="auto"/>
        <w:tabs>
          <w:tab w:val="left" w:pos="592"/>
        </w:tabs>
        <w:spacing w:before="0" w:after="0" w:line="230" w:lineRule="exact"/>
        <w:ind w:left="40" w:right="20" w:firstLine="340"/>
      </w:pPr>
      <w:bookmarkStart w:id="59" w:name="bookmark60"/>
      <w:r>
        <w:t>Организация технического диагностирования и диагностики технических устройств в организа</w:t>
      </w:r>
      <w:r>
        <w:softHyphen/>
        <w:t>ции.</w:t>
      </w:r>
      <w:bookmarkEnd w:id="59"/>
    </w:p>
    <w:p w:rsidR="00F24481" w:rsidRDefault="00BD6D30" w:rsidP="0041606E">
      <w:pPr>
        <w:pStyle w:val="10"/>
        <w:keepNext/>
        <w:keepLines/>
        <w:numPr>
          <w:ilvl w:val="1"/>
          <w:numId w:val="9"/>
        </w:numPr>
        <w:shd w:val="clear" w:color="auto" w:fill="auto"/>
        <w:tabs>
          <w:tab w:val="left" w:pos="582"/>
        </w:tabs>
        <w:spacing w:before="0" w:after="0" w:line="230" w:lineRule="exact"/>
        <w:ind w:left="40" w:right="20" w:firstLine="340"/>
      </w:pPr>
      <w:bookmarkStart w:id="60" w:name="bookmark61"/>
      <w:r>
        <w:t>Способы и средства, применяемые для защиты от поражения электрическим током при прикос</w:t>
      </w:r>
      <w:r>
        <w:softHyphen/>
        <w:t>новении к металлическим нетоковедущим частям, оказавшимся под напряжением (меры защиты при косвенном прикосновении).</w:t>
      </w:r>
      <w:bookmarkEnd w:id="60"/>
    </w:p>
    <w:p w:rsidR="00F24481" w:rsidRDefault="00BD6D30" w:rsidP="0041606E">
      <w:pPr>
        <w:pStyle w:val="10"/>
        <w:keepNext/>
        <w:keepLines/>
        <w:numPr>
          <w:ilvl w:val="2"/>
          <w:numId w:val="9"/>
        </w:numPr>
        <w:shd w:val="clear" w:color="auto" w:fill="auto"/>
        <w:tabs>
          <w:tab w:val="left" w:pos="562"/>
        </w:tabs>
        <w:spacing w:before="0" w:after="0" w:line="170" w:lineRule="exact"/>
        <w:ind w:left="40" w:firstLine="340"/>
      </w:pPr>
      <w:bookmarkStart w:id="61" w:name="bookmark62"/>
      <w:r>
        <w:t>Обязанности нанимателя по отстранению работника от работы</w:t>
      </w:r>
      <w:bookmarkEnd w:id="61"/>
    </w:p>
    <w:p w:rsidR="00F24481" w:rsidRDefault="00BD6D30">
      <w:pPr>
        <w:pStyle w:val="2"/>
        <w:shd w:val="clear" w:color="auto" w:fill="auto"/>
        <w:ind w:left="40" w:right="20" w:firstLine="340"/>
      </w:pPr>
      <w:r>
        <w:t>Обязанности нанимателя по отстранению от работы работника определены в статье 49 ТК. Наниматель обя</w:t>
      </w:r>
      <w:r>
        <w:softHyphen/>
        <w:t>зан не допускать к работе (отстранить от работы) в соответствующий день (смену) работника:</w:t>
      </w:r>
    </w:p>
    <w:p w:rsidR="00F24481" w:rsidRDefault="00BD6D30">
      <w:pPr>
        <w:pStyle w:val="2"/>
        <w:numPr>
          <w:ilvl w:val="0"/>
          <w:numId w:val="10"/>
        </w:numPr>
        <w:shd w:val="clear" w:color="auto" w:fill="auto"/>
        <w:tabs>
          <w:tab w:val="left" w:pos="520"/>
        </w:tabs>
        <w:ind w:left="40" w:right="20" w:firstLine="340"/>
      </w:pPr>
      <w:r>
        <w:t>появившегося на работе в состоянии алкогольного, наркотического или токсического опьянения, а также в состоянии, связанном с болезнью, препятствующем выполнению работы;</w:t>
      </w:r>
    </w:p>
    <w:p w:rsidR="00F24481" w:rsidRDefault="00BD6D30">
      <w:pPr>
        <w:pStyle w:val="2"/>
        <w:numPr>
          <w:ilvl w:val="0"/>
          <w:numId w:val="10"/>
        </w:numPr>
        <w:shd w:val="clear" w:color="auto" w:fill="auto"/>
        <w:tabs>
          <w:tab w:val="left" w:pos="538"/>
        </w:tabs>
        <w:ind w:left="40" w:firstLine="340"/>
      </w:pPr>
      <w:r>
        <w:t>не прошедшего инструктаж, проверку знаний по вопросам охраны труда;</w:t>
      </w:r>
    </w:p>
    <w:p w:rsidR="00F24481" w:rsidRDefault="00BD6D30">
      <w:pPr>
        <w:pStyle w:val="2"/>
        <w:numPr>
          <w:ilvl w:val="0"/>
          <w:numId w:val="10"/>
        </w:numPr>
        <w:shd w:val="clear" w:color="auto" w:fill="auto"/>
        <w:tabs>
          <w:tab w:val="left" w:pos="563"/>
        </w:tabs>
        <w:ind w:left="40" w:right="20" w:firstLine="340"/>
      </w:pPr>
      <w:r>
        <w:t>не использующего средства индивидуальной защиты, непосредственно обеспечивающие безопасность труда;</w:t>
      </w:r>
    </w:p>
    <w:p w:rsidR="00F24481" w:rsidRDefault="00BD6D30">
      <w:pPr>
        <w:pStyle w:val="2"/>
        <w:numPr>
          <w:ilvl w:val="0"/>
          <w:numId w:val="10"/>
        </w:numPr>
        <w:shd w:val="clear" w:color="auto" w:fill="auto"/>
        <w:tabs>
          <w:tab w:val="left" w:pos="520"/>
        </w:tabs>
        <w:ind w:left="40" w:right="20" w:firstLine="340"/>
      </w:pPr>
      <w:r>
        <w:t>не прошедшего медицинский осмотр, освидетельствование на предмет нахождения в состоянии алкоголь</w:t>
      </w:r>
      <w:r>
        <w:softHyphen/>
        <w:t>ного, наркотического или токсического опьянения, в случаях и порядке, предусмотренных законодательством;</w:t>
      </w:r>
    </w:p>
    <w:p w:rsidR="00F24481" w:rsidRDefault="00BD6D30">
      <w:pPr>
        <w:pStyle w:val="2"/>
        <w:numPr>
          <w:ilvl w:val="0"/>
          <w:numId w:val="10"/>
        </w:numPr>
        <w:shd w:val="clear" w:color="auto" w:fill="auto"/>
        <w:tabs>
          <w:tab w:val="left" w:pos="530"/>
        </w:tabs>
        <w:ind w:left="40" w:right="20" w:firstLine="340"/>
      </w:pPr>
      <w:r>
        <w:t>при выявлении допущенных им нарушений производственно-технологической, исполнительской или тру</w:t>
      </w:r>
      <w:r>
        <w:softHyphen/>
        <w:t>довой дисциплины, повлекших или способных повлечь причинение организации ущерба.</w:t>
      </w:r>
    </w:p>
    <w:p w:rsidR="00F24481" w:rsidRDefault="00BD6D30">
      <w:pPr>
        <w:pStyle w:val="2"/>
        <w:shd w:val="clear" w:color="auto" w:fill="auto"/>
        <w:ind w:left="40" w:right="20" w:firstLine="340"/>
      </w:pPr>
      <w:r>
        <w:t>Работника, совершившего хищение имущества нанимателя, наниматель имеет право отстранить от работы до вступления в законную силу приговора суда или постановления органа, в компетенцию которого входит на</w:t>
      </w:r>
      <w:r>
        <w:softHyphen/>
        <w:t>ложение административного взыскания.</w:t>
      </w:r>
    </w:p>
    <w:p w:rsidR="00F24481" w:rsidRDefault="00BD6D30">
      <w:pPr>
        <w:pStyle w:val="2"/>
        <w:shd w:val="clear" w:color="auto" w:fill="auto"/>
        <w:ind w:left="40" w:right="20" w:firstLine="340"/>
      </w:pPr>
      <w:r>
        <w:t>За период отстранения от работы заработная плата не начисляется, за исключением случаев, предусмотрен</w:t>
      </w:r>
      <w:r>
        <w:softHyphen/>
        <w:t>ных частью пятой указанной статьи. При отстранении от работы работника, который не прошел инструктаж, проверку знаний по вопросам охраны труда, медицинский осмотр либо освидетельствование на предмет нахож</w:t>
      </w:r>
      <w:r>
        <w:softHyphen/>
        <w:t>дения в состоянии алкогольного, наркотического или токсического опьянения в случаях и порядке, предусмо</w:t>
      </w:r>
      <w:r>
        <w:softHyphen/>
        <w:t>тренных законодательством, не по своей вине, ему производится оплата за все время отстранения от работы.</w:t>
      </w:r>
    </w:p>
    <w:p w:rsidR="00F24481" w:rsidRDefault="00BD6D30">
      <w:pPr>
        <w:pStyle w:val="2"/>
        <w:shd w:val="clear" w:color="auto" w:fill="auto"/>
        <w:ind w:left="40" w:right="20" w:firstLine="340"/>
      </w:pPr>
      <w:r>
        <w:t>Кроме того, наниматель обязан отстранить работника от работы по требованию уполномоченных государ</w:t>
      </w:r>
      <w:r>
        <w:softHyphen/>
        <w:t>ственных органов в случаях, предусмотренных законодательством.</w:t>
      </w:r>
    </w:p>
    <w:p w:rsidR="00F24481" w:rsidRDefault="00BD6D30" w:rsidP="0041606E">
      <w:pPr>
        <w:pStyle w:val="10"/>
        <w:keepNext/>
        <w:keepLines/>
        <w:numPr>
          <w:ilvl w:val="1"/>
          <w:numId w:val="10"/>
        </w:numPr>
        <w:shd w:val="clear" w:color="auto" w:fill="auto"/>
        <w:tabs>
          <w:tab w:val="left" w:pos="577"/>
        </w:tabs>
        <w:spacing w:before="0" w:after="0" w:line="170" w:lineRule="exact"/>
        <w:ind w:left="40" w:firstLine="340"/>
      </w:pPr>
      <w:bookmarkStart w:id="62" w:name="bookmark63"/>
      <w:r>
        <w:t>Разработка и утверждение отраслевых правил по охране труда</w:t>
      </w:r>
      <w:bookmarkEnd w:id="62"/>
    </w:p>
    <w:p w:rsidR="00F24481" w:rsidRDefault="00BD6D30">
      <w:pPr>
        <w:pStyle w:val="2"/>
        <w:shd w:val="clear" w:color="auto" w:fill="auto"/>
        <w:ind w:left="40" w:right="20" w:firstLine="340"/>
      </w:pPr>
      <w:r>
        <w:t>Согласно статье 1 Закона Республики Беларусь «Об охране труда» отраслевые правила по охране труда - нормативный правовой акт, содержащий требования по охране труда, направленные на обеспечение здоровых и безопасных условий труда работающих организаций, подчиненных или входящих в состав (систему) республи</w:t>
      </w:r>
      <w:r>
        <w:softHyphen/>
        <w:t>канских органов государственного управления и иных государственных организаций, подчиненных Правитель</w:t>
      </w:r>
      <w:r>
        <w:softHyphen/>
        <w:t>ству Республики Беларусь.</w:t>
      </w:r>
    </w:p>
    <w:p w:rsidR="00F24481" w:rsidRDefault="00BD6D30">
      <w:pPr>
        <w:pStyle w:val="2"/>
        <w:shd w:val="clear" w:color="auto" w:fill="auto"/>
        <w:ind w:left="40" w:right="20" w:firstLine="340"/>
      </w:pPr>
      <w:r>
        <w:t>Согласно статье 9 данного Закона разработку и принятие в пределах своей компетенции отраслевых правил по охране труда осуществляют республиканские органы государственного управления и иные государственные организации, подчиненные Правительству Республики Беларусь, по согласованию с Министерством труда и социальной защиты Республики Беларусь.</w:t>
      </w:r>
    </w:p>
    <w:p w:rsidR="00F24481" w:rsidRDefault="00BD6D30">
      <w:pPr>
        <w:pStyle w:val="2"/>
        <w:shd w:val="clear" w:color="auto" w:fill="auto"/>
        <w:ind w:left="40" w:right="20" w:firstLine="340"/>
      </w:pPr>
      <w:r>
        <w:t>Так как отраслевые правила по охране труда являются нормативным правовым актом, то их разработка и утверждение осуществляется в соответствии с требованиями Закона Республики Беларусь «О нормативных пра</w:t>
      </w:r>
      <w:r>
        <w:softHyphen/>
        <w:t>вовых актах Республики Беларусь».</w:t>
      </w:r>
    </w:p>
    <w:p w:rsidR="00F24481" w:rsidRDefault="00BD6D30">
      <w:pPr>
        <w:pStyle w:val="2"/>
        <w:shd w:val="clear" w:color="auto" w:fill="auto"/>
        <w:ind w:left="40" w:firstLine="340"/>
      </w:pPr>
      <w:r>
        <w:t>Согласно статье 47 данного Закона подготовка проекта отраслевых правил по охране труда может включать:</w:t>
      </w:r>
    </w:p>
    <w:p w:rsidR="00F24481" w:rsidRDefault="00BD6D30">
      <w:pPr>
        <w:pStyle w:val="2"/>
        <w:shd w:val="clear" w:color="auto" w:fill="auto"/>
        <w:ind w:left="40" w:firstLine="340"/>
      </w:pPr>
      <w:r>
        <w:t>рассмотрение нормотворческого предложения и принятие решения по подготовке проекта;</w:t>
      </w:r>
    </w:p>
    <w:p w:rsidR="00F24481" w:rsidRDefault="00BD6D30">
      <w:pPr>
        <w:pStyle w:val="2"/>
        <w:shd w:val="clear" w:color="auto" w:fill="auto"/>
        <w:ind w:left="40" w:firstLine="340"/>
      </w:pPr>
      <w:r>
        <w:t>организационно-техническое и финансовое обеспечение его подготовки;</w:t>
      </w:r>
    </w:p>
    <w:p w:rsidR="00F24481" w:rsidRDefault="00BD6D30">
      <w:pPr>
        <w:pStyle w:val="2"/>
        <w:shd w:val="clear" w:color="auto" w:fill="auto"/>
        <w:ind w:left="40" w:firstLine="340"/>
      </w:pPr>
      <w:r>
        <w:t>сбор необходимых материалов и информации;</w:t>
      </w:r>
    </w:p>
    <w:p w:rsidR="00F24481" w:rsidRDefault="00BD6D30">
      <w:pPr>
        <w:pStyle w:val="2"/>
        <w:shd w:val="clear" w:color="auto" w:fill="auto"/>
        <w:ind w:left="40" w:firstLine="340"/>
      </w:pPr>
      <w:r>
        <w:t>разработку концепции проекта;</w:t>
      </w:r>
    </w:p>
    <w:p w:rsidR="00F24481" w:rsidRDefault="00BD6D30">
      <w:pPr>
        <w:pStyle w:val="2"/>
        <w:shd w:val="clear" w:color="auto" w:fill="auto"/>
        <w:ind w:left="40" w:firstLine="340"/>
      </w:pPr>
      <w:r>
        <w:t>составление текста проекта;</w:t>
      </w:r>
    </w:p>
    <w:p w:rsidR="00F24481" w:rsidRDefault="00BD6D30">
      <w:pPr>
        <w:pStyle w:val="2"/>
        <w:shd w:val="clear" w:color="auto" w:fill="auto"/>
        <w:ind w:left="40" w:right="20" w:firstLine="340"/>
      </w:pPr>
      <w:r>
        <w:t>согласование проекта с Министерством труда и социальной защиты Республики Беларусь и другими заин</w:t>
      </w:r>
      <w:r>
        <w:softHyphen/>
        <w:t>тересованными;</w:t>
      </w:r>
    </w:p>
    <w:p w:rsidR="00F24481" w:rsidRDefault="00BD6D30">
      <w:pPr>
        <w:pStyle w:val="2"/>
        <w:shd w:val="clear" w:color="auto" w:fill="auto"/>
        <w:spacing w:line="170" w:lineRule="exact"/>
        <w:ind w:left="20" w:firstLine="340"/>
        <w:jc w:val="left"/>
      </w:pPr>
      <w:r>
        <w:t>проведение юридической и иных необходимых экспертиз.</w:t>
      </w:r>
    </w:p>
    <w:p w:rsidR="00F24481" w:rsidRDefault="00BD6D30">
      <w:pPr>
        <w:pStyle w:val="2"/>
        <w:shd w:val="clear" w:color="auto" w:fill="auto"/>
        <w:spacing w:line="221" w:lineRule="exact"/>
        <w:ind w:left="20" w:right="20" w:firstLine="340"/>
        <w:jc w:val="left"/>
      </w:pPr>
      <w:r>
        <w:t>Проект отраслевых правил по охране труда подлежит обязательной юридической экспертизе. После утверждения отраслевых правил по охране труда они подлежат включению в Национальный реестр правовых актов Республики Беларусь и официальному опубликованию.</w:t>
      </w:r>
    </w:p>
    <w:p w:rsidR="00F24481" w:rsidRDefault="00BD6D30" w:rsidP="0041606E">
      <w:pPr>
        <w:pStyle w:val="10"/>
        <w:keepNext/>
        <w:keepLines/>
        <w:numPr>
          <w:ilvl w:val="1"/>
          <w:numId w:val="10"/>
        </w:numPr>
        <w:shd w:val="clear" w:color="auto" w:fill="auto"/>
        <w:tabs>
          <w:tab w:val="left" w:pos="567"/>
        </w:tabs>
        <w:spacing w:before="0" w:after="0" w:line="226" w:lineRule="exact"/>
        <w:ind w:left="20" w:right="20" w:firstLine="340"/>
      </w:pPr>
      <w:bookmarkStart w:id="63" w:name="bookmark64"/>
      <w:r>
        <w:t>Полномочный представитель нанимателя по расследованию несчастных случаев на производстве и профессиональных заболеваний</w:t>
      </w:r>
      <w:bookmarkEnd w:id="63"/>
    </w:p>
    <w:p w:rsidR="00F24481" w:rsidRDefault="00BD6D30">
      <w:pPr>
        <w:pStyle w:val="2"/>
        <w:shd w:val="clear" w:color="auto" w:fill="auto"/>
        <w:ind w:left="20" w:right="2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F24481" w:rsidRDefault="00BD6D30">
      <w:pPr>
        <w:pStyle w:val="2"/>
        <w:shd w:val="clear" w:color="auto" w:fill="auto"/>
        <w:ind w:left="20" w:right="20" w:firstLine="340"/>
      </w:pPr>
      <w:r>
        <w:t>В соответствии с Правилами расследование несчастного случая на производстве (кроме группового, со смертельным исходом или приведшего к тяжелым производственным травмам) проводится уполномоченным должностным лицом организации, страхователя с участием уполномоченного представителя профсоюза (иного представительного органа работников), специалиста по охране труда организации, страхователя или другого специалиста, на которого возложены соответствующие обязанности по охране труда, либо руководителя юриди</w:t>
      </w:r>
      <w:r>
        <w:softHyphen/>
        <w:t>ческого лица (индивидуального предпринимателя), аккредитованного на оказание услуг в области охраны труда.</w:t>
      </w:r>
    </w:p>
    <w:p w:rsidR="00F24481" w:rsidRDefault="00BD6D30">
      <w:pPr>
        <w:pStyle w:val="2"/>
        <w:shd w:val="clear" w:color="auto" w:fill="auto"/>
        <w:ind w:left="20" w:right="20" w:firstLine="340"/>
      </w:pPr>
      <w:r>
        <w:t>Расследование указанных выше несчастных случаев страхователи - физические лица проводят лично с уча</w:t>
      </w:r>
      <w:r>
        <w:softHyphen/>
        <w:t>стием уполномоченного представителя профсоюза (иного представительного органа работников).</w:t>
      </w:r>
    </w:p>
    <w:p w:rsidR="00F24481" w:rsidRDefault="00BD6D30">
      <w:pPr>
        <w:pStyle w:val="2"/>
        <w:shd w:val="clear" w:color="auto" w:fill="auto"/>
        <w:ind w:left="20" w:right="20" w:firstLine="340"/>
      </w:pPr>
      <w:r>
        <w:t>Правилами не указано, кто может быть назначен уполномоченным должностным лицом страхователя для проведения расследования несчастного случая на производстве.</w:t>
      </w:r>
    </w:p>
    <w:p w:rsidR="00F24481" w:rsidRDefault="00BD6D30">
      <w:pPr>
        <w:pStyle w:val="2"/>
        <w:shd w:val="clear" w:color="auto" w:fill="auto"/>
        <w:ind w:left="20" w:right="20" w:firstLine="340"/>
      </w:pPr>
      <w:r>
        <w:t>Однако пунктом 19 Правил установлено, что участие в расследовании несчастного случая на производстве руководителя, на которого непосредственно возложены организация работы по охране труда и обеспечение без</w:t>
      </w:r>
      <w:r>
        <w:softHyphen/>
        <w:t>опасности труда потерпевшего (за исключением руководителя организации и страхователя - физического лица), не допускается.</w:t>
      </w:r>
    </w:p>
    <w:p w:rsidR="00F24481" w:rsidRDefault="00BD6D30" w:rsidP="0041606E">
      <w:pPr>
        <w:pStyle w:val="10"/>
        <w:keepNext/>
        <w:keepLines/>
        <w:numPr>
          <w:ilvl w:val="1"/>
          <w:numId w:val="10"/>
        </w:numPr>
        <w:shd w:val="clear" w:color="auto" w:fill="auto"/>
        <w:tabs>
          <w:tab w:val="left" w:pos="577"/>
        </w:tabs>
        <w:spacing w:before="0" w:after="0" w:line="221" w:lineRule="exact"/>
        <w:ind w:left="20" w:right="20" w:firstLine="340"/>
      </w:pPr>
      <w:bookmarkStart w:id="64" w:name="bookmark65"/>
      <w:r>
        <w:lastRenderedPageBreak/>
        <w:t>Обязанности руководителей и должностных лиц структурных подразделений по обеспечению по</w:t>
      </w:r>
      <w:r>
        <w:softHyphen/>
        <w:t>жарной безопасности</w:t>
      </w:r>
      <w:bookmarkEnd w:id="64"/>
    </w:p>
    <w:p w:rsidR="00F24481" w:rsidRDefault="00BD6D30">
      <w:pPr>
        <w:pStyle w:val="2"/>
        <w:shd w:val="clear" w:color="auto" w:fill="auto"/>
        <w:spacing w:line="230" w:lineRule="exact"/>
        <w:ind w:left="20" w:right="20" w:firstLine="340"/>
      </w:pPr>
      <w:r>
        <w:t>В соответствии с пунктом 5 Правил пожарной безопасности Республики Беларусь ППБ Беларуси 01-2014, утвержденных постановлением Министерства по чрезвычайным ситуациям Республики Беларусь от 14 марта 2014 г. № 3, руководители и должностные лица структурных подразделений объекта обязаны:</w:t>
      </w:r>
    </w:p>
    <w:p w:rsidR="00F24481" w:rsidRDefault="00BD6D30">
      <w:pPr>
        <w:pStyle w:val="2"/>
        <w:shd w:val="clear" w:color="auto" w:fill="auto"/>
        <w:spacing w:line="230" w:lineRule="exact"/>
        <w:ind w:left="20" w:right="20" w:firstLine="340"/>
      </w:pPr>
      <w:r>
        <w:t>знать пожарную опасность объекта (структурного подразделения) и меры по обеспечению его пожарной безопасности;</w:t>
      </w:r>
    </w:p>
    <w:p w:rsidR="00F24481" w:rsidRDefault="00BD6D30">
      <w:pPr>
        <w:pStyle w:val="2"/>
        <w:shd w:val="clear" w:color="auto" w:fill="auto"/>
        <w:ind w:left="20" w:right="20" w:firstLine="340"/>
      </w:pPr>
      <w:r>
        <w:t>обеспечить содержание в технически исправном состоянии зданий, сооружений, наружных установок, оборудования, инженерных систем, технических средств противопожарной защиты, первичных средств пожа</w:t>
      </w:r>
      <w:r>
        <w:softHyphen/>
        <w:t>ротушения, средств связи, транспортных средств, эксплуатируемых и применяемых на объекте, осуществлять контроль за их технически исправным состоянием, принимать меры для немедленного устранения выявленных нарушений противопожарных требований, способных привести к пожару;</w:t>
      </w:r>
    </w:p>
    <w:p w:rsidR="00F24481" w:rsidRDefault="00BD6D30">
      <w:pPr>
        <w:pStyle w:val="2"/>
        <w:shd w:val="clear" w:color="auto" w:fill="auto"/>
        <w:ind w:left="20" w:right="20" w:firstLine="340"/>
      </w:pPr>
      <w:r>
        <w:t>принимать при возникновении инцидентов, способных привести к пожару, немедленные меры по обеспече</w:t>
      </w:r>
      <w:r>
        <w:softHyphen/>
        <w:t>нию эвакуации людей, остановке оборудования и другие неотложные меры;</w:t>
      </w:r>
    </w:p>
    <w:p w:rsidR="00F24481" w:rsidRDefault="00BD6D30">
      <w:pPr>
        <w:pStyle w:val="2"/>
        <w:shd w:val="clear" w:color="auto" w:fill="auto"/>
        <w:ind w:left="20" w:right="20" w:firstLine="340"/>
      </w:pPr>
      <w:r>
        <w:t>немедленно сообщать вышестоящему руководителю объекта, руководителям соответствующих структурных подразделений объекта обо всех обнаруженных нарушениях противопожарных требований и неисправностях пожар</w:t>
      </w:r>
      <w:r>
        <w:softHyphen/>
        <w:t>ной техники, технических средств противопожарной защиты, систем оповещения о пожаре и управления эвакуацией, систем дымоудаления, средств связи, первичных средств пожаротушения и принимать меры по их устранению;</w:t>
      </w:r>
    </w:p>
    <w:p w:rsidR="00F24481" w:rsidRDefault="00BD6D30">
      <w:pPr>
        <w:pStyle w:val="2"/>
        <w:shd w:val="clear" w:color="auto" w:fill="auto"/>
        <w:ind w:left="20" w:right="20" w:firstLine="340"/>
      </w:pPr>
      <w:r>
        <w:t>обеспечить проведение обучения, в том числе по пожарно-техническому минимуму, проверку знаний по вопросам пожарной безопасности подчиненных им лиц;</w:t>
      </w:r>
    </w:p>
    <w:p w:rsidR="00F24481" w:rsidRDefault="00BD6D30">
      <w:pPr>
        <w:pStyle w:val="2"/>
        <w:shd w:val="clear" w:color="auto" w:fill="auto"/>
        <w:ind w:left="20" w:right="20" w:firstLine="340"/>
      </w:pPr>
      <w:r>
        <w:t>не допускать к работе подчиненных работников, не прошедших обучение по пожарной безопасности, в том числе по программе пожарно-технического минимума, проверку знаний по вопросам пожарной безопасности;</w:t>
      </w:r>
    </w:p>
    <w:p w:rsidR="00F24481" w:rsidRDefault="00BD6D30">
      <w:pPr>
        <w:pStyle w:val="2"/>
        <w:shd w:val="clear" w:color="auto" w:fill="auto"/>
        <w:ind w:left="20" w:right="20" w:firstLine="340"/>
      </w:pPr>
      <w:r>
        <w:t>обеспечить соблюдение в подчиненных структурных подразделениях объекта установленного противопо</w:t>
      </w:r>
      <w:r>
        <w:softHyphen/>
        <w:t>жарного режима;</w:t>
      </w:r>
    </w:p>
    <w:p w:rsidR="00F24481" w:rsidRDefault="00BD6D30">
      <w:pPr>
        <w:pStyle w:val="2"/>
        <w:shd w:val="clear" w:color="auto" w:fill="auto"/>
        <w:ind w:left="20" w:right="20" w:firstLine="340"/>
        <w:jc w:val="left"/>
      </w:pPr>
      <w:r>
        <w:t>знать и уметь применять имеющиеся технические средства противопожарной защиты, обеспечить их ис</w:t>
      </w:r>
      <w:r>
        <w:softHyphen/>
        <w:t>правное содержание, организовать обучение рабочих и служащих порядку применения указанных средств; обеспечить подготовку и действия при пожаре добровольной пожарной дружины.</w:t>
      </w:r>
    </w:p>
    <w:p w:rsidR="00F24481" w:rsidRDefault="00BD6D30" w:rsidP="0041606E">
      <w:pPr>
        <w:pStyle w:val="10"/>
        <w:keepNext/>
        <w:keepLines/>
        <w:numPr>
          <w:ilvl w:val="1"/>
          <w:numId w:val="10"/>
        </w:numPr>
        <w:shd w:val="clear" w:color="auto" w:fill="auto"/>
        <w:tabs>
          <w:tab w:val="left" w:pos="542"/>
        </w:tabs>
        <w:spacing w:before="0" w:after="0" w:line="170" w:lineRule="exact"/>
        <w:ind w:left="20" w:firstLine="340"/>
        <w:jc w:val="left"/>
      </w:pPr>
      <w:bookmarkStart w:id="65" w:name="bookmark66"/>
      <w:r>
        <w:t>Организация технического диагностирования и диагностики технических устройств в организации</w:t>
      </w:r>
      <w:bookmarkEnd w:id="65"/>
    </w:p>
    <w:p w:rsidR="00F24481" w:rsidRDefault="00BD6D30">
      <w:pPr>
        <w:pStyle w:val="2"/>
        <w:shd w:val="clear" w:color="auto" w:fill="auto"/>
        <w:ind w:left="20" w:right="20" w:firstLine="340"/>
      </w:pPr>
      <w:r>
        <w:t>Данный вопрос регулируется ТКП 054-2007 (02300) «Техническое диагностирование и продление назначен</w:t>
      </w:r>
      <w:r>
        <w:softHyphen/>
        <w:t>ного ресурса (назначенного срока службы) безопасной эксплуатации технических устройств, оборудования и сооружений на опасных производственных объектах. Общие положения».</w:t>
      </w:r>
    </w:p>
    <w:p w:rsidR="00F24481" w:rsidRDefault="00BD6D30">
      <w:pPr>
        <w:pStyle w:val="2"/>
        <w:shd w:val="clear" w:color="auto" w:fill="auto"/>
        <w:ind w:left="40" w:right="20" w:firstLine="340"/>
      </w:pPr>
      <w:r>
        <w:t>Согласно данному ТКП по достижении назначенного ресурса (назначенного срока службы) эксплуатации или количества циклов нагружения, установленного в конструкторской и эксплуатационной документации, нор</w:t>
      </w:r>
      <w:r>
        <w:softHyphen/>
        <w:t>мативных правовых актах, дальнейшая эксплуатация технического устройства, оборудования и сооружения без проведения работ по продлению назначенного ресурса (назначенного срока службы) безопасной эксплуатации не допускается.</w:t>
      </w:r>
    </w:p>
    <w:p w:rsidR="00F24481" w:rsidRDefault="00BD6D30">
      <w:pPr>
        <w:pStyle w:val="2"/>
        <w:shd w:val="clear" w:color="auto" w:fill="auto"/>
        <w:ind w:left="40" w:right="20" w:firstLine="340"/>
      </w:pPr>
      <w:r>
        <w:t>Техническому диагностированию, прогнозированию технического состояния и установлению назначенного ресурса (назначенного срока службы) безопасной эксплуатации технических устройств, оборудования и соору</w:t>
      </w:r>
      <w:r>
        <w:softHyphen/>
        <w:t>жений подвергаются также те технические устройства, оборудование и сооружения, которые:</w:t>
      </w:r>
    </w:p>
    <w:p w:rsidR="00F24481" w:rsidRDefault="00BD6D30">
      <w:pPr>
        <w:pStyle w:val="2"/>
        <w:shd w:val="clear" w:color="auto" w:fill="auto"/>
        <w:ind w:left="40" w:right="20" w:firstLine="340"/>
      </w:pPr>
      <w:r>
        <w:t>временно находились под действием параметров, превышающих предельно допустимые для материала, из которого изготовлены их элементы (пожар, взрыв, авария или стихийное бедствие);</w:t>
      </w:r>
    </w:p>
    <w:p w:rsidR="00F24481" w:rsidRDefault="00BD6D30">
      <w:pPr>
        <w:pStyle w:val="2"/>
        <w:shd w:val="clear" w:color="auto" w:fill="auto"/>
        <w:ind w:left="40" w:right="20" w:firstLine="340"/>
        <w:jc w:val="left"/>
      </w:pPr>
      <w:r>
        <w:t>требуют выполнения данных мероприятий по мнению собственника или органов технадзора. Проведение работ по техническому диагностированию, прогнозированию технического состояния и уста</w:t>
      </w:r>
      <w:r>
        <w:softHyphen/>
        <w:t>новлению назначенного ресурса (назначенного срока службы) безопасной эксплуатации технических устройств, оборудования и сооружений организует собственник технических устройств, оборудования и сооружений.</w:t>
      </w:r>
    </w:p>
    <w:p w:rsidR="00F24481" w:rsidRDefault="00BD6D30">
      <w:pPr>
        <w:pStyle w:val="2"/>
        <w:shd w:val="clear" w:color="auto" w:fill="auto"/>
        <w:ind w:left="40" w:right="20" w:firstLine="340"/>
      </w:pPr>
      <w:r>
        <w:t>Ответственность за соблюдение правил техники безопасности при выполнении работ по техническому ди</w:t>
      </w:r>
      <w:r>
        <w:softHyphen/>
        <w:t>агностированию технических устройств, оборудования и сооружений песет специализированное предприятие, непосредственно выполняющее техническое диагностирование технического устройства, оборудования и соо</w:t>
      </w:r>
      <w:r>
        <w:softHyphen/>
        <w:t>ружения.</w:t>
      </w:r>
    </w:p>
    <w:p w:rsidR="00F24481" w:rsidRDefault="00BD6D30">
      <w:pPr>
        <w:pStyle w:val="2"/>
        <w:shd w:val="clear" w:color="auto" w:fill="auto"/>
        <w:ind w:left="40" w:right="20" w:firstLine="340"/>
      </w:pPr>
      <w:r>
        <w:t>В случае отсутствия нарушений технологического режима эксплуатации технических устройств, оборудо</w:t>
      </w:r>
      <w:r>
        <w:softHyphen/>
        <w:t>вания и сооружений допускается в пределах одного года совмещать работы по техническому диагностированию с работами по техническому освидетельствованию, по согласованию с территориальным органом Госпромнад- зора.</w:t>
      </w:r>
    </w:p>
    <w:p w:rsidR="00F24481" w:rsidRDefault="00BD6D30">
      <w:pPr>
        <w:pStyle w:val="2"/>
        <w:shd w:val="clear" w:color="auto" w:fill="auto"/>
        <w:ind w:left="40" w:right="20" w:firstLine="340"/>
      </w:pPr>
      <w:r>
        <w:t>По результатам работ по техническому диагностированию, прогнозированию технического состояния и установлению назначенного ресурса (назначенного срока службы) безопасной эксплуатации технических устройств, оборудования и сооружений принимается одно из решений:</w:t>
      </w:r>
    </w:p>
    <w:p w:rsidR="00F24481" w:rsidRDefault="00BD6D30">
      <w:pPr>
        <w:pStyle w:val="2"/>
        <w:shd w:val="clear" w:color="auto" w:fill="auto"/>
        <w:ind w:left="40" w:firstLine="340"/>
      </w:pPr>
      <w:r>
        <w:t>продолжение эксплуатации при установленных (расчетных, рабочих) параметрах;</w:t>
      </w:r>
    </w:p>
    <w:p w:rsidR="00F24481" w:rsidRDefault="00BD6D30">
      <w:pPr>
        <w:pStyle w:val="2"/>
        <w:shd w:val="clear" w:color="auto" w:fill="auto"/>
        <w:ind w:left="40" w:firstLine="340"/>
      </w:pPr>
      <w:r>
        <w:t>продолжение эксплуатации с ограничением рабочих параметров;</w:t>
      </w:r>
    </w:p>
    <w:p w:rsidR="00F24481" w:rsidRDefault="00BD6D30">
      <w:pPr>
        <w:pStyle w:val="2"/>
        <w:shd w:val="clear" w:color="auto" w:fill="auto"/>
        <w:ind w:left="40" w:firstLine="340"/>
      </w:pPr>
      <w:r>
        <w:t>ремонт;</w:t>
      </w:r>
    </w:p>
    <w:p w:rsidR="00F24481" w:rsidRDefault="00BD6D30">
      <w:pPr>
        <w:pStyle w:val="2"/>
        <w:shd w:val="clear" w:color="auto" w:fill="auto"/>
        <w:ind w:left="380" w:right="5280"/>
        <w:jc w:val="left"/>
      </w:pPr>
      <w:r>
        <w:t>модернизация, доработка (реконструкция); использование по иному назначению; вывод из эксплуатации.</w:t>
      </w:r>
    </w:p>
    <w:p w:rsidR="00F24481" w:rsidRDefault="00BD6D30">
      <w:pPr>
        <w:pStyle w:val="2"/>
        <w:shd w:val="clear" w:color="auto" w:fill="auto"/>
        <w:ind w:left="40" w:right="20" w:firstLine="340"/>
      </w:pPr>
      <w:r>
        <w:t>Работы по реализации мероприятий по обеспечению безопасной эксплуатации технических устройств, обо</w:t>
      </w:r>
      <w:r>
        <w:softHyphen/>
        <w:t>рудования и сооружений на продлеваемый период в соответствии с требованиями промышленной безопасности выполняют организации, эксплуатирующие технические устройства, оборудование и сооружения.</w:t>
      </w:r>
    </w:p>
    <w:p w:rsidR="00F24481" w:rsidRDefault="00BD6D30">
      <w:pPr>
        <w:pStyle w:val="2"/>
        <w:shd w:val="clear" w:color="auto" w:fill="auto"/>
        <w:ind w:left="40" w:right="20" w:firstLine="340"/>
      </w:pPr>
      <w:r>
        <w:t>Работы по определению возможности продления срока эксплуатации технических устройств, оборудования и сооружений проводят:</w:t>
      </w:r>
    </w:p>
    <w:p w:rsidR="00F24481" w:rsidRDefault="00BD6D30">
      <w:pPr>
        <w:pStyle w:val="2"/>
        <w:shd w:val="clear" w:color="auto" w:fill="auto"/>
        <w:ind w:left="40" w:right="20" w:firstLine="340"/>
      </w:pPr>
      <w:r>
        <w:t>по заявке собственника при выработке техническим устройством, оборудованием и сооружением назначен</w:t>
      </w:r>
      <w:r>
        <w:softHyphen/>
        <w:t>ного ресурса (назначенного срока службы);</w:t>
      </w:r>
    </w:p>
    <w:p w:rsidR="00F24481" w:rsidRDefault="00BD6D30">
      <w:pPr>
        <w:pStyle w:val="2"/>
        <w:shd w:val="clear" w:color="auto" w:fill="auto"/>
        <w:ind w:left="40" w:right="20" w:firstLine="340"/>
      </w:pPr>
      <w:r>
        <w:t>по требованию Госпромнадзора или его территориального органа, предъявляемому собсвеннику в установ</w:t>
      </w:r>
      <w:r>
        <w:softHyphen/>
        <w:t>ленном порядке.</w:t>
      </w:r>
    </w:p>
    <w:p w:rsidR="00F24481" w:rsidRDefault="00BD6D30">
      <w:pPr>
        <w:pStyle w:val="2"/>
        <w:shd w:val="clear" w:color="auto" w:fill="auto"/>
        <w:ind w:left="40" w:right="20" w:firstLine="340"/>
      </w:pPr>
      <w:r>
        <w:t>Специализированные организации, выполняющие работы по техническому диагностированию технических устройств, оборудования и сооружений, применяемых на опасных производственных объектах, должны иметь специальное разрешение (лицензию) на деятельность в области промышленной безопасности.</w:t>
      </w:r>
    </w:p>
    <w:p w:rsidR="00F24481" w:rsidRDefault="00BD6D30">
      <w:pPr>
        <w:pStyle w:val="2"/>
        <w:shd w:val="clear" w:color="auto" w:fill="auto"/>
        <w:ind w:left="40" w:right="20" w:firstLine="340"/>
      </w:pPr>
      <w:r>
        <w:t xml:space="preserve">Выполнение неразрушающего контроля, механических испытаний, аналитических, экспериментальных и прочностных расчетов, механических испытаний, химического и спектрального анализа, металлографических исследований может осуществлять испытательная </w:t>
      </w:r>
      <w:r>
        <w:lastRenderedPageBreak/>
        <w:t>лаборатория, аттестованная на независимость и техническую компетентность в соответствии с требованиям СТБ ИСО/МЭК 17025 и имеющая аттестат аккредитации, выдан</w:t>
      </w:r>
      <w:r>
        <w:softHyphen/>
        <w:t>ный национальным органом по аккредитации Республики Беларусь (Госстандарт).</w:t>
      </w:r>
    </w:p>
    <w:p w:rsidR="00F24481" w:rsidRDefault="00BD6D30">
      <w:pPr>
        <w:pStyle w:val="2"/>
        <w:shd w:val="clear" w:color="auto" w:fill="auto"/>
        <w:ind w:left="40" w:right="20" w:firstLine="340"/>
      </w:pPr>
      <w:r>
        <w:t>Специализированная организация выполняет анализ отчетной технической документации, в том числе и после проведения корректирующих мероприятий (металлографические исследования, аналитический или экс</w:t>
      </w:r>
      <w:r>
        <w:softHyphen/>
        <w:t>периментальный расчет, механические или другие виды испытаний, ремонт (реконструкция) и т.п.), подготавли</w:t>
      </w:r>
      <w:r>
        <w:softHyphen/>
        <w:t>вает и оформляет технические заключения о возможности продления назначенного ресурса (назначенного срока службы), определяет рабочие параметры эксплуатации технических устройств, оборудования и сооружений и, при необходимости, составляет план корректирующих мероприятий по обеспечению эксплуатации технических устройств, оборудования и сооружений на продлеваемый период.</w:t>
      </w:r>
    </w:p>
    <w:p w:rsidR="00F24481" w:rsidRDefault="00BD6D30">
      <w:pPr>
        <w:pStyle w:val="2"/>
        <w:shd w:val="clear" w:color="auto" w:fill="auto"/>
        <w:ind w:left="40" w:right="20" w:firstLine="340"/>
      </w:pPr>
      <w:r>
        <w:t>Специализированная организация может привлекать по договору для проведения работ по техническому диагностированию аккредитованные испытательные лаборатории неразрушающего контроля.</w:t>
      </w:r>
    </w:p>
    <w:p w:rsidR="00F24481" w:rsidRDefault="00BD6D30">
      <w:pPr>
        <w:pStyle w:val="2"/>
        <w:shd w:val="clear" w:color="auto" w:fill="auto"/>
        <w:ind w:left="40" w:right="20" w:firstLine="340"/>
      </w:pPr>
      <w:r>
        <w:t>К анализу отчетной технической документации, к подготовке и оформлению технического заключения о возможности продления назначенного ресурса (назначенного срока службы), к определению рабочих параме</w:t>
      </w:r>
      <w:r>
        <w:softHyphen/>
        <w:t>тров безопасной эксплуатации технических устройств, оборудования и сооружений допускаются эксперты, про</w:t>
      </w:r>
      <w:r>
        <w:softHyphen/>
        <w:t>шедшие специальную теоретическую подготовку и аттестацию в установленном порядке.</w:t>
      </w:r>
    </w:p>
    <w:p w:rsidR="00F24481" w:rsidRDefault="00BD6D30" w:rsidP="0041606E">
      <w:pPr>
        <w:pStyle w:val="10"/>
        <w:keepNext/>
        <w:keepLines/>
        <w:shd w:val="clear" w:color="auto" w:fill="auto"/>
        <w:spacing w:before="0" w:after="0" w:line="221" w:lineRule="exact"/>
        <w:ind w:left="20" w:right="40" w:firstLine="340"/>
      </w:pPr>
      <w:bookmarkStart w:id="66" w:name="bookmark67"/>
      <w:r>
        <w:t>6. Способы и средства, применяемые для защиты от поражения электрическим током при прикос</w:t>
      </w:r>
      <w:r>
        <w:softHyphen/>
        <w:t>новении к металлическим иетоковедущим частям, оказавшимся под напряжением (меры защиты при косвенном прикосновении)</w:t>
      </w:r>
      <w:bookmarkEnd w:id="66"/>
    </w:p>
    <w:p w:rsidR="00F24481" w:rsidRDefault="00BD6D30">
      <w:pPr>
        <w:pStyle w:val="2"/>
        <w:shd w:val="clear" w:color="auto" w:fill="auto"/>
        <w:spacing w:line="221" w:lineRule="exact"/>
        <w:ind w:left="20" w:right="40" w:firstLine="340"/>
      </w:pPr>
      <w:r>
        <w:t>Под косвенным прикосновением понимается прикосновение человека к открытым проводящим частям обо</w:t>
      </w:r>
      <w:r>
        <w:softHyphen/>
        <w:t>рудования, на которых в нормальном режиме (исправном состоянии) электроустановки отсутствует электриче</w:t>
      </w:r>
      <w:r>
        <w:softHyphen/>
        <w:t>ский потенциал, но при каких-либо неисправностях, вызвавших нарушение изоляции или ее пробой на корпус, на этих частях возможно появление опасного для жизни человека потенциала.</w:t>
      </w:r>
    </w:p>
    <w:p w:rsidR="00F24481" w:rsidRDefault="00BD6D30">
      <w:pPr>
        <w:pStyle w:val="2"/>
        <w:shd w:val="clear" w:color="auto" w:fill="auto"/>
        <w:spacing w:line="221" w:lineRule="exact"/>
        <w:ind w:left="20" w:right="40" w:firstLine="340"/>
      </w:pPr>
      <w:r>
        <w:t>Для защиты от поражения электрическим током при прикосновении к металлическим иетоковедущим ча</w:t>
      </w:r>
      <w:r>
        <w:softHyphen/>
        <w:t>стям, оказавшимся под напряжением, применяют следующие способы и средства: защитное заземление, зануле- ние, выравнивание потенциалов, систему защитных проводников, защитное отключение (применение устройств защитного отключения (УЗО)), изоляцию нетоковедущих частей, электрическое разделение сети, малое напря</w:t>
      </w:r>
      <w:r>
        <w:softHyphen/>
        <w:t>жение, контроль изоляции, компенсацию токов замыкания на землю, средства индивидуальной защиты.</w:t>
      </w:r>
    </w:p>
    <w:p w:rsidR="0028451E" w:rsidRDefault="00BD6D30" w:rsidP="0041606E">
      <w:pPr>
        <w:pStyle w:val="2"/>
        <w:shd w:val="clear" w:color="auto" w:fill="auto"/>
        <w:spacing w:line="221" w:lineRule="exact"/>
        <w:ind w:left="20" w:right="40" w:firstLine="340"/>
      </w:pPr>
      <w:r>
        <w:t>Технические способы и средства применяют раздельно или в сочетании так, чтобы обеспечивать оптималь</w:t>
      </w:r>
      <w:r>
        <w:softHyphen/>
        <w:t>ную защиту.</w:t>
      </w:r>
      <w:bookmarkStart w:id="67" w:name="bookmark68"/>
    </w:p>
    <w:p w:rsidR="0028451E" w:rsidRDefault="0028451E" w:rsidP="0041606E">
      <w:pPr>
        <w:pStyle w:val="120"/>
        <w:keepNext/>
        <w:keepLines/>
        <w:shd w:val="clear" w:color="auto" w:fill="auto"/>
        <w:spacing w:before="0" w:after="0" w:line="180" w:lineRule="exact"/>
        <w:ind w:left="4080"/>
      </w:pPr>
    </w:p>
    <w:p w:rsidR="0028451E" w:rsidRDefault="0028451E" w:rsidP="0041606E">
      <w:pPr>
        <w:pStyle w:val="120"/>
        <w:keepNext/>
        <w:keepLines/>
        <w:shd w:val="clear" w:color="auto" w:fill="auto"/>
        <w:spacing w:before="0" w:after="0" w:line="180" w:lineRule="exact"/>
        <w:ind w:left="4080"/>
      </w:pPr>
    </w:p>
    <w:p w:rsidR="0028451E" w:rsidRDefault="0028451E" w:rsidP="0041606E">
      <w:pPr>
        <w:pStyle w:val="120"/>
        <w:keepNext/>
        <w:keepLines/>
        <w:shd w:val="clear" w:color="auto" w:fill="auto"/>
        <w:spacing w:before="0" w:after="0" w:line="180" w:lineRule="exact"/>
        <w:ind w:left="4080"/>
      </w:pPr>
    </w:p>
    <w:p w:rsidR="0028451E" w:rsidRDefault="0028451E" w:rsidP="0041606E">
      <w:pPr>
        <w:pStyle w:val="120"/>
        <w:keepNext/>
        <w:keepLines/>
        <w:shd w:val="clear" w:color="auto" w:fill="auto"/>
        <w:spacing w:before="0" w:after="0" w:line="180" w:lineRule="exact"/>
        <w:ind w:left="4080"/>
      </w:pPr>
    </w:p>
    <w:p w:rsidR="00F24481" w:rsidRDefault="00BD6D30" w:rsidP="0041606E">
      <w:pPr>
        <w:pStyle w:val="120"/>
        <w:keepNext/>
        <w:keepLines/>
        <w:shd w:val="clear" w:color="auto" w:fill="auto"/>
        <w:spacing w:before="0" w:after="0" w:line="180" w:lineRule="exact"/>
        <w:ind w:left="4080"/>
      </w:pPr>
      <w:r>
        <w:t>Билет № 29</w:t>
      </w:r>
      <w:bookmarkEnd w:id="67"/>
    </w:p>
    <w:p w:rsidR="00F24481" w:rsidRDefault="00BD6D30" w:rsidP="0041606E">
      <w:pPr>
        <w:pStyle w:val="10"/>
        <w:keepNext/>
        <w:keepLines/>
        <w:numPr>
          <w:ilvl w:val="2"/>
          <w:numId w:val="10"/>
        </w:numPr>
        <w:shd w:val="clear" w:color="auto" w:fill="auto"/>
        <w:tabs>
          <w:tab w:val="left" w:pos="552"/>
        </w:tabs>
        <w:spacing w:before="0" w:after="0" w:line="226" w:lineRule="exact"/>
        <w:ind w:left="20" w:firstLine="340"/>
      </w:pPr>
      <w:bookmarkStart w:id="68" w:name="bookmark69"/>
      <w:r>
        <w:t>Понятие и стороны коллективного договора и соглашения.</w:t>
      </w:r>
      <w:bookmarkEnd w:id="68"/>
    </w:p>
    <w:p w:rsidR="00F24481" w:rsidRDefault="00BD6D30" w:rsidP="0041606E">
      <w:pPr>
        <w:pStyle w:val="10"/>
        <w:keepNext/>
        <w:keepLines/>
        <w:numPr>
          <w:ilvl w:val="2"/>
          <w:numId w:val="10"/>
        </w:numPr>
        <w:shd w:val="clear" w:color="auto" w:fill="auto"/>
        <w:tabs>
          <w:tab w:val="left" w:pos="553"/>
        </w:tabs>
        <w:spacing w:before="0" w:after="0" w:line="226" w:lineRule="exact"/>
        <w:ind w:left="20" w:right="40" w:firstLine="340"/>
      </w:pPr>
      <w:bookmarkStart w:id="69" w:name="bookmark70"/>
      <w:r>
        <w:t>Межотраслевые и отраслевые нормативные правовые акты по охране труда. Порядок их разработ</w:t>
      </w:r>
      <w:r>
        <w:softHyphen/>
        <w:t>ки и принятия.</w:t>
      </w:r>
      <w:bookmarkEnd w:id="69"/>
    </w:p>
    <w:p w:rsidR="00F24481" w:rsidRDefault="00BD6D30" w:rsidP="0041606E">
      <w:pPr>
        <w:pStyle w:val="10"/>
        <w:keepNext/>
        <w:keepLines/>
        <w:numPr>
          <w:ilvl w:val="2"/>
          <w:numId w:val="10"/>
        </w:numPr>
        <w:shd w:val="clear" w:color="auto" w:fill="auto"/>
        <w:tabs>
          <w:tab w:val="left" w:pos="557"/>
        </w:tabs>
        <w:spacing w:before="0" w:after="0" w:line="226" w:lineRule="exact"/>
        <w:ind w:left="20" w:firstLine="340"/>
      </w:pPr>
      <w:bookmarkStart w:id="70" w:name="bookmark71"/>
      <w:r>
        <w:t>Порядок расследования случаев профессиональных заболеваний.</w:t>
      </w:r>
      <w:bookmarkEnd w:id="70"/>
    </w:p>
    <w:p w:rsidR="00F24481" w:rsidRDefault="00BD6D30" w:rsidP="0041606E">
      <w:pPr>
        <w:pStyle w:val="10"/>
        <w:keepNext/>
        <w:keepLines/>
        <w:numPr>
          <w:ilvl w:val="2"/>
          <w:numId w:val="10"/>
        </w:numPr>
        <w:shd w:val="clear" w:color="auto" w:fill="auto"/>
        <w:tabs>
          <w:tab w:val="left" w:pos="558"/>
        </w:tabs>
        <w:spacing w:before="0" w:after="0" w:line="226" w:lineRule="exact"/>
        <w:ind w:left="20" w:right="40" w:firstLine="340"/>
      </w:pPr>
      <w:bookmarkStart w:id="71" w:name="bookmark72"/>
      <w:r>
        <w:t>Требования, предъявляемые к организации проведения огневых работ в закрытых емкостных со</w:t>
      </w:r>
      <w:r>
        <w:softHyphen/>
        <w:t>оружениях.</w:t>
      </w:r>
      <w:bookmarkEnd w:id="71"/>
    </w:p>
    <w:p w:rsidR="00F24481" w:rsidRDefault="00BD6D30" w:rsidP="0041606E">
      <w:pPr>
        <w:pStyle w:val="10"/>
        <w:keepNext/>
        <w:keepLines/>
        <w:numPr>
          <w:ilvl w:val="2"/>
          <w:numId w:val="10"/>
        </w:numPr>
        <w:shd w:val="clear" w:color="auto" w:fill="auto"/>
        <w:tabs>
          <w:tab w:val="left" w:pos="557"/>
        </w:tabs>
        <w:spacing w:before="0" w:after="0" w:line="226" w:lineRule="exact"/>
        <w:ind w:left="20" w:firstLine="340"/>
      </w:pPr>
      <w:bookmarkStart w:id="72" w:name="bookmark73"/>
      <w:r>
        <w:t>Меры по обеспечению взрывобезопасности технологического процесса.</w:t>
      </w:r>
      <w:bookmarkEnd w:id="72"/>
    </w:p>
    <w:p w:rsidR="00F24481" w:rsidRDefault="00BD6D30" w:rsidP="0041606E">
      <w:pPr>
        <w:pStyle w:val="10"/>
        <w:keepNext/>
        <w:keepLines/>
        <w:numPr>
          <w:ilvl w:val="2"/>
          <w:numId w:val="10"/>
        </w:numPr>
        <w:shd w:val="clear" w:color="auto" w:fill="auto"/>
        <w:tabs>
          <w:tab w:val="left" w:pos="558"/>
        </w:tabs>
        <w:spacing w:before="0" w:after="0" w:line="226" w:lineRule="exact"/>
        <w:ind w:left="20" w:right="40" w:firstLine="340"/>
      </w:pPr>
      <w:bookmarkStart w:id="73" w:name="bookmark74"/>
      <w:r>
        <w:t>Периодичность проверки знаний по вопросам охраны труда у электротехнического персонала. Вне</w:t>
      </w:r>
      <w:r>
        <w:softHyphen/>
        <w:t>очередная проверка знаний.</w:t>
      </w:r>
      <w:bookmarkEnd w:id="73"/>
    </w:p>
    <w:p w:rsidR="00F24481" w:rsidRDefault="00BD6D30" w:rsidP="0041606E">
      <w:pPr>
        <w:pStyle w:val="10"/>
        <w:keepNext/>
        <w:keepLines/>
        <w:numPr>
          <w:ilvl w:val="3"/>
          <w:numId w:val="10"/>
        </w:numPr>
        <w:shd w:val="clear" w:color="auto" w:fill="auto"/>
        <w:tabs>
          <w:tab w:val="left" w:pos="552"/>
        </w:tabs>
        <w:spacing w:before="0" w:after="0" w:line="170" w:lineRule="exact"/>
        <w:ind w:left="20" w:firstLine="340"/>
      </w:pPr>
      <w:bookmarkStart w:id="74" w:name="bookmark75"/>
      <w:r>
        <w:t>Понятие и стороны коллективного договора и соглашения</w:t>
      </w:r>
      <w:bookmarkEnd w:id="74"/>
    </w:p>
    <w:p w:rsidR="00F24481" w:rsidRDefault="00BD6D30">
      <w:pPr>
        <w:pStyle w:val="2"/>
        <w:shd w:val="clear" w:color="auto" w:fill="auto"/>
        <w:ind w:left="20" w:right="40" w:firstLine="340"/>
      </w:pPr>
      <w:r>
        <w:t>Соглашение - нормативный акт, содержащий обязательства сторон по регулированию отношений в соци- ально-трудовой сфере на уровне определенной профессии, отрасли, территории. Соглашения заключаются на республиканском (генеральное соглашение), отраслевом (тарифное соглашение) и местном (местное соглаше</w:t>
      </w:r>
      <w:r>
        <w:softHyphen/>
        <w:t>ние) уровнях.</w:t>
      </w:r>
    </w:p>
    <w:p w:rsidR="00F24481" w:rsidRDefault="00BD6D30">
      <w:pPr>
        <w:pStyle w:val="2"/>
        <w:shd w:val="clear" w:color="auto" w:fill="auto"/>
        <w:ind w:left="20" w:firstLine="340"/>
      </w:pPr>
      <w:r>
        <w:t>Сторонами соглашения могут быть:</w:t>
      </w:r>
    </w:p>
    <w:p w:rsidR="00F24481" w:rsidRDefault="00BD6D30">
      <w:pPr>
        <w:pStyle w:val="2"/>
        <w:numPr>
          <w:ilvl w:val="0"/>
          <w:numId w:val="11"/>
        </w:numPr>
        <w:shd w:val="clear" w:color="auto" w:fill="auto"/>
        <w:tabs>
          <w:tab w:val="left" w:pos="519"/>
        </w:tabs>
        <w:ind w:left="20" w:right="40" w:firstLine="340"/>
      </w:pPr>
      <w:r>
        <w:t>на республиканском уровне - республиканские объединения профсоюзов и нанимателей, а также Прави</w:t>
      </w:r>
      <w:r>
        <w:softHyphen/>
        <w:t>тельство Республики Беларусь;</w:t>
      </w:r>
    </w:p>
    <w:p w:rsidR="00F24481" w:rsidRDefault="00BD6D30">
      <w:pPr>
        <w:pStyle w:val="2"/>
        <w:numPr>
          <w:ilvl w:val="0"/>
          <w:numId w:val="11"/>
        </w:numPr>
        <w:shd w:val="clear" w:color="auto" w:fill="auto"/>
        <w:tabs>
          <w:tab w:val="left" w:pos="538"/>
        </w:tabs>
        <w:ind w:left="20" w:right="40" w:firstLine="340"/>
      </w:pPr>
      <w:r>
        <w:t>на отраслевом уровне - соответствующие профсоюзы (их объединения) и объединения нанимателей, а также соответствующие органы государственного управления;</w:t>
      </w:r>
    </w:p>
    <w:p w:rsidR="00F24481" w:rsidRDefault="00BD6D30">
      <w:pPr>
        <w:pStyle w:val="2"/>
        <w:numPr>
          <w:ilvl w:val="0"/>
          <w:numId w:val="11"/>
        </w:numPr>
        <w:shd w:val="clear" w:color="auto" w:fill="auto"/>
        <w:tabs>
          <w:tab w:val="left" w:pos="529"/>
        </w:tabs>
        <w:ind w:left="20" w:right="40" w:firstLine="340"/>
      </w:pPr>
      <w:r>
        <w:t>на местном уровне - соответствующие профсоюзы (их объединения) и наниматели (их объединения), а также местные исполнительные и распорядительные органы.</w:t>
      </w:r>
    </w:p>
    <w:p w:rsidR="00F24481" w:rsidRDefault="00BD6D30">
      <w:pPr>
        <w:pStyle w:val="2"/>
        <w:shd w:val="clear" w:color="auto" w:fill="auto"/>
        <w:ind w:left="20" w:right="40" w:firstLine="340"/>
      </w:pPr>
      <w:r>
        <w:t>Профсоюзы (их объединения) не имеют права требовать от органов исполнительной власти, не являющихся нанимателями (или представителями нанимателей), заключения с ними соглашений.</w:t>
      </w:r>
    </w:p>
    <w:p w:rsidR="00F24481" w:rsidRDefault="00BD6D30">
      <w:pPr>
        <w:pStyle w:val="2"/>
        <w:shd w:val="clear" w:color="auto" w:fill="auto"/>
        <w:ind w:left="20" w:right="40" w:firstLine="340"/>
      </w:pPr>
      <w:r>
        <w:t>Коллективный договор - локальный нормативный правовой акт, регулирующий трудовые и социально-эко</w:t>
      </w:r>
      <w:r>
        <w:softHyphen/>
        <w:t>номические отношения между нанимателем и работающими у него работниками.</w:t>
      </w:r>
    </w:p>
    <w:p w:rsidR="00F24481" w:rsidRDefault="00BD6D30">
      <w:pPr>
        <w:pStyle w:val="2"/>
        <w:shd w:val="clear" w:color="auto" w:fill="auto"/>
        <w:ind w:left="20" w:right="40" w:firstLine="340"/>
      </w:pPr>
      <w:r>
        <w:t>Сторонами коллективного договора являются работники организации в лице их представительного органа и наниматель или уполномоченный им представитель.</w:t>
      </w:r>
    </w:p>
    <w:p w:rsidR="00F24481" w:rsidRDefault="00BD6D30">
      <w:pPr>
        <w:pStyle w:val="2"/>
        <w:shd w:val="clear" w:color="auto" w:fill="auto"/>
        <w:ind w:left="20" w:right="40" w:firstLine="340"/>
      </w:pPr>
      <w:r>
        <w:t>Коллективные договоры могут заключаться в организациях любых организационно-правовых форм, их обо</w:t>
      </w:r>
      <w:r>
        <w:softHyphen/>
        <w:t>собленных подразделениях (по вопросам, относящимся к компетенции этих подразделений).</w:t>
      </w:r>
    </w:p>
    <w:p w:rsidR="00F24481" w:rsidRDefault="00BD6D30">
      <w:pPr>
        <w:pStyle w:val="2"/>
        <w:shd w:val="clear" w:color="auto" w:fill="auto"/>
        <w:ind w:left="20" w:firstLine="340"/>
      </w:pPr>
      <w:r>
        <w:t>Генеральное соглашение является основой для тарифных и местных соглашений, коллективных договоров.</w:t>
      </w:r>
    </w:p>
    <w:p w:rsidR="00F24481" w:rsidRDefault="00BD6D30" w:rsidP="0041606E">
      <w:pPr>
        <w:pStyle w:val="10"/>
        <w:keepNext/>
        <w:keepLines/>
        <w:numPr>
          <w:ilvl w:val="1"/>
          <w:numId w:val="11"/>
        </w:numPr>
        <w:shd w:val="clear" w:color="auto" w:fill="auto"/>
        <w:tabs>
          <w:tab w:val="left" w:pos="548"/>
        </w:tabs>
        <w:spacing w:before="0" w:after="0" w:line="230" w:lineRule="exact"/>
        <w:ind w:left="20" w:right="40" w:firstLine="340"/>
      </w:pPr>
      <w:bookmarkStart w:id="75" w:name="bookmark76"/>
      <w:r>
        <w:t>Межотраслевые и отраслевые нормативные правовые акты по охране труда. Порядок их разработ</w:t>
      </w:r>
      <w:r>
        <w:softHyphen/>
        <w:t>ки и принятия</w:t>
      </w:r>
      <w:bookmarkEnd w:id="75"/>
    </w:p>
    <w:p w:rsidR="00F24481" w:rsidRDefault="00BD6D30">
      <w:pPr>
        <w:pStyle w:val="2"/>
        <w:shd w:val="clear" w:color="auto" w:fill="auto"/>
        <w:spacing w:line="230" w:lineRule="exact"/>
        <w:ind w:left="20" w:right="40" w:firstLine="340"/>
      </w:pPr>
      <w:r>
        <w:t>Понятие межотраслевых и отраслевых правил по охране труда приведено в статье 1 Закона Республики Беларусь «Об охране труда».</w:t>
      </w:r>
    </w:p>
    <w:p w:rsidR="00F24481" w:rsidRDefault="00BD6D30">
      <w:pPr>
        <w:pStyle w:val="2"/>
        <w:shd w:val="clear" w:color="auto" w:fill="auto"/>
        <w:ind w:left="20" w:right="40" w:firstLine="340"/>
      </w:pPr>
      <w:r>
        <w:t>Межотраслевые правила по охране труда - нормативный правовой акт, содержащий требования по охране труда, направленные на обеспечение здоровых и безопасных условий труда работающих, обязательные для ис</w:t>
      </w:r>
      <w:r>
        <w:softHyphen/>
        <w:t>полнения всеми работодателями при выполнении ими любых видов работ, осуществлении деятельности, в том числе при проектировании, строительстве (реконструкции) 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p w:rsidR="006F1C88" w:rsidRDefault="006F1C88" w:rsidP="006F1C88">
      <w:pPr>
        <w:pStyle w:val="51"/>
        <w:shd w:val="clear" w:color="auto" w:fill="auto"/>
        <w:ind w:left="40" w:right="40" w:firstLine="340"/>
      </w:pPr>
      <w:r>
        <w:t>Отраслевые правила по охране труда - нормативный правовой акт, содержащий требования по охране труда, направленные на обеспечение здоровых и безопасных условий труда работающих организаций, подчиненных или входящих в состав (систему) республиканских органов государственного управления и иных государствен</w:t>
      </w:r>
      <w:r>
        <w:softHyphen/>
        <w:t>ных организаций, подчиненных Правительству Республики Беларусь.</w:t>
      </w:r>
    </w:p>
    <w:p w:rsidR="006F1C88" w:rsidRDefault="006F1C88" w:rsidP="006F1C88">
      <w:pPr>
        <w:pStyle w:val="51"/>
        <w:shd w:val="clear" w:color="auto" w:fill="auto"/>
        <w:ind w:left="40" w:right="40" w:firstLine="340"/>
      </w:pPr>
      <w:r>
        <w:t>Так как межотраслевые и отраслевые правила по охране труда являются нормативными правовыми актами, то их разработка и утверждение осуществляются в соответствии с требованиями Закона Республики Беларусь «О нормативных правовых актах Республики Беларусь».</w:t>
      </w:r>
    </w:p>
    <w:p w:rsidR="006F1C88" w:rsidRDefault="006F1C88" w:rsidP="006F1C88">
      <w:pPr>
        <w:pStyle w:val="51"/>
        <w:shd w:val="clear" w:color="auto" w:fill="auto"/>
        <w:ind w:left="40" w:right="40" w:firstLine="340"/>
      </w:pPr>
      <w:r>
        <w:lastRenderedPageBreak/>
        <w:t>Подготовленные в соответствии с требованиями указанного Закона межотраслевые правила по охране труда утверждает самостоятельно или совместно с республиканскими органами государственного управления Мини</w:t>
      </w:r>
      <w:r>
        <w:softHyphen/>
        <w:t>стерство труда и социальной защиты Республики Беларусь.</w:t>
      </w:r>
    </w:p>
    <w:p w:rsidR="006F1C88" w:rsidRDefault="006F1C88" w:rsidP="006F1C88">
      <w:pPr>
        <w:pStyle w:val="51"/>
        <w:shd w:val="clear" w:color="auto" w:fill="auto"/>
        <w:ind w:left="40" w:right="40" w:firstLine="340"/>
      </w:pPr>
      <w:r>
        <w:t>Разработку и принятие в пределах своей компетенции отраслевых правил по охране труда, типовых инструк</w:t>
      </w:r>
      <w:r>
        <w:softHyphen/>
        <w:t>ций по охране труда, других нормативных правовых актов, в том числе технических нормативных правовых актов, содержащих требования по охране труда, по согласованию с Министерством труда и социальной защиты Респу</w:t>
      </w:r>
      <w:r>
        <w:softHyphen/>
        <w:t>блики Беларусь, другими республиканскими органами государственного управления, осуществляющими регули</w:t>
      </w:r>
      <w:r>
        <w:softHyphen/>
        <w:t>рование и управление в соответствующих сферах деятельности осуществляют республиканские органы государ</w:t>
      </w:r>
      <w:r>
        <w:softHyphen/>
        <w:t>ственного управления и иные государственные организации, подчиненные Правительству Республики Беларусь.</w:t>
      </w:r>
    </w:p>
    <w:p w:rsidR="006F1C88" w:rsidRDefault="006F1C88" w:rsidP="0041606E">
      <w:pPr>
        <w:pStyle w:val="10"/>
        <w:keepNext/>
        <w:keepLines/>
        <w:shd w:val="clear" w:color="auto" w:fill="auto"/>
        <w:spacing w:before="0" w:after="0" w:line="170" w:lineRule="exact"/>
        <w:ind w:left="40" w:firstLine="340"/>
      </w:pPr>
      <w:bookmarkStart w:id="76" w:name="bookmark0"/>
      <w:r>
        <w:t>3. Порядок расследования случаев профессиональных заболеваний</w:t>
      </w:r>
      <w:bookmarkEnd w:id="76"/>
    </w:p>
    <w:p w:rsidR="006F1C88" w:rsidRDefault="006F1C88" w:rsidP="006F1C88">
      <w:pPr>
        <w:pStyle w:val="51"/>
        <w:shd w:val="clear" w:color="auto" w:fill="auto"/>
        <w:ind w:left="40" w:right="4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6F1C88" w:rsidRDefault="006F1C88" w:rsidP="006F1C88">
      <w:pPr>
        <w:pStyle w:val="51"/>
        <w:shd w:val="clear" w:color="auto" w:fill="auto"/>
        <w:ind w:left="40" w:right="40" w:firstLine="340"/>
      </w:pPr>
      <w:r>
        <w:t>В соответствии с Правилами расследованию и учету подлежат все впервые выявленные случаи професси</w:t>
      </w:r>
      <w:r>
        <w:softHyphen/>
        <w:t>ональных заболеваний, которые включены в перечень (список) профессиональных заболеваний, утвержденный постановлением Министерства здравоохранения Республики Беларусь и Министерства труда и социальной за</w:t>
      </w:r>
      <w:r>
        <w:softHyphen/>
        <w:t>щиты Республики Беларусь от 24 марта 2009 г. № 29/42.</w:t>
      </w:r>
    </w:p>
    <w:p w:rsidR="006F1C88" w:rsidRDefault="006F1C88" w:rsidP="006F1C88">
      <w:pPr>
        <w:pStyle w:val="51"/>
        <w:shd w:val="clear" w:color="auto" w:fill="auto"/>
        <w:ind w:left="40" w:right="40" w:firstLine="340"/>
      </w:pPr>
      <w:r>
        <w:t>Профессиональный характер заболевания устанавливается на основании клинических данных и санитарно- гигиенической характеристики условий труда работающего, составленной территориальным центром гигиены и эпидемиологии, в случаях:</w:t>
      </w:r>
    </w:p>
    <w:p w:rsidR="006F1C88" w:rsidRDefault="006F1C88" w:rsidP="006F1C88">
      <w:pPr>
        <w:pStyle w:val="51"/>
        <w:shd w:val="clear" w:color="auto" w:fill="auto"/>
        <w:ind w:left="40" w:right="40" w:firstLine="340"/>
      </w:pPr>
      <w:r>
        <w:t xml:space="preserve">острых профессиональных заболеваний (вызванных воздействием вредного производственного фактора в процессе трудовой деятельности в течение не более одного рабочего дня (смены)) </w:t>
      </w:r>
      <w:r>
        <w:rPr>
          <w:rStyle w:val="11"/>
        </w:rPr>
        <w:t xml:space="preserve">- </w:t>
      </w:r>
      <w:r>
        <w:t>врачебно-консультационны- ми комиссиями (далее - ВКК) амбулаторно-поликлинических и больничных организаций здравоохранения всех типов с участием врача-профпатолога, врача-гигиениста и представлением санитарно-гигиенической характери</w:t>
      </w:r>
      <w:r>
        <w:softHyphen/>
        <w:t>стики условий труда по форме, устанавливаемой Министерством здравоохранения;</w:t>
      </w:r>
    </w:p>
    <w:p w:rsidR="006F1C88" w:rsidRDefault="006F1C88" w:rsidP="006F1C88">
      <w:pPr>
        <w:pStyle w:val="51"/>
        <w:shd w:val="clear" w:color="auto" w:fill="auto"/>
        <w:ind w:left="40" w:right="40" w:firstLine="340"/>
      </w:pPr>
      <w:r>
        <w:t>хронических профессиональных заболеваний — медико-экспертной комиссией (далее — МЭК) республикан</w:t>
      </w:r>
      <w:r>
        <w:softHyphen/>
        <w:t>ского и ВКК областных центров профессиональной патологии, областных и городских кожно-венерологических диспансеров, а также ВКК других организаций здравоохранения, где имеется врач-профпатолог. В работе ВКК и МЭК могут принимать участие врач-гигиенист и представитель страховщика.</w:t>
      </w:r>
    </w:p>
    <w:p w:rsidR="006F1C88" w:rsidRDefault="006F1C88" w:rsidP="006F1C88">
      <w:pPr>
        <w:pStyle w:val="51"/>
        <w:shd w:val="clear" w:color="auto" w:fill="auto"/>
        <w:ind w:left="40" w:right="40" w:firstLine="340"/>
      </w:pPr>
      <w:r>
        <w:t>Расследование профессионального заболевания проводится врачом-гигиенистом территориального центра гигиены и эпидемиологии с участием уполномоченного должностного лица страхователя (страхователя - физи</w:t>
      </w:r>
      <w:r>
        <w:softHyphen/>
        <w:t>ческого лица), представителей организации здравоохранения, обслуживающей страхователя, профсоюза (иного представительного органа работников). Страховщик и заболевший или лицо, представляющее его интересы, имеют право принимать участие в расследовании профессионального заболевания.</w:t>
      </w:r>
    </w:p>
    <w:p w:rsidR="006F1C88" w:rsidRDefault="006F1C88" w:rsidP="006F1C88">
      <w:pPr>
        <w:pStyle w:val="51"/>
        <w:shd w:val="clear" w:color="auto" w:fill="auto"/>
        <w:ind w:left="40" w:right="40" w:firstLine="340"/>
      </w:pPr>
      <w:r>
        <w:t>В расследовании профессиональных заболеваний двух и более человек и профессиональных заболеваний со смертельным исходом принимает участие государственный инспектор труда.</w:t>
      </w:r>
    </w:p>
    <w:p w:rsidR="006F1C88" w:rsidRDefault="006F1C88" w:rsidP="006F1C88">
      <w:pPr>
        <w:pStyle w:val="51"/>
        <w:shd w:val="clear" w:color="auto" w:fill="auto"/>
        <w:ind w:left="40" w:right="40" w:firstLine="340"/>
      </w:pPr>
      <w:r>
        <w:t>Для расследования профессиональных заболеваний двух и более человек и профессиональных заболеваний со смертельным исходом могут привлекаться специалисты вышестоящих центров гигиены и эпидемиологии, на</w:t>
      </w:r>
      <w:r>
        <w:softHyphen/>
        <w:t>учно-исследовательских институтов. Расследование случаев профессиональных заболеваний, вызванных особо опасными и другими инфекциями, проводится с участием врача-эпидемиолога.</w:t>
      </w:r>
    </w:p>
    <w:p w:rsidR="006F1C88" w:rsidRDefault="006F1C88" w:rsidP="006F1C88">
      <w:pPr>
        <w:pStyle w:val="51"/>
        <w:shd w:val="clear" w:color="auto" w:fill="auto"/>
        <w:ind w:left="40" w:right="40" w:firstLine="340"/>
      </w:pPr>
      <w:r>
        <w:t>Расследование острого профессионального заболевания проводится в течение 3 рабочих дней, а хрониче</w:t>
      </w:r>
      <w:r>
        <w:softHyphen/>
        <w:t>ского профессионального заболевания - 14 рабочих дней.</w:t>
      </w:r>
    </w:p>
    <w:p w:rsidR="006F1C88" w:rsidRDefault="006F1C88" w:rsidP="006F1C88">
      <w:pPr>
        <w:pStyle w:val="51"/>
        <w:shd w:val="clear" w:color="auto" w:fill="auto"/>
        <w:ind w:left="40" w:firstLine="340"/>
      </w:pPr>
      <w:r>
        <w:t>В процессе расследования профессионального заболевания:</w:t>
      </w:r>
    </w:p>
    <w:p w:rsidR="006F1C88" w:rsidRDefault="006F1C88" w:rsidP="006F1C88">
      <w:pPr>
        <w:pStyle w:val="51"/>
        <w:shd w:val="clear" w:color="auto" w:fill="auto"/>
        <w:ind w:left="40" w:right="40" w:firstLine="340"/>
      </w:pPr>
      <w:r>
        <w:t>проводится обследование рабочего места, участка, цеха, определяется их соответствие требованиям санитар</w:t>
      </w:r>
      <w:r>
        <w:softHyphen/>
        <w:t>но-гигиенических нормативов с проведением необходимых лабораторных и инструментальных исследований;</w:t>
      </w:r>
    </w:p>
    <w:p w:rsidR="006F1C88" w:rsidRDefault="006F1C88" w:rsidP="006F1C88">
      <w:pPr>
        <w:pStyle w:val="51"/>
        <w:shd w:val="clear" w:color="auto" w:fill="auto"/>
        <w:ind w:left="40" w:firstLine="340"/>
      </w:pPr>
      <w:r>
        <w:t>берутся объяснения, опрашиваются заболевший (заболевшие), свидетели, должностные и иные лица;</w:t>
      </w:r>
    </w:p>
    <w:p w:rsidR="006F1C88" w:rsidRDefault="006F1C88" w:rsidP="006F1C88">
      <w:pPr>
        <w:pStyle w:val="51"/>
        <w:shd w:val="clear" w:color="auto" w:fill="auto"/>
        <w:ind w:left="40" w:right="40" w:firstLine="340"/>
      </w:pPr>
      <w:r>
        <w:t>устанавливается обеспеченность заболевшего (заболевших) средствами индивидуальной защиты, санитар- но-бытовыми помещениями и устройствами;</w:t>
      </w:r>
    </w:p>
    <w:p w:rsidR="006F1C88" w:rsidRDefault="006F1C88" w:rsidP="006F1C88">
      <w:pPr>
        <w:pStyle w:val="51"/>
        <w:shd w:val="clear" w:color="auto" w:fill="auto"/>
        <w:ind w:left="40" w:right="40" w:firstLine="340"/>
      </w:pPr>
      <w:r>
        <w:t>изучаются документы о результатах санитарно-гигиенических обследований, предварительных, периодиче</w:t>
      </w:r>
      <w:r>
        <w:softHyphen/>
        <w:t>ских (в течение трудовой деятельности) и внеочередных медицинских осмотров, выполнении запланированных мероприятий по охране труда;</w:t>
      </w:r>
    </w:p>
    <w:p w:rsidR="006F1C88" w:rsidRDefault="006F1C88" w:rsidP="006F1C88">
      <w:pPr>
        <w:pStyle w:val="51"/>
        <w:shd w:val="clear" w:color="auto" w:fill="auto"/>
        <w:ind w:left="20" w:right="20" w:firstLine="340"/>
      </w:pPr>
      <w:r>
        <w:t>устанавливаются причины профессионального заболевания, лица, допустившие нарушения актов законодатель</w:t>
      </w:r>
      <w:r>
        <w:softHyphen/>
        <w:t>ства о труде и об охране труда, технических нормативных правовых актов, локальных нормативных правовых актов, разрабатываются технические, организационные, санитарно-гигиенические, лечебно-профилактические, медико-ре- абилитационные и иные мероприятия по устранению причин и последствий профессионального заболевания.</w:t>
      </w:r>
    </w:p>
    <w:p w:rsidR="006F1C88" w:rsidRDefault="006F1C88" w:rsidP="006F1C88">
      <w:pPr>
        <w:pStyle w:val="51"/>
        <w:shd w:val="clear" w:color="auto" w:fill="auto"/>
        <w:ind w:left="20" w:right="20" w:firstLine="340"/>
      </w:pPr>
      <w:r>
        <w:t>По результатам расследования врач-гигиенист составляет акт о профессиональном заболевании формы ПЗ-1 (далее - акт формы ПЗ-1) на каждого заболевшего в 6 экземплярах. При одновременном профессиональном заболевании двух и более человек, профессиональном заболевании со смертельным исходом акт формы ПЗ-1 составляется в 7 экземплярах.</w:t>
      </w:r>
    </w:p>
    <w:p w:rsidR="006F1C88" w:rsidRDefault="006F1C88" w:rsidP="006F1C88">
      <w:pPr>
        <w:pStyle w:val="51"/>
        <w:shd w:val="clear" w:color="auto" w:fill="auto"/>
        <w:ind w:left="20" w:firstLine="340"/>
      </w:pPr>
      <w:r>
        <w:t>Акты формы ПЗ-1 утверждаются главным государственным санитарным врачом города (района).</w:t>
      </w:r>
    </w:p>
    <w:p w:rsidR="006F1C88" w:rsidRDefault="006F1C88" w:rsidP="006F1C88">
      <w:pPr>
        <w:pStyle w:val="51"/>
        <w:shd w:val="clear" w:color="auto" w:fill="auto"/>
        <w:ind w:left="20" w:right="20" w:firstLine="340"/>
      </w:pPr>
      <w:r>
        <w:t>Утвержденные акты формы ПЗ-1 регистрируются территориальным центром гигиены и эпидемиологии в журнале регистрации профессиональных заболеваний и направляются вместе с документами расследования заболевшему или лицу, представляющему его интересы, организации здравоохранения, обслуживающей стра</w:t>
      </w:r>
      <w:r>
        <w:softHyphen/>
        <w:t>хователя, а также государственному инспектору труда, страхователю, страховщику.</w:t>
      </w:r>
    </w:p>
    <w:p w:rsidR="006F1C88" w:rsidRDefault="006F1C88" w:rsidP="006F1C88">
      <w:pPr>
        <w:pStyle w:val="51"/>
        <w:shd w:val="clear" w:color="auto" w:fill="auto"/>
        <w:ind w:left="20" w:right="20" w:firstLine="340"/>
      </w:pPr>
      <w:r>
        <w:t>Утвержденные акты формы ПЗ-1 с документами расследования профессиональных заболеваний со смер</w:t>
      </w:r>
      <w:r>
        <w:softHyphen/>
        <w:t>тельным исходом и с одновременным острым профессиональным заболеванием двух и более человек направля</w:t>
      </w:r>
      <w:r>
        <w:softHyphen/>
        <w:t>ются территориальным центром гигиены и эпидемиологии также в районный (межрайонный), городской, рай</w:t>
      </w:r>
      <w:r>
        <w:softHyphen/>
        <w:t>онный в городе отдел Следственного комитета по месту нахождения организации, страхователя. Один экземпляр указанного акта хранится в территориальном центре гигиены и эпидемиологии.</w:t>
      </w:r>
    </w:p>
    <w:p w:rsidR="006F1C88" w:rsidRDefault="006F1C88" w:rsidP="006F1C88">
      <w:pPr>
        <w:pStyle w:val="51"/>
        <w:shd w:val="clear" w:color="auto" w:fill="auto"/>
        <w:ind w:left="20" w:right="20" w:firstLine="340"/>
      </w:pPr>
      <w:r>
        <w:t>Страхователь регистрирует акты формы ПЗ-1 в журнале регистрации профессиональных заболеваний и на</w:t>
      </w:r>
      <w:r>
        <w:softHyphen/>
        <w:t>правляет их копии в профсоюз (иной уполномоченный орган работников), в областное (Минское городское) объединение профсоюзов Федерации профсоюзов Беларуси, местный исполнительный и распорядительный орган, вышестоящую организацию, а также в течение 5 рабочих дней ознакамливает лиц, допустивших нару</w:t>
      </w:r>
      <w:r>
        <w:softHyphen/>
        <w:t>шения актов законодательства о труде и об охране труда, технических нормативных правовых актов, локальных нормативных правовых актов, приведшие к профессиональному заболеванию (в том числе если они не являются работающими у страхователя), с актами формы ПЗ-1.</w:t>
      </w:r>
    </w:p>
    <w:p w:rsidR="006F1C88" w:rsidRDefault="006F1C88" w:rsidP="006F1C88">
      <w:pPr>
        <w:pStyle w:val="51"/>
        <w:shd w:val="clear" w:color="auto" w:fill="auto"/>
        <w:ind w:left="20" w:firstLine="340"/>
      </w:pPr>
      <w:r>
        <w:t>Страхователь обеспечивает хранение актов формы ПЗ-1 в течение 45 лет.</w:t>
      </w:r>
    </w:p>
    <w:p w:rsidR="006F1C88" w:rsidRDefault="006F1C88" w:rsidP="0041606E">
      <w:pPr>
        <w:pStyle w:val="21"/>
        <w:shd w:val="clear" w:color="auto" w:fill="auto"/>
        <w:spacing w:before="0" w:after="0"/>
        <w:ind w:left="20" w:right="20"/>
      </w:pPr>
      <w:r>
        <w:t>4. Требования, предъявляемые к организации проведения огневых работ в закрытых емкостных со</w:t>
      </w:r>
      <w:r>
        <w:softHyphen/>
        <w:t>оружениях</w:t>
      </w:r>
    </w:p>
    <w:p w:rsidR="006F1C88" w:rsidRDefault="006F1C88" w:rsidP="006F1C88">
      <w:pPr>
        <w:pStyle w:val="51"/>
        <w:shd w:val="clear" w:color="auto" w:fill="auto"/>
        <w:ind w:left="20" w:right="20" w:firstLine="340"/>
      </w:pPr>
      <w:r>
        <w:lastRenderedPageBreak/>
        <w:t>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w:t>
      </w:r>
      <w:r>
        <w:rPr>
          <w:rStyle w:val="aa"/>
        </w:rPr>
        <w:t xml:space="preserve"> огне</w:t>
      </w:r>
      <w:r>
        <w:rPr>
          <w:rStyle w:val="aa"/>
        </w:rPr>
        <w:softHyphen/>
        <w:t>вые работы</w:t>
      </w:r>
      <w:r>
        <w:t xml:space="preserve"> — работы, связанные с применением открытого огня, искрообразованием (электросварка, газосвар</w:t>
      </w:r>
      <w:r>
        <w:softHyphen/>
        <w:t>ка, бензорезка, работы с использованием паяльных ламп, варка битума и другие работы с выделением искр).</w:t>
      </w:r>
    </w:p>
    <w:p w:rsidR="006F1C88" w:rsidRDefault="006F1C88" w:rsidP="006F1C88">
      <w:pPr>
        <w:pStyle w:val="51"/>
        <w:shd w:val="clear" w:color="auto" w:fill="auto"/>
        <w:ind w:left="20" w:firstLine="340"/>
      </w:pPr>
      <w:r>
        <w:t>Места проведения сварочных и других огневых работ (далее - огневые работы) могут быть:</w:t>
      </w:r>
    </w:p>
    <w:p w:rsidR="006F1C88" w:rsidRDefault="006F1C88" w:rsidP="006F1C88">
      <w:pPr>
        <w:pStyle w:val="51"/>
        <w:shd w:val="clear" w:color="auto" w:fill="auto"/>
        <w:ind w:left="20" w:right="20" w:firstLine="340"/>
      </w:pPr>
      <w:r>
        <w:t>постоянными, организуемыми в специально оборудованных для этих целей цехах, мастерских или на от</w:t>
      </w:r>
      <w:r>
        <w:softHyphen/>
        <w:t>крытых площадках;</w:t>
      </w:r>
    </w:p>
    <w:p w:rsidR="006F1C88" w:rsidRDefault="006F1C88" w:rsidP="006F1C88">
      <w:pPr>
        <w:pStyle w:val="51"/>
        <w:shd w:val="clear" w:color="auto" w:fill="auto"/>
        <w:ind w:left="20" w:right="20" w:firstLine="340"/>
      </w:pPr>
      <w:r>
        <w:t>временными, когда работы проводятся в целях ремонта оборудования или монтажа строительных конструк</w:t>
      </w:r>
      <w:r>
        <w:softHyphen/>
        <w:t>ций вне специально отведенных и оборудованных для этих целей производственных помещений, участков, от</w:t>
      </w:r>
      <w:r>
        <w:softHyphen/>
        <w:t>крытых площадок.</w:t>
      </w:r>
    </w:p>
    <w:p w:rsidR="006F1C88" w:rsidRDefault="006F1C88" w:rsidP="006F1C88">
      <w:pPr>
        <w:pStyle w:val="51"/>
        <w:shd w:val="clear" w:color="auto" w:fill="auto"/>
        <w:ind w:left="20" w:right="20" w:firstLine="340"/>
      </w:pPr>
      <w:r>
        <w:t>Огневые работы в закрытых емкостных сооружениях необходимо проводить только по наряду-допуску, при этом наряд-допуск на газоопасные работы может не оформляться. В п. 11 наряда-допуска на огневые работы указываются мероприятия по безопасному проведению работ в соответствии с перечнем газоопасных работ.</w:t>
      </w:r>
    </w:p>
    <w:p w:rsidR="006F1C88" w:rsidRDefault="006F1C88" w:rsidP="006F1C88">
      <w:pPr>
        <w:pStyle w:val="51"/>
        <w:shd w:val="clear" w:color="auto" w:fill="auto"/>
        <w:ind w:left="20" w:right="20" w:firstLine="340"/>
      </w:pPr>
      <w:r>
        <w:t>Огневые работы в емкостях и аппаратах необходимо проводить при открытых люках, крышках и постоян</w:t>
      </w:r>
      <w:r>
        <w:softHyphen/>
        <w:t>ном вентилировании.</w:t>
      </w:r>
    </w:p>
    <w:p w:rsidR="006F1C88" w:rsidRDefault="006F1C88" w:rsidP="006F1C88">
      <w:pPr>
        <w:pStyle w:val="51"/>
        <w:shd w:val="clear" w:color="auto" w:fill="auto"/>
        <w:ind w:left="20" w:right="20" w:firstLine="340"/>
      </w:pPr>
      <w:r>
        <w:t>Перед началом огневых работ емкости из-под ЛВЖ, ГЖ и ГГ, аппараты должны быть очищены, промыты, пропарены и продуты инертным газом, воздухом. Проведение огневых работ в них должно производиться при открытых люках, крышках и постоянном принудительном вентилировании. Перед началом работ емкость долж</w:t>
      </w:r>
      <w:r>
        <w:softHyphen/>
        <w:t>на быть охлаждена до температуры, не превышающей 40 °С.</w:t>
      </w:r>
    </w:p>
    <w:p w:rsidR="006F1C88" w:rsidRDefault="006F1C88" w:rsidP="006F1C88">
      <w:pPr>
        <w:pStyle w:val="51"/>
        <w:shd w:val="clear" w:color="auto" w:fill="auto"/>
        <w:ind w:left="20" w:right="20" w:firstLine="340"/>
      </w:pPr>
      <w:r>
        <w:t>Для проведения ремонтных работ на резервуаре составляется акт о готовности к проведению ремонта ре</w:t>
      </w:r>
      <w:r>
        <w:softHyphen/>
        <w:t>зервуара с ведением огневых работ.</w:t>
      </w:r>
    </w:p>
    <w:p w:rsidR="006F1C88" w:rsidRDefault="006F1C88" w:rsidP="006F1C88">
      <w:pPr>
        <w:pStyle w:val="51"/>
        <w:shd w:val="clear" w:color="auto" w:fill="auto"/>
        <w:ind w:left="20" w:firstLine="340"/>
      </w:pPr>
      <w:r>
        <w:t>Все коммуникации, подведенные к емкости и аппарату, должны быть перекрыты арматурой и отглушены.</w:t>
      </w:r>
    </w:p>
    <w:p w:rsidR="006F1C88" w:rsidRDefault="006F1C88" w:rsidP="006F1C88">
      <w:pPr>
        <w:pStyle w:val="51"/>
        <w:shd w:val="clear" w:color="auto" w:fill="auto"/>
        <w:ind w:left="20" w:firstLine="340"/>
      </w:pPr>
      <w:r>
        <w:t>Емкостные сооружения до начала огневых работ должны быть надежно заземлены.</w:t>
      </w:r>
    </w:p>
    <w:p w:rsidR="006F1C88" w:rsidRDefault="006F1C88" w:rsidP="006F1C88">
      <w:pPr>
        <w:pStyle w:val="51"/>
        <w:shd w:val="clear" w:color="auto" w:fill="auto"/>
        <w:ind w:left="20" w:right="20" w:firstLine="340"/>
      </w:pPr>
      <w:r>
        <w:t>Сварочное оборудование должно быть оборудовано устройствами автоматического отключения холостого хода при обрыве дуги.</w:t>
      </w:r>
    </w:p>
    <w:p w:rsidR="006F1C88" w:rsidRDefault="006F1C88" w:rsidP="006F1C88">
      <w:pPr>
        <w:pStyle w:val="51"/>
        <w:shd w:val="clear" w:color="auto" w:fill="auto"/>
        <w:ind w:left="20" w:right="20" w:firstLine="340"/>
      </w:pPr>
      <w:r>
        <w:t>Перед началом, после каждого перерыва и во время проведения огневых работ должен осуществляться кон</w:t>
      </w:r>
      <w:r>
        <w:softHyphen/>
        <w:t>троль за состоянием загазованности воздушной среды углеводородами в емкостных сооружениях, трубопрово</w:t>
      </w:r>
      <w:r>
        <w:softHyphen/>
        <w:t>дах, резервуарах и технологическом оборудовании, на которых проводятся огневые работы, и в опасной зоне производственного помещения (территории). Периодичность контроля определяется согласно наряду-допуску. В случае повышения содержания горючих веществ в опасной зоне или технологическом оборудовании до пре</w:t>
      </w:r>
      <w:r>
        <w:softHyphen/>
        <w:t>дельно допустимых значений огневые работы должны быть немедленно прекращены.</w:t>
      </w:r>
    </w:p>
    <w:p w:rsidR="006F1C88" w:rsidRDefault="006F1C88" w:rsidP="006F1C88">
      <w:pPr>
        <w:pStyle w:val="51"/>
        <w:shd w:val="clear" w:color="auto" w:fill="auto"/>
        <w:spacing w:line="221" w:lineRule="exact"/>
        <w:ind w:left="40" w:right="20" w:firstLine="340"/>
      </w:pPr>
      <w:r>
        <w:t>Для спуска исполнителей работ в емкостные сооружения, а также подъема из них должны применяться лестницы, изготовленные из материалов, не образующих искр.</w:t>
      </w:r>
    </w:p>
    <w:p w:rsidR="006F1C88" w:rsidRDefault="006F1C88" w:rsidP="006F1C88">
      <w:pPr>
        <w:pStyle w:val="51"/>
        <w:shd w:val="clear" w:color="auto" w:fill="auto"/>
        <w:spacing w:line="221" w:lineRule="exact"/>
        <w:ind w:left="40" w:right="20" w:firstLine="340"/>
      </w:pPr>
      <w:r>
        <w:t>Для приведения трубопровода, резервуара и другого технологического оборудования в пожаровзрывобезо- пасное состояние при проведении ремонтных и огневых работ при его дегазации необходимо обеспечить содер</w:t>
      </w:r>
      <w:r>
        <w:softHyphen/>
        <w:t>жание паров нефтепродуктов в безопасных концентрациях.</w:t>
      </w:r>
    </w:p>
    <w:p w:rsidR="006F1C88" w:rsidRDefault="006F1C88" w:rsidP="006F1C88">
      <w:pPr>
        <w:pStyle w:val="51"/>
        <w:shd w:val="clear" w:color="auto" w:fill="auto"/>
        <w:spacing w:line="221" w:lineRule="exact"/>
        <w:ind w:left="40" w:right="20" w:firstLine="340"/>
      </w:pPr>
      <w:r>
        <w:t>При обнаружении повреждений оборудования необходимо принять первоочередные меры по защите рабо</w:t>
      </w:r>
      <w:r>
        <w:softHyphen/>
        <w:t>тающих от возможного пожара и взрыва, а также по предотвращению растекания нефтепродуктов.</w:t>
      </w:r>
    </w:p>
    <w:p w:rsidR="006F1C88" w:rsidRDefault="006F1C88" w:rsidP="006F1C88">
      <w:pPr>
        <w:pStyle w:val="51"/>
        <w:shd w:val="clear" w:color="auto" w:fill="auto"/>
        <w:spacing w:line="221" w:lineRule="exact"/>
        <w:ind w:left="40" w:right="20" w:firstLine="340"/>
      </w:pPr>
      <w:r>
        <w:t>В местах проведения огневых работ и на площадках, где установлено сварочное оборудование, должны быть приняты следующие меры пожарной безопасности:</w:t>
      </w:r>
    </w:p>
    <w:p w:rsidR="006F1C88" w:rsidRDefault="006F1C88" w:rsidP="006F1C88">
      <w:pPr>
        <w:pStyle w:val="51"/>
        <w:shd w:val="clear" w:color="auto" w:fill="auto"/>
        <w:spacing w:line="221" w:lineRule="exact"/>
        <w:ind w:left="40" w:right="20"/>
        <w:jc w:val="right"/>
      </w:pPr>
      <w:r>
        <w:t>полностью устранена возможность проникновения паров ЛВЖ, ГЖ и ГГ к месту выполнения этих работ; место для проведения сварочных и резательных работ на объектах, в конструкциях которых использованы горючие материалы, ограждается сплошной перегородкой из негорючего материала. При этом высота перегородки должна быть не менее 1,8 м, а зазор между перегородкой и полом - не более 0,05 м. Для предотвращения разлета раскаленных частиц указанный зазор должен быть огражден сеткой из негорючего материала с размером ячеек не более 0,001 х 0,001 м.</w:t>
      </w:r>
    </w:p>
    <w:p w:rsidR="006F1C88" w:rsidRDefault="006F1C88" w:rsidP="006F1C88">
      <w:pPr>
        <w:pStyle w:val="51"/>
        <w:shd w:val="clear" w:color="auto" w:fill="auto"/>
        <w:spacing w:line="221" w:lineRule="exact"/>
        <w:ind w:left="40" w:right="20" w:firstLine="340"/>
      </w:pPr>
      <w:r>
        <w:t>На период подготовки и проведения ремонтных и огневых работ на объекте огневые работы разрешается прово</w:t>
      </w:r>
      <w:r>
        <w:softHyphen/>
        <w:t>дить не ближе 20 м от насосных станций по перекачке нефтепродуктов, резервуарных парков и отдельно стоящих ре</w:t>
      </w:r>
      <w:r>
        <w:softHyphen/>
        <w:t>зервуаров с нефтепродуктами. Если в резервуарном парке проводятся операции по наполнению (откачке) резервуаров нефтепродуктами, то огневые работы можно выполнять на расстоянии не ближе 40 м от этих резервуаров.</w:t>
      </w:r>
    </w:p>
    <w:p w:rsidR="006F1C88" w:rsidRDefault="006F1C88" w:rsidP="0041606E">
      <w:pPr>
        <w:pStyle w:val="10"/>
        <w:keepNext/>
        <w:keepLines/>
        <w:shd w:val="clear" w:color="auto" w:fill="auto"/>
        <w:spacing w:before="0" w:after="0" w:line="170" w:lineRule="exact"/>
        <w:ind w:left="40" w:firstLine="340"/>
      </w:pPr>
      <w:r>
        <w:t>5. Меры по обеспечению взрывобезопасности технологического процесса</w:t>
      </w:r>
    </w:p>
    <w:p w:rsidR="006F1C88" w:rsidRDefault="006F1C88" w:rsidP="006F1C88">
      <w:pPr>
        <w:pStyle w:val="51"/>
        <w:shd w:val="clear" w:color="auto" w:fill="auto"/>
        <w:spacing w:line="221" w:lineRule="exact"/>
        <w:ind w:left="360" w:right="20"/>
        <w:jc w:val="left"/>
      </w:pPr>
      <w:r>
        <w:t>В соответствии с ГОСТ 12.1.010-76 «Система стандартов безопасности труда. Взрывобезопасность. Общие требования» взрывобезопасность технологических процессов должна быть обеспечена взрывопредупрежде- нием и взрывозащитой, организационно-техническими мероприятиями. Для предупреждения взрыва необходимо исключить: образование взрывоопасной среды; возникновение источника инициирования взрыва. Взрывоопасную среду могут образовать:</w:t>
      </w:r>
    </w:p>
    <w:p w:rsidR="006F1C88" w:rsidRDefault="006F1C88" w:rsidP="006F1C88">
      <w:pPr>
        <w:pStyle w:val="51"/>
        <w:shd w:val="clear" w:color="auto" w:fill="auto"/>
        <w:spacing w:line="221" w:lineRule="exact"/>
        <w:ind w:left="40" w:firstLine="340"/>
      </w:pPr>
      <w:r>
        <w:t>смеси веществ (газов, паров, пылей) с воздухом и другими окислителями (кислород, озон, хлор, окислы азота и др.);</w:t>
      </w:r>
    </w:p>
    <w:p w:rsidR="006F1C88" w:rsidRDefault="006F1C88" w:rsidP="006F1C88">
      <w:pPr>
        <w:pStyle w:val="51"/>
        <w:shd w:val="clear" w:color="auto" w:fill="auto"/>
        <w:spacing w:line="221" w:lineRule="exact"/>
        <w:ind w:left="40" w:firstLine="340"/>
      </w:pPr>
      <w:r>
        <w:t>вещества, склонные к взрывному превращению (ацетилен, озон, гидразин и др.).</w:t>
      </w:r>
    </w:p>
    <w:p w:rsidR="006F1C88" w:rsidRDefault="006F1C88" w:rsidP="006F1C88">
      <w:pPr>
        <w:pStyle w:val="51"/>
        <w:shd w:val="clear" w:color="auto" w:fill="auto"/>
        <w:spacing w:line="221" w:lineRule="exact"/>
        <w:ind w:left="40" w:firstLine="340"/>
      </w:pPr>
      <w:r>
        <w:t>Источником инициирования взрыва являются:</w:t>
      </w:r>
    </w:p>
    <w:p w:rsidR="006F1C88" w:rsidRDefault="006F1C88" w:rsidP="006F1C88">
      <w:pPr>
        <w:pStyle w:val="51"/>
        <w:shd w:val="clear" w:color="auto" w:fill="auto"/>
        <w:spacing w:line="221" w:lineRule="exact"/>
        <w:ind w:left="40" w:firstLine="340"/>
      </w:pPr>
      <w:r>
        <w:t>открытое пламя, горящие и раскаленные тела;</w:t>
      </w:r>
    </w:p>
    <w:p w:rsidR="006F1C88" w:rsidRDefault="006F1C88" w:rsidP="006F1C88">
      <w:pPr>
        <w:pStyle w:val="51"/>
        <w:shd w:val="clear" w:color="auto" w:fill="auto"/>
        <w:spacing w:line="221" w:lineRule="exact"/>
        <w:ind w:left="40" w:firstLine="340"/>
      </w:pPr>
      <w:r>
        <w:t>электрические разряды;</w:t>
      </w:r>
    </w:p>
    <w:p w:rsidR="006F1C88" w:rsidRDefault="006F1C88" w:rsidP="006F1C88">
      <w:pPr>
        <w:pStyle w:val="51"/>
        <w:shd w:val="clear" w:color="auto" w:fill="auto"/>
        <w:spacing w:line="221" w:lineRule="exact"/>
        <w:ind w:left="360" w:right="2840"/>
        <w:jc w:val="left"/>
      </w:pPr>
      <w:r>
        <w:t>тепловые проявления химических реакций и механических воздействий; искры от удара и трения; ударные волны;</w:t>
      </w:r>
    </w:p>
    <w:p w:rsidR="006F1C88" w:rsidRDefault="006F1C88" w:rsidP="006F1C88">
      <w:pPr>
        <w:pStyle w:val="51"/>
        <w:shd w:val="clear" w:color="auto" w:fill="auto"/>
        <w:spacing w:line="221" w:lineRule="exact"/>
        <w:ind w:left="40" w:firstLine="340"/>
      </w:pPr>
      <w:r>
        <w:t>электромагнитные и другие излучения.</w:t>
      </w:r>
    </w:p>
    <w:p w:rsidR="006F1C88" w:rsidRDefault="006F1C88" w:rsidP="006F1C88">
      <w:pPr>
        <w:pStyle w:val="51"/>
        <w:shd w:val="clear" w:color="auto" w:fill="auto"/>
        <w:spacing w:line="221" w:lineRule="exact"/>
        <w:ind w:left="360" w:right="2440"/>
        <w:jc w:val="left"/>
      </w:pPr>
      <w:r>
        <w:t>Предотвращение образования взрывоопасной среды должно быть достигнуто: применением герметичного производственного оборудования; применением рабочей и аварийной вентиляции;</w:t>
      </w:r>
    </w:p>
    <w:p w:rsidR="006F1C88" w:rsidRDefault="006F1C88" w:rsidP="006F1C88">
      <w:pPr>
        <w:pStyle w:val="51"/>
        <w:shd w:val="clear" w:color="auto" w:fill="auto"/>
        <w:spacing w:line="221" w:lineRule="exact"/>
        <w:ind w:left="360" w:right="1100"/>
        <w:jc w:val="left"/>
      </w:pPr>
      <w:r>
        <w:t>отводом, удалением взрывоопасной среды и веществ, способных привести к ее образованию; контролем состава воздушной среды и отложений взрывоопасной пыли.</w:t>
      </w:r>
    </w:p>
    <w:p w:rsidR="006F1C88" w:rsidRDefault="006F1C88" w:rsidP="006F1C88">
      <w:pPr>
        <w:pStyle w:val="51"/>
        <w:shd w:val="clear" w:color="auto" w:fill="auto"/>
        <w:spacing w:line="221" w:lineRule="exact"/>
        <w:ind w:left="40" w:right="20" w:firstLine="340"/>
      </w:pPr>
      <w:r>
        <w:t>Предотвращение образования взрывоопасной среды внутри технологического оборудования должно быть обеспечено:</w:t>
      </w:r>
    </w:p>
    <w:p w:rsidR="006F1C88" w:rsidRDefault="006F1C88" w:rsidP="006F1C88">
      <w:pPr>
        <w:pStyle w:val="51"/>
        <w:shd w:val="clear" w:color="auto" w:fill="auto"/>
        <w:spacing w:line="221" w:lineRule="exact"/>
        <w:ind w:left="40" w:firstLine="340"/>
      </w:pPr>
      <w:r>
        <w:t>герметизацией технологического оборудования;</w:t>
      </w:r>
    </w:p>
    <w:p w:rsidR="006F1C88" w:rsidRDefault="006F1C88" w:rsidP="006F1C88">
      <w:pPr>
        <w:pStyle w:val="51"/>
        <w:shd w:val="clear" w:color="auto" w:fill="auto"/>
        <w:spacing w:line="221" w:lineRule="exact"/>
        <w:ind w:left="40" w:right="20" w:firstLine="340"/>
        <w:jc w:val="left"/>
      </w:pPr>
      <w:r>
        <w:t>поддержанием состава и параметров среды вне области их воспламенения; применением ингибирующих (химически активных) и флегматизирующих (инертных) добавок; конструктивными и технологическими решениями, принятыми при проектировании производственного оборудования и процессов.</w:t>
      </w:r>
    </w:p>
    <w:p w:rsidR="006F1C88" w:rsidRDefault="006F1C88" w:rsidP="006F1C88">
      <w:pPr>
        <w:pStyle w:val="51"/>
        <w:shd w:val="clear" w:color="auto" w:fill="auto"/>
        <w:spacing w:line="221" w:lineRule="exact"/>
        <w:ind w:left="360" w:right="1100"/>
        <w:jc w:val="left"/>
      </w:pPr>
      <w:r>
        <w:t>Предотвращение возникновения источника инициирования взрыва должно быть обеспечено: регламентацией огневых работ;</w:t>
      </w:r>
    </w:p>
    <w:p w:rsidR="006F1C88" w:rsidRDefault="006F1C88" w:rsidP="006F1C88">
      <w:pPr>
        <w:pStyle w:val="51"/>
        <w:shd w:val="clear" w:color="auto" w:fill="auto"/>
        <w:spacing w:line="221" w:lineRule="exact"/>
        <w:ind w:left="360" w:right="20"/>
        <w:jc w:val="left"/>
      </w:pPr>
      <w:r>
        <w:lastRenderedPageBreak/>
        <w:t>предотвращением нагрева оборудования до температуры самовоспламенения взрывоопасной среды; применением средств, понижающих давление во фронте ударной волны;</w:t>
      </w:r>
    </w:p>
    <w:p w:rsidR="006F1C88" w:rsidRDefault="006F1C88" w:rsidP="006F1C88">
      <w:pPr>
        <w:pStyle w:val="51"/>
        <w:shd w:val="clear" w:color="auto" w:fill="auto"/>
        <w:spacing w:line="221" w:lineRule="exact"/>
        <w:ind w:left="40" w:right="20" w:firstLine="340"/>
      </w:pPr>
      <w:r>
        <w:t>применением материалов, не создающих при соударении искр, способных инициировать взрыв взрывоопас</w:t>
      </w:r>
      <w:r>
        <w:softHyphen/>
        <w:t>ной среды;</w:t>
      </w:r>
    </w:p>
    <w:p w:rsidR="006F1C88" w:rsidRDefault="006F1C88" w:rsidP="006F1C88">
      <w:pPr>
        <w:pStyle w:val="51"/>
        <w:shd w:val="clear" w:color="auto" w:fill="auto"/>
        <w:spacing w:line="221" w:lineRule="exact"/>
        <w:ind w:left="40" w:right="20" w:firstLine="340"/>
      </w:pPr>
      <w:r>
        <w:t>применением средств защиты от атмосферного и статического электричества, блуждающих токов, токов замыкания на землю и т.д.;</w:t>
      </w:r>
    </w:p>
    <w:p w:rsidR="006F1C88" w:rsidRDefault="006F1C88" w:rsidP="006F1C88">
      <w:pPr>
        <w:pStyle w:val="51"/>
        <w:shd w:val="clear" w:color="auto" w:fill="auto"/>
        <w:spacing w:line="221" w:lineRule="exact"/>
        <w:ind w:left="40" w:firstLine="340"/>
      </w:pPr>
      <w:r>
        <w:t>применением взрывозащищенного оборудования;</w:t>
      </w:r>
    </w:p>
    <w:p w:rsidR="006F1C88" w:rsidRDefault="006F1C88" w:rsidP="006F1C88">
      <w:pPr>
        <w:pStyle w:val="51"/>
        <w:shd w:val="clear" w:color="auto" w:fill="auto"/>
        <w:spacing w:line="221" w:lineRule="exact"/>
        <w:ind w:left="40" w:right="20" w:firstLine="340"/>
      </w:pPr>
      <w:r>
        <w:t>применением быстродействующих средств защитного отключения возможных электрических источников инициирования взрыва;</w:t>
      </w:r>
    </w:p>
    <w:p w:rsidR="006F1C88" w:rsidRDefault="006F1C88" w:rsidP="006F1C88">
      <w:pPr>
        <w:pStyle w:val="51"/>
        <w:shd w:val="clear" w:color="auto" w:fill="auto"/>
        <w:spacing w:line="221" w:lineRule="exact"/>
        <w:ind w:left="40" w:firstLine="340"/>
      </w:pPr>
      <w:r>
        <w:t>ограничением мощности электромагнитных и других излучений;</w:t>
      </w:r>
    </w:p>
    <w:p w:rsidR="006F1C88" w:rsidRDefault="006F1C88" w:rsidP="006F1C88">
      <w:pPr>
        <w:pStyle w:val="51"/>
        <w:shd w:val="clear" w:color="auto" w:fill="auto"/>
        <w:spacing w:line="221" w:lineRule="exact"/>
        <w:ind w:left="40" w:firstLine="340"/>
      </w:pPr>
      <w:r>
        <w:t>устранением опасных тепловых проявлений химических реакций и механических воздействий.</w:t>
      </w:r>
    </w:p>
    <w:p w:rsidR="006F1C88" w:rsidRDefault="006F1C88" w:rsidP="006F1C88">
      <w:pPr>
        <w:pStyle w:val="51"/>
        <w:shd w:val="clear" w:color="auto" w:fill="auto"/>
        <w:spacing w:line="221" w:lineRule="exact"/>
        <w:ind w:left="20" w:right="20" w:firstLine="340"/>
      </w:pPr>
      <w:r>
        <w:t>Предотвращение воздействия на работающих опасных и вредных производственных факторов, возника</w:t>
      </w:r>
      <w:r>
        <w:softHyphen/>
        <w:t>ющих в результате взрыва, и сохранение материальных ценностей обеспечиваются:</w:t>
      </w:r>
    </w:p>
    <w:p w:rsidR="006F1C88" w:rsidRDefault="006F1C88" w:rsidP="006F1C88">
      <w:pPr>
        <w:pStyle w:val="51"/>
        <w:shd w:val="clear" w:color="auto" w:fill="auto"/>
        <w:spacing w:line="221" w:lineRule="exact"/>
        <w:ind w:left="20" w:right="20" w:firstLine="340"/>
      </w:pPr>
      <w:r>
        <w:t>установлением минимальных количеств взрывоопасных веществ, применяемых в данных производствен</w:t>
      </w:r>
      <w:r>
        <w:softHyphen/>
        <w:t>ных процессах;</w:t>
      </w:r>
    </w:p>
    <w:p w:rsidR="006F1C88" w:rsidRDefault="006F1C88" w:rsidP="006F1C88">
      <w:pPr>
        <w:pStyle w:val="51"/>
        <w:shd w:val="clear" w:color="auto" w:fill="auto"/>
        <w:spacing w:line="221" w:lineRule="exact"/>
        <w:ind w:left="20" w:right="20" w:firstLine="340"/>
      </w:pPr>
      <w:r>
        <w:t>применением огнепреградителей, гидрозатворов, водяных и пылевых заслонов, инертных (не поддержива</w:t>
      </w:r>
      <w:r>
        <w:softHyphen/>
        <w:t>ющих горение) газовых или паровых завес;</w:t>
      </w:r>
    </w:p>
    <w:p w:rsidR="006F1C88" w:rsidRDefault="006F1C88" w:rsidP="006F1C88">
      <w:pPr>
        <w:pStyle w:val="51"/>
        <w:shd w:val="clear" w:color="auto" w:fill="auto"/>
        <w:spacing w:line="221" w:lineRule="exact"/>
        <w:ind w:left="20" w:firstLine="340"/>
      </w:pPr>
      <w:r>
        <w:t>применением оборудования, рассчитанного на давление взрыва;</w:t>
      </w:r>
    </w:p>
    <w:p w:rsidR="006F1C88" w:rsidRDefault="006F1C88" w:rsidP="006F1C88">
      <w:pPr>
        <w:pStyle w:val="51"/>
        <w:shd w:val="clear" w:color="auto" w:fill="auto"/>
        <w:spacing w:line="221" w:lineRule="exact"/>
        <w:ind w:left="20" w:right="20" w:firstLine="340"/>
        <w:jc w:val="left"/>
      </w:pPr>
      <w:r>
        <w:t>обваловкой и бункеровкой взрывоопасных участков производства или размещением их в защитных кабинах; защитой оборудования от разрушения при взрыве при помощи устройств аварийного сброса давления (пре</w:t>
      </w:r>
      <w:r>
        <w:softHyphen/>
        <w:t>дохранительные мембраны и клапаны);</w:t>
      </w:r>
    </w:p>
    <w:p w:rsidR="006F1C88" w:rsidRDefault="006F1C88" w:rsidP="006F1C88">
      <w:pPr>
        <w:pStyle w:val="51"/>
        <w:shd w:val="clear" w:color="auto" w:fill="auto"/>
        <w:ind w:left="360" w:right="3280"/>
        <w:jc w:val="left"/>
      </w:pPr>
      <w:r>
        <w:t>применением быстродействующих отсечных и обратных клапанов; применением систем активного подавления взрыва; применением средств предупредительной сигнализации.</w:t>
      </w:r>
    </w:p>
    <w:p w:rsidR="006F1C88" w:rsidRDefault="006F1C88" w:rsidP="0041606E">
      <w:pPr>
        <w:pStyle w:val="10"/>
        <w:keepNext/>
        <w:keepLines/>
        <w:shd w:val="clear" w:color="auto" w:fill="auto"/>
        <w:spacing w:before="0" w:after="0" w:line="226" w:lineRule="exact"/>
        <w:ind w:left="20" w:right="20" w:firstLine="340"/>
      </w:pPr>
      <w:r>
        <w:t>6. Периодичность проверки знаний по вопросам охраны труда у электротехнического персонала. Вне</w:t>
      </w:r>
      <w:r>
        <w:softHyphen/>
        <w:t>очередная проверка знаний</w:t>
      </w:r>
    </w:p>
    <w:p w:rsidR="006F1C88" w:rsidRDefault="006F1C88" w:rsidP="006F1C88">
      <w:pPr>
        <w:pStyle w:val="51"/>
        <w:shd w:val="clear" w:color="auto" w:fill="auto"/>
        <w:spacing w:line="221" w:lineRule="exact"/>
        <w:ind w:left="20" w:right="20" w:firstLine="340"/>
      </w:pPr>
      <w:r>
        <w:t>Проверка знаний по вопросам охраны труда у электротехнического персонала проводится в соответствии с требованиями Инструкции о порядке обучения, стажировки, инструктажа и проверки знаний работающих по вопросам охраны труда, утвержденной постановлением Министерства труда и социальной защиты Республики Беларусь от 28 ноября 2008 г. № 175.</w:t>
      </w:r>
    </w:p>
    <w:p w:rsidR="006F1C88" w:rsidRDefault="006F1C88" w:rsidP="006F1C88">
      <w:pPr>
        <w:pStyle w:val="51"/>
        <w:shd w:val="clear" w:color="auto" w:fill="auto"/>
        <w:spacing w:line="221" w:lineRule="exact"/>
        <w:ind w:left="20" w:right="20" w:firstLine="340"/>
      </w:pPr>
      <w:r>
        <w:t>Проверка знаний по вопросам охраны труда электротехнического персонала проводится после присвоения (подтверждения) группы по электробезопасности.</w:t>
      </w:r>
    </w:p>
    <w:p w:rsidR="006F1C88" w:rsidRDefault="006F1C88" w:rsidP="006F1C88">
      <w:pPr>
        <w:pStyle w:val="51"/>
        <w:shd w:val="clear" w:color="auto" w:fill="auto"/>
        <w:spacing w:line="221" w:lineRule="exact"/>
        <w:ind w:left="20" w:right="20" w:firstLine="340"/>
      </w:pPr>
      <w:r>
        <w:t>Внеочередная проверка знаний по вопросам охраны труда рабочих проводится по требованию представи</w:t>
      </w:r>
      <w:r>
        <w:softHyphen/>
        <w:t>телей органов, уполномоченных на осуществление контроля (надзора), руководителя организации (структур</w:t>
      </w:r>
      <w:r>
        <w:softHyphen/>
        <w:t>ного подразделения) или должностного лица организации, ответственного за организацию охраны труда, при нарушении рабочими требований по охране труда, которые могут привести или привели к аварии, несчастному случаю на производстве и другим тяжелым последствиям.</w:t>
      </w:r>
    </w:p>
    <w:p w:rsidR="006F1C88" w:rsidRDefault="006F1C88" w:rsidP="006F1C88">
      <w:pPr>
        <w:pStyle w:val="51"/>
        <w:shd w:val="clear" w:color="auto" w:fill="auto"/>
        <w:spacing w:line="221" w:lineRule="exact"/>
        <w:ind w:left="20" w:right="20" w:firstLine="340"/>
        <w:jc w:val="left"/>
      </w:pPr>
      <w:r>
        <w:t>Внеочередная проверка знаний руководителей и специалистов по вопросам охраны труда проводится: при переводе руководителя или специалиста на другое место работы или назначении его на должность, где требуются дополнительные знания по охране труда;</w:t>
      </w:r>
    </w:p>
    <w:p w:rsidR="006F1C88" w:rsidRDefault="006F1C88" w:rsidP="006F1C88">
      <w:pPr>
        <w:pStyle w:val="51"/>
        <w:shd w:val="clear" w:color="auto" w:fill="auto"/>
        <w:spacing w:line="221" w:lineRule="exact"/>
        <w:ind w:left="20" w:right="20" w:firstLine="340"/>
        <w:jc w:val="left"/>
      </w:pPr>
      <w:r>
        <w:t>при принятии актов законодательства, содержащих требования по охране труда, соблюдение которых входит в их должностные обязанности. При этом осуществляется проверка знаний только данных актов законодательства; по требованию органов, уполномоченных на осуществление контроля (надзора);</w:t>
      </w:r>
    </w:p>
    <w:p w:rsidR="006F1C88" w:rsidRDefault="006F1C88" w:rsidP="006F1C88">
      <w:pPr>
        <w:pStyle w:val="51"/>
        <w:shd w:val="clear" w:color="auto" w:fill="auto"/>
        <w:spacing w:line="221" w:lineRule="exact"/>
        <w:ind w:left="20" w:right="20" w:firstLine="340"/>
      </w:pPr>
      <w:r>
        <w:t>по решению руководителя организации или другого должностного лица, ответственного за организацию охраны труда, при выявлении нарушений требований по охране труда или незнании норм НПА, ТИПА, ЛНПА по охране труда, которые могут привести или привели к аварии, несчастному случаю на производстве и другим тяжелым последствиям;</w:t>
      </w:r>
    </w:p>
    <w:p w:rsidR="006F1C88" w:rsidRDefault="006F1C88" w:rsidP="006F1C88">
      <w:pPr>
        <w:pStyle w:val="51"/>
        <w:shd w:val="clear" w:color="auto" w:fill="auto"/>
        <w:spacing w:line="221" w:lineRule="exact"/>
        <w:ind w:left="20" w:firstLine="340"/>
      </w:pPr>
      <w:r>
        <w:t>при перерыве в работе в данной должности более одного года.</w:t>
      </w:r>
    </w:p>
    <w:p w:rsidR="006F1C88" w:rsidRDefault="006F1C88" w:rsidP="006F1C88">
      <w:pPr>
        <w:pStyle w:val="51"/>
        <w:shd w:val="clear" w:color="auto" w:fill="auto"/>
        <w:spacing w:line="221" w:lineRule="exact"/>
        <w:ind w:left="20" w:right="20" w:firstLine="340"/>
      </w:pPr>
      <w:r>
        <w:t>Проверка знаний по вопросам охраны труда проводится в индивидуальном порядке путем устного опроса или с применением компьютерной техники в объеме требований НПА, ТНПА, ЛНПА, соблюдение которых вхо</w:t>
      </w:r>
      <w:r>
        <w:softHyphen/>
        <w:t>дит в квалификационные (должностные) обязанности работающего.</w:t>
      </w:r>
    </w:p>
    <w:p w:rsidR="006F1C88" w:rsidRDefault="006F1C88" w:rsidP="006F1C88">
      <w:pPr>
        <w:pStyle w:val="51"/>
        <w:shd w:val="clear" w:color="auto" w:fill="auto"/>
        <w:spacing w:line="221" w:lineRule="exact"/>
        <w:ind w:left="20" w:right="20" w:firstLine="340"/>
      </w:pPr>
      <w:r>
        <w:t>Вопрос о работе по профессии (соответствии занимаемой должности) работника, не прошедшего проверку знаний по вопросам охраны труда повторно, рассматривается нанимателем в соответствии с законодательством. Лица, не про</w:t>
      </w:r>
      <w:r>
        <w:softHyphen/>
        <w:t>шедшие проверку знаний по вопросам охраны труда повторно, не допускаются к выполнению работ (оказанию услуг).</w:t>
      </w:r>
    </w:p>
    <w:p w:rsidR="00E14E76" w:rsidRDefault="00E14E76" w:rsidP="0041606E">
      <w:pPr>
        <w:pStyle w:val="30"/>
        <w:shd w:val="clear" w:color="auto" w:fill="auto"/>
        <w:spacing w:before="0" w:after="0" w:line="180" w:lineRule="exact"/>
        <w:ind w:left="4060"/>
      </w:pPr>
    </w:p>
    <w:p w:rsidR="00E14E76" w:rsidRDefault="00E14E76" w:rsidP="0041606E">
      <w:pPr>
        <w:pStyle w:val="30"/>
        <w:shd w:val="clear" w:color="auto" w:fill="auto"/>
        <w:spacing w:before="0" w:after="0" w:line="180" w:lineRule="exact"/>
        <w:ind w:left="4060"/>
      </w:pPr>
    </w:p>
    <w:p w:rsidR="00E14E76" w:rsidRDefault="00E14E76" w:rsidP="0041606E">
      <w:pPr>
        <w:pStyle w:val="30"/>
        <w:shd w:val="clear" w:color="auto" w:fill="auto"/>
        <w:spacing w:before="0" w:after="0" w:line="180" w:lineRule="exact"/>
        <w:ind w:left="4060"/>
      </w:pPr>
    </w:p>
    <w:p w:rsidR="00E14E76" w:rsidRDefault="00E14E76" w:rsidP="0041606E">
      <w:pPr>
        <w:pStyle w:val="30"/>
        <w:shd w:val="clear" w:color="auto" w:fill="auto"/>
        <w:spacing w:before="0" w:after="0" w:line="180" w:lineRule="exact"/>
        <w:ind w:left="4060"/>
      </w:pPr>
    </w:p>
    <w:p w:rsidR="006F1C88" w:rsidRDefault="006F1C88" w:rsidP="0041606E">
      <w:pPr>
        <w:pStyle w:val="30"/>
        <w:shd w:val="clear" w:color="auto" w:fill="auto"/>
        <w:spacing w:before="0" w:after="0" w:line="180" w:lineRule="exact"/>
        <w:ind w:left="4060"/>
      </w:pPr>
      <w:r>
        <w:t>Билет № 30</w:t>
      </w:r>
    </w:p>
    <w:p w:rsidR="006F1C88" w:rsidRDefault="006F1C88" w:rsidP="0041606E">
      <w:pPr>
        <w:pStyle w:val="10"/>
        <w:keepNext/>
        <w:keepLines/>
        <w:numPr>
          <w:ilvl w:val="0"/>
          <w:numId w:val="12"/>
        </w:numPr>
        <w:shd w:val="clear" w:color="auto" w:fill="auto"/>
        <w:tabs>
          <w:tab w:val="left" w:pos="542"/>
        </w:tabs>
        <w:spacing w:before="0" w:after="0" w:line="226" w:lineRule="exact"/>
        <w:ind w:left="20" w:firstLine="340"/>
      </w:pPr>
      <w:r>
        <w:t>Порядок заключения и исполнения коллективных договоров и соглашений.</w:t>
      </w:r>
    </w:p>
    <w:p w:rsidR="006F1C88" w:rsidRDefault="006F1C88" w:rsidP="0041606E">
      <w:pPr>
        <w:pStyle w:val="10"/>
        <w:keepNext/>
        <w:keepLines/>
        <w:numPr>
          <w:ilvl w:val="0"/>
          <w:numId w:val="12"/>
        </w:numPr>
        <w:shd w:val="clear" w:color="auto" w:fill="auto"/>
        <w:tabs>
          <w:tab w:val="left" w:pos="582"/>
        </w:tabs>
        <w:spacing w:before="0" w:after="0" w:line="226" w:lineRule="exact"/>
        <w:ind w:left="20" w:right="20" w:firstLine="340"/>
      </w:pPr>
      <w:r>
        <w:t>Организация обучения, инструктирования и проверки знаний по охране труда руководителей и специалистов.</w:t>
      </w:r>
    </w:p>
    <w:p w:rsidR="006F1C88" w:rsidRDefault="006F1C88" w:rsidP="0041606E">
      <w:pPr>
        <w:pStyle w:val="10"/>
        <w:keepNext/>
        <w:keepLines/>
        <w:numPr>
          <w:ilvl w:val="0"/>
          <w:numId w:val="12"/>
        </w:numPr>
        <w:shd w:val="clear" w:color="auto" w:fill="auto"/>
        <w:tabs>
          <w:tab w:val="left" w:pos="557"/>
        </w:tabs>
        <w:spacing w:before="0" w:after="0" w:line="216" w:lineRule="exact"/>
        <w:ind w:left="20" w:firstLine="340"/>
      </w:pPr>
      <w:r>
        <w:t>Обязанности нанимателя при проведении специального расследования несчастного случая.</w:t>
      </w:r>
    </w:p>
    <w:p w:rsidR="006F1C88" w:rsidRDefault="006F1C88" w:rsidP="0041606E">
      <w:pPr>
        <w:pStyle w:val="10"/>
        <w:keepNext/>
        <w:keepLines/>
        <w:numPr>
          <w:ilvl w:val="0"/>
          <w:numId w:val="12"/>
        </w:numPr>
        <w:shd w:val="clear" w:color="auto" w:fill="auto"/>
        <w:tabs>
          <w:tab w:val="left" w:pos="557"/>
        </w:tabs>
        <w:spacing w:before="0" w:after="0" w:line="216" w:lineRule="exact"/>
        <w:ind w:left="20" w:firstLine="340"/>
      </w:pPr>
      <w:r>
        <w:t>Классификация опасных грузов. Виды опасности.</w:t>
      </w:r>
    </w:p>
    <w:p w:rsidR="006F1C88" w:rsidRDefault="006F1C88" w:rsidP="0041606E">
      <w:pPr>
        <w:pStyle w:val="10"/>
        <w:keepNext/>
        <w:keepLines/>
        <w:numPr>
          <w:ilvl w:val="0"/>
          <w:numId w:val="12"/>
        </w:numPr>
        <w:shd w:val="clear" w:color="auto" w:fill="auto"/>
        <w:tabs>
          <w:tab w:val="left" w:pos="562"/>
        </w:tabs>
        <w:spacing w:before="0" w:after="0" w:line="216" w:lineRule="exact"/>
        <w:ind w:left="20" w:right="20" w:firstLine="340"/>
      </w:pPr>
      <w:r>
        <w:t>Порядок проектирования, строительства, приемки в эксплуатацию и регистрации взрывопожаро- опасных производств и объектов.</w:t>
      </w:r>
    </w:p>
    <w:p w:rsidR="006F1C88" w:rsidRDefault="006F1C88" w:rsidP="0041606E">
      <w:pPr>
        <w:pStyle w:val="10"/>
        <w:keepNext/>
        <w:keepLines/>
        <w:numPr>
          <w:ilvl w:val="0"/>
          <w:numId w:val="12"/>
        </w:numPr>
        <w:shd w:val="clear" w:color="auto" w:fill="auto"/>
        <w:tabs>
          <w:tab w:val="left" w:pos="557"/>
        </w:tabs>
        <w:spacing w:before="0" w:after="0" w:line="216" w:lineRule="exact"/>
        <w:ind w:left="20" w:firstLine="340"/>
      </w:pPr>
      <w:r>
        <w:t>Правила оказания первой помощи пострадавшим от поражения электрическим током.</w:t>
      </w:r>
    </w:p>
    <w:p w:rsidR="006F1C88" w:rsidRDefault="006F1C88" w:rsidP="0041606E">
      <w:pPr>
        <w:pStyle w:val="10"/>
        <w:keepNext/>
        <w:keepLines/>
        <w:shd w:val="clear" w:color="auto" w:fill="auto"/>
        <w:spacing w:before="0" w:after="0" w:line="170" w:lineRule="exact"/>
        <w:ind w:left="20" w:firstLine="340"/>
      </w:pPr>
      <w:r>
        <w:t>1. Порядок заключения и исполнения коллективных договоров и соглашений</w:t>
      </w:r>
    </w:p>
    <w:p w:rsidR="006F1C88" w:rsidRDefault="006F1C88" w:rsidP="006F1C88">
      <w:pPr>
        <w:pStyle w:val="51"/>
        <w:shd w:val="clear" w:color="auto" w:fill="auto"/>
        <w:ind w:left="20" w:right="20" w:firstLine="340"/>
      </w:pPr>
      <w:r>
        <w:t>Представительные органы работников и нанимателей как стороны коллективных трудовых отношений впра</w:t>
      </w:r>
      <w:r>
        <w:softHyphen/>
        <w:t>ве участвовать в коллективных переговорах и выступать инициатором коллективных переговоров по заключе</w:t>
      </w:r>
      <w:r>
        <w:softHyphen/>
        <w:t>нию, изменению или дополнению соглашения или коллективного договора.</w:t>
      </w:r>
    </w:p>
    <w:p w:rsidR="006F1C88" w:rsidRDefault="006F1C88" w:rsidP="006F1C88">
      <w:pPr>
        <w:pStyle w:val="51"/>
        <w:shd w:val="clear" w:color="auto" w:fill="auto"/>
        <w:spacing w:line="221" w:lineRule="exact"/>
        <w:ind w:left="40" w:right="40" w:firstLine="340"/>
      </w:pPr>
      <w:r>
        <w:t>Каждая сторона коллективных трудовых отношений имеет право направить другой стороне письменное требование о проведении коллективных переговоров по заключению, изменению или дополнению коллективно</w:t>
      </w:r>
      <w:r>
        <w:softHyphen/>
        <w:t>го договора, соглашения, которые другая сторона обязана начать в 7-дневный срок. Коллективные переговоры могут быть начаты в иной срок по соглашению сторон. Для ведения коллективных переговоров стороны на рав</w:t>
      </w:r>
      <w:r>
        <w:softHyphen/>
        <w:t>ноправной основе создают комиссию из уполномоченных представителей.</w:t>
      </w:r>
    </w:p>
    <w:p w:rsidR="006F1C88" w:rsidRDefault="006F1C88" w:rsidP="006F1C88">
      <w:pPr>
        <w:pStyle w:val="51"/>
        <w:shd w:val="clear" w:color="auto" w:fill="auto"/>
        <w:spacing w:line="221" w:lineRule="exact"/>
        <w:ind w:left="40" w:right="40" w:firstLine="340"/>
      </w:pPr>
      <w:r>
        <w:t>Представители сторон коллективных трудовых отношений должны иметь документ, в котором подтверж</w:t>
      </w:r>
      <w:r>
        <w:softHyphen/>
        <w:t>дены их полномочия. Состав комиссии, сроки и место проведения коллективных переговоров определяются сторонами коллективных трудовых отношений.</w:t>
      </w:r>
    </w:p>
    <w:p w:rsidR="006F1C88" w:rsidRDefault="006F1C88" w:rsidP="006F1C88">
      <w:pPr>
        <w:pStyle w:val="51"/>
        <w:shd w:val="clear" w:color="auto" w:fill="auto"/>
        <w:spacing w:line="221" w:lineRule="exact"/>
        <w:ind w:left="40" w:right="40" w:firstLine="340"/>
      </w:pPr>
      <w:r>
        <w:t>Стороны не имеют права прекратить коллективные переговоры в одностороннем порядке. Наниматели (их объединения), соответствующие органы государственного управления обязаны предоставлять информацию, не</w:t>
      </w:r>
      <w:r>
        <w:softHyphen/>
        <w:t>обходимую для ведения коллективных переговоров.</w:t>
      </w:r>
    </w:p>
    <w:p w:rsidR="006F1C88" w:rsidRDefault="006F1C88" w:rsidP="006F1C88">
      <w:pPr>
        <w:pStyle w:val="51"/>
        <w:shd w:val="clear" w:color="auto" w:fill="auto"/>
        <w:spacing w:line="221" w:lineRule="exact"/>
        <w:ind w:left="40" w:right="40" w:firstLine="340"/>
      </w:pPr>
      <w:r>
        <w:t>Проекты коллективного договора, соглашения обсуждаются сторонами в определенном ими порядке и мо</w:t>
      </w:r>
      <w:r>
        <w:softHyphen/>
        <w:t>гут публиковаться в печати.</w:t>
      </w:r>
    </w:p>
    <w:p w:rsidR="006F1C88" w:rsidRDefault="006F1C88" w:rsidP="006F1C88">
      <w:pPr>
        <w:pStyle w:val="51"/>
        <w:shd w:val="clear" w:color="auto" w:fill="auto"/>
        <w:spacing w:line="221" w:lineRule="exact"/>
        <w:ind w:left="40" w:right="40" w:firstLine="340"/>
      </w:pPr>
      <w:r>
        <w:lastRenderedPageBreak/>
        <w:t>Коллективный договор, соглашение подписываются уполномоченными представителями сторон. При этом должна быть подписана каждая страница коллективного договора, соглашения.</w:t>
      </w:r>
    </w:p>
    <w:p w:rsidR="006F1C88" w:rsidRDefault="006F1C88" w:rsidP="006F1C88">
      <w:pPr>
        <w:pStyle w:val="51"/>
        <w:shd w:val="clear" w:color="auto" w:fill="auto"/>
        <w:spacing w:line="221" w:lineRule="exact"/>
        <w:ind w:left="40" w:right="40" w:firstLine="340"/>
      </w:pPr>
      <w:r>
        <w:t>Подписанный коллективный договор регистрируется в местном исполнительном или распорядительном ор</w:t>
      </w:r>
      <w:r>
        <w:softHyphen/>
        <w:t>гане по месту нахождения (регистрации) нанимателя.</w:t>
      </w:r>
    </w:p>
    <w:p w:rsidR="006F1C88" w:rsidRDefault="006F1C88" w:rsidP="006F1C88">
      <w:pPr>
        <w:pStyle w:val="51"/>
        <w:shd w:val="clear" w:color="auto" w:fill="auto"/>
        <w:spacing w:line="221" w:lineRule="exact"/>
        <w:ind w:left="40" w:right="40" w:firstLine="340"/>
      </w:pPr>
      <w:r>
        <w:t>Регистрацию генеральных, тарифных и местных соглашений осуществляют соответственно республиканский орган государственного управления, проводящий государственную политику в области труда, и его местные органы.</w:t>
      </w:r>
    </w:p>
    <w:p w:rsidR="006F1C88" w:rsidRDefault="006F1C88" w:rsidP="006F1C88">
      <w:pPr>
        <w:pStyle w:val="51"/>
        <w:shd w:val="clear" w:color="auto" w:fill="auto"/>
        <w:spacing w:line="221" w:lineRule="exact"/>
        <w:ind w:left="40" w:right="40" w:firstLine="340"/>
      </w:pPr>
      <w:r>
        <w:t>Для регистрации коллективного договора, соглашения наниматель представляет в соответствующий орган следующие документы:</w:t>
      </w:r>
    </w:p>
    <w:p w:rsidR="006F1C88" w:rsidRDefault="006F1C88" w:rsidP="006F1C88">
      <w:pPr>
        <w:pStyle w:val="51"/>
        <w:numPr>
          <w:ilvl w:val="1"/>
          <w:numId w:val="12"/>
        </w:numPr>
        <w:shd w:val="clear" w:color="auto" w:fill="auto"/>
        <w:tabs>
          <w:tab w:val="left" w:pos="562"/>
        </w:tabs>
        <w:spacing w:line="221" w:lineRule="exact"/>
        <w:ind w:left="40" w:firstLine="340"/>
      </w:pPr>
      <w:r>
        <w:t>заявление с просьбой о регистрации;</w:t>
      </w:r>
    </w:p>
    <w:p w:rsidR="006F1C88" w:rsidRDefault="006F1C88" w:rsidP="006F1C88">
      <w:pPr>
        <w:pStyle w:val="51"/>
        <w:numPr>
          <w:ilvl w:val="1"/>
          <w:numId w:val="12"/>
        </w:numPr>
        <w:shd w:val="clear" w:color="auto" w:fill="auto"/>
        <w:tabs>
          <w:tab w:val="left" w:pos="591"/>
        </w:tabs>
        <w:spacing w:line="221" w:lineRule="exact"/>
        <w:ind w:left="40" w:firstLine="340"/>
      </w:pPr>
      <w:r>
        <w:t>коллективный договор, соглашение, каждая страница которого подписана сторонами;</w:t>
      </w:r>
    </w:p>
    <w:p w:rsidR="006F1C88" w:rsidRDefault="006F1C88" w:rsidP="006F1C88">
      <w:pPr>
        <w:pStyle w:val="51"/>
        <w:numPr>
          <w:ilvl w:val="1"/>
          <w:numId w:val="12"/>
        </w:numPr>
        <w:shd w:val="clear" w:color="auto" w:fill="auto"/>
        <w:tabs>
          <w:tab w:val="left" w:pos="567"/>
        </w:tabs>
        <w:spacing w:line="221" w:lineRule="exact"/>
        <w:ind w:left="40" w:firstLine="340"/>
      </w:pPr>
      <w:r>
        <w:t>копии документов, подтверждающих полномочия сторон на подписание коллективного договора, соглашения.</w:t>
      </w:r>
    </w:p>
    <w:p w:rsidR="006F1C88" w:rsidRDefault="006F1C88" w:rsidP="006F1C88">
      <w:pPr>
        <w:pStyle w:val="51"/>
        <w:shd w:val="clear" w:color="auto" w:fill="auto"/>
        <w:spacing w:line="221" w:lineRule="exact"/>
        <w:ind w:left="40" w:right="40" w:firstLine="340"/>
      </w:pPr>
      <w:r>
        <w:t>Орган, осуществляющий регистрацию коллективного договора, соглашения, не позднее двух недель с мо</w:t>
      </w:r>
      <w:r>
        <w:softHyphen/>
        <w:t>мента подачи заявления делает соответствующую запись в специальном журнале и на первой странице пред</w:t>
      </w:r>
      <w:r>
        <w:softHyphen/>
        <w:t>ставленного коллективного договора, соглашения ставит штамп о регистрации.</w:t>
      </w:r>
    </w:p>
    <w:p w:rsidR="006F1C88" w:rsidRDefault="006F1C88" w:rsidP="006F1C88">
      <w:pPr>
        <w:pStyle w:val="51"/>
        <w:shd w:val="clear" w:color="auto" w:fill="auto"/>
        <w:spacing w:line="221" w:lineRule="exact"/>
        <w:ind w:left="40" w:right="40" w:firstLine="340"/>
      </w:pPr>
      <w:r>
        <w:t>Один экземпляр зарегистрированного коллективного договора, соглашения остается в органе, осуществив</w:t>
      </w:r>
      <w:r>
        <w:softHyphen/>
        <w:t>шем регистрацию.</w:t>
      </w:r>
    </w:p>
    <w:p w:rsidR="006F1C88" w:rsidRDefault="006F1C88" w:rsidP="006F1C88">
      <w:pPr>
        <w:pStyle w:val="51"/>
        <w:shd w:val="clear" w:color="auto" w:fill="auto"/>
        <w:spacing w:line="221" w:lineRule="exact"/>
        <w:ind w:left="40" w:right="40" w:firstLine="340"/>
      </w:pPr>
      <w:r>
        <w:t>Изменения и дополнения в коллективный договор, соглашение вносятся по взаимному согласию сторон в порядке, установленном ТК для их заключения.</w:t>
      </w:r>
    </w:p>
    <w:p w:rsidR="006F1C88" w:rsidRDefault="006F1C88" w:rsidP="006F1C88">
      <w:pPr>
        <w:pStyle w:val="51"/>
        <w:shd w:val="clear" w:color="auto" w:fill="auto"/>
        <w:spacing w:line="221" w:lineRule="exact"/>
        <w:ind w:left="40" w:right="40" w:firstLine="340"/>
      </w:pPr>
      <w:r>
        <w:t>Все работники, в том числе впервые принятые, должны быть ознакомлены нанимателем с действующими у него коллективными договорами, соглашениями.</w:t>
      </w:r>
    </w:p>
    <w:p w:rsidR="006F1C88" w:rsidRDefault="006F1C88" w:rsidP="006F1C88">
      <w:pPr>
        <w:pStyle w:val="51"/>
        <w:shd w:val="clear" w:color="auto" w:fill="auto"/>
        <w:spacing w:line="221" w:lineRule="exact"/>
        <w:ind w:left="40" w:right="40" w:firstLine="340"/>
      </w:pPr>
      <w:r>
        <w:t>Об исполнении коллективного договора, соглашения в сроки, определенные в них, но не реже одного раза в полугодие, информируются работники, от имени которых они заключены. Способы и порядок информирования определяются сторонами.</w:t>
      </w:r>
    </w:p>
    <w:p w:rsidR="006F1C88" w:rsidRDefault="006F1C88" w:rsidP="006F1C88">
      <w:pPr>
        <w:pStyle w:val="51"/>
        <w:shd w:val="clear" w:color="auto" w:fill="auto"/>
        <w:spacing w:line="221" w:lineRule="exact"/>
        <w:ind w:left="40" w:right="40" w:firstLine="340"/>
      </w:pPr>
      <w:r>
        <w:t>Контроль за исполнением коллективного договора, соглашения осуществляется сторонами, а также профсо</w:t>
      </w:r>
      <w:r>
        <w:softHyphen/>
        <w:t>юзами в порядке, установленном законодательными актами. За неисполнение обязательств, предусмотренных коллективным договором, соглашением, стороны несут ответственность в соответствии с законодательством, коллективным договором, соглашением.</w:t>
      </w:r>
    </w:p>
    <w:p w:rsidR="006F1C88" w:rsidRDefault="006F1C88" w:rsidP="0041606E">
      <w:pPr>
        <w:pStyle w:val="10"/>
        <w:keepNext/>
        <w:keepLines/>
        <w:shd w:val="clear" w:color="auto" w:fill="auto"/>
        <w:spacing w:before="0" w:after="0" w:line="170" w:lineRule="exact"/>
        <w:ind w:left="40" w:firstLine="340"/>
      </w:pPr>
      <w:r>
        <w:t>2. Организация обучения, стажировки и проверки знаний по охране труда руководителей и специалистов</w:t>
      </w:r>
    </w:p>
    <w:p w:rsidR="006F1C88" w:rsidRDefault="006F1C88" w:rsidP="006F1C88">
      <w:pPr>
        <w:pStyle w:val="51"/>
        <w:shd w:val="clear" w:color="auto" w:fill="auto"/>
        <w:spacing w:line="221" w:lineRule="exact"/>
        <w:ind w:left="40" w:firstLine="340"/>
      </w:pPr>
      <w:r>
        <w:t>Согласно статье 1 Закона Республики Беларусь «Об охране труда»:</w:t>
      </w:r>
    </w:p>
    <w:p w:rsidR="006F1C88" w:rsidRDefault="006F1C88" w:rsidP="006F1C88">
      <w:pPr>
        <w:pStyle w:val="51"/>
        <w:shd w:val="clear" w:color="auto" w:fill="auto"/>
        <w:spacing w:line="221" w:lineRule="exact"/>
        <w:ind w:left="40" w:right="40" w:firstLine="340"/>
      </w:pPr>
      <w:r>
        <w:t>обучение по вопросам охраны труда - процесс организации образовательной деятельности, направленный на освоение работающими содержания образовательных программ по вопросам обеспечения безопасности жиз</w:t>
      </w:r>
      <w:r>
        <w:softHyphen/>
        <w:t>ни и здоровья в процессе их трудовой деятельности;</w:t>
      </w:r>
    </w:p>
    <w:p w:rsidR="006F1C88" w:rsidRDefault="006F1C88" w:rsidP="006F1C88">
      <w:pPr>
        <w:pStyle w:val="51"/>
        <w:shd w:val="clear" w:color="auto" w:fill="auto"/>
        <w:spacing w:line="221" w:lineRule="exact"/>
        <w:ind w:left="40" w:right="40" w:firstLine="340"/>
      </w:pPr>
      <w:r>
        <w:t>проверка знаний по вопросам охраны труда - проверка знаний работающих по вопросам обеспечения безо</w:t>
      </w:r>
      <w:r>
        <w:softHyphen/>
        <w:t>пасности жизни и здоровья в процессе трудовой деятельности, освоения безопасных методов и приемов работы, выполнение которой входит в их функциональные (должностные) обязанности, или другой работы, порученной работодателем;</w:t>
      </w:r>
    </w:p>
    <w:p w:rsidR="006F1C88" w:rsidRDefault="006F1C88" w:rsidP="006F1C88">
      <w:pPr>
        <w:pStyle w:val="51"/>
        <w:shd w:val="clear" w:color="auto" w:fill="auto"/>
        <w:spacing w:line="221" w:lineRule="exact"/>
        <w:ind w:left="40" w:right="40" w:firstLine="340"/>
      </w:pPr>
      <w:r>
        <w:t>стажировка по вопросам охраны труда - практическое освоение безопасных методов и приемов работы, вы</w:t>
      </w:r>
      <w:r>
        <w:softHyphen/>
        <w:t>полнение которой входит в функциональные (должностные) обязанности работающего, под руководством лица, уполномоченного работодателем.</w:t>
      </w:r>
    </w:p>
    <w:p w:rsidR="006F1C88" w:rsidRDefault="006F1C88" w:rsidP="006F1C88">
      <w:pPr>
        <w:pStyle w:val="51"/>
        <w:shd w:val="clear" w:color="auto" w:fill="auto"/>
        <w:spacing w:line="221" w:lineRule="exact"/>
        <w:ind w:left="40" w:firstLine="340"/>
      </w:pPr>
      <w:r>
        <w:t>При этом данным Законом закреплены:</w:t>
      </w:r>
    </w:p>
    <w:p w:rsidR="006F1C88" w:rsidRDefault="006F1C88" w:rsidP="006F1C88">
      <w:pPr>
        <w:pStyle w:val="51"/>
        <w:shd w:val="clear" w:color="auto" w:fill="auto"/>
        <w:spacing w:line="221" w:lineRule="exact"/>
        <w:ind w:left="40" w:right="40" w:firstLine="340"/>
      </w:pPr>
      <w:r>
        <w:t>право работающего на обучение безопасным методам и приемам работы, проведение инструктажа по вопро</w:t>
      </w:r>
      <w:r>
        <w:softHyphen/>
        <w:t>сам охраны труда (статья 11);</w:t>
      </w:r>
    </w:p>
    <w:p w:rsidR="006F1C88" w:rsidRDefault="006F1C88" w:rsidP="006F1C88">
      <w:pPr>
        <w:pStyle w:val="51"/>
        <w:shd w:val="clear" w:color="auto" w:fill="auto"/>
        <w:spacing w:line="221" w:lineRule="exact"/>
        <w:ind w:left="40" w:right="40" w:firstLine="340"/>
      </w:pPr>
      <w:r>
        <w:t>обязанность работодателя осуществлять обучение, стажировку, инструктаж и проверку знаний работающих по вопросам охраны труда (статья 17) и обязанность работающего проходить в установленном законодатель</w:t>
      </w:r>
      <w:r>
        <w:softHyphen/>
        <w:t>ством порядке обучение, стажировку, инструктаж и проверку знаний по вопросам охраны труда (статья 19).</w:t>
      </w:r>
    </w:p>
    <w:p w:rsidR="006F1C88" w:rsidRDefault="006F1C88" w:rsidP="006F1C88">
      <w:pPr>
        <w:pStyle w:val="51"/>
        <w:shd w:val="clear" w:color="auto" w:fill="auto"/>
        <w:spacing w:line="221" w:lineRule="exact"/>
        <w:ind w:left="40" w:right="40" w:firstLine="340"/>
      </w:pPr>
      <w:r>
        <w:t>Министерством труда и социальной защиты Республики Беларусь от 28 ноября 2008 г. № 175 утверждена Инструкция о порядке обучения, стажировки, инструктажа и проверки знаний работающих по вопросам охраны труда (далее - Инструкция).</w:t>
      </w:r>
    </w:p>
    <w:p w:rsidR="006F1C88" w:rsidRDefault="006F1C88" w:rsidP="006F1C88">
      <w:pPr>
        <w:pStyle w:val="51"/>
        <w:shd w:val="clear" w:color="auto" w:fill="auto"/>
        <w:spacing w:line="221" w:lineRule="exact"/>
        <w:ind w:left="20" w:right="40" w:firstLine="340"/>
      </w:pPr>
      <w:r>
        <w:t>Согласно данной Инструкции обучение руководителей и специалистов по вопросам охраны труда проводит</w:t>
      </w:r>
      <w:r>
        <w:softHyphen/>
        <w:t>ся в соответствии с Кодексом Республики Беларусь об образовании, другими нормативными правовыми актами.</w:t>
      </w:r>
    </w:p>
    <w:p w:rsidR="006F1C88" w:rsidRDefault="006F1C88" w:rsidP="006F1C88">
      <w:pPr>
        <w:pStyle w:val="51"/>
        <w:shd w:val="clear" w:color="auto" w:fill="auto"/>
        <w:spacing w:line="221" w:lineRule="exact"/>
        <w:ind w:left="20" w:right="40" w:firstLine="340"/>
      </w:pPr>
      <w:r>
        <w:t>Обучение руководителей и специалистов осуществляется по учебным планам и программам, составленным на основании типового перечня вопросов для обучения и проверки знаний по вопросам охраны труда руководи</w:t>
      </w:r>
      <w:r>
        <w:softHyphen/>
        <w:t>телей и специалистов согласно приложению к Инструкции.</w:t>
      </w:r>
    </w:p>
    <w:p w:rsidR="006F1C88" w:rsidRDefault="006F1C88" w:rsidP="006F1C88">
      <w:pPr>
        <w:pStyle w:val="51"/>
        <w:shd w:val="clear" w:color="auto" w:fill="auto"/>
        <w:spacing w:line="221" w:lineRule="exact"/>
        <w:ind w:left="20" w:right="40" w:firstLine="340"/>
      </w:pPr>
      <w:r>
        <w:t>Принятые на работу (переведенные на другую должность) руководители и специалисты допускаются к са</w:t>
      </w:r>
      <w:r>
        <w:softHyphen/>
        <w:t>мостоятельной работе после ознакомления их уполномоченным должностным лицом организации с должност</w:t>
      </w:r>
      <w:r>
        <w:softHyphen/>
        <w:t>ными обязанностями, в том числе по охране труда, нормативными правовыми актами, техническими норматив</w:t>
      </w:r>
      <w:r>
        <w:softHyphen/>
        <w:t>ными правовыми актами, локальными нормативными правовыми актами по охране труда, соблюдение требо</w:t>
      </w:r>
      <w:r>
        <w:softHyphen/>
        <w:t>ваний которых входит в их должностные обязанности, условиями и состоянием охраны труда в структурных подразделениях (на объектах) организации.</w:t>
      </w:r>
    </w:p>
    <w:p w:rsidR="006F1C88" w:rsidRDefault="006F1C88" w:rsidP="006F1C88">
      <w:pPr>
        <w:pStyle w:val="51"/>
        <w:shd w:val="clear" w:color="auto" w:fill="auto"/>
        <w:spacing w:line="221" w:lineRule="exact"/>
        <w:ind w:left="20" w:right="40" w:firstLine="340"/>
      </w:pPr>
      <w:r>
        <w:t>При необходимости специалисты, принятые или переведенные на работы, связанные с ведением техноло</w:t>
      </w:r>
      <w:r>
        <w:softHyphen/>
        <w:t>гических процессов, эксплуатацией, испытанием, наладкой и ремонтом оборудования, коммуникаций, зданий и сооружений, а также занятые на подземных работах, перед допуском к самостоятельной работе проходят стажи</w:t>
      </w:r>
      <w:r>
        <w:softHyphen/>
        <w:t>ровку по занимаемой должности.</w:t>
      </w:r>
    </w:p>
    <w:p w:rsidR="006F1C88" w:rsidRDefault="006F1C88" w:rsidP="006F1C88">
      <w:pPr>
        <w:pStyle w:val="51"/>
        <w:shd w:val="clear" w:color="auto" w:fill="auto"/>
        <w:spacing w:line="221" w:lineRule="exact"/>
        <w:ind w:left="20" w:right="40" w:firstLine="340"/>
      </w:pPr>
      <w:r>
        <w:t>Стажировку проводит должностное лицо, назначенное приказом руководителя организации. Руководитель организации утверждает перечень должностей специалистов, которые должны проходить стажировку, и опреде</w:t>
      </w:r>
      <w:r>
        <w:softHyphen/>
        <w:t>ляет ее продолжительность.</w:t>
      </w:r>
    </w:p>
    <w:p w:rsidR="006F1C88" w:rsidRDefault="006F1C88" w:rsidP="006F1C88">
      <w:pPr>
        <w:pStyle w:val="51"/>
        <w:shd w:val="clear" w:color="auto" w:fill="auto"/>
        <w:spacing w:line="221" w:lineRule="exact"/>
        <w:ind w:left="20" w:right="40" w:firstLine="340"/>
      </w:pPr>
      <w:r>
        <w:t>При невозможности обеспечить в микроорганизациях прохождение специалистами стажировки допускает</w:t>
      </w:r>
      <w:r>
        <w:softHyphen/>
        <w:t>ся ее прохождение в другой организации, выполняющей аналогичные виды работ.</w:t>
      </w:r>
    </w:p>
    <w:p w:rsidR="006F1C88" w:rsidRDefault="006F1C88" w:rsidP="006F1C88">
      <w:pPr>
        <w:pStyle w:val="51"/>
        <w:shd w:val="clear" w:color="auto" w:fill="auto"/>
        <w:spacing w:line="221" w:lineRule="exact"/>
        <w:ind w:left="20" w:right="40" w:firstLine="340"/>
      </w:pPr>
      <w:r>
        <w:t>На основании типового перечня должностей руководителей и специалистов, отдельных категорий работаю</w:t>
      </w:r>
      <w:r>
        <w:softHyphen/>
        <w:t>щих, которые должны проходить проверку знаний по вопросам охраны труда, согласно приложению к Инструк</w:t>
      </w:r>
      <w:r>
        <w:softHyphen/>
        <w:t>ции руководитель организации утверждает соответствующий перечень.</w:t>
      </w:r>
    </w:p>
    <w:p w:rsidR="006F1C88" w:rsidRDefault="006F1C88" w:rsidP="006F1C88">
      <w:pPr>
        <w:pStyle w:val="51"/>
        <w:shd w:val="clear" w:color="auto" w:fill="auto"/>
        <w:spacing w:line="221" w:lineRule="exact"/>
        <w:ind w:left="20" w:right="40" w:firstLine="340"/>
      </w:pPr>
      <w:r>
        <w:t>Не позднее месяца со дня назначения на должность и периодически в соответствии с требованиями нор</w:t>
      </w:r>
      <w:r>
        <w:softHyphen/>
        <w:t>мативных правовых актов, но не реже одного раза в три года, руководители и специалисты проходят проверку знаний по вопросам охраны труда в соответствующих комиссиях.</w:t>
      </w:r>
    </w:p>
    <w:p w:rsidR="006F1C88" w:rsidRDefault="006F1C88" w:rsidP="006F1C88">
      <w:pPr>
        <w:pStyle w:val="51"/>
        <w:shd w:val="clear" w:color="auto" w:fill="auto"/>
        <w:spacing w:line="221" w:lineRule="exact"/>
        <w:ind w:left="20" w:right="40" w:firstLine="340"/>
      </w:pPr>
      <w:r>
        <w:t>Проверка знаний по вопросам охраны труда руководителей и специалистов проводится с учетом их долж</w:t>
      </w:r>
      <w:r>
        <w:softHyphen/>
        <w:t>ностных обязанностей и характера производственной деятельности, а также требований охраны труда, соблюде</w:t>
      </w:r>
      <w:r>
        <w:softHyphen/>
        <w:t>ние которых входит в их должностные обязанности.</w:t>
      </w:r>
    </w:p>
    <w:p w:rsidR="006F1C88" w:rsidRDefault="006F1C88" w:rsidP="006F1C88">
      <w:pPr>
        <w:pStyle w:val="51"/>
        <w:shd w:val="clear" w:color="auto" w:fill="auto"/>
        <w:spacing w:line="221" w:lineRule="exact"/>
        <w:ind w:left="20" w:right="40" w:firstLine="340"/>
      </w:pPr>
      <w:r>
        <w:t>Руководителям и специалистам, прошедшим проверку знаний по вопросам охраны труда, выдается удосто</w:t>
      </w:r>
      <w:r>
        <w:softHyphen/>
        <w:t>верение по охране труда.</w:t>
      </w:r>
    </w:p>
    <w:p w:rsidR="006F1C88" w:rsidRDefault="006F1C88" w:rsidP="006F1C88">
      <w:pPr>
        <w:pStyle w:val="51"/>
        <w:shd w:val="clear" w:color="auto" w:fill="auto"/>
        <w:spacing w:line="221" w:lineRule="exact"/>
        <w:ind w:left="20" w:right="40" w:firstLine="340"/>
      </w:pPr>
      <w:r>
        <w:t>Следует отметить, что лица, совмещающие несколько профессий (должностей), проходят обучение, ин</w:t>
      </w:r>
      <w:r>
        <w:softHyphen/>
        <w:t xml:space="preserve">структаж и проверку знаний по вопросам охраны труда по основной и совмещаемым профессиям (должностям). Лица, замещающие временно отсутствующих работников, </w:t>
      </w:r>
      <w:r>
        <w:lastRenderedPageBreak/>
        <w:t>дополнительно проходят обучение и проверку знаний по вопросам охраны труда в объеме требований по замещаемым должностям (профессиям).</w:t>
      </w:r>
    </w:p>
    <w:p w:rsidR="006F1C88" w:rsidRDefault="006F1C88" w:rsidP="006F1C88">
      <w:pPr>
        <w:pStyle w:val="51"/>
        <w:shd w:val="clear" w:color="auto" w:fill="auto"/>
        <w:spacing w:line="221" w:lineRule="exact"/>
        <w:ind w:left="20" w:right="40" w:firstLine="340"/>
      </w:pPr>
      <w:r>
        <w:t>Перед проверкой знаний по вопросам охраны труда работодателем для работающих при необходимости орга</w:t>
      </w:r>
      <w:r>
        <w:softHyphen/>
        <w:t>низуются информационные мероприятия (семинары, лекции, консультации и другие) по вопросам охраны труда.</w:t>
      </w:r>
    </w:p>
    <w:p w:rsidR="006F1C88" w:rsidRDefault="006F1C88" w:rsidP="006F1C88">
      <w:pPr>
        <w:pStyle w:val="51"/>
        <w:shd w:val="clear" w:color="auto" w:fill="auto"/>
        <w:spacing w:line="221" w:lineRule="exact"/>
        <w:ind w:left="20" w:right="40" w:firstLine="340"/>
      </w:pPr>
      <w:r>
        <w:t>О дате и месте проведения проверки знаний по вопросам охраны труда руководители и специалисты уве</w:t>
      </w:r>
      <w:r>
        <w:softHyphen/>
        <w:t>домляются не позднее чем за 15 дней.</w:t>
      </w:r>
    </w:p>
    <w:p w:rsidR="006F1C88" w:rsidRDefault="006F1C88" w:rsidP="006F1C88">
      <w:pPr>
        <w:pStyle w:val="51"/>
        <w:shd w:val="clear" w:color="auto" w:fill="auto"/>
        <w:spacing w:line="221" w:lineRule="exact"/>
        <w:ind w:left="20" w:right="40" w:firstLine="340"/>
      </w:pPr>
      <w:r>
        <w:t>Проверка знаний по вопросам охраны труда проводится в соответствующих комиссиях для проверки знаний по вопросам охраны труда в индивидуальном порядке путем устного опроса или с применением компьютерной техники в объеме требований нормативных правовых актов, технических нормативных правовых актов, локаль</w:t>
      </w:r>
      <w:r>
        <w:softHyphen/>
        <w:t>ных нормативных правовых актов, соблюдение которых входит в обязанности работающего.</w:t>
      </w:r>
    </w:p>
    <w:p w:rsidR="006F1C88" w:rsidRDefault="006F1C88" w:rsidP="006F1C88">
      <w:pPr>
        <w:pStyle w:val="51"/>
        <w:shd w:val="clear" w:color="auto" w:fill="auto"/>
        <w:spacing w:line="221" w:lineRule="exact"/>
        <w:ind w:left="20" w:right="40" w:firstLine="340"/>
      </w:pPr>
      <w:r>
        <w:t>До истечения действия результатов предыдущей проверки знаний по вопросам охраны труда руководители и специалисты, не прошедшие проверку знаний по вопросам охраны труда в комиссиях (показавшие неудовлетво</w:t>
      </w:r>
      <w:r>
        <w:softHyphen/>
        <w:t>рительные знания, не явившиеся на проверку знаний без уважительной причины), подлежат повторной проверке знаний по вопросам охраны труда в месячный срок. Вопрос о работе по профессии (соответствии занимаемой должности) работника, не прошедшего проверку знаний по вопросам охраны труда повторно, рассматривается нанимателем в соответствии с законодательством.</w:t>
      </w:r>
    </w:p>
    <w:p w:rsidR="006F1C88" w:rsidRDefault="006F1C88" w:rsidP="006F1C88">
      <w:pPr>
        <w:pStyle w:val="51"/>
        <w:shd w:val="clear" w:color="auto" w:fill="auto"/>
        <w:spacing w:line="221" w:lineRule="exact"/>
        <w:ind w:left="20" w:right="40" w:firstLine="340"/>
      </w:pPr>
      <w:r>
        <w:t>Руководители и специалисты, не прошедшие проверку знаний по вопросам охраны труда повторно, не допу</w:t>
      </w:r>
      <w:r>
        <w:softHyphen/>
        <w:t>скаются к выполнению работ (оказанию услуг).</w:t>
      </w:r>
    </w:p>
    <w:p w:rsidR="006F1C88" w:rsidRDefault="006F1C88" w:rsidP="006F1C88">
      <w:pPr>
        <w:pStyle w:val="51"/>
        <w:shd w:val="clear" w:color="auto" w:fill="auto"/>
        <w:spacing w:line="221" w:lineRule="exact"/>
        <w:ind w:left="20" w:firstLine="340"/>
      </w:pPr>
      <w:r>
        <w:t>Внеочередная проверка знаний руководителей и специалистов по вопросам охраны труда проводится:</w:t>
      </w:r>
    </w:p>
    <w:p w:rsidR="006F1C88" w:rsidRDefault="006F1C88" w:rsidP="006F1C88">
      <w:pPr>
        <w:pStyle w:val="51"/>
        <w:shd w:val="clear" w:color="auto" w:fill="auto"/>
        <w:spacing w:line="221" w:lineRule="exact"/>
        <w:ind w:left="20" w:right="40" w:firstLine="340"/>
      </w:pPr>
      <w:r>
        <w:t>при переводе руководителя или специалиста на другое место работы или назначении его на должность, где требуются дополнительные знания по охране труда;</w:t>
      </w:r>
    </w:p>
    <w:p w:rsidR="006F1C88" w:rsidRDefault="006F1C88" w:rsidP="006F1C88">
      <w:pPr>
        <w:pStyle w:val="51"/>
        <w:shd w:val="clear" w:color="auto" w:fill="auto"/>
        <w:spacing w:line="221" w:lineRule="exact"/>
        <w:ind w:left="20" w:right="40" w:firstLine="340"/>
      </w:pPr>
      <w:r>
        <w:t>при принятии актов законодательства, содержащих требования по охране труда, соблюдение которых входит в их должностные обязанности. При этом осуществляется проверка знаний только данных актов законодательства;</w:t>
      </w:r>
    </w:p>
    <w:p w:rsidR="006F1C88" w:rsidRDefault="006F1C88" w:rsidP="006F1C88">
      <w:pPr>
        <w:pStyle w:val="51"/>
        <w:shd w:val="clear" w:color="auto" w:fill="auto"/>
        <w:spacing w:line="221" w:lineRule="exact"/>
        <w:ind w:left="20" w:firstLine="340"/>
      </w:pPr>
      <w:r>
        <w:t>по требованию органов, уполномоченных на осуществление контроля (надзора);</w:t>
      </w:r>
    </w:p>
    <w:p w:rsidR="006F1C88" w:rsidRDefault="006F1C88" w:rsidP="006F1C88">
      <w:pPr>
        <w:pStyle w:val="51"/>
        <w:shd w:val="clear" w:color="auto" w:fill="auto"/>
        <w:spacing w:line="221" w:lineRule="exact"/>
        <w:ind w:left="20" w:right="40" w:firstLine="340"/>
      </w:pPr>
      <w:r>
        <w:t>по решению руководителя организации или другого должностного лица, ответственного за организацию ох</w:t>
      </w:r>
      <w:r>
        <w:softHyphen/>
        <w:t>раны труда, при выявлении нарушений требований по охране труда или незнания норм нормативных правовых актов, технических нормативных правовых актов, локальных нормативных правовых актов по охране труда, кото</w:t>
      </w:r>
      <w:r>
        <w:softHyphen/>
        <w:t>рые могут привести или привели к аварии, несчастному случаю на производстве и другим тяжелым последствиям;</w:t>
      </w:r>
    </w:p>
    <w:p w:rsidR="006F1C88" w:rsidRDefault="006F1C88" w:rsidP="006F1C88">
      <w:pPr>
        <w:pStyle w:val="51"/>
        <w:shd w:val="clear" w:color="auto" w:fill="auto"/>
        <w:spacing w:line="221" w:lineRule="exact"/>
        <w:ind w:left="20" w:firstLine="340"/>
      </w:pPr>
      <w:r>
        <w:t>при перерыве в работе в данной должности более одного года.</w:t>
      </w:r>
    </w:p>
    <w:p w:rsidR="006F1C88" w:rsidRDefault="006F1C88" w:rsidP="006F1C88">
      <w:pPr>
        <w:pStyle w:val="51"/>
        <w:shd w:val="clear" w:color="auto" w:fill="auto"/>
        <w:spacing w:line="230" w:lineRule="exact"/>
        <w:ind w:left="20" w:right="20" w:firstLine="340"/>
      </w:pPr>
      <w:r>
        <w:t>Специалисты, выполняющие работы по профессиям рабочих, проходят обучение, инструктаж и проверку знаний по вопросам охраны труда в соответствии с требованиями главы 2 «Обучение, стажировка и проверка знаний по вопросам охраны труда работающих по профессиям рабочих» Инструкции.</w:t>
      </w:r>
    </w:p>
    <w:p w:rsidR="006F1C88" w:rsidRDefault="006F1C88" w:rsidP="0041606E">
      <w:pPr>
        <w:pStyle w:val="10"/>
        <w:keepNext/>
        <w:keepLines/>
        <w:numPr>
          <w:ilvl w:val="2"/>
          <w:numId w:val="12"/>
        </w:numPr>
        <w:shd w:val="clear" w:color="auto" w:fill="auto"/>
        <w:tabs>
          <w:tab w:val="left" w:pos="552"/>
        </w:tabs>
        <w:spacing w:before="0" w:after="0" w:line="170" w:lineRule="exact"/>
        <w:ind w:left="20" w:firstLine="340"/>
      </w:pPr>
      <w:r>
        <w:t>Обязанности нанимателя при проведении специального расследования несчастного случая</w:t>
      </w:r>
    </w:p>
    <w:p w:rsidR="006F1C88" w:rsidRDefault="006F1C88" w:rsidP="006F1C88">
      <w:pPr>
        <w:pStyle w:val="51"/>
        <w:shd w:val="clear" w:color="auto" w:fill="auto"/>
        <w:ind w:left="20" w:right="20" w:firstLine="340"/>
        <w:jc w:val="left"/>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 В соответствии с Правилами страхователь:</w:t>
      </w:r>
    </w:p>
    <w:p w:rsidR="006F1C88" w:rsidRDefault="006F1C88" w:rsidP="006F1C88">
      <w:pPr>
        <w:pStyle w:val="51"/>
        <w:numPr>
          <w:ilvl w:val="3"/>
          <w:numId w:val="12"/>
        </w:numPr>
        <w:shd w:val="clear" w:color="auto" w:fill="auto"/>
        <w:tabs>
          <w:tab w:val="left" w:pos="547"/>
        </w:tabs>
        <w:ind w:left="20" w:firstLine="340"/>
      </w:pPr>
      <w:r>
        <w:t>в ходе проведения специального расследования:</w:t>
      </w:r>
    </w:p>
    <w:p w:rsidR="006F1C88" w:rsidRDefault="006F1C88" w:rsidP="006F1C88">
      <w:pPr>
        <w:pStyle w:val="51"/>
        <w:numPr>
          <w:ilvl w:val="4"/>
          <w:numId w:val="12"/>
        </w:numPr>
        <w:shd w:val="clear" w:color="auto" w:fill="auto"/>
        <w:tabs>
          <w:tab w:val="left" w:pos="726"/>
        </w:tabs>
        <w:ind w:left="20" w:right="20" w:firstLine="340"/>
      </w:pPr>
      <w:r>
        <w:t>создает лицам, занятым расследованием несчастного случая на производстве, профессионального за</w:t>
      </w:r>
      <w:r>
        <w:softHyphen/>
        <w:t>болевания, необходимые условия для работы, предоставляет помещение, средства связи, транспорт, средства индивидуальной защиты;</w:t>
      </w:r>
    </w:p>
    <w:p w:rsidR="006F1C88" w:rsidRDefault="006F1C88" w:rsidP="006F1C88">
      <w:pPr>
        <w:pStyle w:val="51"/>
        <w:numPr>
          <w:ilvl w:val="4"/>
          <w:numId w:val="12"/>
        </w:numPr>
        <w:shd w:val="clear" w:color="auto" w:fill="auto"/>
        <w:tabs>
          <w:tab w:val="left" w:pos="726"/>
        </w:tabs>
        <w:ind w:left="20" w:right="20" w:firstLine="340"/>
      </w:pPr>
      <w:r>
        <w:t>за счет собственных средств обеспечивает выполнение технических расчетов, проведение лаборатор</w:t>
      </w:r>
      <w:r>
        <w:softHyphen/>
        <w:t>ных исследований, испытаний, других экспертных работ и привлечение в этих целях специалистов и (или) экс</w:t>
      </w:r>
      <w:r>
        <w:softHyphen/>
        <w:t>пертов, проведение фото-, видеосъемки места происшествия и поврежденных объектов, составление планов, эскизов, схем;</w:t>
      </w:r>
    </w:p>
    <w:p w:rsidR="006F1C88" w:rsidRDefault="006F1C88" w:rsidP="006F1C88">
      <w:pPr>
        <w:pStyle w:val="51"/>
        <w:numPr>
          <w:ilvl w:val="4"/>
          <w:numId w:val="12"/>
        </w:numPr>
        <w:shd w:val="clear" w:color="auto" w:fill="auto"/>
        <w:tabs>
          <w:tab w:val="left" w:pos="730"/>
        </w:tabs>
        <w:ind w:left="20" w:right="20" w:firstLine="340"/>
      </w:pPr>
      <w:r>
        <w:t>оплачивает иные расходы, связанные с проведением расследования несчастного случая на производ</w:t>
      </w:r>
      <w:r>
        <w:softHyphen/>
        <w:t>стве, профессионального заболевания;</w:t>
      </w:r>
    </w:p>
    <w:p w:rsidR="006F1C88" w:rsidRDefault="006F1C88" w:rsidP="006F1C88">
      <w:pPr>
        <w:pStyle w:val="51"/>
        <w:numPr>
          <w:ilvl w:val="3"/>
          <w:numId w:val="12"/>
        </w:numPr>
        <w:shd w:val="clear" w:color="auto" w:fill="auto"/>
        <w:tabs>
          <w:tab w:val="left" w:pos="577"/>
        </w:tabs>
        <w:ind w:left="20" w:right="20" w:firstLine="340"/>
      </w:pPr>
      <w:r>
        <w:t>получив заключение и документы специального расследования, в течение одного рабочего дня со дня по</w:t>
      </w:r>
      <w:r>
        <w:softHyphen/>
        <w:t>лучения заключения составляет акт формы Н-1 или акт формы НП на каждого потерпевшего и утверждает его, организует формирование и тиражирование документов специального расследования по перечню, составленно</w:t>
      </w:r>
      <w:r>
        <w:softHyphen/>
        <w:t>му государственным инспектором труда, проводившим специальное расследование, в необходимом количестве экземпляров. На последней странице акта формы Н-1 или акта формы НП производится заверенная руководи</w:t>
      </w:r>
      <w:r>
        <w:softHyphen/>
        <w:t>телем организации, страхователем запись: «Составлен в соответствии с заключением...». В случае отказа стра</w:t>
      </w:r>
      <w:r>
        <w:softHyphen/>
        <w:t>хователя от составления и утверждения акта формы Н-1 или акта формы НП он составляется государственным инспектором труда и утверждается главным государственным инспектором труда области (г. Минска).</w:t>
      </w:r>
    </w:p>
    <w:p w:rsidR="006F1C88" w:rsidRDefault="006F1C88" w:rsidP="006F1C88">
      <w:pPr>
        <w:pStyle w:val="51"/>
        <w:numPr>
          <w:ilvl w:val="3"/>
          <w:numId w:val="12"/>
        </w:numPr>
        <w:shd w:val="clear" w:color="auto" w:fill="auto"/>
        <w:tabs>
          <w:tab w:val="left" w:pos="586"/>
        </w:tabs>
        <w:ind w:left="20" w:right="20" w:firstLine="340"/>
      </w:pPr>
      <w:r>
        <w:t>в пятидневный срок после получения документов специального расследования издает приказ (распоря</w:t>
      </w:r>
      <w:r>
        <w:softHyphen/>
        <w:t>жение) о мероприятиях по устранению причин несчастного случая, привлечении к дисциплинарной ответствен</w:t>
      </w:r>
      <w:r>
        <w:softHyphen/>
        <w:t>ности лиц, допустивших нарушения требований актов законодательства о труде и об охране труда, технических нормативных правовых актов, локальных нормативных правовых актов. Копию приказа (распоряжения) нани</w:t>
      </w:r>
      <w:r>
        <w:softHyphen/>
        <w:t>матель, страхователь направляет организациям, представители которых проводили специальное расследование, и профсоюзу (иному представительному органу работников), местному исполнительному и распорядительному органу, на подведомственной территории которого расположен страхователь. О выполнении мероприятий по устранению причин несчастного случая страхователь в установленные приказом (распоряжением) сроки инфор</w:t>
      </w:r>
      <w:r>
        <w:softHyphen/>
        <w:t>мирует организации, представители которых проводили специальное расследование, и профсоюз (иной предста</w:t>
      </w:r>
      <w:r>
        <w:softHyphen/>
        <w:t>вительный орган работников).</w:t>
      </w:r>
    </w:p>
    <w:p w:rsidR="006F1C88" w:rsidRDefault="006F1C88" w:rsidP="0041606E">
      <w:pPr>
        <w:pStyle w:val="10"/>
        <w:keepNext/>
        <w:keepLines/>
        <w:numPr>
          <w:ilvl w:val="2"/>
          <w:numId w:val="12"/>
        </w:numPr>
        <w:shd w:val="clear" w:color="auto" w:fill="auto"/>
        <w:tabs>
          <w:tab w:val="left" w:pos="557"/>
        </w:tabs>
        <w:spacing w:before="0" w:after="0" w:line="170" w:lineRule="exact"/>
        <w:ind w:left="20" w:firstLine="340"/>
      </w:pPr>
      <w:r>
        <w:t>Классификация опасных грузов. Виды опасности</w:t>
      </w:r>
    </w:p>
    <w:p w:rsidR="006F1C88" w:rsidRDefault="006F1C88" w:rsidP="006F1C88">
      <w:pPr>
        <w:pStyle w:val="51"/>
        <w:shd w:val="clear" w:color="auto" w:fill="auto"/>
        <w:ind w:left="20" w:right="20" w:firstLine="340"/>
      </w:pPr>
      <w:r>
        <w:t>В соответствии с Правилами по обеспечению безопасности перевозки опасных грузов автомобильным транспортом в Республике Беларусь, утвержденными постановлением Министерства по чрезвычайным ситуа</w:t>
      </w:r>
      <w:r>
        <w:softHyphen/>
        <w:t>циям Республики Беларусь от 8 декабря 2010 г. № 61 (в ред. пост, от 12 марта 2015 г. № 6), классификация опас</w:t>
      </w:r>
      <w:r>
        <w:softHyphen/>
        <w:t>ных грузов производится в зависимости от вида и степени опасности груза. Установлены следующие классы опасных грузов:</w:t>
      </w:r>
    </w:p>
    <w:p w:rsidR="006F1C88" w:rsidRDefault="006F1C88" w:rsidP="006F1C88">
      <w:pPr>
        <w:pStyle w:val="51"/>
        <w:shd w:val="clear" w:color="auto" w:fill="auto"/>
        <w:ind w:left="360" w:right="5460"/>
        <w:jc w:val="left"/>
      </w:pPr>
      <w:r>
        <w:t>класс 1 - взрывчатые вещества и изделия; класс 2 - газы;</w:t>
      </w:r>
    </w:p>
    <w:p w:rsidR="006F1C88" w:rsidRDefault="006F1C88" w:rsidP="006F1C88">
      <w:pPr>
        <w:pStyle w:val="51"/>
        <w:shd w:val="clear" w:color="auto" w:fill="auto"/>
        <w:ind w:left="20" w:firstLine="340"/>
      </w:pPr>
      <w:r>
        <w:t>класс 3 - легковоспламеняющиеся жидкости;</w:t>
      </w:r>
    </w:p>
    <w:p w:rsidR="006F1C88" w:rsidRDefault="006F1C88" w:rsidP="006F1C88">
      <w:pPr>
        <w:pStyle w:val="51"/>
        <w:shd w:val="clear" w:color="auto" w:fill="auto"/>
        <w:ind w:left="20" w:right="20" w:firstLine="340"/>
      </w:pPr>
      <w:r>
        <w:t>класс 4.1 - легковоспламеняющиеся твердые вещества, самореактивные вещества и твердые десенсибили</w:t>
      </w:r>
      <w:r>
        <w:softHyphen/>
        <w:t>зированные взрывчатые вещества;</w:t>
      </w:r>
    </w:p>
    <w:p w:rsidR="006F1C88" w:rsidRDefault="006F1C88" w:rsidP="006F1C88">
      <w:pPr>
        <w:pStyle w:val="51"/>
        <w:shd w:val="clear" w:color="auto" w:fill="auto"/>
        <w:ind w:left="20" w:firstLine="340"/>
      </w:pPr>
      <w:r>
        <w:t>класс 4.2 - вещества, способные к самовозгоранию;</w:t>
      </w:r>
    </w:p>
    <w:p w:rsidR="006F1C88" w:rsidRDefault="006F1C88" w:rsidP="006F1C88">
      <w:pPr>
        <w:pStyle w:val="51"/>
        <w:shd w:val="clear" w:color="auto" w:fill="auto"/>
        <w:ind w:left="20" w:firstLine="340"/>
      </w:pPr>
      <w:r>
        <w:lastRenderedPageBreak/>
        <w:t>класс 4.3 - вещества, выделяющие легковоспламеняющиеся газы при соприкосновении с водой;</w:t>
      </w:r>
    </w:p>
    <w:p w:rsidR="006F1C88" w:rsidRDefault="006F1C88" w:rsidP="006F1C88">
      <w:pPr>
        <w:pStyle w:val="51"/>
        <w:shd w:val="clear" w:color="auto" w:fill="auto"/>
        <w:ind w:left="20" w:firstLine="340"/>
      </w:pPr>
      <w:r>
        <w:t>класс 5.1 - окисляющие вещества;</w:t>
      </w:r>
    </w:p>
    <w:p w:rsidR="006F1C88" w:rsidRDefault="006F1C88" w:rsidP="006F1C88">
      <w:pPr>
        <w:pStyle w:val="51"/>
        <w:shd w:val="clear" w:color="auto" w:fill="auto"/>
        <w:ind w:left="20" w:firstLine="340"/>
      </w:pPr>
      <w:r>
        <w:t>класс 5.2 - органические пероксиды;</w:t>
      </w:r>
    </w:p>
    <w:p w:rsidR="006F1C88" w:rsidRDefault="006F1C88" w:rsidP="006F1C88">
      <w:pPr>
        <w:pStyle w:val="51"/>
        <w:shd w:val="clear" w:color="auto" w:fill="auto"/>
        <w:ind w:left="20" w:firstLine="340"/>
      </w:pPr>
      <w:r>
        <w:t>класс 6.1 - токсичные вещества;</w:t>
      </w:r>
    </w:p>
    <w:p w:rsidR="006F1C88" w:rsidRDefault="006F1C88" w:rsidP="006F1C88">
      <w:pPr>
        <w:pStyle w:val="51"/>
        <w:shd w:val="clear" w:color="auto" w:fill="auto"/>
        <w:ind w:left="20" w:firstLine="340"/>
      </w:pPr>
      <w:r>
        <w:t>класс 6.2 - инфекционные вещества;</w:t>
      </w:r>
    </w:p>
    <w:p w:rsidR="006F1C88" w:rsidRDefault="006F1C88" w:rsidP="006F1C88">
      <w:pPr>
        <w:pStyle w:val="51"/>
        <w:shd w:val="clear" w:color="auto" w:fill="auto"/>
        <w:ind w:left="20" w:firstLine="340"/>
      </w:pPr>
      <w:r>
        <w:t>класс 7 - радиоактивные материалы;</w:t>
      </w:r>
    </w:p>
    <w:p w:rsidR="006F1C88" w:rsidRDefault="006F1C88" w:rsidP="006F1C88">
      <w:pPr>
        <w:pStyle w:val="51"/>
        <w:shd w:val="clear" w:color="auto" w:fill="auto"/>
        <w:ind w:left="20" w:firstLine="340"/>
      </w:pPr>
      <w:r>
        <w:t>класс 8 - коррозионные вещества;</w:t>
      </w:r>
    </w:p>
    <w:p w:rsidR="006F1C88" w:rsidRDefault="006F1C88" w:rsidP="006F1C88">
      <w:pPr>
        <w:pStyle w:val="51"/>
        <w:shd w:val="clear" w:color="auto" w:fill="auto"/>
        <w:ind w:left="20" w:firstLine="340"/>
      </w:pPr>
      <w:r>
        <w:t>класс 9 - прочие опасные вещества и изделия.</w:t>
      </w:r>
    </w:p>
    <w:p w:rsidR="006F1C88" w:rsidRDefault="006F1C88" w:rsidP="006F1C88">
      <w:pPr>
        <w:pStyle w:val="51"/>
        <w:shd w:val="clear" w:color="auto" w:fill="auto"/>
        <w:ind w:left="20" w:right="20" w:firstLine="340"/>
      </w:pPr>
      <w:r>
        <w:t>Опасные грузы, охватываемые названием того или иного класса, классифицируются на основе их свойств. Отнесение опасных грузов к тому или иному классу или группе упаковки производится в соответствии с крите</w:t>
      </w:r>
      <w:r>
        <w:softHyphen/>
        <w:t>риями, указанными для каждого класса. Отнесение одного или нескольких видов дополнительной опасности к какому-либо опасному веществу или изделию производится на основе критериев класса или классов, соответ</w:t>
      </w:r>
      <w:r>
        <w:softHyphen/>
        <w:t>ствующих этим видам опасности.</w:t>
      </w:r>
    </w:p>
    <w:p w:rsidR="006F1C88" w:rsidRDefault="006F1C88" w:rsidP="006F1C88">
      <w:pPr>
        <w:pStyle w:val="51"/>
        <w:shd w:val="clear" w:color="auto" w:fill="auto"/>
        <w:ind w:left="20" w:right="20" w:firstLine="340"/>
      </w:pPr>
      <w:r>
        <w:t>Вещества, включая растворы и смеси, не указанные по наименованию, классифицируются в соответствии с их степенью опасности на основе критериев, указанных для каждого класса. Вид опасности, которую пред</w:t>
      </w:r>
      <w:r>
        <w:softHyphen/>
        <w:t>ставляет то или иное вещество, определяется на основе его физических и химических характеристик, а также физиологических свойств. Такие характеристики и свойства также принимаются во внимание, когда имеющийся опыт обусловливает необходимость отнесения вещества к категории, отвечающей более жестким требованиям. В соответствии с названными Правилами выделяют следующие виды опасности:</w:t>
      </w:r>
    </w:p>
    <w:p w:rsidR="006F1C88" w:rsidRDefault="006F1C88" w:rsidP="006F1C88">
      <w:pPr>
        <w:pStyle w:val="51"/>
        <w:numPr>
          <w:ilvl w:val="0"/>
          <w:numId w:val="13"/>
        </w:numPr>
        <w:shd w:val="clear" w:color="auto" w:fill="auto"/>
        <w:tabs>
          <w:tab w:val="left" w:pos="518"/>
        </w:tabs>
        <w:ind w:left="20" w:firstLine="340"/>
      </w:pPr>
      <w:r>
        <w:t>выделение газа в результате давления или химической реакции;</w:t>
      </w:r>
    </w:p>
    <w:p w:rsidR="006F1C88" w:rsidRDefault="006F1C88" w:rsidP="006F1C88">
      <w:pPr>
        <w:pStyle w:val="51"/>
        <w:numPr>
          <w:ilvl w:val="0"/>
          <w:numId w:val="13"/>
        </w:numPr>
        <w:shd w:val="clear" w:color="auto" w:fill="auto"/>
        <w:tabs>
          <w:tab w:val="left" w:pos="514"/>
        </w:tabs>
        <w:ind w:left="20" w:firstLine="340"/>
      </w:pPr>
      <w:r>
        <w:t>воспламеняемость жидкостей (паров) и газов или самонагревающейся жидкости;</w:t>
      </w:r>
    </w:p>
    <w:p w:rsidR="006F1C88" w:rsidRDefault="006F1C88" w:rsidP="006F1C88">
      <w:pPr>
        <w:pStyle w:val="51"/>
        <w:numPr>
          <w:ilvl w:val="0"/>
          <w:numId w:val="13"/>
        </w:numPr>
        <w:shd w:val="clear" w:color="auto" w:fill="auto"/>
        <w:tabs>
          <w:tab w:val="left" w:pos="514"/>
        </w:tabs>
        <w:ind w:left="20" w:firstLine="340"/>
      </w:pPr>
      <w:r>
        <w:t>воспламеняемость твердых веществ или самонагревающегося твердого вещества;</w:t>
      </w:r>
    </w:p>
    <w:p w:rsidR="006F1C88" w:rsidRDefault="006F1C88" w:rsidP="006F1C88">
      <w:pPr>
        <w:pStyle w:val="51"/>
        <w:numPr>
          <w:ilvl w:val="0"/>
          <w:numId w:val="13"/>
        </w:numPr>
        <w:shd w:val="clear" w:color="auto" w:fill="auto"/>
        <w:tabs>
          <w:tab w:val="left" w:pos="518"/>
        </w:tabs>
        <w:ind w:left="20" w:firstLine="340"/>
      </w:pPr>
      <w:r>
        <w:t>окисляющий эффект (эффект интенсификации горения);</w:t>
      </w:r>
    </w:p>
    <w:p w:rsidR="006F1C88" w:rsidRDefault="006F1C88" w:rsidP="006F1C88">
      <w:pPr>
        <w:pStyle w:val="51"/>
        <w:numPr>
          <w:ilvl w:val="0"/>
          <w:numId w:val="13"/>
        </w:numPr>
        <w:shd w:val="clear" w:color="auto" w:fill="auto"/>
        <w:tabs>
          <w:tab w:val="left" w:pos="509"/>
        </w:tabs>
        <w:ind w:left="20" w:firstLine="340"/>
      </w:pPr>
      <w:r>
        <w:t>токсичность или опасность инфекции;</w:t>
      </w:r>
    </w:p>
    <w:p w:rsidR="006F1C88" w:rsidRDefault="006F1C88" w:rsidP="006F1C88">
      <w:pPr>
        <w:pStyle w:val="51"/>
        <w:numPr>
          <w:ilvl w:val="0"/>
          <w:numId w:val="13"/>
        </w:numPr>
        <w:shd w:val="clear" w:color="auto" w:fill="auto"/>
        <w:tabs>
          <w:tab w:val="left" w:pos="514"/>
        </w:tabs>
        <w:ind w:left="20" w:firstLine="340"/>
      </w:pPr>
      <w:r>
        <w:t>радиоактивность;</w:t>
      </w:r>
    </w:p>
    <w:p w:rsidR="006F1C88" w:rsidRDefault="006F1C88" w:rsidP="006F1C88">
      <w:pPr>
        <w:pStyle w:val="51"/>
        <w:numPr>
          <w:ilvl w:val="0"/>
          <w:numId w:val="13"/>
        </w:numPr>
        <w:shd w:val="clear" w:color="auto" w:fill="auto"/>
        <w:tabs>
          <w:tab w:val="left" w:pos="514"/>
        </w:tabs>
        <w:ind w:left="20" w:firstLine="340"/>
      </w:pPr>
      <w:r>
        <w:t>коррозионная активность;</w:t>
      </w:r>
    </w:p>
    <w:p w:rsidR="006F1C88" w:rsidRDefault="006F1C88" w:rsidP="006F1C88">
      <w:pPr>
        <w:pStyle w:val="51"/>
        <w:numPr>
          <w:ilvl w:val="0"/>
          <w:numId w:val="13"/>
        </w:numPr>
        <w:shd w:val="clear" w:color="auto" w:fill="auto"/>
        <w:tabs>
          <w:tab w:val="left" w:pos="514"/>
        </w:tabs>
        <w:ind w:left="20" w:firstLine="340"/>
      </w:pPr>
      <w:r>
        <w:t>опасность самопроизвольной бурной реакции.</w:t>
      </w:r>
    </w:p>
    <w:p w:rsidR="006F1C88" w:rsidRDefault="006F1C88" w:rsidP="0041606E">
      <w:pPr>
        <w:pStyle w:val="10"/>
        <w:keepNext/>
        <w:keepLines/>
        <w:shd w:val="clear" w:color="auto" w:fill="auto"/>
        <w:spacing w:before="0" w:after="0" w:line="221" w:lineRule="exact"/>
        <w:ind w:left="20" w:right="20" w:firstLine="340"/>
      </w:pPr>
      <w:r>
        <w:t>5. Порядок проектирования, строительства, приемки в эксплуатацию и регистрации взрывопожаро- опасных производств и объектов</w:t>
      </w:r>
    </w:p>
    <w:p w:rsidR="006F1C88" w:rsidRDefault="006F1C88" w:rsidP="006F1C88">
      <w:pPr>
        <w:pStyle w:val="51"/>
        <w:shd w:val="clear" w:color="auto" w:fill="auto"/>
        <w:spacing w:line="221" w:lineRule="exact"/>
        <w:ind w:left="20" w:right="20" w:firstLine="340"/>
      </w:pPr>
      <w:r>
        <w:t>Наиболее подробно этот вопрос изложен в техническом кодексе установившейся практики «Взрывобезопас</w:t>
      </w:r>
      <w:r>
        <w:softHyphen/>
        <w:t>ность химических производств и объектов. Общие требования» ТКП 506-2013 (02300).</w:t>
      </w:r>
    </w:p>
    <w:p w:rsidR="006F1C88" w:rsidRDefault="006F1C88" w:rsidP="006F1C88">
      <w:pPr>
        <w:pStyle w:val="51"/>
        <w:shd w:val="clear" w:color="auto" w:fill="auto"/>
        <w:ind w:left="20" w:right="20" w:firstLine="340"/>
      </w:pPr>
      <w:r>
        <w:t>Порядок проектирования, строительства, приемки в эксплуатацию и регистрации взрывопожароопасных про</w:t>
      </w:r>
      <w:r>
        <w:softHyphen/>
        <w:t>изводств и объектов определен Законом Республики Беларусь «Об архитектурной, градостроительной и строитель</w:t>
      </w:r>
      <w:r>
        <w:softHyphen/>
        <w:t>ной деятельности в Республике Беларусь», ТКП 45-1.02-295-2014 и другими нормативными правовыми актами.</w:t>
      </w:r>
    </w:p>
    <w:p w:rsidR="006F1C88" w:rsidRDefault="006F1C88" w:rsidP="006F1C88">
      <w:pPr>
        <w:pStyle w:val="51"/>
        <w:shd w:val="clear" w:color="auto" w:fill="auto"/>
        <w:ind w:left="20" w:right="20" w:firstLine="340"/>
      </w:pPr>
      <w:r>
        <w:t>Заказчик заключает договор на проектирование взрывопожароопасных производств и объектов в соответ</w:t>
      </w:r>
      <w:r>
        <w:softHyphen/>
        <w:t>ствии с техническим заданием на проектирование с проектной организацией, имеющей разрешение Госпром- надзора на право разработки проектов технологических процессов и производств, где возможно образование взрывоопасных сред.</w:t>
      </w:r>
    </w:p>
    <w:p w:rsidR="006F1C88" w:rsidRDefault="006F1C88" w:rsidP="006F1C88">
      <w:pPr>
        <w:pStyle w:val="51"/>
        <w:shd w:val="clear" w:color="auto" w:fill="auto"/>
        <w:ind w:left="20" w:right="20" w:firstLine="340"/>
        <w:jc w:val="left"/>
      </w:pPr>
      <w:r>
        <w:t>Проектная организация, в случае если она не является разработчиком технологического процесса, получа</w:t>
      </w:r>
      <w:r>
        <w:softHyphen/>
        <w:t>ет исходные данные от разработчика технологического процесса, имеющего разрешение Госпроманадзора на право разработки проектов технологических процессов производств, где возможно образование взрывоопасных сред. При отсутствии норм проектирования должны быть разработаны специальные технические условия. При проектировании взрывопожароопасных производств и объектов должны быть решены вопросы: обеспечения взрывобезопасности технологических процессов; аппаратурного оформления технологических процессов; выбора оборудования и его размещения;</w:t>
      </w:r>
    </w:p>
    <w:p w:rsidR="006F1C88" w:rsidRDefault="006F1C88" w:rsidP="006F1C88">
      <w:pPr>
        <w:pStyle w:val="51"/>
        <w:shd w:val="clear" w:color="auto" w:fill="auto"/>
        <w:ind w:left="20" w:right="20" w:firstLine="340"/>
      </w:pPr>
      <w:r>
        <w:t>наличия системы контроля, управления и автоматической противоаварийной защиты технологических про</w:t>
      </w:r>
      <w:r>
        <w:softHyphen/>
        <w:t>цессов;</w:t>
      </w:r>
    </w:p>
    <w:p w:rsidR="006F1C88" w:rsidRDefault="006F1C88" w:rsidP="006F1C88">
      <w:pPr>
        <w:pStyle w:val="51"/>
        <w:shd w:val="clear" w:color="auto" w:fill="auto"/>
        <w:ind w:left="20" w:firstLine="340"/>
      </w:pPr>
      <w:r>
        <w:t>обеспечения электроснабжения и выбора электрооборудования взрывоопасных технологических процессов;</w:t>
      </w:r>
    </w:p>
    <w:p w:rsidR="006F1C88" w:rsidRDefault="006F1C88" w:rsidP="006F1C88">
      <w:pPr>
        <w:pStyle w:val="51"/>
        <w:shd w:val="clear" w:color="auto" w:fill="auto"/>
        <w:ind w:left="20" w:firstLine="340"/>
      </w:pPr>
      <w:r>
        <w:t>обеспечение отопления и вентиляции;</w:t>
      </w:r>
    </w:p>
    <w:p w:rsidR="006F1C88" w:rsidRDefault="006F1C88" w:rsidP="006F1C88">
      <w:pPr>
        <w:pStyle w:val="51"/>
        <w:shd w:val="clear" w:color="auto" w:fill="auto"/>
        <w:ind w:left="20" w:firstLine="340"/>
      </w:pPr>
      <w:r>
        <w:t>обеспечения водопроводом и канализацией;</w:t>
      </w:r>
    </w:p>
    <w:p w:rsidR="006F1C88" w:rsidRDefault="006F1C88" w:rsidP="006F1C88">
      <w:pPr>
        <w:pStyle w:val="51"/>
        <w:shd w:val="clear" w:color="auto" w:fill="auto"/>
        <w:ind w:left="20" w:firstLine="340"/>
      </w:pPr>
      <w:r>
        <w:t>обеспечение молниезащиты и заземления;</w:t>
      </w:r>
    </w:p>
    <w:p w:rsidR="006F1C88" w:rsidRDefault="006F1C88" w:rsidP="006F1C88">
      <w:pPr>
        <w:pStyle w:val="51"/>
        <w:shd w:val="clear" w:color="auto" w:fill="auto"/>
        <w:ind w:left="20" w:firstLine="340"/>
      </w:pPr>
      <w:r>
        <w:t>снабжение инертным газом;</w:t>
      </w:r>
    </w:p>
    <w:p w:rsidR="006F1C88" w:rsidRDefault="006F1C88" w:rsidP="006F1C88">
      <w:pPr>
        <w:pStyle w:val="51"/>
        <w:shd w:val="clear" w:color="auto" w:fill="auto"/>
        <w:ind w:left="20" w:firstLine="340"/>
      </w:pPr>
      <w:r>
        <w:t>системы связи и оповещения.</w:t>
      </w:r>
    </w:p>
    <w:p w:rsidR="006F1C88" w:rsidRDefault="006F1C88" w:rsidP="006F1C88">
      <w:pPr>
        <w:pStyle w:val="51"/>
        <w:shd w:val="clear" w:color="auto" w:fill="auto"/>
        <w:ind w:left="20" w:right="20" w:firstLine="340"/>
      </w:pPr>
      <w:r>
        <w:t>Заказчик до начала строительства извещает Госпромнадзор о намечаемом строительстве, реконструкции или техническом перевооружении и получает разрешение на строительство объекта.</w:t>
      </w:r>
    </w:p>
    <w:p w:rsidR="006F1C88" w:rsidRDefault="006F1C88" w:rsidP="006F1C88">
      <w:pPr>
        <w:pStyle w:val="51"/>
        <w:shd w:val="clear" w:color="auto" w:fill="auto"/>
        <w:ind w:left="20" w:right="20" w:firstLine="340"/>
      </w:pPr>
      <w:r>
        <w:t>После получения разрешения на строительство заказчик уведомляет Госпромнадзор о начале строительства взрывопожароопасного объекта.</w:t>
      </w:r>
    </w:p>
    <w:p w:rsidR="006F1C88" w:rsidRDefault="006F1C88" w:rsidP="006F1C88">
      <w:pPr>
        <w:pStyle w:val="51"/>
        <w:shd w:val="clear" w:color="auto" w:fill="auto"/>
        <w:ind w:left="20" w:right="20" w:firstLine="340"/>
      </w:pPr>
      <w:r>
        <w:t>Объект со взрывопожароопасным производством, законченный строительством, принятый в эксплуата</w:t>
      </w:r>
      <w:r>
        <w:softHyphen/>
        <w:t>цию в соответствии с Положением о порядке приемки в эксплуатацию объектов строительства, утвержденным постановлением Совета Министров Республики Беларусь от 6 июня 2011 г. № 716, должен пройти идентифи</w:t>
      </w:r>
      <w:r>
        <w:softHyphen/>
        <w:t>кацию по критериям опасности как опасный производственный объект, по результатам которой проводится регистрация в государственном реестре опасных производственных объектов Госпромнадзора в соответствии с Указом Президента Республики Беларусь от 1 сентября 2010 г. № 450 «О лицензировании отдельных видов деятельности».</w:t>
      </w:r>
    </w:p>
    <w:p w:rsidR="006F1C88" w:rsidRDefault="006F1C88" w:rsidP="006F1C88">
      <w:pPr>
        <w:pStyle w:val="51"/>
        <w:shd w:val="clear" w:color="auto" w:fill="auto"/>
        <w:ind w:left="20" w:right="20" w:firstLine="340"/>
      </w:pPr>
      <w:r>
        <w:t>Взрывопожароопасные производства и объекты, сооружаемые по проектам иностранных фирм и на базе комплектного импортного оборудования, должны соответствовать требованиям вышеназванного ТКП.</w:t>
      </w:r>
    </w:p>
    <w:p w:rsidR="00983FD6" w:rsidRDefault="00983FD6" w:rsidP="006F1C88">
      <w:pPr>
        <w:pStyle w:val="51"/>
        <w:shd w:val="clear" w:color="auto" w:fill="auto"/>
        <w:ind w:left="20" w:right="20" w:firstLine="340"/>
      </w:pPr>
      <w:bookmarkStart w:id="77" w:name="_GoBack"/>
      <w:bookmarkEnd w:id="77"/>
    </w:p>
    <w:p w:rsidR="006F1C88" w:rsidRDefault="006F1C88" w:rsidP="0041606E">
      <w:pPr>
        <w:pStyle w:val="10"/>
        <w:keepNext/>
        <w:keepLines/>
        <w:shd w:val="clear" w:color="auto" w:fill="auto"/>
        <w:spacing w:before="0" w:after="0" w:line="170" w:lineRule="exact"/>
        <w:ind w:left="60"/>
      </w:pPr>
      <w:r>
        <w:t>6. Правила оказания первой помощи пострадавшим от поражения электрическим током</w:t>
      </w:r>
    </w:p>
    <w:p w:rsidR="006F1C88" w:rsidRDefault="006F1C88" w:rsidP="006F1C88">
      <w:pPr>
        <w:pStyle w:val="51"/>
        <w:shd w:val="clear" w:color="auto" w:fill="auto"/>
        <w:ind w:left="60" w:right="40" w:firstLine="320"/>
      </w:pPr>
      <w:r>
        <w:t>Прежде всего, необходимо исключить дальнейшее воздействие тока на пострадавшего. Необходимо выклю</w:t>
      </w:r>
      <w:r>
        <w:softHyphen/>
        <w:t>чить рубильник, удалить предохранители. Прикосновение к токоведущим частям, находящимся под напряжени</w:t>
      </w:r>
      <w:r>
        <w:softHyphen/>
        <w:t>ем, вызывает в большинстве случаев судорожное сокращение мышц, поэтому пострадавший иногда не может самостоятельно выпустить провод, если он держит его в руках.</w:t>
      </w:r>
    </w:p>
    <w:p w:rsidR="006F1C88" w:rsidRDefault="006F1C88" w:rsidP="006F1C88">
      <w:pPr>
        <w:pStyle w:val="51"/>
        <w:shd w:val="clear" w:color="auto" w:fill="auto"/>
        <w:ind w:left="60" w:right="40" w:firstLine="320"/>
      </w:pPr>
      <w:r>
        <w:t>Освобождать пострадавшего от воздействия электрического тока необходимо, принимая соответствующие меры безопасности.</w:t>
      </w:r>
    </w:p>
    <w:p w:rsidR="006F1C88" w:rsidRDefault="006F1C88" w:rsidP="006F1C88">
      <w:pPr>
        <w:pStyle w:val="51"/>
        <w:shd w:val="clear" w:color="auto" w:fill="auto"/>
        <w:ind w:left="60" w:right="40" w:firstLine="320"/>
      </w:pPr>
      <w:r>
        <w:lastRenderedPageBreak/>
        <w:t>Пострадавшего можно оттащить от токоведущих частей, взяв его за одежду (при условии, что она сухая и не прилипает к телу), избегая при этом прикосновения к окружающим металлическим предметам и телу постра</w:t>
      </w:r>
      <w:r>
        <w:softHyphen/>
        <w:t>давшего. Можно воспользоваться сухой деревянной палкой, доской, веревкой, иным непроводящим предметом.</w:t>
      </w:r>
    </w:p>
    <w:p w:rsidR="006F1C88" w:rsidRDefault="006F1C88" w:rsidP="006F1C88">
      <w:pPr>
        <w:pStyle w:val="51"/>
        <w:shd w:val="clear" w:color="auto" w:fill="auto"/>
        <w:ind w:left="60" w:right="40" w:firstLine="320"/>
      </w:pPr>
      <w:r>
        <w:t>Оказывающий помощь должен принять меры личной предосторожности: надеть резиновые перчатки, кало</w:t>
      </w:r>
      <w:r>
        <w:softHyphen/>
        <w:t>ши. Резиновые перчатки можно заменить сухой шелковой, шерстяной тканью, а вместо резиновой обуви подло</w:t>
      </w:r>
      <w:r>
        <w:softHyphen/>
        <w:t>жить под ноги сухую одежду или любой резиновый предмет.</w:t>
      </w:r>
    </w:p>
    <w:p w:rsidR="006F1C88" w:rsidRDefault="006F1C88" w:rsidP="006F1C88">
      <w:pPr>
        <w:pStyle w:val="51"/>
        <w:shd w:val="clear" w:color="auto" w:fill="auto"/>
        <w:ind w:left="60" w:right="40" w:firstLine="320"/>
      </w:pPr>
      <w:r>
        <w:t>При поражении током напряжением свыше 1000 В необходимо выключить ток или, надев изолирующие боты и перчатки, действовать штангой или клещами, рассчитанными на данное напряжение.</w:t>
      </w:r>
    </w:p>
    <w:p w:rsidR="006F1C88" w:rsidRDefault="006F1C88" w:rsidP="006F1C88">
      <w:pPr>
        <w:pStyle w:val="51"/>
        <w:shd w:val="clear" w:color="auto" w:fill="auto"/>
        <w:ind w:left="60" w:right="40" w:firstLine="320"/>
      </w:pPr>
      <w:r>
        <w:t>Оказывая помощь, необходимо учесть, что при отключении напряжения одновременно может выключиться освещение, поэтому в ночное время необходимо обеспечить освещение от другого источника. Если пострадав</w:t>
      </w:r>
      <w:r>
        <w:softHyphen/>
        <w:t>ший находится на высоте, он может упасть. В этом случае должны быть приняты меры, обеспечивающие безо</w:t>
      </w:r>
      <w:r>
        <w:softHyphen/>
        <w:t>пасность при его падении.</w:t>
      </w:r>
    </w:p>
    <w:p w:rsidR="006F1C88" w:rsidRDefault="006F1C88" w:rsidP="006F1C88">
      <w:pPr>
        <w:pStyle w:val="51"/>
        <w:shd w:val="clear" w:color="auto" w:fill="auto"/>
        <w:ind w:left="60" w:right="40" w:firstLine="320"/>
      </w:pPr>
      <w:r>
        <w:t>После освобождения пострадавшего от действия электротока необходимо убедиться, не потерял ли он со</w:t>
      </w:r>
      <w:r>
        <w:softHyphen/>
        <w:t>знание, есть ли у него дыхание и пульс. Помощь нужно оказывать срочно и энергично до прибытия врача. Если пострадавший потерял сознание, но дыхание сохранилось, его следует удобно уложить, расстегнуть стесня</w:t>
      </w:r>
      <w:r>
        <w:softHyphen/>
        <w:t>ющую одежду, дать приток свежего воздуха и обеспечить полный покой. Пострадавшему надо дать понюхать нашатырный спирт, сбрызнуть лицо водой, растереть и согреть тело. При отсутствии дыхания нужно немедлен</w:t>
      </w:r>
      <w:r>
        <w:softHyphen/>
        <w:t>но делать искусственное дыхание и массаж сердца.</w:t>
      </w:r>
    </w:p>
    <w:p w:rsidR="00E14E76" w:rsidRDefault="00E14E76" w:rsidP="0041606E">
      <w:pPr>
        <w:pStyle w:val="120"/>
        <w:keepNext/>
        <w:keepLines/>
        <w:shd w:val="clear" w:color="auto" w:fill="auto"/>
        <w:spacing w:before="0" w:after="0" w:line="180" w:lineRule="exact"/>
        <w:ind w:left="4080"/>
      </w:pPr>
    </w:p>
    <w:p w:rsidR="00E14E76" w:rsidRDefault="00E14E76" w:rsidP="0041606E">
      <w:pPr>
        <w:pStyle w:val="120"/>
        <w:keepNext/>
        <w:keepLines/>
        <w:shd w:val="clear" w:color="auto" w:fill="auto"/>
        <w:spacing w:before="0" w:after="0" w:line="180" w:lineRule="exact"/>
        <w:ind w:left="4080"/>
      </w:pPr>
    </w:p>
    <w:p w:rsidR="00E14E76" w:rsidRDefault="00E14E76" w:rsidP="0041606E">
      <w:pPr>
        <w:pStyle w:val="120"/>
        <w:keepNext/>
        <w:keepLines/>
        <w:shd w:val="clear" w:color="auto" w:fill="auto"/>
        <w:spacing w:before="0" w:after="0" w:line="180" w:lineRule="exact"/>
        <w:ind w:left="4080"/>
      </w:pPr>
    </w:p>
    <w:p w:rsidR="00E14E76" w:rsidRDefault="00E14E76" w:rsidP="0041606E">
      <w:pPr>
        <w:pStyle w:val="120"/>
        <w:keepNext/>
        <w:keepLines/>
        <w:shd w:val="clear" w:color="auto" w:fill="auto"/>
        <w:spacing w:before="0" w:after="0" w:line="180" w:lineRule="exact"/>
        <w:ind w:left="4080"/>
      </w:pPr>
    </w:p>
    <w:p w:rsidR="006F1C88" w:rsidRDefault="006F1C88" w:rsidP="0041606E">
      <w:pPr>
        <w:pStyle w:val="120"/>
        <w:keepNext/>
        <w:keepLines/>
        <w:shd w:val="clear" w:color="auto" w:fill="auto"/>
        <w:spacing w:before="0" w:after="0" w:line="180" w:lineRule="exact"/>
        <w:ind w:left="4080"/>
      </w:pPr>
      <w:r>
        <w:t>Билет N° 31</w:t>
      </w:r>
    </w:p>
    <w:p w:rsidR="006F1C88" w:rsidRDefault="006F1C88" w:rsidP="0041606E">
      <w:pPr>
        <w:pStyle w:val="10"/>
        <w:keepNext/>
        <w:keepLines/>
        <w:numPr>
          <w:ilvl w:val="1"/>
          <w:numId w:val="13"/>
        </w:numPr>
        <w:shd w:val="clear" w:color="auto" w:fill="auto"/>
        <w:tabs>
          <w:tab w:val="left" w:pos="562"/>
        </w:tabs>
        <w:spacing w:before="0" w:after="0" w:line="221" w:lineRule="exact"/>
        <w:ind w:left="60" w:firstLine="320"/>
      </w:pPr>
      <w:r>
        <w:t>Содержание коллективных договоров и соглашений.</w:t>
      </w:r>
    </w:p>
    <w:p w:rsidR="006F1C88" w:rsidRDefault="006F1C88" w:rsidP="0041606E">
      <w:pPr>
        <w:pStyle w:val="10"/>
        <w:keepNext/>
        <w:keepLines/>
        <w:numPr>
          <w:ilvl w:val="1"/>
          <w:numId w:val="13"/>
        </w:numPr>
        <w:shd w:val="clear" w:color="auto" w:fill="auto"/>
        <w:tabs>
          <w:tab w:val="left" w:pos="598"/>
        </w:tabs>
        <w:spacing w:before="0" w:after="0" w:line="221" w:lineRule="exact"/>
        <w:ind w:left="60" w:right="40" w:firstLine="320"/>
      </w:pPr>
      <w:r>
        <w:t>Служба охраны труда республиканского органа государственного управления, иной государствен</w:t>
      </w:r>
      <w:r>
        <w:softHyphen/>
        <w:t>ной организации, подчиненной Правительству Республики Беларусь.</w:t>
      </w:r>
    </w:p>
    <w:p w:rsidR="006F1C88" w:rsidRDefault="006F1C88" w:rsidP="0041606E">
      <w:pPr>
        <w:pStyle w:val="10"/>
        <w:keepNext/>
        <w:keepLines/>
        <w:numPr>
          <w:ilvl w:val="1"/>
          <w:numId w:val="13"/>
        </w:numPr>
        <w:shd w:val="clear" w:color="auto" w:fill="auto"/>
        <w:tabs>
          <w:tab w:val="left" w:pos="607"/>
        </w:tabs>
        <w:spacing w:before="0" w:after="0" w:line="221" w:lineRule="exact"/>
        <w:ind w:left="60" w:right="40" w:firstLine="320"/>
      </w:pPr>
      <w:r>
        <w:t>Порядок определения степени вины застрахованного в причинении или увеличении вреда своему здоровью.</w:t>
      </w:r>
    </w:p>
    <w:p w:rsidR="006F1C88" w:rsidRDefault="006F1C88" w:rsidP="0041606E">
      <w:pPr>
        <w:pStyle w:val="10"/>
        <w:keepNext/>
        <w:keepLines/>
        <w:numPr>
          <w:ilvl w:val="1"/>
          <w:numId w:val="13"/>
        </w:numPr>
        <w:shd w:val="clear" w:color="auto" w:fill="auto"/>
        <w:tabs>
          <w:tab w:val="left" w:pos="583"/>
        </w:tabs>
        <w:spacing w:before="0" w:after="0" w:line="221" w:lineRule="exact"/>
        <w:ind w:left="60" w:right="40" w:firstLine="320"/>
      </w:pPr>
      <w:r>
        <w:t>Требования, предъявляемые к разработке, утверждению и содержанию инструкций о мерах пожар</w:t>
      </w:r>
      <w:r>
        <w:softHyphen/>
        <w:t>ной безопасности</w:t>
      </w:r>
    </w:p>
    <w:p w:rsidR="006F1C88" w:rsidRDefault="006F1C88" w:rsidP="0041606E">
      <w:pPr>
        <w:pStyle w:val="10"/>
        <w:keepNext/>
        <w:keepLines/>
        <w:numPr>
          <w:ilvl w:val="1"/>
          <w:numId w:val="13"/>
        </w:numPr>
        <w:shd w:val="clear" w:color="auto" w:fill="auto"/>
        <w:tabs>
          <w:tab w:val="left" w:pos="631"/>
        </w:tabs>
        <w:spacing w:before="0" w:after="0" w:line="221" w:lineRule="exact"/>
        <w:ind w:left="60" w:right="40" w:firstLine="320"/>
      </w:pPr>
      <w:r>
        <w:t>Требования промышленной безопасности к эксплуатации опасного производственного объекта (обязанности субъектов промышленной безопасности).</w:t>
      </w:r>
    </w:p>
    <w:p w:rsidR="006F1C88" w:rsidRDefault="006F1C88" w:rsidP="0041606E">
      <w:pPr>
        <w:pStyle w:val="10"/>
        <w:keepNext/>
        <w:keepLines/>
        <w:numPr>
          <w:ilvl w:val="1"/>
          <w:numId w:val="13"/>
        </w:numPr>
        <w:shd w:val="clear" w:color="auto" w:fill="auto"/>
        <w:tabs>
          <w:tab w:val="left" w:pos="622"/>
        </w:tabs>
        <w:spacing w:before="0" w:after="0" w:line="221" w:lineRule="exact"/>
        <w:ind w:left="60" w:right="40" w:firstLine="320"/>
      </w:pPr>
      <w:r>
        <w:t>Лицо, ответственное за электрохозяйство, его основные обязанности, квалификация, группа по электробезопасности.</w:t>
      </w:r>
    </w:p>
    <w:p w:rsidR="006F1C88" w:rsidRDefault="006F1C88" w:rsidP="0041606E">
      <w:pPr>
        <w:pStyle w:val="10"/>
        <w:keepNext/>
        <w:keepLines/>
        <w:shd w:val="clear" w:color="auto" w:fill="auto"/>
        <w:spacing w:before="0" w:after="0" w:line="170" w:lineRule="exact"/>
        <w:ind w:left="60"/>
      </w:pPr>
      <w:r>
        <w:t>1. Содержание коллективных договоров и соглашений</w:t>
      </w:r>
    </w:p>
    <w:p w:rsidR="006F1C88" w:rsidRDefault="006F1C88" w:rsidP="006F1C88">
      <w:pPr>
        <w:pStyle w:val="51"/>
        <w:shd w:val="clear" w:color="auto" w:fill="auto"/>
        <w:spacing w:line="221" w:lineRule="exact"/>
        <w:ind w:left="60" w:right="40" w:firstLine="320"/>
      </w:pPr>
      <w:r>
        <w:t>Содержание коллективного договора определяется сторонами в соответствии с генеральным, тарифным и местным соглашениями (при их наличии) в пределах их компетенции, а также ТК в предусмотренных им случа</w:t>
      </w:r>
      <w:r>
        <w:softHyphen/>
        <w:t>ях. Коллективный договор может содержать положения об (о):</w:t>
      </w:r>
    </w:p>
    <w:p w:rsidR="006F1C88" w:rsidRDefault="006F1C88" w:rsidP="006F1C88">
      <w:pPr>
        <w:pStyle w:val="51"/>
        <w:numPr>
          <w:ilvl w:val="2"/>
          <w:numId w:val="13"/>
        </w:numPr>
        <w:shd w:val="clear" w:color="auto" w:fill="auto"/>
        <w:tabs>
          <w:tab w:val="left" w:pos="567"/>
        </w:tabs>
        <w:spacing w:line="221" w:lineRule="exact"/>
        <w:ind w:left="60" w:firstLine="320"/>
      </w:pPr>
      <w:r>
        <w:t>организации труда и повышении эффективности производства;</w:t>
      </w:r>
    </w:p>
    <w:p w:rsidR="006F1C88" w:rsidRDefault="006F1C88" w:rsidP="006F1C88">
      <w:pPr>
        <w:pStyle w:val="51"/>
        <w:numPr>
          <w:ilvl w:val="2"/>
          <w:numId w:val="13"/>
        </w:numPr>
        <w:shd w:val="clear" w:color="auto" w:fill="auto"/>
        <w:tabs>
          <w:tab w:val="left" w:pos="591"/>
        </w:tabs>
        <w:spacing w:line="221" w:lineRule="exact"/>
        <w:ind w:left="60" w:firstLine="320"/>
      </w:pPr>
      <w:r>
        <w:t>нормировании, формах, системах оплаты труда, иных видах доходов работников;</w:t>
      </w:r>
    </w:p>
    <w:p w:rsidR="006F1C88" w:rsidRDefault="006F1C88" w:rsidP="006F1C88">
      <w:pPr>
        <w:pStyle w:val="51"/>
        <w:numPr>
          <w:ilvl w:val="2"/>
          <w:numId w:val="13"/>
        </w:numPr>
        <w:shd w:val="clear" w:color="auto" w:fill="auto"/>
        <w:tabs>
          <w:tab w:val="left" w:pos="582"/>
        </w:tabs>
        <w:spacing w:line="221" w:lineRule="exact"/>
        <w:ind w:left="60" w:firstLine="320"/>
      </w:pPr>
      <w:r>
        <w:t>размерах тарифных ставок (окладов), доплат и надбавок к ним;</w:t>
      </w:r>
    </w:p>
    <w:p w:rsidR="006F1C88" w:rsidRDefault="006F1C88" w:rsidP="006F1C88">
      <w:pPr>
        <w:pStyle w:val="51"/>
        <w:numPr>
          <w:ilvl w:val="2"/>
          <w:numId w:val="13"/>
        </w:numPr>
        <w:shd w:val="clear" w:color="auto" w:fill="auto"/>
        <w:tabs>
          <w:tab w:val="left" w:pos="586"/>
        </w:tabs>
        <w:spacing w:line="221" w:lineRule="exact"/>
        <w:ind w:left="60" w:firstLine="320"/>
      </w:pPr>
      <w:r>
        <w:t>продолжительности рабочего времени и времени отдыха;</w:t>
      </w:r>
    </w:p>
    <w:p w:rsidR="006F1C88" w:rsidRDefault="006F1C88" w:rsidP="006F1C88">
      <w:pPr>
        <w:pStyle w:val="51"/>
        <w:numPr>
          <w:ilvl w:val="2"/>
          <w:numId w:val="13"/>
        </w:numPr>
        <w:shd w:val="clear" w:color="auto" w:fill="auto"/>
        <w:tabs>
          <w:tab w:val="left" w:pos="602"/>
        </w:tabs>
        <w:spacing w:line="221" w:lineRule="exact"/>
        <w:ind w:left="60" w:right="40" w:firstLine="320"/>
      </w:pPr>
      <w:r>
        <w:t>создании здоровых и безопасных условий труда, улучшении охраны здоровья, гарантиях государственно</w:t>
      </w:r>
      <w:r>
        <w:softHyphen/>
        <w:t>го социального страхования работников и их семей, охране окружающей среды;</w:t>
      </w:r>
    </w:p>
    <w:p w:rsidR="006F1C88" w:rsidRDefault="006F1C88" w:rsidP="006F1C88">
      <w:pPr>
        <w:pStyle w:val="51"/>
        <w:numPr>
          <w:ilvl w:val="2"/>
          <w:numId w:val="13"/>
        </w:numPr>
        <w:shd w:val="clear" w:color="auto" w:fill="auto"/>
        <w:tabs>
          <w:tab w:val="left" w:pos="582"/>
        </w:tabs>
        <w:spacing w:line="221" w:lineRule="exact"/>
        <w:ind w:left="60" w:firstLine="320"/>
      </w:pPr>
      <w:r>
        <w:t>заключении и расторжении трудовых договоров;</w:t>
      </w:r>
    </w:p>
    <w:p w:rsidR="006F1C88" w:rsidRDefault="006F1C88" w:rsidP="006F1C88">
      <w:pPr>
        <w:pStyle w:val="51"/>
        <w:numPr>
          <w:ilvl w:val="2"/>
          <w:numId w:val="13"/>
        </w:numPr>
        <w:shd w:val="clear" w:color="auto" w:fill="auto"/>
        <w:tabs>
          <w:tab w:val="left" w:pos="622"/>
        </w:tabs>
        <w:spacing w:line="221" w:lineRule="exact"/>
        <w:ind w:left="60" w:right="40" w:firstLine="320"/>
      </w:pPr>
      <w:r>
        <w:t>обеспечении занятости, профессиональной подготовке, повышении квалификации, переподготовке, тру</w:t>
      </w:r>
      <w:r>
        <w:softHyphen/>
        <w:t>доустройстве высвобождаемых работников;</w:t>
      </w:r>
    </w:p>
    <w:p w:rsidR="006F1C88" w:rsidRDefault="006F1C88" w:rsidP="006F1C88">
      <w:pPr>
        <w:pStyle w:val="51"/>
        <w:numPr>
          <w:ilvl w:val="2"/>
          <w:numId w:val="13"/>
        </w:numPr>
        <w:shd w:val="clear" w:color="auto" w:fill="auto"/>
        <w:tabs>
          <w:tab w:val="left" w:pos="572"/>
        </w:tabs>
        <w:spacing w:line="221" w:lineRule="exact"/>
        <w:ind w:left="60" w:firstLine="320"/>
      </w:pPr>
      <w:r>
        <w:t>регулировании внутреннего трудового распорядка и дисциплины труда;</w:t>
      </w:r>
    </w:p>
    <w:p w:rsidR="006F1C88" w:rsidRDefault="006F1C88" w:rsidP="006F1C88">
      <w:pPr>
        <w:pStyle w:val="51"/>
        <w:numPr>
          <w:ilvl w:val="2"/>
          <w:numId w:val="13"/>
        </w:numPr>
        <w:shd w:val="clear" w:color="auto" w:fill="auto"/>
        <w:tabs>
          <w:tab w:val="left" w:pos="582"/>
        </w:tabs>
        <w:spacing w:line="221" w:lineRule="exact"/>
        <w:ind w:left="60" w:firstLine="320"/>
      </w:pPr>
      <w:r>
        <w:t>строительстве, содержании и распределении жилья, объектов социально-культурного назначения;</w:t>
      </w:r>
    </w:p>
    <w:p w:rsidR="006F1C88" w:rsidRDefault="006F1C88" w:rsidP="006F1C88">
      <w:pPr>
        <w:pStyle w:val="51"/>
        <w:numPr>
          <w:ilvl w:val="2"/>
          <w:numId w:val="13"/>
        </w:numPr>
        <w:shd w:val="clear" w:color="auto" w:fill="auto"/>
        <w:tabs>
          <w:tab w:val="left" w:pos="663"/>
        </w:tabs>
        <w:spacing w:line="221" w:lineRule="exact"/>
        <w:ind w:left="60" w:firstLine="320"/>
      </w:pPr>
      <w:r>
        <w:t>организации санаторно-курортного лечения и отдыха работников и членов их семей;</w:t>
      </w:r>
    </w:p>
    <w:p w:rsidR="006F1C88" w:rsidRDefault="006F1C88" w:rsidP="006F1C88">
      <w:pPr>
        <w:pStyle w:val="51"/>
        <w:numPr>
          <w:ilvl w:val="2"/>
          <w:numId w:val="13"/>
        </w:numPr>
        <w:shd w:val="clear" w:color="auto" w:fill="auto"/>
        <w:tabs>
          <w:tab w:val="left" w:pos="694"/>
        </w:tabs>
        <w:spacing w:line="221" w:lineRule="exact"/>
        <w:ind w:left="60" w:right="40" w:firstLine="320"/>
      </w:pPr>
      <w:r>
        <w:t>предоставлении дополнительных гарантий многодетным и неполным семьям, а также семьям, воспиты</w:t>
      </w:r>
      <w:r>
        <w:softHyphen/>
        <w:t>вающим детей-инвалидов;</w:t>
      </w:r>
    </w:p>
    <w:p w:rsidR="006F1C88" w:rsidRDefault="006F1C88" w:rsidP="006F1C88">
      <w:pPr>
        <w:pStyle w:val="51"/>
        <w:numPr>
          <w:ilvl w:val="2"/>
          <w:numId w:val="13"/>
        </w:numPr>
        <w:shd w:val="clear" w:color="auto" w:fill="auto"/>
        <w:tabs>
          <w:tab w:val="left" w:pos="639"/>
        </w:tabs>
        <w:spacing w:line="221" w:lineRule="exact"/>
        <w:ind w:left="60" w:firstLine="320"/>
      </w:pPr>
      <w:r>
        <w:t>улучшении условий жизни ветеранов, инвалидов и пенсионеров, работающих или работавших у нанимателя;</w:t>
      </w:r>
    </w:p>
    <w:p w:rsidR="006F1C88" w:rsidRDefault="006F1C88" w:rsidP="006F1C88">
      <w:pPr>
        <w:pStyle w:val="51"/>
        <w:numPr>
          <w:ilvl w:val="2"/>
          <w:numId w:val="13"/>
        </w:numPr>
        <w:shd w:val="clear" w:color="auto" w:fill="auto"/>
        <w:tabs>
          <w:tab w:val="left" w:pos="663"/>
        </w:tabs>
        <w:ind w:left="20" w:firstLine="360"/>
      </w:pPr>
      <w:r>
        <w:t>создании условий для повышения культурного уровня и физического совершенствования работников;</w:t>
      </w:r>
    </w:p>
    <w:p w:rsidR="006F1C88" w:rsidRDefault="006F1C88" w:rsidP="006F1C88">
      <w:pPr>
        <w:pStyle w:val="51"/>
        <w:numPr>
          <w:ilvl w:val="2"/>
          <w:numId w:val="13"/>
        </w:numPr>
        <w:shd w:val="clear" w:color="auto" w:fill="auto"/>
        <w:tabs>
          <w:tab w:val="left" w:pos="663"/>
        </w:tabs>
        <w:ind w:left="20" w:firstLine="360"/>
      </w:pPr>
      <w:r>
        <w:t>минимуме необходимых работ (услуг), обеспечиваемых при проведении забастовки;</w:t>
      </w:r>
    </w:p>
    <w:p w:rsidR="006F1C88" w:rsidRDefault="006F1C88" w:rsidP="006F1C88">
      <w:pPr>
        <w:pStyle w:val="51"/>
        <w:numPr>
          <w:ilvl w:val="2"/>
          <w:numId w:val="13"/>
        </w:numPr>
        <w:shd w:val="clear" w:color="auto" w:fill="auto"/>
        <w:tabs>
          <w:tab w:val="left" w:pos="668"/>
        </w:tabs>
        <w:ind w:left="20" w:firstLine="360"/>
      </w:pPr>
      <w:r>
        <w:t>ответственности сторон за невыполнение коллективного договора;</w:t>
      </w:r>
    </w:p>
    <w:p w:rsidR="006F1C88" w:rsidRDefault="006F1C88" w:rsidP="006F1C88">
      <w:pPr>
        <w:pStyle w:val="51"/>
        <w:numPr>
          <w:ilvl w:val="2"/>
          <w:numId w:val="13"/>
        </w:numPr>
        <w:shd w:val="clear" w:color="auto" w:fill="auto"/>
        <w:tabs>
          <w:tab w:val="left" w:pos="663"/>
        </w:tabs>
        <w:ind w:left="20" w:firstLine="360"/>
      </w:pPr>
      <w:r>
        <w:t>гарантиях социально-экономических прав работников при разгосударствлении и приватизации;</w:t>
      </w:r>
    </w:p>
    <w:p w:rsidR="006F1C88" w:rsidRDefault="006F1C88" w:rsidP="006F1C88">
      <w:pPr>
        <w:pStyle w:val="51"/>
        <w:numPr>
          <w:ilvl w:val="2"/>
          <w:numId w:val="13"/>
        </w:numPr>
        <w:shd w:val="clear" w:color="auto" w:fill="auto"/>
        <w:tabs>
          <w:tab w:val="left" w:pos="668"/>
        </w:tabs>
        <w:ind w:left="20" w:firstLine="360"/>
      </w:pPr>
      <w:r>
        <w:t>ответственности нанимателя за вред, причиненный жизни и здоровью работника;</w:t>
      </w:r>
    </w:p>
    <w:p w:rsidR="006F1C88" w:rsidRDefault="006F1C88" w:rsidP="006F1C88">
      <w:pPr>
        <w:pStyle w:val="51"/>
        <w:numPr>
          <w:ilvl w:val="2"/>
          <w:numId w:val="13"/>
        </w:numPr>
        <w:shd w:val="clear" w:color="auto" w:fill="auto"/>
        <w:tabs>
          <w:tab w:val="left" w:pos="654"/>
        </w:tabs>
        <w:ind w:left="20" w:firstLine="360"/>
      </w:pPr>
      <w:r>
        <w:t>других трудовых и социально-экономических условиях.</w:t>
      </w:r>
    </w:p>
    <w:p w:rsidR="006F1C88" w:rsidRDefault="006F1C88" w:rsidP="006F1C88">
      <w:pPr>
        <w:pStyle w:val="51"/>
        <w:shd w:val="clear" w:color="auto" w:fill="auto"/>
        <w:ind w:left="20" w:firstLine="360"/>
      </w:pPr>
      <w:r>
        <w:t>Коллективный договор может иметь приложения, являющиеся его неотъемлемой составной частью.</w:t>
      </w:r>
    </w:p>
    <w:p w:rsidR="006F1C88" w:rsidRDefault="006F1C88" w:rsidP="006F1C88">
      <w:pPr>
        <w:pStyle w:val="51"/>
        <w:shd w:val="clear" w:color="auto" w:fill="auto"/>
        <w:ind w:left="20" w:right="20" w:firstLine="360"/>
      </w:pPr>
      <w:r>
        <w:t>Тарифные и местные соглашения устанавливают социально-трудовые гарантии и преимущества для работ</w:t>
      </w:r>
      <w:r>
        <w:softHyphen/>
        <w:t>ников в зависимости от особенностей отрасли или региона по вопросам организации, условий, оплаты и охраны труда, заключения и расторжения трудовых договоров, при проведении приватизации и др.</w:t>
      </w:r>
    </w:p>
    <w:p w:rsidR="006F1C88" w:rsidRDefault="006F1C88" w:rsidP="006F1C88">
      <w:pPr>
        <w:pStyle w:val="51"/>
        <w:shd w:val="clear" w:color="auto" w:fill="auto"/>
        <w:ind w:left="20" w:right="20" w:firstLine="360"/>
      </w:pPr>
      <w:r>
        <w:t>Содержание соглашений определяется сторонами в пределах их компетенции. Генеральное соглашение мо</w:t>
      </w:r>
      <w:r>
        <w:softHyphen/>
        <w:t>жет содержать положения о (об):</w:t>
      </w:r>
    </w:p>
    <w:p w:rsidR="006F1C88" w:rsidRDefault="006F1C88" w:rsidP="006F1C88">
      <w:pPr>
        <w:pStyle w:val="51"/>
        <w:numPr>
          <w:ilvl w:val="3"/>
          <w:numId w:val="13"/>
        </w:numPr>
        <w:shd w:val="clear" w:color="auto" w:fill="auto"/>
        <w:tabs>
          <w:tab w:val="left" w:pos="572"/>
        </w:tabs>
        <w:ind w:left="20" w:right="20" w:firstLine="360"/>
      </w:pPr>
      <w:r>
        <w:t>развитии социального партнерства и сотрудничества, содействии заключению коллективных договоров, предупреждении трудовых конфликтов и забастовок, запрещении массовых увольнений;</w:t>
      </w:r>
    </w:p>
    <w:p w:rsidR="006F1C88" w:rsidRDefault="006F1C88" w:rsidP="006F1C88">
      <w:pPr>
        <w:pStyle w:val="51"/>
        <w:numPr>
          <w:ilvl w:val="3"/>
          <w:numId w:val="13"/>
        </w:numPr>
        <w:shd w:val="clear" w:color="auto" w:fill="auto"/>
        <w:tabs>
          <w:tab w:val="left" w:pos="567"/>
        </w:tabs>
        <w:ind w:left="20" w:right="20" w:firstLine="360"/>
      </w:pPr>
      <w:r>
        <w:t>основных критериях жизненного уровня работников и членов их семей, в том числе минимальном потре</w:t>
      </w:r>
      <w:r>
        <w:softHyphen/>
        <w:t>бительском бюджете, минимальной заработной плате, пенсиях, государственных пособиях, стипендиях;</w:t>
      </w:r>
    </w:p>
    <w:p w:rsidR="006F1C88" w:rsidRDefault="006F1C88" w:rsidP="006F1C88">
      <w:pPr>
        <w:pStyle w:val="51"/>
        <w:numPr>
          <w:ilvl w:val="3"/>
          <w:numId w:val="13"/>
        </w:numPr>
        <w:shd w:val="clear" w:color="auto" w:fill="auto"/>
        <w:tabs>
          <w:tab w:val="left" w:pos="577"/>
        </w:tabs>
        <w:ind w:left="20" w:right="20" w:firstLine="360"/>
      </w:pPr>
      <w:r>
        <w:t>заработной плате работников бюджетных организаций и иных организаций, получающих субсидии, ра</w:t>
      </w:r>
      <w:r>
        <w:softHyphen/>
        <w:t>ботники которых приравнены по оплате труда к работникам бюджетных организаций, государственных пособи</w:t>
      </w:r>
      <w:r>
        <w:softHyphen/>
        <w:t>ях, стипендиях, пенсиях, компенсационных выплатах в зависимости от роста цен по сравнению с установлен</w:t>
      </w:r>
      <w:r>
        <w:softHyphen/>
        <w:t>ным минимумом;</w:t>
      </w:r>
    </w:p>
    <w:p w:rsidR="006F1C88" w:rsidRDefault="006F1C88" w:rsidP="006F1C88">
      <w:pPr>
        <w:pStyle w:val="51"/>
        <w:numPr>
          <w:ilvl w:val="3"/>
          <w:numId w:val="13"/>
        </w:numPr>
        <w:shd w:val="clear" w:color="auto" w:fill="auto"/>
        <w:tabs>
          <w:tab w:val="left" w:pos="586"/>
        </w:tabs>
        <w:ind w:left="20" w:firstLine="360"/>
      </w:pPr>
      <w:r>
        <w:t>обеспечении занятости;</w:t>
      </w:r>
    </w:p>
    <w:p w:rsidR="006F1C88" w:rsidRDefault="006F1C88" w:rsidP="006F1C88">
      <w:pPr>
        <w:pStyle w:val="51"/>
        <w:numPr>
          <w:ilvl w:val="3"/>
          <w:numId w:val="13"/>
        </w:numPr>
        <w:shd w:val="clear" w:color="auto" w:fill="auto"/>
        <w:tabs>
          <w:tab w:val="left" w:pos="586"/>
        </w:tabs>
        <w:ind w:left="20" w:firstLine="360"/>
      </w:pPr>
      <w:r>
        <w:t>охране труда и окружающей среды;</w:t>
      </w:r>
    </w:p>
    <w:p w:rsidR="006F1C88" w:rsidRDefault="006F1C88" w:rsidP="006F1C88">
      <w:pPr>
        <w:pStyle w:val="51"/>
        <w:numPr>
          <w:ilvl w:val="3"/>
          <w:numId w:val="13"/>
        </w:numPr>
        <w:shd w:val="clear" w:color="auto" w:fill="auto"/>
        <w:tabs>
          <w:tab w:val="left" w:pos="586"/>
        </w:tabs>
        <w:ind w:left="20" w:firstLine="360"/>
      </w:pPr>
      <w:r>
        <w:lastRenderedPageBreak/>
        <w:t>иных трудовых и социально-экономических условиях.</w:t>
      </w:r>
    </w:p>
    <w:p w:rsidR="006F1C88" w:rsidRDefault="006F1C88" w:rsidP="006F1C88">
      <w:pPr>
        <w:pStyle w:val="51"/>
        <w:shd w:val="clear" w:color="auto" w:fill="auto"/>
        <w:ind w:left="20" w:right="20" w:firstLine="360"/>
      </w:pPr>
      <w:r>
        <w:t>Условия коллективного договора, соглашения, ухудшающие положение работников по сравнению с действу</w:t>
      </w:r>
      <w:r>
        <w:softHyphen/>
        <w:t>ющим законодательством, являются недействительными. Недействительность отдельных условий по общему правилу не влечет за собой недействительность договора (соглашения) в целом.</w:t>
      </w:r>
    </w:p>
    <w:p w:rsidR="006F1C88" w:rsidRDefault="006F1C88" w:rsidP="0041606E">
      <w:pPr>
        <w:pStyle w:val="10"/>
        <w:keepNext/>
        <w:keepLines/>
        <w:shd w:val="clear" w:color="auto" w:fill="auto"/>
        <w:spacing w:before="0" w:after="0" w:line="226" w:lineRule="exact"/>
        <w:ind w:left="20" w:right="20" w:firstLine="360"/>
      </w:pPr>
      <w:r>
        <w:t>2. Служба охраны труда республиканского органа государственного управления, иной государствен</w:t>
      </w:r>
      <w:r>
        <w:softHyphen/>
        <w:t>ной организации, подчиненной Правительству Республики Беларусь</w:t>
      </w:r>
    </w:p>
    <w:p w:rsidR="006F1C88" w:rsidRDefault="006F1C88" w:rsidP="006F1C88">
      <w:pPr>
        <w:pStyle w:val="51"/>
        <w:shd w:val="clear" w:color="auto" w:fill="auto"/>
        <w:ind w:left="20" w:right="20" w:firstLine="360"/>
      </w:pPr>
      <w:r>
        <w:t>Для реализации своих полномочий в области охраны труда в соответствии со статьей 20 Закона Республики Бе</w:t>
      </w:r>
      <w:r>
        <w:softHyphen/>
        <w:t>ларусь «Об охране труда» республиканские органы государственного управления, иные государственные органи</w:t>
      </w:r>
      <w:r>
        <w:softHyphen/>
        <w:t>зации, подчиненные Правительству Республики Беларусь (далее - орган управления), создают службу охраны тру</w:t>
      </w:r>
      <w:r>
        <w:softHyphen/>
        <w:t>да или вводят в штат должность специалиста по охране труда в пределах установленной численности работников.</w:t>
      </w:r>
    </w:p>
    <w:p w:rsidR="006F1C88" w:rsidRDefault="006F1C88" w:rsidP="006F1C88">
      <w:pPr>
        <w:pStyle w:val="51"/>
        <w:shd w:val="clear" w:color="auto" w:fill="auto"/>
        <w:ind w:left="20" w:right="20" w:firstLine="360"/>
      </w:pPr>
      <w:r>
        <w:t>Типовое положение о службе охраны труда республиканского органа государственного управления, иной госу</w:t>
      </w:r>
      <w:r>
        <w:softHyphen/>
        <w:t>дарственной организации, подчиненной Правительству Республики Беларусь, утверждено постановлением Мини</w:t>
      </w:r>
      <w:r>
        <w:softHyphen/>
        <w:t>стерства труда и социальной защиты Республики Беларусь от 28 ноября 2008 г. № 172 (далее - Типовое положение) и определяет задачи, функции и права этой службы в системе государственного управления охраной труда.</w:t>
      </w:r>
    </w:p>
    <w:p w:rsidR="006F1C88" w:rsidRDefault="006F1C88" w:rsidP="006F1C88">
      <w:pPr>
        <w:pStyle w:val="51"/>
        <w:shd w:val="clear" w:color="auto" w:fill="auto"/>
        <w:ind w:left="20" w:right="20" w:firstLine="360"/>
      </w:pPr>
      <w:r>
        <w:t>Типовым положением установлено, что руководство службой охраны труда осуществляет руководитель органа управления или один из его заместителей, в должностные обязанности которого входят вопросы орга</w:t>
      </w:r>
      <w:r>
        <w:softHyphen/>
        <w:t>низации охраны труда, непосредственно или через структурное подразделение данной организации, в состав которого входит служба охраны труда.</w:t>
      </w:r>
    </w:p>
    <w:p w:rsidR="006F1C88" w:rsidRDefault="006F1C88" w:rsidP="006F1C88">
      <w:pPr>
        <w:pStyle w:val="51"/>
        <w:shd w:val="clear" w:color="auto" w:fill="auto"/>
        <w:ind w:left="20" w:right="20" w:firstLine="360"/>
      </w:pPr>
      <w:r>
        <w:t>Служба охраны труда решает возложенные на нее задачи совместно с другими структурными подразделе</w:t>
      </w:r>
      <w:r>
        <w:softHyphen/>
        <w:t>ниями органа управления с участием служб охраны труда подведомственных организаций и во взаимодействии с другими органами государственного управления, объединениями нанимателей и профсоюзов. Возложение на службу охраны труда обязанностей, не предусмотренных Типовым положением и не относящихся к работе в области охраны труда, не допускается.</w:t>
      </w:r>
    </w:p>
    <w:p w:rsidR="006F1C88" w:rsidRDefault="006F1C88" w:rsidP="006F1C88">
      <w:pPr>
        <w:pStyle w:val="51"/>
        <w:shd w:val="clear" w:color="auto" w:fill="auto"/>
        <w:ind w:left="20" w:firstLine="360"/>
      </w:pPr>
      <w:r>
        <w:t>Основными задачами этой службы являются:</w:t>
      </w:r>
    </w:p>
    <w:p w:rsidR="006F1C88" w:rsidRDefault="006F1C88" w:rsidP="006F1C88">
      <w:pPr>
        <w:pStyle w:val="51"/>
        <w:numPr>
          <w:ilvl w:val="4"/>
          <w:numId w:val="13"/>
        </w:numPr>
        <w:shd w:val="clear" w:color="auto" w:fill="auto"/>
        <w:tabs>
          <w:tab w:val="left" w:pos="567"/>
        </w:tabs>
        <w:ind w:left="20" w:firstLine="360"/>
      </w:pPr>
      <w:r>
        <w:t>подготовка предложений по:</w:t>
      </w:r>
    </w:p>
    <w:p w:rsidR="006F1C88" w:rsidRDefault="006F1C88" w:rsidP="006F1C88">
      <w:pPr>
        <w:pStyle w:val="51"/>
        <w:shd w:val="clear" w:color="auto" w:fill="auto"/>
        <w:ind w:left="20" w:right="20" w:firstLine="360"/>
      </w:pPr>
      <w:r>
        <w:t>формированию и осуществлению государственной политики в области охраны труда, совершенствованию отраслевой системы управления охраной труда, организации работы по обеспечению в подведомственных орга</w:t>
      </w:r>
      <w:r>
        <w:softHyphen/>
        <w:t>низациях здоровых и безопасных условий труда;</w:t>
      </w:r>
    </w:p>
    <w:p w:rsidR="006F1C88" w:rsidRDefault="006F1C88" w:rsidP="006F1C88">
      <w:pPr>
        <w:pStyle w:val="51"/>
        <w:shd w:val="clear" w:color="auto" w:fill="auto"/>
        <w:ind w:left="20" w:right="20" w:firstLine="360"/>
      </w:pPr>
      <w:r>
        <w:t>разработке и принятию в пределах компетенции органа управления отраслевых правил по охране труда, ти</w:t>
      </w:r>
      <w:r>
        <w:softHyphen/>
        <w:t>повых инструкций по охране труда, других нормативных правовых актов, в том числе технических нормативных правовых актов, содержащих требования по охране труда;</w:t>
      </w:r>
    </w:p>
    <w:p w:rsidR="006F1C88" w:rsidRDefault="006F1C88" w:rsidP="006F1C88">
      <w:pPr>
        <w:pStyle w:val="51"/>
        <w:numPr>
          <w:ilvl w:val="4"/>
          <w:numId w:val="13"/>
        </w:numPr>
        <w:shd w:val="clear" w:color="auto" w:fill="auto"/>
        <w:tabs>
          <w:tab w:val="left" w:pos="582"/>
        </w:tabs>
        <w:ind w:left="20" w:right="20" w:firstLine="360"/>
      </w:pPr>
      <w:r>
        <w:t>оказание организационно-методической помощи по вопросам охраны труда подведомственным органи</w:t>
      </w:r>
      <w:r>
        <w:softHyphen/>
        <w:t>зациям;</w:t>
      </w:r>
    </w:p>
    <w:p w:rsidR="006F1C88" w:rsidRDefault="006F1C88" w:rsidP="006F1C88">
      <w:pPr>
        <w:pStyle w:val="51"/>
        <w:numPr>
          <w:ilvl w:val="4"/>
          <w:numId w:val="13"/>
        </w:numPr>
        <w:shd w:val="clear" w:color="auto" w:fill="auto"/>
        <w:tabs>
          <w:tab w:val="left" w:pos="562"/>
        </w:tabs>
        <w:ind w:left="20" w:right="20" w:firstLine="360"/>
      </w:pPr>
      <w:r>
        <w:t>участие в организации обучения, повышения квалификации и организация проверки знаний по вопросам охраны труда руководителей и специалистов подведомственных организаций;</w:t>
      </w:r>
    </w:p>
    <w:p w:rsidR="006F1C88" w:rsidRDefault="006F1C88" w:rsidP="006F1C88">
      <w:pPr>
        <w:pStyle w:val="51"/>
        <w:numPr>
          <w:ilvl w:val="4"/>
          <w:numId w:val="13"/>
        </w:numPr>
        <w:shd w:val="clear" w:color="auto" w:fill="auto"/>
        <w:tabs>
          <w:tab w:val="left" w:pos="577"/>
        </w:tabs>
        <w:ind w:left="20" w:right="20" w:firstLine="360"/>
      </w:pPr>
      <w:r>
        <w:t>осуществление ведомственного контроля за соблюдением законодательства об охране труда в подведом</w:t>
      </w:r>
      <w:r>
        <w:softHyphen/>
        <w:t>ственных организациях;</w:t>
      </w:r>
    </w:p>
    <w:p w:rsidR="006F1C88" w:rsidRDefault="006F1C88" w:rsidP="006F1C88">
      <w:pPr>
        <w:pStyle w:val="51"/>
        <w:numPr>
          <w:ilvl w:val="4"/>
          <w:numId w:val="13"/>
        </w:numPr>
        <w:shd w:val="clear" w:color="auto" w:fill="auto"/>
        <w:tabs>
          <w:tab w:val="left" w:pos="582"/>
        </w:tabs>
        <w:ind w:left="40" w:firstLine="340"/>
      </w:pPr>
      <w:r>
        <w:t>информационное обеспечение подведомственных организаций по вопросам охраны труда;</w:t>
      </w:r>
    </w:p>
    <w:p w:rsidR="006F1C88" w:rsidRDefault="006F1C88" w:rsidP="006F1C88">
      <w:pPr>
        <w:pStyle w:val="51"/>
        <w:numPr>
          <w:ilvl w:val="4"/>
          <w:numId w:val="13"/>
        </w:numPr>
        <w:shd w:val="clear" w:color="auto" w:fill="auto"/>
        <w:tabs>
          <w:tab w:val="left" w:pos="577"/>
        </w:tabs>
        <w:ind w:left="40" w:firstLine="340"/>
      </w:pPr>
      <w:r>
        <w:t>распространение передового опыта в области охраны труда в подведомственных организациях.</w:t>
      </w:r>
    </w:p>
    <w:p w:rsidR="006F1C88" w:rsidRDefault="006F1C88" w:rsidP="006F1C88">
      <w:pPr>
        <w:pStyle w:val="51"/>
        <w:shd w:val="clear" w:color="auto" w:fill="auto"/>
        <w:ind w:left="40" w:firstLine="340"/>
      </w:pPr>
      <w:r>
        <w:t>В соответствии с основными задачами на службу охраны труда возлагаются функции:</w:t>
      </w:r>
    </w:p>
    <w:p w:rsidR="006F1C88" w:rsidRDefault="006F1C88" w:rsidP="006F1C88">
      <w:pPr>
        <w:pStyle w:val="51"/>
        <w:numPr>
          <w:ilvl w:val="5"/>
          <w:numId w:val="13"/>
        </w:numPr>
        <w:shd w:val="clear" w:color="auto" w:fill="auto"/>
        <w:tabs>
          <w:tab w:val="left" w:pos="592"/>
        </w:tabs>
        <w:ind w:left="40" w:right="20" w:firstLine="340"/>
      </w:pPr>
      <w:r>
        <w:t>анализ результатов аттестации рабочих мест по условиям труда, паспортизации санитарно-технического состояния условий и охраны труда, причин производственного травматизма и профессиональной заболеваемо</w:t>
      </w:r>
      <w:r>
        <w:softHyphen/>
        <w:t>сти в подведомственных организациях, разработка мер по их профилактике;</w:t>
      </w:r>
    </w:p>
    <w:p w:rsidR="006F1C88" w:rsidRDefault="006F1C88" w:rsidP="006F1C88">
      <w:pPr>
        <w:pStyle w:val="51"/>
        <w:numPr>
          <w:ilvl w:val="5"/>
          <w:numId w:val="13"/>
        </w:numPr>
        <w:shd w:val="clear" w:color="auto" w:fill="auto"/>
        <w:tabs>
          <w:tab w:val="left" w:pos="592"/>
        </w:tabs>
        <w:ind w:left="40" w:right="20" w:firstLine="340"/>
      </w:pPr>
      <w:r>
        <w:t>организация разработки и контроль за реализацией отраслевых целевых программ по улучшению усло</w:t>
      </w:r>
      <w:r>
        <w:softHyphen/>
        <w:t>вий и охраны труда;</w:t>
      </w:r>
    </w:p>
    <w:p w:rsidR="006F1C88" w:rsidRDefault="006F1C88" w:rsidP="006F1C88">
      <w:pPr>
        <w:pStyle w:val="51"/>
        <w:numPr>
          <w:ilvl w:val="5"/>
          <w:numId w:val="13"/>
        </w:numPr>
        <w:shd w:val="clear" w:color="auto" w:fill="auto"/>
        <w:tabs>
          <w:tab w:val="left" w:pos="611"/>
        </w:tabs>
        <w:ind w:left="40" w:right="20" w:firstLine="340"/>
      </w:pPr>
      <w:r>
        <w:t>организационное и методическое руководство работой структурных подразделений органа управления, служб охраны труда подведомственных организаций по обеспечению здоровых и безопасных условий труда, анализ организации их работы. Совместно со структурным подразделением органа управления, выполняющим функции по комплектованию и подготовке кадров, осуществляет анализ укомплектованности служб охраны тру</w:t>
      </w:r>
      <w:r>
        <w:softHyphen/>
        <w:t>да подведомственных организаций в соответствии с требованиями законодательства об охране труда, нормати</w:t>
      </w:r>
      <w:r>
        <w:softHyphen/>
        <w:t>вами численности специалистов по охране труда на предприятиях, утвержденными постановлением Министер</w:t>
      </w:r>
      <w:r>
        <w:softHyphen/>
        <w:t>ства труда Республики Беларусь от 23 июля 1999 г. № 94, подготовку предложений по устранению недостатков и нарушений по этим вопросам;</w:t>
      </w:r>
    </w:p>
    <w:p w:rsidR="006F1C88" w:rsidRDefault="006F1C88" w:rsidP="006F1C88">
      <w:pPr>
        <w:pStyle w:val="51"/>
        <w:numPr>
          <w:ilvl w:val="5"/>
          <w:numId w:val="13"/>
        </w:numPr>
        <w:shd w:val="clear" w:color="auto" w:fill="auto"/>
        <w:tabs>
          <w:tab w:val="left" w:pos="597"/>
        </w:tabs>
        <w:ind w:left="40" w:right="20" w:firstLine="340"/>
      </w:pPr>
      <w:r>
        <w:t>организация разработки и контроль за реализацией мероприятий по совершенствованию отраслевой си</w:t>
      </w:r>
      <w:r>
        <w:softHyphen/>
        <w:t>стемы управления охраной труда, организацией работы по обеспечению охраны труда в подведомственных ор</w:t>
      </w:r>
      <w:r>
        <w:softHyphen/>
        <w:t>ганизациях;</w:t>
      </w:r>
    </w:p>
    <w:p w:rsidR="006F1C88" w:rsidRDefault="006F1C88" w:rsidP="006F1C88">
      <w:pPr>
        <w:pStyle w:val="51"/>
        <w:numPr>
          <w:ilvl w:val="5"/>
          <w:numId w:val="13"/>
        </w:numPr>
        <w:shd w:val="clear" w:color="auto" w:fill="auto"/>
        <w:tabs>
          <w:tab w:val="left" w:pos="587"/>
        </w:tabs>
        <w:ind w:left="40" w:right="20" w:firstLine="340"/>
      </w:pPr>
      <w:r>
        <w:t>участие в разработке проектов нормативных правовых актов, в том числе технических нормативных пра</w:t>
      </w:r>
      <w:r>
        <w:softHyphen/>
        <w:t>вовых актов, содержащих требования по охране труда, подготовка предложений по вопросам охраны труда к проектам законодательных и иных нормативных правовых актов. Организация разработки и принятия в установ</w:t>
      </w:r>
      <w:r>
        <w:softHyphen/>
        <w:t>ленном порядке отраслевых нормативных правовых актов по вопросам охраны труда;</w:t>
      </w:r>
    </w:p>
    <w:p w:rsidR="006F1C88" w:rsidRDefault="006F1C88" w:rsidP="006F1C88">
      <w:pPr>
        <w:pStyle w:val="51"/>
        <w:numPr>
          <w:ilvl w:val="5"/>
          <w:numId w:val="13"/>
        </w:numPr>
        <w:shd w:val="clear" w:color="auto" w:fill="auto"/>
        <w:tabs>
          <w:tab w:val="left" w:pos="616"/>
        </w:tabs>
        <w:ind w:left="40" w:right="20" w:firstLine="340"/>
      </w:pPr>
      <w:r>
        <w:t>организация и руководство работой кабинета охраны труда в соответствии с Типовым положением о кабинете охраны труда, утвержденным постановлением Министерства труда Республики Беларусь от 8 ноября 1999 г. №144;</w:t>
      </w:r>
    </w:p>
    <w:p w:rsidR="006F1C88" w:rsidRDefault="006F1C88" w:rsidP="006F1C88">
      <w:pPr>
        <w:pStyle w:val="51"/>
        <w:numPr>
          <w:ilvl w:val="5"/>
          <w:numId w:val="13"/>
        </w:numPr>
        <w:shd w:val="clear" w:color="auto" w:fill="auto"/>
        <w:tabs>
          <w:tab w:val="left" w:pos="587"/>
        </w:tabs>
        <w:ind w:left="40" w:right="20" w:firstLine="340"/>
      </w:pPr>
      <w:r>
        <w:t>проведение проверок соблюдения требований законодательства об охране труда в подведомственных ор</w:t>
      </w:r>
      <w:r>
        <w:softHyphen/>
        <w:t>ганизациях;</w:t>
      </w:r>
    </w:p>
    <w:p w:rsidR="006F1C88" w:rsidRDefault="006F1C88" w:rsidP="006F1C88">
      <w:pPr>
        <w:pStyle w:val="51"/>
        <w:numPr>
          <w:ilvl w:val="5"/>
          <w:numId w:val="13"/>
        </w:numPr>
        <w:shd w:val="clear" w:color="auto" w:fill="auto"/>
        <w:tabs>
          <w:tab w:val="left" w:pos="582"/>
        </w:tabs>
        <w:ind w:left="40" w:firstLine="340"/>
      </w:pPr>
      <w:r>
        <w:t>подготовка государственной статистической отчетности по охране труда;</w:t>
      </w:r>
    </w:p>
    <w:p w:rsidR="006F1C88" w:rsidRDefault="006F1C88" w:rsidP="006F1C88">
      <w:pPr>
        <w:pStyle w:val="51"/>
        <w:numPr>
          <w:ilvl w:val="5"/>
          <w:numId w:val="13"/>
        </w:numPr>
        <w:shd w:val="clear" w:color="auto" w:fill="auto"/>
        <w:tabs>
          <w:tab w:val="left" w:pos="587"/>
        </w:tabs>
        <w:ind w:left="40" w:right="20" w:firstLine="340"/>
      </w:pPr>
      <w:r>
        <w:t>пропаганда и распространение передового опыта в области охраны труда в подведомственных организа</w:t>
      </w:r>
      <w:r>
        <w:softHyphen/>
        <w:t>циях, в том числе через средства массовой информации, организацию выставок, смотров-конкурсов, семинаров, совещаний и других мероприятий;</w:t>
      </w:r>
    </w:p>
    <w:p w:rsidR="006F1C88" w:rsidRDefault="006F1C88" w:rsidP="006F1C88">
      <w:pPr>
        <w:pStyle w:val="51"/>
        <w:numPr>
          <w:ilvl w:val="5"/>
          <w:numId w:val="13"/>
        </w:numPr>
        <w:shd w:val="clear" w:color="auto" w:fill="auto"/>
        <w:tabs>
          <w:tab w:val="left" w:pos="683"/>
        </w:tabs>
        <w:ind w:left="40" w:right="20" w:firstLine="340"/>
      </w:pPr>
      <w:r>
        <w:t>участие в коллективно-договорном процессе при рассмотрении вопросов охраны труда, разработке пла</w:t>
      </w:r>
      <w:r>
        <w:softHyphen/>
        <w:t>нов мероприятий по охране труда, предупреждению производственного травматизма и профессиональных забо</w:t>
      </w:r>
      <w:r>
        <w:softHyphen/>
        <w:t>леваний, улучшению условий труда работающих;</w:t>
      </w:r>
    </w:p>
    <w:p w:rsidR="006F1C88" w:rsidRDefault="006F1C88" w:rsidP="006F1C88">
      <w:pPr>
        <w:pStyle w:val="51"/>
        <w:numPr>
          <w:ilvl w:val="5"/>
          <w:numId w:val="13"/>
        </w:numPr>
        <w:shd w:val="clear" w:color="auto" w:fill="auto"/>
        <w:tabs>
          <w:tab w:val="left" w:pos="649"/>
        </w:tabs>
        <w:ind w:left="40" w:firstLine="340"/>
      </w:pPr>
      <w:r>
        <w:t>участие в установленном порядке в расследовании несчастных случаев на производстве;</w:t>
      </w:r>
    </w:p>
    <w:p w:rsidR="006F1C88" w:rsidRDefault="006F1C88" w:rsidP="006F1C88">
      <w:pPr>
        <w:pStyle w:val="51"/>
        <w:numPr>
          <w:ilvl w:val="5"/>
          <w:numId w:val="13"/>
        </w:numPr>
        <w:shd w:val="clear" w:color="auto" w:fill="auto"/>
        <w:tabs>
          <w:tab w:val="left" w:pos="663"/>
        </w:tabs>
        <w:ind w:left="40" w:firstLine="340"/>
      </w:pPr>
      <w:r>
        <w:t>информационное обеспечение подведомственных организаций по вопросам охраны труда;</w:t>
      </w:r>
    </w:p>
    <w:p w:rsidR="006F1C88" w:rsidRDefault="006F1C88" w:rsidP="006F1C88">
      <w:pPr>
        <w:pStyle w:val="51"/>
        <w:numPr>
          <w:ilvl w:val="5"/>
          <w:numId w:val="13"/>
        </w:numPr>
        <w:shd w:val="clear" w:color="auto" w:fill="auto"/>
        <w:tabs>
          <w:tab w:val="left" w:pos="678"/>
        </w:tabs>
        <w:ind w:left="40" w:right="20" w:firstLine="340"/>
      </w:pPr>
      <w:r>
        <w:t>консультирование, подготовка ответов на запросы подведомственных организаций, рассмотрение в уста</w:t>
      </w:r>
      <w:r>
        <w:softHyphen/>
        <w:t>новленном порядке писем, обращений по вопросам охраны труда;</w:t>
      </w:r>
    </w:p>
    <w:p w:rsidR="006F1C88" w:rsidRDefault="006F1C88" w:rsidP="006F1C88">
      <w:pPr>
        <w:pStyle w:val="51"/>
        <w:numPr>
          <w:ilvl w:val="5"/>
          <w:numId w:val="13"/>
        </w:numPr>
        <w:shd w:val="clear" w:color="auto" w:fill="auto"/>
        <w:tabs>
          <w:tab w:val="left" w:pos="654"/>
        </w:tabs>
        <w:ind w:left="40" w:firstLine="340"/>
      </w:pPr>
      <w:r>
        <w:t>участие в пределах компетенции в международном сотрудничестве по вопросам охраны труда.</w:t>
      </w:r>
    </w:p>
    <w:p w:rsidR="006F1C88" w:rsidRDefault="006F1C88" w:rsidP="006F1C88">
      <w:pPr>
        <w:pStyle w:val="51"/>
        <w:shd w:val="clear" w:color="auto" w:fill="auto"/>
        <w:ind w:left="40" w:firstLine="340"/>
      </w:pPr>
      <w:r>
        <w:t>Для выполнения закрепленных задач и функций работники службы охраны труда имеют право:</w:t>
      </w:r>
    </w:p>
    <w:p w:rsidR="006F1C88" w:rsidRDefault="006F1C88" w:rsidP="006F1C88">
      <w:pPr>
        <w:pStyle w:val="51"/>
        <w:shd w:val="clear" w:color="auto" w:fill="auto"/>
        <w:ind w:left="40" w:firstLine="340"/>
      </w:pPr>
      <w:r>
        <w:t>беспрепятственно посещать подведомственные организации, осматривать производственные, служебные и</w:t>
      </w:r>
    </w:p>
    <w:p w:rsidR="006F1C88" w:rsidRDefault="006F1C88" w:rsidP="006F1C88">
      <w:pPr>
        <w:pStyle w:val="51"/>
        <w:shd w:val="clear" w:color="auto" w:fill="auto"/>
        <w:ind w:left="40" w:right="20"/>
      </w:pPr>
      <w:r>
        <w:t>бытовые помещения, знакомиться с организацией охраны труда, документами, статистическими, аналитически</w:t>
      </w:r>
      <w:r>
        <w:softHyphen/>
        <w:t>ми и другими сведениями (документами) по вопросам охраны труда;</w:t>
      </w:r>
    </w:p>
    <w:p w:rsidR="006F1C88" w:rsidRDefault="006F1C88" w:rsidP="006F1C88">
      <w:pPr>
        <w:pStyle w:val="51"/>
        <w:shd w:val="clear" w:color="auto" w:fill="auto"/>
        <w:ind w:left="40" w:right="20" w:firstLine="340"/>
      </w:pPr>
      <w:r>
        <w:lastRenderedPageBreak/>
        <w:t>проводить проверки соблюдения требований законодательства об охране труда в подведомственных орга</w:t>
      </w:r>
      <w:r>
        <w:softHyphen/>
        <w:t>низациях;</w:t>
      </w:r>
    </w:p>
    <w:p w:rsidR="006F1C88" w:rsidRDefault="006F1C88" w:rsidP="006F1C88">
      <w:pPr>
        <w:pStyle w:val="51"/>
        <w:shd w:val="clear" w:color="auto" w:fill="auto"/>
        <w:ind w:left="40" w:right="20" w:firstLine="340"/>
      </w:pPr>
      <w:r>
        <w:t>запрашивать и получать необходимую информацию по вопросам охраны труда, требовать письменные объ</w:t>
      </w:r>
      <w:r>
        <w:softHyphen/>
        <w:t>яснения от должностных лиц и других работающих, допустивших нарушения требований законодательства об охране труда;</w:t>
      </w:r>
    </w:p>
    <w:p w:rsidR="006F1C88" w:rsidRDefault="006F1C88" w:rsidP="006F1C88">
      <w:pPr>
        <w:pStyle w:val="51"/>
        <w:shd w:val="clear" w:color="auto" w:fill="auto"/>
        <w:ind w:left="40" w:right="20" w:firstLine="340"/>
      </w:pPr>
      <w:r>
        <w:t>выдавать работодателям, их должностным лицам обязательные для исполнения требования (предписа</w:t>
      </w:r>
      <w:r>
        <w:softHyphen/>
        <w:t>ния) об устранении нарушений требований законодательства об охране труда. Отменить требование (пред</w:t>
      </w:r>
      <w:r>
        <w:softHyphen/>
        <w:t>писание) или выполнение отдельных его мероприятий, а также перенести сроки их выполнения имеет право руководитель органа управления или его заместитель, в должностные обязанности которого входят вопросы организации охраны труда. Резолюция о принятом решении по названным вопросам должна быть подписана и датирована;</w:t>
      </w:r>
    </w:p>
    <w:p w:rsidR="006F1C88" w:rsidRDefault="006F1C88" w:rsidP="006F1C88">
      <w:pPr>
        <w:pStyle w:val="51"/>
        <w:shd w:val="clear" w:color="auto" w:fill="auto"/>
        <w:ind w:left="40" w:right="20" w:firstLine="340"/>
      </w:pPr>
      <w:r>
        <w:t>приостанавливать (запрещать) путем выдачи требования (предписания) эксплуатацию оборудования, ин</w:t>
      </w:r>
      <w:r>
        <w:softHyphen/>
        <w:t>струмента, приспособлений, транспортных средств, выполнение работ (оказание услуг) при выявлении наруше</w:t>
      </w:r>
      <w:r>
        <w:softHyphen/>
        <w:t>ний, создающих угрозу для жизни или здоровья работающих и окружающих, до их устранения;</w:t>
      </w:r>
    </w:p>
    <w:p w:rsidR="006F1C88" w:rsidRDefault="006F1C88" w:rsidP="006F1C88">
      <w:pPr>
        <w:pStyle w:val="51"/>
        <w:shd w:val="clear" w:color="auto" w:fill="auto"/>
        <w:ind w:left="40" w:right="20" w:firstLine="340"/>
      </w:pPr>
      <w:r>
        <w:t>вносить предложения работодателям по улучшению условий и охраны труда работающих, предупреждению производственного травматизма и профессиональных заболеваний.</w:t>
      </w:r>
    </w:p>
    <w:p w:rsidR="00983FD6" w:rsidRDefault="00983FD6" w:rsidP="006F1C88">
      <w:pPr>
        <w:pStyle w:val="51"/>
        <w:shd w:val="clear" w:color="auto" w:fill="auto"/>
        <w:ind w:left="40" w:right="20" w:firstLine="340"/>
      </w:pPr>
    </w:p>
    <w:p w:rsidR="006F1C88" w:rsidRDefault="006F1C88" w:rsidP="0041606E">
      <w:pPr>
        <w:pStyle w:val="10"/>
        <w:keepNext/>
        <w:keepLines/>
        <w:numPr>
          <w:ilvl w:val="6"/>
          <w:numId w:val="13"/>
        </w:numPr>
        <w:shd w:val="clear" w:color="auto" w:fill="auto"/>
        <w:tabs>
          <w:tab w:val="left" w:pos="567"/>
        </w:tabs>
        <w:spacing w:before="0" w:after="0" w:line="226" w:lineRule="exact"/>
        <w:ind w:left="20" w:right="20" w:firstLine="340"/>
      </w:pPr>
      <w:r>
        <w:t>Порядок определения степени вины застрахованного в причинении или увеличении вреда своему здоровью</w:t>
      </w:r>
    </w:p>
    <w:p w:rsidR="006F1C88" w:rsidRDefault="006F1C88" w:rsidP="006F1C88">
      <w:pPr>
        <w:pStyle w:val="51"/>
        <w:shd w:val="clear" w:color="auto" w:fill="auto"/>
        <w:ind w:left="20" w:right="20" w:firstLine="340"/>
      </w:pPr>
      <w:r>
        <w:t>Порядок расследования несчастных случаев на производстве и профессиональных заболеваний утвержден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6F1C88" w:rsidRDefault="006F1C88" w:rsidP="006F1C88">
      <w:pPr>
        <w:pStyle w:val="51"/>
        <w:shd w:val="clear" w:color="auto" w:fill="auto"/>
        <w:ind w:left="20" w:right="20" w:firstLine="340"/>
      </w:pPr>
      <w:r>
        <w:t>Согласно пункту 14 Правил, если грубая неосторожность потерпевшего содействовала возникновению или увеличению вреда, причиненного его здоровью, то при расследовании несчастного случая на производстве или профессионального заболевания определяется и указывается в акте о несчастном случае на производстве или в акте о профессиональном заболевании степень вины потерпевшего в процентах на основании протокола об определении степени вины потерпевшего от несчастного случая на производстве, профессионального заболе</w:t>
      </w:r>
      <w:r>
        <w:softHyphen/>
        <w:t>вания, подписанного уполномоченным должностным лицом организации, страхователя (страхователем - физи</w:t>
      </w:r>
      <w:r>
        <w:softHyphen/>
        <w:t>ческим лицом) и уполномоченным представителем профсоюза (иного представительного органа работников), принимавшим участие в расследовании.</w:t>
      </w:r>
    </w:p>
    <w:p w:rsidR="006F1C88" w:rsidRDefault="006F1C88" w:rsidP="006F1C88">
      <w:pPr>
        <w:pStyle w:val="51"/>
        <w:shd w:val="clear" w:color="auto" w:fill="auto"/>
        <w:ind w:left="20" w:right="20" w:firstLine="340"/>
      </w:pPr>
      <w:r>
        <w:t>Необходимо отметить, что пунктом 311 Положения о страховой деятельности в Республике Беларусь, утверж</w:t>
      </w:r>
      <w:r>
        <w:softHyphen/>
        <w:t>денного Указом Президента Республики Беларусь от 25 августа 2006 г. № 530 (в ред. Указа от 7 мая 2015 г. № 195), установлено, что если при расследовании несчастного случая на производстве или профессионального заболе</w:t>
      </w:r>
      <w:r>
        <w:softHyphen/>
        <w:t>вания установлено, что грубая неосторожность застрахованного содействовала возникновению или увеличению вреда, причиненного его здоровью, то размер единовременной и ежемесячных страховых выплат уменьшается страховщиком пропорционально степени вины застрахованного, но не более чем на 50%.</w:t>
      </w:r>
    </w:p>
    <w:p w:rsidR="006F1C88" w:rsidRDefault="006F1C88" w:rsidP="0041606E">
      <w:pPr>
        <w:pStyle w:val="10"/>
        <w:keepNext/>
        <w:keepLines/>
        <w:numPr>
          <w:ilvl w:val="6"/>
          <w:numId w:val="13"/>
        </w:numPr>
        <w:shd w:val="clear" w:color="auto" w:fill="auto"/>
        <w:tabs>
          <w:tab w:val="left" w:pos="548"/>
        </w:tabs>
        <w:spacing w:before="0" w:after="0" w:line="230" w:lineRule="exact"/>
        <w:ind w:left="20" w:right="20" w:firstLine="340"/>
      </w:pPr>
      <w:r>
        <w:t>Требования, предъявляемые к разработке, утверждению и содержанию инструкций о мерах пожар</w:t>
      </w:r>
      <w:r>
        <w:softHyphen/>
        <w:t>ной безопасности</w:t>
      </w:r>
    </w:p>
    <w:p w:rsidR="006F1C88" w:rsidRDefault="006F1C88" w:rsidP="006F1C88">
      <w:pPr>
        <w:pStyle w:val="51"/>
        <w:shd w:val="clear" w:color="auto" w:fill="auto"/>
        <w:spacing w:line="221" w:lineRule="exact"/>
        <w:ind w:left="20" w:right="20" w:firstLine="340"/>
        <w:jc w:val="left"/>
      </w:pPr>
      <w:r>
        <w:t>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 на объекте (кроме индивидуальных жилых домов, принадлежащих гражданам) должны быть разработаны: общеобъектовая инструкция о мерах пожарной безопасности; инструкции о мерах пожарной безопасности в структурных подразделениях;</w:t>
      </w:r>
    </w:p>
    <w:p w:rsidR="006F1C88" w:rsidRDefault="006F1C88" w:rsidP="006F1C88">
      <w:pPr>
        <w:pStyle w:val="51"/>
        <w:shd w:val="clear" w:color="auto" w:fill="auto"/>
        <w:spacing w:line="221" w:lineRule="exact"/>
        <w:ind w:left="20" w:right="20" w:firstLine="340"/>
        <w:jc w:val="left"/>
      </w:pPr>
      <w:r>
        <w:t>инструкции по эксплуатационному и аварийному режиму работы технологического оборудования; инструкции по эксплуатации и техническому обслуживанию систем противопожарного водоснабжения и установок пожарной автоматики;</w:t>
      </w:r>
    </w:p>
    <w:p w:rsidR="006F1C88" w:rsidRDefault="006F1C88" w:rsidP="006F1C88">
      <w:pPr>
        <w:pStyle w:val="51"/>
        <w:shd w:val="clear" w:color="auto" w:fill="auto"/>
        <w:spacing w:line="221" w:lineRule="exact"/>
        <w:ind w:left="20" w:firstLine="340"/>
      </w:pPr>
      <w:r>
        <w:t>инструкция по тушению пожаров в электроустановках;</w:t>
      </w:r>
    </w:p>
    <w:p w:rsidR="006F1C88" w:rsidRDefault="006F1C88" w:rsidP="006F1C88">
      <w:pPr>
        <w:pStyle w:val="51"/>
        <w:shd w:val="clear" w:color="auto" w:fill="auto"/>
        <w:spacing w:line="221" w:lineRule="exact"/>
        <w:ind w:left="360" w:right="1060"/>
        <w:jc w:val="left"/>
      </w:pPr>
      <w:r>
        <w:t>инструкция, определяющая действия персонала по обеспечению безопасной эвакуации людей; инструкции по безопасному проведению огневых работ; порядок действий работников при возникновении пожара и др.</w:t>
      </w:r>
    </w:p>
    <w:p w:rsidR="006F1C88" w:rsidRDefault="006F1C88" w:rsidP="006F1C88">
      <w:pPr>
        <w:pStyle w:val="51"/>
        <w:shd w:val="clear" w:color="auto" w:fill="auto"/>
        <w:spacing w:line="221" w:lineRule="exact"/>
        <w:ind w:left="20" w:right="20" w:firstLine="340"/>
      </w:pPr>
      <w:r>
        <w:t>Допускается разрабатывать на объект только общеобъектовую инструкцию о мерах пожарной безопасности, включив положения остальных инструкций отдельными разделами.</w:t>
      </w:r>
    </w:p>
    <w:p w:rsidR="006F1C88" w:rsidRDefault="006F1C88" w:rsidP="006F1C88">
      <w:pPr>
        <w:pStyle w:val="51"/>
        <w:shd w:val="clear" w:color="auto" w:fill="auto"/>
        <w:spacing w:line="221" w:lineRule="exact"/>
        <w:ind w:left="20" w:right="20" w:firstLine="340"/>
      </w:pPr>
      <w:r>
        <w:t>Инструкции о мерах пожарной безопасности должны разрабатываться исходя из специфики пожарной опас</w:t>
      </w:r>
      <w:r>
        <w:softHyphen/>
        <w:t>ности зданий (сооружений) и помещений, обращающихся в технологическом процессе веществ и материалов, оборудования, а согласовываться и утверждаться в порядке, предусмотренном на объекте.</w:t>
      </w:r>
    </w:p>
    <w:p w:rsidR="006F1C88" w:rsidRDefault="006F1C88" w:rsidP="006F1C88">
      <w:pPr>
        <w:pStyle w:val="51"/>
        <w:shd w:val="clear" w:color="auto" w:fill="auto"/>
        <w:spacing w:line="221" w:lineRule="exact"/>
        <w:ind w:left="20" w:right="20" w:firstLine="340"/>
      </w:pPr>
      <w:r>
        <w:t>Инструкции должны периодически пересматриваться на основании требований, обеспечивающих противо</w:t>
      </w:r>
      <w:r>
        <w:softHyphen/>
        <w:t>пожарное состояние объекта, соответствующих распоряжений вышестоящих органов управления, при введении в действие новых нормативных документов, но не реже одного раза в 3 года.</w:t>
      </w:r>
    </w:p>
    <w:p w:rsidR="006F1C88" w:rsidRDefault="006F1C88" w:rsidP="006F1C88">
      <w:pPr>
        <w:pStyle w:val="51"/>
        <w:shd w:val="clear" w:color="auto" w:fill="auto"/>
        <w:spacing w:line="221" w:lineRule="exact"/>
        <w:ind w:left="20" w:right="20" w:firstLine="340"/>
      </w:pPr>
      <w:r>
        <w:t>На основании данных Правил на объектах могут разрабатываться с учетом специфики производств и мест</w:t>
      </w:r>
      <w:r>
        <w:softHyphen/>
        <w:t>ных условий собственные инструкции, которые не должны противоречить и снижать требования Правил.</w:t>
      </w:r>
    </w:p>
    <w:p w:rsidR="006F1C88" w:rsidRDefault="006F1C88" w:rsidP="006F1C88">
      <w:pPr>
        <w:pStyle w:val="51"/>
        <w:shd w:val="clear" w:color="auto" w:fill="auto"/>
        <w:spacing w:line="221" w:lineRule="exact"/>
        <w:ind w:left="20" w:right="20" w:firstLine="340"/>
      </w:pPr>
      <w:r>
        <w:t>Общеобъектовая инструкция о мерах пожарной безопасности утверждается руководителем объекта и долж</w:t>
      </w:r>
      <w:r>
        <w:softHyphen/>
        <w:t>на отражать следующие требования:</w:t>
      </w:r>
    </w:p>
    <w:p w:rsidR="006F1C88" w:rsidRDefault="006F1C88" w:rsidP="006F1C88">
      <w:pPr>
        <w:pStyle w:val="51"/>
        <w:shd w:val="clear" w:color="auto" w:fill="auto"/>
        <w:spacing w:line="221" w:lineRule="exact"/>
        <w:ind w:left="20" w:right="20" w:firstLine="340"/>
        <w:jc w:val="left"/>
      </w:pPr>
      <w:r>
        <w:t>к содержанию территории, в том числе дорог, подъездов к зданиям (сооружениям); к содержанию зданий (сооружений) в части обеспечения безопасности людей при пожаре; к противопожарному режиму и обязанностям всех работающих на предприятии по его выполнению; по обеспечению пожарной безопасности подрядными (субподрядными) организациями при выполнении ра</w:t>
      </w:r>
      <w:r>
        <w:softHyphen/>
        <w:t>бот на объекте;</w:t>
      </w:r>
    </w:p>
    <w:p w:rsidR="006F1C88" w:rsidRDefault="006F1C88" w:rsidP="006F1C88">
      <w:pPr>
        <w:pStyle w:val="51"/>
        <w:shd w:val="clear" w:color="auto" w:fill="auto"/>
        <w:spacing w:line="221" w:lineRule="exact"/>
        <w:ind w:left="20" w:right="20" w:firstLine="340"/>
        <w:jc w:val="left"/>
      </w:pPr>
      <w:r>
        <w:t>к содержанию водоисточников, средств пожаротушения, пожарной сигнализации и связи; к порядку вызова пожарных аварийно-спасательных подразделений (аварийно-спасательных служб) и дру</w:t>
      </w:r>
      <w:r>
        <w:softHyphen/>
        <w:t>гих организационных мероприятий;</w:t>
      </w:r>
    </w:p>
    <w:p w:rsidR="006F1C88" w:rsidRDefault="006F1C88" w:rsidP="006F1C88">
      <w:pPr>
        <w:pStyle w:val="51"/>
        <w:shd w:val="clear" w:color="auto" w:fill="auto"/>
        <w:spacing w:line="221" w:lineRule="exact"/>
        <w:ind w:left="20" w:firstLine="340"/>
      </w:pPr>
      <w:r>
        <w:t>к доступу в помещения и порядку хранения ключей от них.</w:t>
      </w:r>
    </w:p>
    <w:p w:rsidR="006F1C88" w:rsidRDefault="006F1C88" w:rsidP="006F1C88">
      <w:pPr>
        <w:pStyle w:val="51"/>
        <w:shd w:val="clear" w:color="auto" w:fill="auto"/>
        <w:spacing w:line="221" w:lineRule="exact"/>
        <w:ind w:left="20" w:right="20" w:firstLine="340"/>
        <w:jc w:val="left"/>
      </w:pPr>
      <w:r>
        <w:t>Инструкции о мерах пожарной безопасности в структурных подразделениях должны включать в себя: специальные противопожарные мероприятия для технологических процессов производства, несоблюдение которых может привести к пожару;</w:t>
      </w:r>
    </w:p>
    <w:p w:rsidR="006F1C88" w:rsidRDefault="006F1C88" w:rsidP="006F1C88">
      <w:pPr>
        <w:pStyle w:val="51"/>
        <w:shd w:val="clear" w:color="auto" w:fill="auto"/>
        <w:spacing w:line="221" w:lineRule="exact"/>
        <w:ind w:left="40" w:right="40" w:firstLine="340"/>
      </w:pPr>
      <w:r>
        <w:t>меры пожарной безопасности на технологических установках, емкостных сооружениях и агрегатах при под</w:t>
      </w:r>
      <w:r>
        <w:softHyphen/>
        <w:t>готовке к пуску их в эксплуатацию и после ремонта;</w:t>
      </w:r>
    </w:p>
    <w:p w:rsidR="006F1C88" w:rsidRDefault="006F1C88" w:rsidP="006F1C88">
      <w:pPr>
        <w:pStyle w:val="51"/>
        <w:shd w:val="clear" w:color="auto" w:fill="auto"/>
        <w:spacing w:line="221" w:lineRule="exact"/>
        <w:ind w:left="40" w:right="40" w:firstLine="340"/>
        <w:jc w:val="left"/>
      </w:pPr>
      <w:r>
        <w:t>порядок и нормы хранения пожароопасных веществ и материалов в цехе, лаборатории, мастерской, на складе; режим применения аппаратов с открытым огнем и организацию специально оборудованных участков для проведения огневых работ;</w:t>
      </w:r>
    </w:p>
    <w:p w:rsidR="006F1C88" w:rsidRDefault="006F1C88" w:rsidP="006F1C88">
      <w:pPr>
        <w:pStyle w:val="51"/>
        <w:shd w:val="clear" w:color="auto" w:fill="auto"/>
        <w:spacing w:line="221" w:lineRule="exact"/>
        <w:ind w:left="40" w:right="40" w:firstLine="340"/>
      </w:pPr>
      <w:r>
        <w:t>порядок сбора, хранения и удаления из помещения горючих материалов, порядок содержания бытовых по</w:t>
      </w:r>
      <w:r>
        <w:softHyphen/>
        <w:t>мещений и хранения спецодежды;</w:t>
      </w:r>
    </w:p>
    <w:p w:rsidR="006F1C88" w:rsidRDefault="006F1C88" w:rsidP="006F1C88">
      <w:pPr>
        <w:pStyle w:val="51"/>
        <w:shd w:val="clear" w:color="auto" w:fill="auto"/>
        <w:spacing w:line="221" w:lineRule="exact"/>
        <w:ind w:left="40" w:right="40" w:firstLine="340"/>
      </w:pPr>
      <w:r>
        <w:t>порядок содержания и применения имеющихся средств пожаротушения и распределение обязанностей по техническому надзору за ними;</w:t>
      </w:r>
    </w:p>
    <w:p w:rsidR="006F1C88" w:rsidRDefault="006F1C88" w:rsidP="006F1C88">
      <w:pPr>
        <w:pStyle w:val="51"/>
        <w:shd w:val="clear" w:color="auto" w:fill="auto"/>
        <w:spacing w:line="221" w:lineRule="exact"/>
        <w:ind w:left="40" w:right="40" w:firstLine="340"/>
      </w:pPr>
      <w:r>
        <w:t>действия персонала при возникновении пожара, способы вызова пожарных аварийно-спасательных подраз</w:t>
      </w:r>
      <w:r>
        <w:softHyphen/>
        <w:t>делений (аварийно-спасательной службы) и сбора членов добровольной пожарной дружины;</w:t>
      </w:r>
    </w:p>
    <w:p w:rsidR="006F1C88" w:rsidRDefault="006F1C88" w:rsidP="006F1C88">
      <w:pPr>
        <w:pStyle w:val="51"/>
        <w:shd w:val="clear" w:color="auto" w:fill="auto"/>
        <w:spacing w:line="221" w:lineRule="exact"/>
        <w:ind w:left="40" w:right="40" w:firstLine="340"/>
      </w:pPr>
      <w:r>
        <w:lastRenderedPageBreak/>
        <w:t>порядок остановки технологического оборудования, отключения вентиляции, эвакуации персонала и мате</w:t>
      </w:r>
      <w:r>
        <w:softHyphen/>
        <w:t>риальных ценностей при пожаре;</w:t>
      </w:r>
    </w:p>
    <w:p w:rsidR="006F1C88" w:rsidRDefault="006F1C88" w:rsidP="006F1C88">
      <w:pPr>
        <w:pStyle w:val="51"/>
        <w:shd w:val="clear" w:color="auto" w:fill="auto"/>
        <w:spacing w:line="221" w:lineRule="exact"/>
        <w:ind w:left="40" w:firstLine="340"/>
      </w:pPr>
      <w:r>
        <w:t>порядок осмотра помещений перед их закрытием.</w:t>
      </w:r>
    </w:p>
    <w:p w:rsidR="006F1C88" w:rsidRDefault="006F1C88" w:rsidP="006F1C88">
      <w:pPr>
        <w:pStyle w:val="51"/>
        <w:shd w:val="clear" w:color="auto" w:fill="auto"/>
        <w:spacing w:line="221" w:lineRule="exact"/>
        <w:ind w:left="40" w:right="40" w:firstLine="340"/>
      </w:pPr>
      <w:r>
        <w:t>Инструкции по эксплуатационному и аварийному режиму работы технологического оборудования должны включать в себя:</w:t>
      </w:r>
    </w:p>
    <w:p w:rsidR="006F1C88" w:rsidRDefault="006F1C88" w:rsidP="006F1C88">
      <w:pPr>
        <w:pStyle w:val="51"/>
        <w:shd w:val="clear" w:color="auto" w:fill="auto"/>
        <w:spacing w:line="221" w:lineRule="exact"/>
        <w:ind w:left="40" w:firstLine="340"/>
      </w:pPr>
      <w:r>
        <w:t>требования пожарной безопасности (применительно к условиям производства);</w:t>
      </w:r>
    </w:p>
    <w:p w:rsidR="006F1C88" w:rsidRDefault="006F1C88" w:rsidP="006F1C88">
      <w:pPr>
        <w:pStyle w:val="51"/>
        <w:shd w:val="clear" w:color="auto" w:fill="auto"/>
        <w:spacing w:line="221" w:lineRule="exact"/>
        <w:ind w:left="40" w:right="40" w:firstLine="340"/>
      </w:pPr>
      <w:r>
        <w:t>сроки очистки воздуховодов, противопожарных клапанов, вентиляционных камер, фильтров и другого обо</w:t>
      </w:r>
      <w:r>
        <w:softHyphen/>
        <w:t>рудования;</w:t>
      </w:r>
    </w:p>
    <w:p w:rsidR="006F1C88" w:rsidRDefault="006F1C88" w:rsidP="006F1C88">
      <w:pPr>
        <w:pStyle w:val="51"/>
        <w:shd w:val="clear" w:color="auto" w:fill="auto"/>
        <w:spacing w:line="221" w:lineRule="exact"/>
        <w:ind w:left="40" w:firstLine="340"/>
      </w:pPr>
      <w:r>
        <w:t>порядок действий работников при возникновении пожара.</w:t>
      </w:r>
    </w:p>
    <w:p w:rsidR="006F1C88" w:rsidRDefault="006F1C88" w:rsidP="006F1C88">
      <w:pPr>
        <w:pStyle w:val="51"/>
        <w:shd w:val="clear" w:color="auto" w:fill="auto"/>
        <w:spacing w:line="221" w:lineRule="exact"/>
        <w:ind w:left="40" w:right="40" w:firstLine="340"/>
      </w:pPr>
      <w:r>
        <w:t>Инструкции по эксплуатации и техническому обслуживанию систем водоснабжения и установок пожарной автоматики должны регламентировать:</w:t>
      </w:r>
    </w:p>
    <w:p w:rsidR="006F1C88" w:rsidRDefault="006F1C88" w:rsidP="006F1C88">
      <w:pPr>
        <w:pStyle w:val="51"/>
        <w:shd w:val="clear" w:color="auto" w:fill="auto"/>
        <w:spacing w:line="221" w:lineRule="exact"/>
        <w:ind w:left="40" w:right="40" w:firstLine="340"/>
      </w:pPr>
      <w:r>
        <w:t>разграничение зон ответственности по техническому обслуживанию УПА и противопожарного водоснабже</w:t>
      </w:r>
      <w:r>
        <w:softHyphen/>
        <w:t>ния между соответствующими подразделениями объекта;</w:t>
      </w:r>
    </w:p>
    <w:p w:rsidR="006F1C88" w:rsidRDefault="006F1C88" w:rsidP="006F1C88">
      <w:pPr>
        <w:pStyle w:val="51"/>
        <w:shd w:val="clear" w:color="auto" w:fill="auto"/>
        <w:spacing w:line="221" w:lineRule="exact"/>
        <w:ind w:left="380" w:right="40"/>
        <w:jc w:val="left"/>
      </w:pPr>
      <w:r>
        <w:t>порядок контроля за оборудованием систем водоснабжения и установок пожарной автоматики и их ремонтом; требования по ведению технической документации.</w:t>
      </w:r>
    </w:p>
    <w:p w:rsidR="006F1C88" w:rsidRDefault="006F1C88" w:rsidP="006F1C88">
      <w:pPr>
        <w:pStyle w:val="51"/>
        <w:shd w:val="clear" w:color="auto" w:fill="auto"/>
        <w:spacing w:line="221" w:lineRule="exact"/>
        <w:ind w:left="40" w:right="40" w:firstLine="340"/>
        <w:jc w:val="left"/>
      </w:pPr>
      <w:r>
        <w:t>Данные инструкции разрабатываются на основании типовых инструкций, а также проектной документации и паспортных данных на установленное оборудование, утверждаются главным инженером объекта. Инструкция по тушению пожаров в электроустановках должна включать в себя:</w:t>
      </w:r>
    </w:p>
    <w:p w:rsidR="006F1C88" w:rsidRDefault="006F1C88" w:rsidP="006F1C88">
      <w:pPr>
        <w:pStyle w:val="51"/>
        <w:shd w:val="clear" w:color="auto" w:fill="auto"/>
        <w:spacing w:line="221" w:lineRule="exact"/>
        <w:ind w:left="40" w:right="40" w:firstLine="340"/>
        <w:jc w:val="left"/>
      </w:pPr>
      <w:r>
        <w:t>пожарную опасность обращающихся в технологическом процессе веществ и материалов, оборудования; требования пожарной безопасности при тушении пожаров в электроустановках, в том числе с учетом пожар</w:t>
      </w:r>
      <w:r>
        <w:softHyphen/>
        <w:t>ной опасности зданий (сооружений), помещений.</w:t>
      </w:r>
    </w:p>
    <w:p w:rsidR="006F1C88" w:rsidRDefault="006F1C88" w:rsidP="006F1C88">
      <w:pPr>
        <w:pStyle w:val="51"/>
        <w:shd w:val="clear" w:color="auto" w:fill="auto"/>
        <w:spacing w:line="221" w:lineRule="exact"/>
        <w:ind w:left="40" w:right="40" w:firstLine="340"/>
      </w:pPr>
      <w:r>
        <w:t>Данный вид инструкции разрабатывается для энергетических объектов (для остальных объектов допускает</w:t>
      </w:r>
      <w:r>
        <w:softHyphen/>
        <w:t>ся включать требования в соответствующие разделы других инструкций).</w:t>
      </w:r>
    </w:p>
    <w:p w:rsidR="006F1C88" w:rsidRDefault="006F1C88" w:rsidP="006F1C88">
      <w:pPr>
        <w:pStyle w:val="51"/>
        <w:shd w:val="clear" w:color="auto" w:fill="auto"/>
        <w:spacing w:line="221" w:lineRule="exact"/>
        <w:ind w:left="40" w:right="40" w:firstLine="340"/>
      </w:pPr>
      <w:r>
        <w:t>Инструкция, определяющая действия персонала по обеспечению безопасной эвакуации людей, должна включать в себя:</w:t>
      </w:r>
    </w:p>
    <w:p w:rsidR="006F1C88" w:rsidRDefault="006F1C88" w:rsidP="006F1C88">
      <w:pPr>
        <w:pStyle w:val="51"/>
        <w:shd w:val="clear" w:color="auto" w:fill="auto"/>
        <w:spacing w:line="221" w:lineRule="exact"/>
        <w:ind w:left="40" w:right="40" w:firstLine="340"/>
      </w:pPr>
      <w:r>
        <w:t>перечень наиболее безопасных эвакуационных путей и выходов, которые обеспечивают возможность эваку</w:t>
      </w:r>
      <w:r>
        <w:softHyphen/>
        <w:t>ации людей в безопасную зону в кратчайший срок;</w:t>
      </w:r>
    </w:p>
    <w:p w:rsidR="006F1C88" w:rsidRDefault="006F1C88" w:rsidP="006F1C88">
      <w:pPr>
        <w:pStyle w:val="51"/>
        <w:shd w:val="clear" w:color="auto" w:fill="auto"/>
        <w:spacing w:line="221" w:lineRule="exact"/>
        <w:ind w:left="40" w:firstLine="340"/>
      </w:pPr>
      <w:r>
        <w:t>порядок первоочередной и последующих эвакуаций;</w:t>
      </w:r>
    </w:p>
    <w:p w:rsidR="006F1C88" w:rsidRDefault="006F1C88" w:rsidP="006F1C88">
      <w:pPr>
        <w:pStyle w:val="51"/>
        <w:shd w:val="clear" w:color="auto" w:fill="auto"/>
        <w:spacing w:line="216" w:lineRule="exact"/>
        <w:ind w:left="40" w:right="40" w:firstLine="340"/>
        <w:jc w:val="left"/>
      </w:pPr>
      <w:r>
        <w:t>мероприятия, исключающие образование дополнительных очагов возгорания, паники и т.д. Для зданий с массовым и (или) круглосуточным пребыванием людей в инструкции должны быть отражены действия персонала по обеспечению безопасной и быстрой эвакуации людей. Для объектов с ночным пребыва</w:t>
      </w:r>
      <w:r>
        <w:softHyphen/>
        <w:t>нием людей (детские сады, школы-интернаты, больницы и т.п.) в инструкции должны предусматриваться два варианта действий: в дневное и ночное время.</w:t>
      </w:r>
    </w:p>
    <w:p w:rsidR="006F1C88" w:rsidRDefault="006F1C88" w:rsidP="006F1C88">
      <w:pPr>
        <w:pStyle w:val="51"/>
        <w:shd w:val="clear" w:color="auto" w:fill="auto"/>
        <w:ind w:left="40" w:right="40" w:firstLine="340"/>
      </w:pPr>
      <w:r>
        <w:t>Инструкции по безопасному проведению огневых работ устанавливают специфические требования пожар</w:t>
      </w:r>
      <w:r>
        <w:softHyphen/>
        <w:t>ной безопасности при проведении огневых работ на временных и постоянных местах.</w:t>
      </w:r>
    </w:p>
    <w:p w:rsidR="006F1C88" w:rsidRDefault="006F1C88" w:rsidP="006F1C88">
      <w:pPr>
        <w:pStyle w:val="51"/>
        <w:shd w:val="clear" w:color="auto" w:fill="auto"/>
        <w:ind w:left="40" w:right="40" w:firstLine="340"/>
      </w:pPr>
      <w:r>
        <w:t>Порядок действий работников при возникновении пожара разрабатывается с учетом особенностей техно</w:t>
      </w:r>
      <w:r>
        <w:softHyphen/>
        <w:t>логических процессов производства. Порядок действий работников при возникновении пожара допускается включать в общеобъектовую инструкцию о мерах пожарной безопасности или инструкции о мерах пожарной безопасности в структурных подразделениях.</w:t>
      </w:r>
    </w:p>
    <w:p w:rsidR="006F1C88" w:rsidRDefault="006F1C88" w:rsidP="006F1C88">
      <w:pPr>
        <w:pStyle w:val="51"/>
        <w:shd w:val="clear" w:color="auto" w:fill="auto"/>
        <w:spacing w:line="221" w:lineRule="exact"/>
        <w:ind w:left="40" w:right="40" w:firstLine="340"/>
      </w:pPr>
      <w:r>
        <w:t>Необходимость разработки иных инструкций о мерах пожарной безопасности определяется руководителем объекта.</w:t>
      </w:r>
    </w:p>
    <w:p w:rsidR="006F1C88" w:rsidRDefault="006F1C88" w:rsidP="0041606E">
      <w:pPr>
        <w:pStyle w:val="21"/>
        <w:shd w:val="clear" w:color="auto" w:fill="auto"/>
        <w:spacing w:before="0" w:after="0" w:line="221" w:lineRule="exact"/>
        <w:ind w:left="40" w:right="40"/>
      </w:pPr>
      <w:r>
        <w:t>5. Требовании промышленной безопасности к эксплуатации опасного производственного объекта (обязанности субъектов промышленной безопасности)</w:t>
      </w:r>
    </w:p>
    <w:p w:rsidR="006F1C88" w:rsidRDefault="006F1C88" w:rsidP="006F1C88">
      <w:pPr>
        <w:pStyle w:val="51"/>
        <w:shd w:val="clear" w:color="auto" w:fill="auto"/>
        <w:ind w:left="40" w:right="40" w:firstLine="340"/>
      </w:pPr>
      <w:r>
        <w:t>В соответствии со статьей 11 Закона Республики Беларусь «О промышленной безопасности опасных произ</w:t>
      </w:r>
      <w:r>
        <w:softHyphen/>
        <w:t>водственных объектов» организация, эксплуатирующая опасный производственный объект, обязана:</w:t>
      </w:r>
    </w:p>
    <w:p w:rsidR="006F1C88" w:rsidRDefault="006F1C88" w:rsidP="006F1C88">
      <w:pPr>
        <w:pStyle w:val="51"/>
        <w:shd w:val="clear" w:color="auto" w:fill="auto"/>
        <w:spacing w:line="221" w:lineRule="exact"/>
        <w:ind w:left="40" w:right="40" w:firstLine="340"/>
      </w:pPr>
      <w:r>
        <w:t>соблюдать требования указанного Закона, иных нормативных правовых актов в области промышленной без</w:t>
      </w:r>
      <w:r>
        <w:softHyphen/>
        <w:t>опасности, в том числе обязательные для соблюдения требования технических нормативных правовых актов;</w:t>
      </w:r>
    </w:p>
    <w:p w:rsidR="006F1C88" w:rsidRDefault="006F1C88" w:rsidP="006F1C88">
      <w:pPr>
        <w:pStyle w:val="51"/>
        <w:shd w:val="clear" w:color="auto" w:fill="auto"/>
        <w:spacing w:line="221" w:lineRule="exact"/>
        <w:ind w:left="40" w:right="40" w:firstLine="340"/>
      </w:pPr>
      <w:r>
        <w:t>иметь специальное разрешение (лицензию) на осуществление деятельности в области промышленной без</w:t>
      </w:r>
      <w:r>
        <w:softHyphen/>
        <w:t>опасности;</w:t>
      </w:r>
    </w:p>
    <w:p w:rsidR="006F1C88" w:rsidRDefault="006F1C88" w:rsidP="006F1C88">
      <w:pPr>
        <w:pStyle w:val="51"/>
        <w:shd w:val="clear" w:color="auto" w:fill="auto"/>
        <w:ind w:left="20" w:right="20" w:firstLine="340"/>
      </w:pPr>
      <w:r>
        <w:t>иметь уполномоченное лицо или уполномоченный орган, осуществляющие производственный кон</w:t>
      </w:r>
      <w:r>
        <w:softHyphen/>
        <w:t>троль за промышленной безопасностью;</w:t>
      </w:r>
    </w:p>
    <w:p w:rsidR="006F1C88" w:rsidRDefault="006F1C88" w:rsidP="006F1C88">
      <w:pPr>
        <w:pStyle w:val="51"/>
        <w:shd w:val="clear" w:color="auto" w:fill="auto"/>
        <w:ind w:left="20" w:right="20" w:firstLine="340"/>
      </w:pPr>
      <w:r>
        <w:t>обеспечивать укомплектованность штата работников опасного производственного объекта в соответ</w:t>
      </w:r>
      <w:r>
        <w:softHyphen/>
        <w:t>ствии с установленными требованиями;</w:t>
      </w:r>
    </w:p>
    <w:p w:rsidR="006F1C88" w:rsidRDefault="006F1C88" w:rsidP="006F1C88">
      <w:pPr>
        <w:pStyle w:val="51"/>
        <w:shd w:val="clear" w:color="auto" w:fill="auto"/>
        <w:ind w:left="20" w:right="20" w:firstLine="340"/>
      </w:pPr>
      <w:r>
        <w:t>допускать к работе на опасном производственном объекте лиц, удовлетворяющих соответствующим квалификационным требованиям и не имеющих медицинских противопоказаний к указанной работе;</w:t>
      </w:r>
    </w:p>
    <w:p w:rsidR="006F1C88" w:rsidRDefault="006F1C88" w:rsidP="006F1C88">
      <w:pPr>
        <w:pStyle w:val="51"/>
        <w:shd w:val="clear" w:color="auto" w:fill="auto"/>
        <w:ind w:left="20" w:right="20" w:firstLine="340"/>
        <w:jc w:val="left"/>
      </w:pPr>
      <w:r>
        <w:t>обеспечивать проведение подготовки и аттестации работников в области промышленной безопасности; иметь на опасном производственном объекте акты законодательства Республики Беларусь, в том числе технические нормативные правовые акты, устанавливающие правила ведения работ на опасном производ</w:t>
      </w:r>
      <w:r>
        <w:softHyphen/>
        <w:t>ственном объекте;</w:t>
      </w:r>
    </w:p>
    <w:p w:rsidR="006F1C88" w:rsidRDefault="006F1C88" w:rsidP="006F1C88">
      <w:pPr>
        <w:pStyle w:val="51"/>
        <w:shd w:val="clear" w:color="auto" w:fill="auto"/>
        <w:ind w:left="20" w:right="20" w:firstLine="340"/>
      </w:pPr>
      <w:r>
        <w:t>организовывать и осуществлять производственный контроль за соблюдением требований промышлен</w:t>
      </w:r>
      <w:r>
        <w:softHyphen/>
        <w:t>ной безопасности;</w:t>
      </w:r>
    </w:p>
    <w:p w:rsidR="006F1C88" w:rsidRDefault="006F1C88" w:rsidP="006F1C88">
      <w:pPr>
        <w:pStyle w:val="51"/>
        <w:shd w:val="clear" w:color="auto" w:fill="auto"/>
        <w:ind w:left="20" w:right="20" w:firstLine="340"/>
      </w:pPr>
      <w:r>
        <w:t>обеспечивать наличие и функционирование необходимых приборов и систем контроля за производ</w:t>
      </w:r>
      <w:r>
        <w:softHyphen/>
        <w:t>ственными процессами в соответствии с установленными требованиями;</w:t>
      </w:r>
    </w:p>
    <w:p w:rsidR="006F1C88" w:rsidRDefault="006F1C88" w:rsidP="006F1C88">
      <w:pPr>
        <w:pStyle w:val="51"/>
        <w:shd w:val="clear" w:color="auto" w:fill="auto"/>
        <w:ind w:left="20" w:right="20" w:firstLine="340"/>
      </w:pPr>
      <w:r>
        <w:t>предотвращать проникновение на опасный производственный объект посторонних лиц; обеспечивать проведение экспертизы промышленной безопасности в случаях, установленных законо</w:t>
      </w:r>
      <w:r>
        <w:softHyphen/>
        <w:t>дательством, а также проводить техническое диагностирование, испытания, освидетельствование сооруже</w:t>
      </w:r>
      <w:r>
        <w:softHyphen/>
        <w:t>ний и технических устройств, применяемых на опасном производственном объекте, в установленные сроки и по предъявляемому в установленном порядке предписанию республиканского органа государственного управления в области промышленной безопасности;</w:t>
      </w:r>
    </w:p>
    <w:p w:rsidR="006F1C88" w:rsidRDefault="006F1C88" w:rsidP="006F1C88">
      <w:pPr>
        <w:pStyle w:val="51"/>
        <w:shd w:val="clear" w:color="auto" w:fill="auto"/>
        <w:ind w:left="20" w:right="20" w:firstLine="340"/>
        <w:jc w:val="left"/>
      </w:pPr>
      <w:r>
        <w:t>обеспечивать выполнение требований промышленной безопасности к хранению опасных веществ; разрабатывать декларацию промышленной безопасности в случаях, установленных законодательством; выполнять распоряжения и предписания республиканского органа государственного управления в обла</w:t>
      </w:r>
      <w:r>
        <w:softHyphen/>
        <w:t>сти промышленной безопасности и его должностных лиц, отдаваемые в соответствии с их полномочиями;</w:t>
      </w:r>
    </w:p>
    <w:p w:rsidR="006F1C88" w:rsidRDefault="006F1C88" w:rsidP="006F1C88">
      <w:pPr>
        <w:pStyle w:val="51"/>
        <w:shd w:val="clear" w:color="auto" w:fill="auto"/>
        <w:ind w:left="20" w:right="20" w:firstLine="340"/>
      </w:pPr>
      <w:r>
        <w:t>приостанавливать эксплуатацию опасного производственного объекта самостоятельно или по предпи</w:t>
      </w:r>
      <w:r>
        <w:softHyphen/>
        <w:t>санию республиканского органа государственного управления в области промышленной безопасности и его должностных лиц в случае аварии или инцидента на опасном производственном объекте, а также в случае обнаружения вновь открывшихся обстоятельств, влияющих на промышленную безопасность;</w:t>
      </w:r>
    </w:p>
    <w:p w:rsidR="006F1C88" w:rsidRDefault="006F1C88" w:rsidP="006F1C88">
      <w:pPr>
        <w:pStyle w:val="51"/>
        <w:shd w:val="clear" w:color="auto" w:fill="auto"/>
        <w:ind w:left="20" w:right="20" w:firstLine="340"/>
      </w:pPr>
      <w:r>
        <w:t>осуществлять мероприятия по локализации и ликвидации последствий аварии на опасном производ</w:t>
      </w:r>
      <w:r>
        <w:softHyphen/>
        <w:t>ственном объекте, оказывать содействие государственным органам в расследовании причин аварии;</w:t>
      </w:r>
    </w:p>
    <w:p w:rsidR="006F1C88" w:rsidRDefault="006F1C88" w:rsidP="006F1C88">
      <w:pPr>
        <w:pStyle w:val="51"/>
        <w:shd w:val="clear" w:color="auto" w:fill="auto"/>
        <w:ind w:left="20" w:right="20" w:firstLine="340"/>
      </w:pPr>
      <w:r>
        <w:lastRenderedPageBreak/>
        <w:t>принимать участие в техническом расследовании причин аварии на опасном производственном объекте, принимать меры по устранению указанных причин и профилактике подобных аварий;</w:t>
      </w:r>
    </w:p>
    <w:p w:rsidR="006F1C88" w:rsidRDefault="006F1C88" w:rsidP="006F1C88">
      <w:pPr>
        <w:pStyle w:val="51"/>
        <w:shd w:val="clear" w:color="auto" w:fill="auto"/>
        <w:ind w:left="20" w:right="20" w:firstLine="340"/>
      </w:pPr>
      <w:r>
        <w:t>осуществлять технические меры, направленные на создание и развертывание инженерных систем кон</w:t>
      </w:r>
      <w:r>
        <w:softHyphen/>
        <w:t>троля, наблюдения и поддержки действий при возможных авариях, систем оповещения, связи, средств и систем защиты, материальных, финансовых и иных ресурсов, а также предусматривающие создание и ос</w:t>
      </w:r>
      <w:r>
        <w:softHyphen/>
        <w:t>нащение учебных полигонов, тренажеров для отработки практических навыков, связанных с действиями при авариях;</w:t>
      </w:r>
    </w:p>
    <w:p w:rsidR="006F1C88" w:rsidRDefault="006F1C88" w:rsidP="006F1C88">
      <w:pPr>
        <w:pStyle w:val="51"/>
        <w:shd w:val="clear" w:color="auto" w:fill="auto"/>
        <w:ind w:left="20" w:right="20" w:firstLine="340"/>
      </w:pPr>
      <w:r>
        <w:t>принимать меры по защите жизни и здоровья работников в случае аварии на опасном производственном объекте;</w:t>
      </w:r>
    </w:p>
    <w:p w:rsidR="006F1C88" w:rsidRDefault="006F1C88" w:rsidP="006F1C88">
      <w:pPr>
        <w:pStyle w:val="51"/>
        <w:shd w:val="clear" w:color="auto" w:fill="auto"/>
        <w:ind w:left="20" w:right="20" w:firstLine="340"/>
      </w:pPr>
      <w:r>
        <w:t>анализировать причины возникновения инцидентов на опасном производственном объекте, принимать меры по устранению указанных причин и профилактике подобных инцидентов;</w:t>
      </w:r>
    </w:p>
    <w:p w:rsidR="006F1C88" w:rsidRDefault="006F1C88" w:rsidP="006F1C88">
      <w:pPr>
        <w:pStyle w:val="51"/>
        <w:shd w:val="clear" w:color="auto" w:fill="auto"/>
        <w:ind w:left="20" w:right="20" w:firstLine="340"/>
      </w:pPr>
      <w:r>
        <w:t>своевременно информировать в установленном порядке республиканский орган государственного управления в области промышленной безопасности, республиканские органы государственного управления в соответствии с их компетенцией, местные Советы депутатов, исполнительные и распорядительные орга</w:t>
      </w:r>
      <w:r>
        <w:softHyphen/>
        <w:t>ны и население об аварии на опасном производственном объекте;</w:t>
      </w:r>
    </w:p>
    <w:p w:rsidR="006F1C88" w:rsidRDefault="006F1C88" w:rsidP="006F1C88">
      <w:pPr>
        <w:pStyle w:val="51"/>
        <w:shd w:val="clear" w:color="auto" w:fill="auto"/>
        <w:ind w:left="20" w:firstLine="340"/>
      </w:pPr>
      <w:r>
        <w:t>вести учет аварий и инцидентов на опасном производственном объекте;</w:t>
      </w:r>
    </w:p>
    <w:p w:rsidR="006F1C88" w:rsidRDefault="006F1C88" w:rsidP="006F1C88">
      <w:pPr>
        <w:pStyle w:val="51"/>
        <w:shd w:val="clear" w:color="auto" w:fill="auto"/>
        <w:ind w:left="20" w:right="20" w:firstLine="340"/>
        <w:jc w:val="left"/>
      </w:pPr>
      <w:r>
        <w:t>представлять в республиканский орган государственного управления в области промышленной безо</w:t>
      </w:r>
      <w:r>
        <w:softHyphen/>
        <w:t>пасности информацию о количестве аварий и инцидентов, причинах их возникновения и принятых мерах. Работники опасного производственного объекта обязаны:</w:t>
      </w:r>
    </w:p>
    <w:p w:rsidR="006F1C88" w:rsidRDefault="006F1C88" w:rsidP="006F1C88">
      <w:pPr>
        <w:pStyle w:val="51"/>
        <w:shd w:val="clear" w:color="auto" w:fill="auto"/>
        <w:ind w:left="20" w:right="20" w:firstLine="340"/>
        <w:jc w:val="left"/>
      </w:pPr>
      <w:r>
        <w:t>соблюдать требования актов законодательства Республики Беларусь, в том числе технических норма</w:t>
      </w:r>
      <w:r>
        <w:softHyphen/>
        <w:t>тивных правовых актов, устанавливающих правила ведения работ на опасном производственном объекте и порядок действий в случае аварии или инцидента на опасном производственном объекте; проходить подготовку и аттестацию в области промышленной безопасности;</w:t>
      </w:r>
    </w:p>
    <w:p w:rsidR="006F1C88" w:rsidRDefault="006F1C88" w:rsidP="006F1C88">
      <w:pPr>
        <w:pStyle w:val="51"/>
        <w:shd w:val="clear" w:color="auto" w:fill="auto"/>
        <w:ind w:left="20" w:right="20" w:firstLine="340"/>
      </w:pPr>
      <w:r>
        <w:t>незамедлительно ставить в известность своего непосредственного руководителя или в установленном порядке других должностных лиц об аварии или инциденте на опасном производственном объекте;</w:t>
      </w:r>
    </w:p>
    <w:p w:rsidR="006F1C88" w:rsidRDefault="006F1C88" w:rsidP="006F1C88">
      <w:pPr>
        <w:pStyle w:val="51"/>
        <w:shd w:val="clear" w:color="auto" w:fill="auto"/>
        <w:ind w:left="20" w:right="20" w:firstLine="340"/>
      </w:pPr>
      <w:r>
        <w:t>в установленном порядке приостанавливать работу в случае аварии или инцидента на опасном произ</w:t>
      </w:r>
      <w:r>
        <w:softHyphen/>
        <w:t>водственном объекте;</w:t>
      </w:r>
    </w:p>
    <w:p w:rsidR="006F1C88" w:rsidRDefault="006F1C88" w:rsidP="006F1C88">
      <w:pPr>
        <w:pStyle w:val="51"/>
        <w:shd w:val="clear" w:color="auto" w:fill="auto"/>
        <w:ind w:left="20" w:right="20" w:firstLine="340"/>
      </w:pPr>
      <w:r>
        <w:t>в установленном порядке участвовать в проведении работ по локализации аварии на опасном производ</w:t>
      </w:r>
      <w:r>
        <w:softHyphen/>
        <w:t>ственном объекте.</w:t>
      </w:r>
    </w:p>
    <w:p w:rsidR="00983FD6" w:rsidRDefault="00983FD6" w:rsidP="006F1C88">
      <w:pPr>
        <w:pStyle w:val="51"/>
        <w:shd w:val="clear" w:color="auto" w:fill="auto"/>
        <w:ind w:left="20" w:right="20" w:firstLine="340"/>
      </w:pPr>
    </w:p>
    <w:p w:rsidR="006F1C88" w:rsidRDefault="006F1C88" w:rsidP="0041606E">
      <w:pPr>
        <w:pStyle w:val="10"/>
        <w:keepNext/>
        <w:keepLines/>
        <w:shd w:val="clear" w:color="auto" w:fill="auto"/>
        <w:spacing w:before="0" w:after="0" w:line="226" w:lineRule="exact"/>
        <w:ind w:left="40" w:right="20"/>
      </w:pPr>
      <w:r>
        <w:t>6. Лицо, ответственное за электрохозяйство, его основные обязанности, квалификация, группа по электробезопасности</w:t>
      </w:r>
    </w:p>
    <w:p w:rsidR="006F1C88" w:rsidRDefault="006F1C88" w:rsidP="006F1C88">
      <w:pPr>
        <w:pStyle w:val="51"/>
        <w:shd w:val="clear" w:color="auto" w:fill="auto"/>
        <w:spacing w:line="216" w:lineRule="exact"/>
        <w:ind w:left="40" w:right="20" w:firstLine="320"/>
      </w:pPr>
      <w:r>
        <w:t>Для выполнения обязанностей по организации эксплуатации электроустановок организации из числа ад</w:t>
      </w:r>
      <w:r>
        <w:softHyphen/>
        <w:t>министративно-технического персонала распорядительным документом (приказом, распоряжением, решением правления) должно быть назначено лицо, ответственное за электрохозяйство. В зависимости от структуры орга</w:t>
      </w:r>
      <w:r>
        <w:softHyphen/>
        <w:t>низации могут назначаться лица, ответственные за электрохозяйство структурных подразделений организации. При этом должны быть установлены границы ответственности лица, ответственного за электрохозяйство орга</w:t>
      </w:r>
      <w:r>
        <w:softHyphen/>
        <w:t>низации, и лиц, ответственных за электрохозяйство структурных подразделений организации. Распорядитель</w:t>
      </w:r>
      <w:r>
        <w:softHyphen/>
        <w:t>ный документ издается после присвоения (подтверждения) указанным лицам группы IV по электробезопасности для электроустановок напряжением до 1 ООО В и группы V по электробезопасности для электроустановок напря</w:t>
      </w:r>
      <w:r>
        <w:softHyphen/>
        <w:t>жением выше 1 ООО В и прохождения проверки знаний по вопросам охраны труда.</w:t>
      </w:r>
    </w:p>
    <w:p w:rsidR="006F1C88" w:rsidRDefault="006F1C88" w:rsidP="006F1C88">
      <w:pPr>
        <w:pStyle w:val="51"/>
        <w:shd w:val="clear" w:color="auto" w:fill="auto"/>
        <w:spacing w:line="216" w:lineRule="exact"/>
        <w:ind w:left="40" w:right="20" w:firstLine="320"/>
      </w:pPr>
      <w:r>
        <w:t>Руководитель организации, лицо, ответственное за электрохозяйство, а также лица, их замещающие, несут ответственность за создание условий, обеспечивающих безопасную эксплуатацию электроустановок.</w:t>
      </w:r>
    </w:p>
    <w:p w:rsidR="006F1C88" w:rsidRDefault="006F1C88" w:rsidP="006F1C88">
      <w:pPr>
        <w:pStyle w:val="51"/>
        <w:shd w:val="clear" w:color="auto" w:fill="auto"/>
        <w:spacing w:line="216" w:lineRule="exact"/>
        <w:ind w:left="40" w:right="20" w:firstLine="320"/>
      </w:pPr>
      <w:r>
        <w:t>В случае организации эксплуатации электроустановок по договорам со специализированной организацией или индивидуальным предпринимателем обязанности лица, ответственного за электрохозяйство, на обслуживаемых объектах могут выполняться лицом из числа работников специализированной организации или индивидуальным предпринимателем. На периоды длительного отсутствия (отпуск, болезнь, командировка) лица, ответственного за электрохозяйство, исполнение его обязанностей распорядительным документом возлагается на другое лицо, имею</w:t>
      </w:r>
      <w:r>
        <w:softHyphen/>
        <w:t>щее соответствующую группу по электробезопасности и прошедшее проверку знаний по вопросам охраны труда.</w:t>
      </w:r>
    </w:p>
    <w:p w:rsidR="006F1C88" w:rsidRDefault="006F1C88" w:rsidP="006F1C88">
      <w:pPr>
        <w:pStyle w:val="51"/>
        <w:shd w:val="clear" w:color="auto" w:fill="auto"/>
        <w:spacing w:line="216" w:lineRule="exact"/>
        <w:ind w:left="40" w:right="20" w:firstLine="320"/>
      </w:pPr>
      <w:r>
        <w:t>В организациях, электрохозяйство которых включает в себя только вводное (вводно-распределительное) устройство, осветительные установки, электрооборудование номинальным напряжением не выше 380 В, с раз</w:t>
      </w:r>
      <w:r>
        <w:softHyphen/>
        <w:t>решенной к использованию мощностью до 30 кВт, ответственный за электрохозяйство может не назначаться. В этом случае ответственность за безопасную эксплуатацию электроустановок руководитель организации должен возложить на себя.</w:t>
      </w:r>
    </w:p>
    <w:p w:rsidR="006F1C88" w:rsidRDefault="006F1C88" w:rsidP="006F1C88">
      <w:pPr>
        <w:pStyle w:val="51"/>
        <w:shd w:val="clear" w:color="auto" w:fill="auto"/>
        <w:spacing w:line="216" w:lineRule="exact"/>
        <w:ind w:left="40" w:firstLine="320"/>
      </w:pPr>
      <w:r>
        <w:t>Лицо, ответственное за электрохозяйство, обязано:</w:t>
      </w:r>
    </w:p>
    <w:p w:rsidR="006F1C88" w:rsidRDefault="006F1C88" w:rsidP="006F1C88">
      <w:pPr>
        <w:pStyle w:val="51"/>
        <w:numPr>
          <w:ilvl w:val="0"/>
          <w:numId w:val="14"/>
        </w:numPr>
        <w:shd w:val="clear" w:color="auto" w:fill="auto"/>
        <w:tabs>
          <w:tab w:val="left" w:pos="544"/>
        </w:tabs>
        <w:spacing w:line="216" w:lineRule="exact"/>
        <w:ind w:left="40" w:right="20" w:firstLine="320"/>
      </w:pPr>
      <w:r>
        <w:t>организовать разработку и ведение необходимой документации по вопросам организации эксплуатации электроустановок;</w:t>
      </w:r>
    </w:p>
    <w:p w:rsidR="006F1C88" w:rsidRDefault="006F1C88" w:rsidP="006F1C88">
      <w:pPr>
        <w:pStyle w:val="51"/>
        <w:numPr>
          <w:ilvl w:val="0"/>
          <w:numId w:val="14"/>
        </w:numPr>
        <w:shd w:val="clear" w:color="auto" w:fill="auto"/>
        <w:tabs>
          <w:tab w:val="left" w:pos="520"/>
        </w:tabs>
        <w:spacing w:line="216" w:lineRule="exact"/>
        <w:ind w:left="40" w:right="20" w:firstLine="320"/>
      </w:pPr>
      <w:r>
        <w:t>организовать обучение, инструктирование, присвоение (подтверждение) группы по электробезопасности, проверку знаний по вопросам охраны труда и допуск к самостоятельной работе электротехнического персонала;</w:t>
      </w:r>
    </w:p>
    <w:p w:rsidR="006F1C88" w:rsidRDefault="006F1C88" w:rsidP="006F1C88">
      <w:pPr>
        <w:pStyle w:val="51"/>
        <w:numPr>
          <w:ilvl w:val="0"/>
          <w:numId w:val="14"/>
        </w:numPr>
        <w:shd w:val="clear" w:color="auto" w:fill="auto"/>
        <w:tabs>
          <w:tab w:val="left" w:pos="520"/>
        </w:tabs>
        <w:spacing w:line="216" w:lineRule="exact"/>
        <w:ind w:left="40" w:right="20" w:firstLine="320"/>
      </w:pPr>
      <w:r>
        <w:t>организовать безопасное проведение всех видов работ в электроустановках, в том числе с участием коман</w:t>
      </w:r>
      <w:r>
        <w:softHyphen/>
        <w:t>дированного персонала;</w:t>
      </w:r>
    </w:p>
    <w:p w:rsidR="006F1C88" w:rsidRDefault="006F1C88" w:rsidP="006F1C88">
      <w:pPr>
        <w:pStyle w:val="51"/>
        <w:numPr>
          <w:ilvl w:val="0"/>
          <w:numId w:val="14"/>
        </w:numPr>
        <w:shd w:val="clear" w:color="auto" w:fill="auto"/>
        <w:tabs>
          <w:tab w:val="left" w:pos="520"/>
        </w:tabs>
        <w:spacing w:line="216" w:lineRule="exact"/>
        <w:ind w:left="40" w:right="20" w:firstLine="320"/>
      </w:pPr>
      <w:r>
        <w:t>обеспечить своевременное и качественное выполнение технического обслуживания, планово-предупреди</w:t>
      </w:r>
      <w:r>
        <w:softHyphen/>
        <w:t>тельных ремонтов и профилактических испытаний электроустановок;</w:t>
      </w:r>
    </w:p>
    <w:p w:rsidR="006F1C88" w:rsidRDefault="006F1C88" w:rsidP="006F1C88">
      <w:pPr>
        <w:pStyle w:val="51"/>
        <w:numPr>
          <w:ilvl w:val="0"/>
          <w:numId w:val="14"/>
        </w:numPr>
        <w:shd w:val="clear" w:color="auto" w:fill="auto"/>
        <w:tabs>
          <w:tab w:val="left" w:pos="499"/>
        </w:tabs>
        <w:spacing w:line="216" w:lineRule="exact"/>
        <w:ind w:left="40" w:firstLine="320"/>
      </w:pPr>
      <w:r>
        <w:t>участвовать в разработке и внедрении мероприятий по рациональному потреблению электрической энергии;</w:t>
      </w:r>
    </w:p>
    <w:p w:rsidR="006F1C88" w:rsidRDefault="006F1C88" w:rsidP="006F1C88">
      <w:pPr>
        <w:pStyle w:val="51"/>
        <w:numPr>
          <w:ilvl w:val="0"/>
          <w:numId w:val="14"/>
        </w:numPr>
        <w:shd w:val="clear" w:color="auto" w:fill="auto"/>
        <w:tabs>
          <w:tab w:val="left" w:pos="539"/>
        </w:tabs>
        <w:spacing w:line="216" w:lineRule="exact"/>
        <w:ind w:left="40" w:right="20" w:firstLine="320"/>
      </w:pPr>
      <w:r>
        <w:t>контролировать наличие, своевременность проверок и испытаний средств защиты в электроустановках, наличие средств пожаротушения и инструмента;</w:t>
      </w:r>
    </w:p>
    <w:p w:rsidR="006F1C88" w:rsidRDefault="006F1C88" w:rsidP="006F1C88">
      <w:pPr>
        <w:pStyle w:val="51"/>
        <w:numPr>
          <w:ilvl w:val="0"/>
          <w:numId w:val="14"/>
        </w:numPr>
        <w:shd w:val="clear" w:color="auto" w:fill="auto"/>
        <w:tabs>
          <w:tab w:val="left" w:pos="509"/>
        </w:tabs>
        <w:spacing w:line="216" w:lineRule="exact"/>
        <w:ind w:left="40" w:firstLine="320"/>
      </w:pPr>
      <w:r>
        <w:t>обеспечить установленный порядок подключения новых и реконструированных электроустановок;</w:t>
      </w:r>
    </w:p>
    <w:p w:rsidR="006F1C88" w:rsidRDefault="006F1C88" w:rsidP="006F1C88">
      <w:pPr>
        <w:pStyle w:val="51"/>
        <w:numPr>
          <w:ilvl w:val="0"/>
          <w:numId w:val="14"/>
        </w:numPr>
        <w:shd w:val="clear" w:color="auto" w:fill="auto"/>
        <w:tabs>
          <w:tab w:val="left" w:pos="509"/>
        </w:tabs>
        <w:spacing w:line="216" w:lineRule="exact"/>
        <w:ind w:left="40" w:firstLine="320"/>
      </w:pPr>
      <w:r>
        <w:t>организовать оперативное обслуживание электроустановок;</w:t>
      </w:r>
    </w:p>
    <w:p w:rsidR="006F1C88" w:rsidRDefault="006F1C88" w:rsidP="006F1C88">
      <w:pPr>
        <w:pStyle w:val="51"/>
        <w:numPr>
          <w:ilvl w:val="0"/>
          <w:numId w:val="14"/>
        </w:numPr>
        <w:shd w:val="clear" w:color="auto" w:fill="auto"/>
        <w:tabs>
          <w:tab w:val="left" w:pos="530"/>
        </w:tabs>
        <w:spacing w:line="216" w:lineRule="exact"/>
        <w:ind w:left="40" w:right="20" w:firstLine="320"/>
      </w:pPr>
      <w:r>
        <w:t>контролировать или самостоятельно обеспечивать правильность допуска персонала строительно-монтаж</w:t>
      </w:r>
      <w:r>
        <w:softHyphen/>
        <w:t>ных и специализированных организаций к работам в действующих электроустановках и в охранной зоне линий электропередачи;</w:t>
      </w:r>
    </w:p>
    <w:p w:rsidR="006F1C88" w:rsidRDefault="006F1C88" w:rsidP="006F1C88">
      <w:pPr>
        <w:pStyle w:val="51"/>
        <w:numPr>
          <w:ilvl w:val="0"/>
          <w:numId w:val="14"/>
        </w:numPr>
        <w:shd w:val="clear" w:color="auto" w:fill="auto"/>
        <w:tabs>
          <w:tab w:val="left" w:pos="525"/>
        </w:tabs>
        <w:spacing w:line="216" w:lineRule="exact"/>
        <w:ind w:left="40" w:right="20" w:firstLine="320"/>
      </w:pPr>
      <w:r>
        <w:t>осуществлять контроль исправности средств расчетного учета электрической энергии и (или) мощности, измерительных трансформаторов тока и напряжения, к вторичным цепям которых подключены средства расчет</w:t>
      </w:r>
      <w:r>
        <w:softHyphen/>
        <w:t>ного учета, и их своевременной поверки;</w:t>
      </w:r>
    </w:p>
    <w:p w:rsidR="006F1C88" w:rsidRDefault="006F1C88" w:rsidP="006F1C88">
      <w:pPr>
        <w:pStyle w:val="51"/>
        <w:numPr>
          <w:ilvl w:val="0"/>
          <w:numId w:val="14"/>
        </w:numPr>
        <w:shd w:val="clear" w:color="auto" w:fill="auto"/>
        <w:tabs>
          <w:tab w:val="left" w:pos="525"/>
        </w:tabs>
        <w:spacing w:line="216" w:lineRule="exact"/>
        <w:ind w:left="40" w:right="20" w:firstLine="320"/>
      </w:pPr>
      <w:r>
        <w:t>обеспечить организацию выполнения предписаний органов госэнергонадзора и энергоснабжающей орга</w:t>
      </w:r>
      <w:r>
        <w:softHyphen/>
        <w:t>низации в установленные сроки.</w:t>
      </w:r>
    </w:p>
    <w:p w:rsidR="0041606E" w:rsidRDefault="0041606E" w:rsidP="0041606E">
      <w:pPr>
        <w:pStyle w:val="120"/>
        <w:keepNext/>
        <w:keepLines/>
        <w:shd w:val="clear" w:color="auto" w:fill="auto"/>
        <w:spacing w:before="0" w:after="0" w:line="180" w:lineRule="exact"/>
        <w:ind w:left="4040"/>
      </w:pPr>
    </w:p>
    <w:p w:rsidR="006F1C88" w:rsidRDefault="006F1C88" w:rsidP="0041606E">
      <w:pPr>
        <w:pStyle w:val="120"/>
        <w:keepNext/>
        <w:keepLines/>
        <w:shd w:val="clear" w:color="auto" w:fill="auto"/>
        <w:spacing w:before="0" w:after="0" w:line="180" w:lineRule="exact"/>
        <w:ind w:left="4040"/>
      </w:pPr>
      <w:r>
        <w:t>Билет № 32</w:t>
      </w:r>
    </w:p>
    <w:p w:rsidR="006F1C88" w:rsidRDefault="006F1C88" w:rsidP="0041606E">
      <w:pPr>
        <w:pStyle w:val="10"/>
        <w:keepNext/>
        <w:keepLines/>
        <w:numPr>
          <w:ilvl w:val="1"/>
          <w:numId w:val="14"/>
        </w:numPr>
        <w:shd w:val="clear" w:color="auto" w:fill="auto"/>
        <w:tabs>
          <w:tab w:val="left" w:pos="542"/>
        </w:tabs>
        <w:spacing w:before="0" w:after="0" w:line="216" w:lineRule="exact"/>
        <w:ind w:left="40" w:firstLine="320"/>
      </w:pPr>
      <w:r>
        <w:t>Порядок рассмотрения индивидуальных трудовых споров.</w:t>
      </w:r>
    </w:p>
    <w:p w:rsidR="006F1C88" w:rsidRDefault="006F1C88" w:rsidP="0041606E">
      <w:pPr>
        <w:pStyle w:val="10"/>
        <w:keepNext/>
        <w:keepLines/>
        <w:numPr>
          <w:ilvl w:val="1"/>
          <w:numId w:val="14"/>
        </w:numPr>
        <w:shd w:val="clear" w:color="auto" w:fill="auto"/>
        <w:tabs>
          <w:tab w:val="left" w:pos="582"/>
        </w:tabs>
        <w:spacing w:before="0" w:after="0" w:line="216" w:lineRule="exact"/>
        <w:ind w:left="40" w:right="20" w:firstLine="320"/>
      </w:pPr>
      <w:r>
        <w:t>Полномочия республиканских органов государственного управления и иных государственных ор</w:t>
      </w:r>
      <w:r>
        <w:softHyphen/>
        <w:t>ганизаций, подчиненных Правительству Республики Беларусь, в области охраны труда.</w:t>
      </w:r>
    </w:p>
    <w:p w:rsidR="006F1C88" w:rsidRDefault="006F1C88" w:rsidP="0041606E">
      <w:pPr>
        <w:pStyle w:val="10"/>
        <w:keepNext/>
        <w:keepLines/>
        <w:numPr>
          <w:ilvl w:val="1"/>
          <w:numId w:val="14"/>
        </w:numPr>
        <w:shd w:val="clear" w:color="auto" w:fill="auto"/>
        <w:tabs>
          <w:tab w:val="left" w:pos="547"/>
        </w:tabs>
        <w:spacing w:before="0" w:after="0" w:line="216" w:lineRule="exact"/>
        <w:ind w:left="40" w:firstLine="320"/>
      </w:pPr>
      <w:r>
        <w:t>Действия нанимателя (страхователя) по окончании расследования несчастного случая.</w:t>
      </w:r>
    </w:p>
    <w:p w:rsidR="006F1C88" w:rsidRDefault="006F1C88" w:rsidP="0041606E">
      <w:pPr>
        <w:pStyle w:val="10"/>
        <w:keepNext/>
        <w:keepLines/>
        <w:numPr>
          <w:ilvl w:val="1"/>
          <w:numId w:val="14"/>
        </w:numPr>
        <w:shd w:val="clear" w:color="auto" w:fill="auto"/>
        <w:tabs>
          <w:tab w:val="left" w:pos="552"/>
        </w:tabs>
        <w:spacing w:before="0" w:after="0" w:line="216" w:lineRule="exact"/>
        <w:ind w:left="40" w:firstLine="320"/>
      </w:pPr>
      <w:r>
        <w:t>Ответственность за нарушение требований пожарной безопасности</w:t>
      </w:r>
    </w:p>
    <w:p w:rsidR="006F1C88" w:rsidRDefault="006F1C88" w:rsidP="0041606E">
      <w:pPr>
        <w:pStyle w:val="10"/>
        <w:keepNext/>
        <w:keepLines/>
        <w:numPr>
          <w:ilvl w:val="1"/>
          <w:numId w:val="14"/>
        </w:numPr>
        <w:shd w:val="clear" w:color="auto" w:fill="auto"/>
        <w:tabs>
          <w:tab w:val="left" w:pos="573"/>
        </w:tabs>
        <w:spacing w:before="0" w:after="0" w:line="216" w:lineRule="exact"/>
        <w:ind w:left="40" w:right="20" w:firstLine="320"/>
      </w:pPr>
      <w:r>
        <w:t>Обязанности руководства организации по содержанию котлов в исправном состоянии и безопасной эксплуатации.</w:t>
      </w:r>
    </w:p>
    <w:p w:rsidR="006F1C88" w:rsidRDefault="006F1C88" w:rsidP="0041606E">
      <w:pPr>
        <w:pStyle w:val="10"/>
        <w:keepNext/>
        <w:keepLines/>
        <w:numPr>
          <w:ilvl w:val="1"/>
          <w:numId w:val="14"/>
        </w:numPr>
        <w:shd w:val="clear" w:color="auto" w:fill="auto"/>
        <w:tabs>
          <w:tab w:val="left" w:pos="547"/>
        </w:tabs>
        <w:spacing w:before="0" w:after="0" w:line="216" w:lineRule="exact"/>
        <w:ind w:left="40" w:firstLine="320"/>
      </w:pPr>
      <w:r>
        <w:t>Организационные мероприятия, обеспечивающие безопасность работы в электроустановках.</w:t>
      </w:r>
    </w:p>
    <w:p w:rsidR="006F1C88" w:rsidRDefault="006F1C88" w:rsidP="0041606E">
      <w:pPr>
        <w:pStyle w:val="10"/>
        <w:keepNext/>
        <w:keepLines/>
        <w:shd w:val="clear" w:color="auto" w:fill="auto"/>
        <w:spacing w:before="0" w:after="0" w:line="170" w:lineRule="exact"/>
        <w:ind w:left="40"/>
      </w:pPr>
      <w:r>
        <w:t>1. Порядок рассмотрения индивидуальных трудовых споров.</w:t>
      </w:r>
    </w:p>
    <w:p w:rsidR="006F1C88" w:rsidRDefault="006F1C88" w:rsidP="006F1C88">
      <w:pPr>
        <w:pStyle w:val="51"/>
        <w:shd w:val="clear" w:color="auto" w:fill="auto"/>
        <w:spacing w:line="221" w:lineRule="exact"/>
        <w:ind w:left="40" w:right="20" w:firstLine="320"/>
      </w:pPr>
      <w:r>
        <w:t>Индивидуальные трудовые споры по вопросам применения законодательства о труде, коллективного дого</w:t>
      </w:r>
      <w:r>
        <w:softHyphen/>
        <w:t>вора, соглашения рассматриваются:</w:t>
      </w:r>
    </w:p>
    <w:p w:rsidR="006F1C88" w:rsidRDefault="006F1C88" w:rsidP="006F1C88">
      <w:pPr>
        <w:pStyle w:val="51"/>
        <w:numPr>
          <w:ilvl w:val="2"/>
          <w:numId w:val="14"/>
        </w:numPr>
        <w:shd w:val="clear" w:color="auto" w:fill="auto"/>
        <w:tabs>
          <w:tab w:val="left" w:pos="547"/>
        </w:tabs>
        <w:ind w:left="20" w:firstLine="340"/>
      </w:pPr>
      <w:r>
        <w:t>комиссиями по трудовым спорам;</w:t>
      </w:r>
    </w:p>
    <w:p w:rsidR="006F1C88" w:rsidRDefault="006F1C88" w:rsidP="006F1C88">
      <w:pPr>
        <w:pStyle w:val="51"/>
        <w:numPr>
          <w:ilvl w:val="2"/>
          <w:numId w:val="14"/>
        </w:numPr>
        <w:shd w:val="clear" w:color="auto" w:fill="auto"/>
        <w:tabs>
          <w:tab w:val="left" w:pos="566"/>
        </w:tabs>
        <w:ind w:left="20" w:firstLine="340"/>
      </w:pPr>
      <w:r>
        <w:t>судами.</w:t>
      </w:r>
    </w:p>
    <w:p w:rsidR="006F1C88" w:rsidRDefault="006F1C88" w:rsidP="006F1C88">
      <w:pPr>
        <w:pStyle w:val="51"/>
        <w:shd w:val="clear" w:color="auto" w:fill="auto"/>
        <w:ind w:left="20" w:right="20" w:firstLine="340"/>
      </w:pPr>
      <w:r>
        <w:t>Порядок рассмотрения индивидуальных трудовых споров комиссиями по трудовым спорам регулируется ТК, а в судах определяется, кроме того, гражданским процессуальным законодательством. Установленный ТК порядок рассмотрения индивидуальных трудовых споров не распространяется на споры о досрочном освобож</w:t>
      </w:r>
      <w:r>
        <w:softHyphen/>
        <w:t>дении от выборной оплачиваемой должности работников общественных объединений.</w:t>
      </w:r>
    </w:p>
    <w:p w:rsidR="006F1C88" w:rsidRDefault="006F1C88" w:rsidP="006F1C88">
      <w:pPr>
        <w:pStyle w:val="51"/>
        <w:shd w:val="clear" w:color="auto" w:fill="auto"/>
        <w:ind w:left="20" w:right="20" w:firstLine="340"/>
      </w:pPr>
      <w:r>
        <w:t>Заявление работника, поступившее в комиссию по трудовым спорам, подлежит обязательной регистрации, и трудовой спор должен быть рассмотрен в 10-дневный срок.</w:t>
      </w:r>
    </w:p>
    <w:p w:rsidR="006F1C88" w:rsidRDefault="006F1C88" w:rsidP="006F1C88">
      <w:pPr>
        <w:pStyle w:val="51"/>
        <w:shd w:val="clear" w:color="auto" w:fill="auto"/>
        <w:ind w:left="20" w:right="20" w:firstLine="340"/>
      </w:pPr>
      <w:r>
        <w:t>Спор рассматривается в присутствии работника, подавшего заявление. Рассмотрение спора в отсутствие работника допускается только по его письменному заявлению. При неявке работника на заседание комиссии по трудовым спорам рассмотрение заявления откладывается. При вторичной неявке работника без уважительных причин комиссия по трудовым спорам может вынести решение о снятии данного заявления с рассмотрения, что не лишает работника права подать заявление вновь.</w:t>
      </w:r>
    </w:p>
    <w:p w:rsidR="006F1C88" w:rsidRDefault="006F1C88" w:rsidP="006F1C88">
      <w:pPr>
        <w:pStyle w:val="51"/>
        <w:shd w:val="clear" w:color="auto" w:fill="auto"/>
        <w:ind w:left="20" w:right="20" w:firstLine="340"/>
      </w:pPr>
      <w:r>
        <w:t>Комиссия по трудовым спорам имеет право вызывать на заседание свидетелей, приглашать специалистов, представителей профсоюзов (иных представителей работников) и других общественных объединений. По тре</w:t>
      </w:r>
      <w:r>
        <w:softHyphen/>
        <w:t>бованию комиссии по трудовым спорам наниматель обязан предоставлять необходимые расчеты и документы.</w:t>
      </w:r>
    </w:p>
    <w:p w:rsidR="006F1C88" w:rsidRDefault="006F1C88" w:rsidP="006F1C88">
      <w:pPr>
        <w:pStyle w:val="51"/>
        <w:shd w:val="clear" w:color="auto" w:fill="auto"/>
        <w:ind w:left="20" w:right="20" w:firstLine="340"/>
      </w:pPr>
      <w:r>
        <w:t>На заседании комиссии по трудовым спорам ведется протокол, который подписывается председателем и секретарем комиссии.</w:t>
      </w:r>
    </w:p>
    <w:p w:rsidR="006F1C88" w:rsidRDefault="006F1C88" w:rsidP="006F1C88">
      <w:pPr>
        <w:pStyle w:val="51"/>
        <w:shd w:val="clear" w:color="auto" w:fill="auto"/>
        <w:ind w:left="20" w:right="20" w:firstLine="340"/>
      </w:pPr>
      <w:r>
        <w:t>Комиссия по трудовым спорам принимает решение по соглашению между представителями нанимателя и профсоюза, которое имеет обязательную силу и утверждению нанимателем либо профсоюзом не подлежит.</w:t>
      </w:r>
    </w:p>
    <w:p w:rsidR="006F1C88" w:rsidRDefault="006F1C88" w:rsidP="006F1C88">
      <w:pPr>
        <w:pStyle w:val="51"/>
        <w:shd w:val="clear" w:color="auto" w:fill="auto"/>
        <w:ind w:left="20" w:right="20" w:firstLine="340"/>
      </w:pPr>
      <w:r>
        <w:t>В решении комиссии по трудовым спорам указываются: наниматель; фамилия, имя, отчество обратившегося в комиссию по трудовым спорам работника; даты обращения в комиссию по трудовым спорам и рассмотрения спора; существо спора; фамилии членов комиссии по трудовым спорам, присутствовавших на заседании; моти</w:t>
      </w:r>
      <w:r>
        <w:softHyphen/>
        <w:t>вированное решение комиссии по трудовым спорам.</w:t>
      </w:r>
    </w:p>
    <w:p w:rsidR="006F1C88" w:rsidRDefault="006F1C88" w:rsidP="006F1C88">
      <w:pPr>
        <w:pStyle w:val="51"/>
        <w:shd w:val="clear" w:color="auto" w:fill="auto"/>
        <w:ind w:left="20" w:right="20" w:firstLine="340"/>
      </w:pPr>
      <w:r>
        <w:t>Копии решения комиссии по трудовым спорам в трехдневный срок вручаются работнику и нанимателю. Ре</w:t>
      </w:r>
      <w:r>
        <w:softHyphen/>
        <w:t>шение комиссии по трудовым спорам может быть обжаловано работником или нанимателем в суде в 10-дневный срок со дня вручения им копии решения комиссии по трудовым спорам.</w:t>
      </w:r>
    </w:p>
    <w:p w:rsidR="006F1C88" w:rsidRDefault="006F1C88" w:rsidP="006F1C88">
      <w:pPr>
        <w:pStyle w:val="51"/>
        <w:shd w:val="clear" w:color="auto" w:fill="auto"/>
        <w:ind w:left="20" w:firstLine="340"/>
      </w:pPr>
      <w:r>
        <w:t>В суде рассматриваются трудовые споры по заявлению:</w:t>
      </w:r>
    </w:p>
    <w:p w:rsidR="006F1C88" w:rsidRDefault="006F1C88" w:rsidP="006F1C88">
      <w:pPr>
        <w:pStyle w:val="51"/>
        <w:numPr>
          <w:ilvl w:val="3"/>
          <w:numId w:val="14"/>
        </w:numPr>
        <w:shd w:val="clear" w:color="auto" w:fill="auto"/>
        <w:tabs>
          <w:tab w:val="left" w:pos="547"/>
        </w:tabs>
        <w:ind w:left="20" w:firstLine="340"/>
      </w:pPr>
      <w:r>
        <w:t>о недействительности трудового договора в случаях, предусмотренных статьей 22 ТК;</w:t>
      </w:r>
    </w:p>
    <w:p w:rsidR="006F1C88" w:rsidRDefault="006F1C88" w:rsidP="006F1C88">
      <w:pPr>
        <w:pStyle w:val="51"/>
        <w:numPr>
          <w:ilvl w:val="3"/>
          <w:numId w:val="14"/>
        </w:numPr>
        <w:shd w:val="clear" w:color="auto" w:fill="auto"/>
        <w:tabs>
          <w:tab w:val="left" w:pos="566"/>
        </w:tabs>
        <w:ind w:left="20" w:firstLine="340"/>
      </w:pPr>
      <w:r>
        <w:t>работника или нанимателя, если они не согласны с решением комиссии по трудовым спорам;</w:t>
      </w:r>
    </w:p>
    <w:p w:rsidR="006F1C88" w:rsidRDefault="006F1C88" w:rsidP="006F1C88">
      <w:pPr>
        <w:pStyle w:val="51"/>
        <w:numPr>
          <w:ilvl w:val="3"/>
          <w:numId w:val="14"/>
        </w:numPr>
        <w:shd w:val="clear" w:color="auto" w:fill="auto"/>
        <w:tabs>
          <w:tab w:val="left" w:pos="577"/>
        </w:tabs>
        <w:ind w:left="20" w:right="20" w:firstLine="340"/>
      </w:pPr>
      <w:r>
        <w:t>работника, если комиссия по трудовым спорам не рассмотрела его заявление в установленный 10-днев</w:t>
      </w:r>
      <w:r>
        <w:softHyphen/>
        <w:t>ный срок;</w:t>
      </w:r>
    </w:p>
    <w:p w:rsidR="006F1C88" w:rsidRDefault="006F1C88" w:rsidP="006F1C88">
      <w:pPr>
        <w:pStyle w:val="51"/>
        <w:numPr>
          <w:ilvl w:val="3"/>
          <w:numId w:val="14"/>
        </w:numPr>
        <w:shd w:val="clear" w:color="auto" w:fill="auto"/>
        <w:tabs>
          <w:tab w:val="left" w:pos="571"/>
        </w:tabs>
        <w:ind w:left="20" w:firstLine="340"/>
      </w:pPr>
      <w:r>
        <w:t>прокурора, если решение комиссии по трудовым спорам противоречит законодательству.</w:t>
      </w:r>
    </w:p>
    <w:p w:rsidR="006F1C88" w:rsidRDefault="006F1C88" w:rsidP="006F1C88">
      <w:pPr>
        <w:pStyle w:val="51"/>
        <w:shd w:val="clear" w:color="auto" w:fill="auto"/>
        <w:ind w:left="20" w:firstLine="340"/>
      </w:pPr>
      <w:r>
        <w:t>Непосредственно в суде рассматриваются трудовые споры по заявлениям:</w:t>
      </w:r>
    </w:p>
    <w:p w:rsidR="006F1C88" w:rsidRDefault="006F1C88" w:rsidP="006F1C88">
      <w:pPr>
        <w:pStyle w:val="51"/>
        <w:numPr>
          <w:ilvl w:val="4"/>
          <w:numId w:val="14"/>
        </w:numPr>
        <w:shd w:val="clear" w:color="auto" w:fill="auto"/>
        <w:tabs>
          <w:tab w:val="left" w:pos="547"/>
        </w:tabs>
        <w:ind w:left="20" w:firstLine="340"/>
      </w:pPr>
      <w:r>
        <w:t>работников, работающих у нанимателей, где комиссии по трудовым спорам не созданы;</w:t>
      </w:r>
    </w:p>
    <w:p w:rsidR="006F1C88" w:rsidRDefault="006F1C88" w:rsidP="006F1C88">
      <w:pPr>
        <w:pStyle w:val="51"/>
        <w:numPr>
          <w:ilvl w:val="4"/>
          <w:numId w:val="14"/>
        </w:numPr>
        <w:shd w:val="clear" w:color="auto" w:fill="auto"/>
        <w:tabs>
          <w:tab w:val="left" w:pos="566"/>
        </w:tabs>
        <w:ind w:left="20" w:firstLine="340"/>
      </w:pPr>
      <w:r>
        <w:t>работников - не членов профсоюза, если они не обратились в комиссию по трудовым спорам;</w:t>
      </w:r>
    </w:p>
    <w:p w:rsidR="006F1C88" w:rsidRDefault="006F1C88" w:rsidP="006F1C88">
      <w:pPr>
        <w:pStyle w:val="51"/>
        <w:numPr>
          <w:ilvl w:val="4"/>
          <w:numId w:val="14"/>
        </w:numPr>
        <w:shd w:val="clear" w:color="auto" w:fill="auto"/>
        <w:tabs>
          <w:tab w:val="left" w:pos="577"/>
        </w:tabs>
        <w:ind w:left="20" w:right="20" w:firstLine="340"/>
      </w:pPr>
      <w:r>
        <w:t>работников о восстановлении на работе независимо от оснований прекращения трудового договора, об изменении даты и формулировки причины увольнения, об оплате за время вынужденного прогула или выпол</w:t>
      </w:r>
      <w:r>
        <w:softHyphen/>
        <w:t>нения нижеоплачиваемой работы, за исключением споров работников, для которых предусмотрен иной порядок их рассмотрения;</w:t>
      </w:r>
    </w:p>
    <w:p w:rsidR="006F1C88" w:rsidRDefault="006F1C88" w:rsidP="006F1C88">
      <w:pPr>
        <w:pStyle w:val="51"/>
        <w:numPr>
          <w:ilvl w:val="4"/>
          <w:numId w:val="14"/>
        </w:numPr>
        <w:shd w:val="clear" w:color="auto" w:fill="auto"/>
        <w:tabs>
          <w:tab w:val="left" w:pos="571"/>
        </w:tabs>
        <w:ind w:left="20" w:firstLine="340"/>
      </w:pPr>
      <w:r>
        <w:t>нанимателей о возмещении им причиненного работниками материального ущерба;</w:t>
      </w:r>
    </w:p>
    <w:p w:rsidR="006F1C88" w:rsidRDefault="006F1C88" w:rsidP="006F1C88">
      <w:pPr>
        <w:pStyle w:val="51"/>
        <w:numPr>
          <w:ilvl w:val="4"/>
          <w:numId w:val="14"/>
        </w:numPr>
        <w:shd w:val="clear" w:color="auto" w:fill="auto"/>
        <w:tabs>
          <w:tab w:val="left" w:pos="582"/>
        </w:tabs>
        <w:ind w:left="20" w:right="20" w:firstLine="340"/>
      </w:pPr>
      <w:r>
        <w:t>работников по вопросу применения законодательства о труде, который в соответствии с законодатель</w:t>
      </w:r>
      <w:r>
        <w:softHyphen/>
        <w:t>ством был решен нанимателем и профсоюзом в пределах предоставленных им прав;</w:t>
      </w:r>
    </w:p>
    <w:p w:rsidR="006F1C88" w:rsidRDefault="006F1C88" w:rsidP="006F1C88">
      <w:pPr>
        <w:pStyle w:val="51"/>
        <w:numPr>
          <w:ilvl w:val="4"/>
          <w:numId w:val="14"/>
        </w:numPr>
        <w:shd w:val="clear" w:color="auto" w:fill="auto"/>
        <w:tabs>
          <w:tab w:val="left" w:pos="547"/>
        </w:tabs>
        <w:ind w:left="20" w:firstLine="340"/>
      </w:pPr>
      <w:r>
        <w:t>работников об отказе нанимателя в составлении акта о несчастном случае либо несогласии с его содержанием.</w:t>
      </w:r>
    </w:p>
    <w:p w:rsidR="006F1C88" w:rsidRDefault="006F1C88" w:rsidP="006F1C88">
      <w:pPr>
        <w:pStyle w:val="51"/>
        <w:shd w:val="clear" w:color="auto" w:fill="auto"/>
        <w:ind w:left="20" w:firstLine="340"/>
      </w:pPr>
      <w:r>
        <w:t>Непосредственно в суде рассматриваются также споры об отказе в заключении трудового договора с:</w:t>
      </w:r>
    </w:p>
    <w:p w:rsidR="006F1C88" w:rsidRDefault="006F1C88" w:rsidP="006F1C88">
      <w:pPr>
        <w:pStyle w:val="51"/>
        <w:numPr>
          <w:ilvl w:val="5"/>
          <w:numId w:val="14"/>
        </w:numPr>
        <w:shd w:val="clear" w:color="auto" w:fill="auto"/>
        <w:tabs>
          <w:tab w:val="left" w:pos="542"/>
        </w:tabs>
        <w:ind w:left="20" w:firstLine="340"/>
      </w:pPr>
      <w:r>
        <w:t>лицами, приглашенными на работу в порядке перевода от другого нанимателя;</w:t>
      </w:r>
    </w:p>
    <w:p w:rsidR="006F1C88" w:rsidRDefault="006F1C88" w:rsidP="006F1C88">
      <w:pPr>
        <w:pStyle w:val="51"/>
        <w:numPr>
          <w:ilvl w:val="5"/>
          <w:numId w:val="14"/>
        </w:numPr>
        <w:shd w:val="clear" w:color="auto" w:fill="auto"/>
        <w:tabs>
          <w:tab w:val="left" w:pos="577"/>
        </w:tabs>
        <w:ind w:left="20" w:right="20" w:firstLine="340"/>
      </w:pPr>
      <w:r>
        <w:t>выпускниками, которым место работы предоставлено путем распределения, направления на работу, при</w:t>
      </w:r>
      <w:r>
        <w:softHyphen/>
        <w:t>бывшими на работу к определенному нанимателю;</w:t>
      </w:r>
    </w:p>
    <w:p w:rsidR="006F1C88" w:rsidRDefault="006F1C88" w:rsidP="006F1C88">
      <w:pPr>
        <w:pStyle w:val="51"/>
        <w:numPr>
          <w:ilvl w:val="5"/>
          <w:numId w:val="14"/>
        </w:numPr>
        <w:shd w:val="clear" w:color="auto" w:fill="auto"/>
        <w:tabs>
          <w:tab w:val="left" w:pos="567"/>
        </w:tabs>
        <w:ind w:left="20" w:right="20" w:firstLine="340"/>
      </w:pPr>
      <w:r>
        <w:t>другими лицами, с которыми наниматель в соответствии с законодательством обязан заключить трудовой договор;</w:t>
      </w:r>
    </w:p>
    <w:p w:rsidR="006F1C88" w:rsidRDefault="006F1C88" w:rsidP="006F1C88">
      <w:pPr>
        <w:pStyle w:val="51"/>
        <w:numPr>
          <w:ilvl w:val="5"/>
          <w:numId w:val="14"/>
        </w:numPr>
        <w:shd w:val="clear" w:color="auto" w:fill="auto"/>
        <w:tabs>
          <w:tab w:val="left" w:pos="566"/>
        </w:tabs>
        <w:ind w:left="20" w:firstLine="340"/>
      </w:pPr>
      <w:r>
        <w:t>лицами по дискриминационным мотивам.</w:t>
      </w:r>
    </w:p>
    <w:p w:rsidR="006F1C88" w:rsidRDefault="006F1C88" w:rsidP="006F1C88">
      <w:pPr>
        <w:pStyle w:val="51"/>
        <w:shd w:val="clear" w:color="auto" w:fill="auto"/>
        <w:ind w:left="20" w:right="20" w:firstLine="340"/>
      </w:pPr>
      <w:r>
        <w:t>При рассмотрении индивидуальных трудовых споров работники освобождаются от уплаты судебных рас</w:t>
      </w:r>
      <w:r>
        <w:softHyphen/>
        <w:t>ходов.</w:t>
      </w:r>
    </w:p>
    <w:p w:rsidR="006F1C88" w:rsidRDefault="006F1C88" w:rsidP="006F1C88">
      <w:pPr>
        <w:pStyle w:val="51"/>
        <w:shd w:val="clear" w:color="auto" w:fill="auto"/>
        <w:ind w:left="20" w:right="20" w:firstLine="340"/>
      </w:pPr>
      <w:r>
        <w:t>Работники могут обращаться в комиссию по трудовым спорам или в установленных законодательными ак</w:t>
      </w:r>
      <w:r>
        <w:softHyphen/>
        <w:t>тами случаях в суд в трехмесячный срок со дня, когда они узнали или должны были узнать о нарушении своего права, а по делам об увольнении - в суд в месячный срок со дня вручения копии приказа об увольнении или со дня выдачи трудовой книжки с записью об основании прекращения трудового договора либо со дня отказа в выдаче или получении указанных документов.</w:t>
      </w:r>
    </w:p>
    <w:p w:rsidR="006F1C88" w:rsidRDefault="006F1C88" w:rsidP="006F1C88">
      <w:pPr>
        <w:pStyle w:val="51"/>
        <w:shd w:val="clear" w:color="auto" w:fill="auto"/>
        <w:ind w:left="20" w:right="20" w:firstLine="340"/>
      </w:pPr>
      <w:r>
        <w:t>При пропуске по уважительным причинам сроков, установленных статьей 242 ТК, они могут быть восста</w:t>
      </w:r>
      <w:r>
        <w:softHyphen/>
        <w:t>новлены соответственно комиссией по трудовым спорам или судом.</w:t>
      </w:r>
    </w:p>
    <w:p w:rsidR="00983FD6" w:rsidRDefault="00983FD6" w:rsidP="006F1C88">
      <w:pPr>
        <w:pStyle w:val="51"/>
        <w:shd w:val="clear" w:color="auto" w:fill="auto"/>
        <w:ind w:left="20" w:right="20" w:firstLine="340"/>
      </w:pPr>
    </w:p>
    <w:p w:rsidR="006F1C88" w:rsidRDefault="006F1C88" w:rsidP="0041606E">
      <w:pPr>
        <w:pStyle w:val="10"/>
        <w:keepNext/>
        <w:keepLines/>
        <w:numPr>
          <w:ilvl w:val="6"/>
          <w:numId w:val="14"/>
        </w:numPr>
        <w:shd w:val="clear" w:color="auto" w:fill="auto"/>
        <w:tabs>
          <w:tab w:val="left" w:pos="578"/>
        </w:tabs>
        <w:spacing w:before="0" w:after="0" w:line="230" w:lineRule="exact"/>
        <w:ind w:left="40" w:right="20" w:firstLine="340"/>
      </w:pPr>
      <w:r>
        <w:lastRenderedPageBreak/>
        <w:t>Полномочия республиканских органов государственного управления и иных государственных ор</w:t>
      </w:r>
      <w:r>
        <w:softHyphen/>
        <w:t>ганизаций, подчиненных Правительству Республики Беларусь, в области охраны труда</w:t>
      </w:r>
    </w:p>
    <w:p w:rsidR="006F1C88" w:rsidRDefault="006F1C88" w:rsidP="006F1C88">
      <w:pPr>
        <w:pStyle w:val="51"/>
        <w:shd w:val="clear" w:color="auto" w:fill="auto"/>
        <w:ind w:left="40" w:right="20" w:firstLine="340"/>
      </w:pPr>
      <w:r>
        <w:t>Согласно статье 6 Закона Республики Беларусь «Об охране труда» государственное управление в области охраны труда осуществляют Президент Республики Беларусь, Правительство Республики Беларусь, респу</w:t>
      </w:r>
      <w:r>
        <w:softHyphen/>
        <w:t>бликанские органы государственного управления и иные государственные организации, подчиненные Пра</w:t>
      </w:r>
      <w:r>
        <w:softHyphen/>
        <w:t>вительству Республики Беларусь, местные исполнительные и распорядительные органы в пределах своей компетенции.</w:t>
      </w:r>
    </w:p>
    <w:p w:rsidR="006F1C88" w:rsidRDefault="006F1C88" w:rsidP="006F1C88">
      <w:pPr>
        <w:pStyle w:val="51"/>
        <w:shd w:val="clear" w:color="auto" w:fill="auto"/>
        <w:ind w:left="40" w:right="20" w:firstLine="340"/>
        <w:jc w:val="left"/>
      </w:pPr>
      <w:r>
        <w:t>В соответствии со статьей 9 данного Закона республиканские органы государственного управления и иные государственные организации, подчиненные Правительству Республики Беларусь, осуществляют: государственное управление охраной труда на отраслевом уровне;</w:t>
      </w:r>
    </w:p>
    <w:p w:rsidR="006F1C88" w:rsidRDefault="006F1C88" w:rsidP="006F1C88">
      <w:pPr>
        <w:pStyle w:val="51"/>
        <w:shd w:val="clear" w:color="auto" w:fill="auto"/>
        <w:ind w:left="40" w:right="20" w:firstLine="340"/>
      </w:pPr>
      <w:r>
        <w:t>разработку и принятие в пределах своей компетенции отраслевых правил по охране труда, типовых инструк</w:t>
      </w:r>
      <w:r>
        <w:softHyphen/>
        <w:t>ций по охране труда, других нормативных правовых актов, в том числе технических нормативных правовых актов, содержащих требования по охране труда, по согласованию с Министерством труда и социальной защиты Республики Беларусь, другими республиканскими органами государственного управления, осуществляющими регулирование и управление в соответствующих сферах деятельности;</w:t>
      </w:r>
    </w:p>
    <w:p w:rsidR="006F1C88" w:rsidRDefault="006F1C88" w:rsidP="006F1C88">
      <w:pPr>
        <w:pStyle w:val="51"/>
        <w:shd w:val="clear" w:color="auto" w:fill="auto"/>
        <w:ind w:left="40" w:right="20" w:firstLine="340"/>
      </w:pPr>
      <w:r>
        <w:t>разработку и реализацию отраслевых целевых программ по улучшению условий и охраны труда; анализ результатов аттестации рабочих мест по условиям труда, паспортизации санитарно-технического со</w:t>
      </w:r>
      <w:r>
        <w:softHyphen/>
        <w:t>стояния условий и охраны труда, причин производственного травматизма и профессиональной заболеваемости в подчиненных или входящих в их состав (систему) организациях, в том числе в их обособленных подразделе</w:t>
      </w:r>
      <w:r>
        <w:softHyphen/>
        <w:t>ниях, имеющих учетный номер плательщика (далее - подчиненные организации), разработку и реализацию мер по их профилактике;</w:t>
      </w:r>
    </w:p>
    <w:p w:rsidR="006F1C88" w:rsidRDefault="006F1C88" w:rsidP="006F1C88">
      <w:pPr>
        <w:pStyle w:val="51"/>
        <w:shd w:val="clear" w:color="auto" w:fill="auto"/>
        <w:ind w:left="40" w:right="20" w:firstLine="340"/>
      </w:pPr>
      <w:r>
        <w:t>контроль за соответствием требованиям законодательства об охране труда деятельности, осуществляемой подчиненными организациями (ведомственный контроль);</w:t>
      </w:r>
    </w:p>
    <w:p w:rsidR="006F1C88" w:rsidRDefault="006F1C88" w:rsidP="006F1C88">
      <w:pPr>
        <w:pStyle w:val="51"/>
        <w:shd w:val="clear" w:color="auto" w:fill="auto"/>
        <w:ind w:left="40" w:right="20" w:firstLine="340"/>
      </w:pPr>
      <w:r>
        <w:t>организацию обучения и проверки знаний по вопросам охраны труда руководителей и специалистов подчи</w:t>
      </w:r>
      <w:r>
        <w:softHyphen/>
        <w:t>ненных организаций;</w:t>
      </w:r>
    </w:p>
    <w:p w:rsidR="006F1C88" w:rsidRDefault="006F1C88" w:rsidP="006F1C88">
      <w:pPr>
        <w:pStyle w:val="51"/>
        <w:shd w:val="clear" w:color="auto" w:fill="auto"/>
        <w:ind w:left="40" w:right="20" w:firstLine="340"/>
      </w:pPr>
      <w:r>
        <w:t>организацию и координацию проведения научно-исследовательских работ по вопросам условий и охраны труда;</w:t>
      </w:r>
    </w:p>
    <w:p w:rsidR="006F1C88" w:rsidRDefault="006F1C88" w:rsidP="006F1C88">
      <w:pPr>
        <w:pStyle w:val="51"/>
        <w:shd w:val="clear" w:color="auto" w:fill="auto"/>
        <w:ind w:left="40" w:firstLine="340"/>
      </w:pPr>
      <w:r>
        <w:t>информационное обеспечение подчиненных организаций по вопросам охраны труда;</w:t>
      </w:r>
    </w:p>
    <w:p w:rsidR="006F1C88" w:rsidRDefault="006F1C88" w:rsidP="006F1C88">
      <w:pPr>
        <w:pStyle w:val="51"/>
        <w:shd w:val="clear" w:color="auto" w:fill="auto"/>
        <w:ind w:left="40" w:firstLine="340"/>
      </w:pPr>
      <w:r>
        <w:t>пропаганду и распространение передового опыта в области охраны труда в подчиненных организациях;</w:t>
      </w:r>
    </w:p>
    <w:p w:rsidR="006F1C88" w:rsidRDefault="006F1C88" w:rsidP="006F1C88">
      <w:pPr>
        <w:pStyle w:val="51"/>
        <w:shd w:val="clear" w:color="auto" w:fill="auto"/>
        <w:ind w:left="40" w:firstLine="340"/>
      </w:pPr>
      <w:r>
        <w:t>международное сотрудничество в пределах своей компетенции по вопросам охраны труда;</w:t>
      </w:r>
    </w:p>
    <w:p w:rsidR="006F1C88" w:rsidRDefault="006F1C88" w:rsidP="006F1C88">
      <w:pPr>
        <w:pStyle w:val="51"/>
        <w:shd w:val="clear" w:color="auto" w:fill="auto"/>
        <w:ind w:left="40" w:firstLine="340"/>
      </w:pPr>
      <w:r>
        <w:t>иные полномочия в области охраны труда, предусмотренные законодательством.</w:t>
      </w:r>
    </w:p>
    <w:p w:rsidR="006F1C88" w:rsidRDefault="006F1C88" w:rsidP="0041606E">
      <w:pPr>
        <w:pStyle w:val="10"/>
        <w:keepNext/>
        <w:keepLines/>
        <w:numPr>
          <w:ilvl w:val="6"/>
          <w:numId w:val="14"/>
        </w:numPr>
        <w:shd w:val="clear" w:color="auto" w:fill="auto"/>
        <w:tabs>
          <w:tab w:val="left" w:pos="562"/>
        </w:tabs>
        <w:spacing w:before="0" w:after="0" w:line="170" w:lineRule="exact"/>
        <w:ind w:left="40" w:firstLine="340"/>
      </w:pPr>
      <w:r>
        <w:t>Действия нанимателя (страхователя) по окончании расследования несчастного случая</w:t>
      </w:r>
    </w:p>
    <w:p w:rsidR="006F1C88" w:rsidRDefault="006F1C88" w:rsidP="006F1C88">
      <w:pPr>
        <w:pStyle w:val="51"/>
        <w:shd w:val="clear" w:color="auto" w:fill="auto"/>
        <w:spacing w:line="221" w:lineRule="exact"/>
        <w:ind w:left="40" w:right="2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6F1C88" w:rsidRDefault="006F1C88" w:rsidP="006F1C88">
      <w:pPr>
        <w:pStyle w:val="51"/>
        <w:shd w:val="clear" w:color="auto" w:fill="auto"/>
        <w:spacing w:line="221" w:lineRule="exact"/>
        <w:ind w:left="40" w:right="20" w:firstLine="340"/>
      </w:pPr>
      <w:r>
        <w:t>Согласно Правилам после завершения расследования уполномоченное должностное лицо организации, страхователя либо страхователь - физическое лицо оформляет акт о несчастном случае на производстве формы Н-1 (далее - акт формы Н-1) в 4 экземплярах или акт о непроизводственном несчастном случае формы НП (да</w:t>
      </w:r>
      <w:r>
        <w:softHyphen/>
        <w:t>лее - акт формы НП) в 4 экземплярах.</w:t>
      </w:r>
    </w:p>
    <w:p w:rsidR="006F1C88" w:rsidRDefault="006F1C88" w:rsidP="006F1C88">
      <w:pPr>
        <w:pStyle w:val="51"/>
        <w:shd w:val="clear" w:color="auto" w:fill="auto"/>
        <w:spacing w:line="221" w:lineRule="exact"/>
        <w:ind w:left="40" w:firstLine="340"/>
      </w:pPr>
      <w:r>
        <w:t>Страхователь в течение двух рабочих дней по окончании расследования:</w:t>
      </w:r>
    </w:p>
    <w:p w:rsidR="006F1C88" w:rsidRDefault="006F1C88" w:rsidP="006F1C88">
      <w:pPr>
        <w:pStyle w:val="51"/>
        <w:shd w:val="clear" w:color="auto" w:fill="auto"/>
        <w:spacing w:line="221" w:lineRule="exact"/>
        <w:ind w:left="40" w:right="20" w:firstLine="340"/>
      </w:pPr>
      <w:r>
        <w:t>рассматривает материалы расследования, утверждает акт формы Н-1 или акт формы НП и регистрирует его в журнале регистрации несчастных случаев;</w:t>
      </w:r>
    </w:p>
    <w:p w:rsidR="006F1C88" w:rsidRDefault="006F1C88" w:rsidP="006F1C88">
      <w:pPr>
        <w:pStyle w:val="51"/>
        <w:shd w:val="clear" w:color="auto" w:fill="auto"/>
        <w:spacing w:line="221" w:lineRule="exact"/>
        <w:ind w:left="40" w:right="20" w:firstLine="340"/>
      </w:pPr>
      <w:r>
        <w:t>направляет по одному экземпляру акта формы Н-1 или акта формы НП потерпевшему или лицу, представ</w:t>
      </w:r>
      <w:r>
        <w:softHyphen/>
        <w:t>ляющему его интересы, государственному инспектору труда, специалисту по охране труда или специалисту, на которого возложены его обязанности (заместителю руководителя, ответственному за организацию охраны труда), с материалами расследования;</w:t>
      </w:r>
    </w:p>
    <w:p w:rsidR="006F1C88" w:rsidRDefault="006F1C88" w:rsidP="006F1C88">
      <w:pPr>
        <w:pStyle w:val="51"/>
        <w:shd w:val="clear" w:color="auto" w:fill="auto"/>
        <w:spacing w:line="221" w:lineRule="exact"/>
        <w:ind w:left="40" w:right="20" w:firstLine="340"/>
      </w:pPr>
      <w:r>
        <w:t>направляет один экземпляр акта формы Н-1 или акта формы НП с материалами расследования страховщику; направляет копии акта формы Н-1 или акта формы НП руководителю подразделения, где работает (работал) потерпевший, в профсоюз (иной представительный орган работников), государственный орган (его структурное подразделение, территориальный орган, подчиненную организацию), уполномоченный законодательными ак</w:t>
      </w:r>
      <w:r>
        <w:softHyphen/>
        <w:t xml:space="preserve">тами на осуществление надзора (контроля) в соответствующих сферах деятельности (далее </w:t>
      </w:r>
      <w:r>
        <w:rPr>
          <w:rStyle w:val="41"/>
        </w:rPr>
        <w:t xml:space="preserve">— </w:t>
      </w:r>
      <w:r>
        <w:t>уполномоченный орган надзора), если случай произошел на поднадзорном ему объекте, местный исполнительный и распоряди</w:t>
      </w:r>
      <w:r>
        <w:softHyphen/>
        <w:t>тельный орган, в вышестоящую организацию.</w:t>
      </w:r>
    </w:p>
    <w:p w:rsidR="006F1C88" w:rsidRDefault="006F1C88" w:rsidP="006F1C88">
      <w:pPr>
        <w:pStyle w:val="51"/>
        <w:shd w:val="clear" w:color="auto" w:fill="auto"/>
        <w:spacing w:line="221" w:lineRule="exact"/>
        <w:ind w:left="40" w:right="20" w:firstLine="340"/>
      </w:pPr>
      <w:r>
        <w:t>Страхователь в течение пяти рабочих дней ознакамливает с актом формы Н-1 лиц, допустивших нарушения актов законодательства о труде и об охране труда, технических нормативных правовых актов, локальных нор</w:t>
      </w:r>
      <w:r>
        <w:softHyphen/>
        <w:t>мативных правовых актов, приведшие к несчастному случаю (в том числе если они не являются работающим у страхователя).</w:t>
      </w:r>
    </w:p>
    <w:p w:rsidR="00983FD6" w:rsidRDefault="00983FD6" w:rsidP="006F1C88">
      <w:pPr>
        <w:pStyle w:val="51"/>
        <w:shd w:val="clear" w:color="auto" w:fill="auto"/>
        <w:spacing w:line="221" w:lineRule="exact"/>
        <w:ind w:left="40" w:right="20" w:firstLine="340"/>
      </w:pPr>
    </w:p>
    <w:p w:rsidR="006F1C88" w:rsidRDefault="006F1C88" w:rsidP="0041606E">
      <w:pPr>
        <w:pStyle w:val="10"/>
        <w:keepNext/>
        <w:keepLines/>
        <w:numPr>
          <w:ilvl w:val="6"/>
          <w:numId w:val="14"/>
        </w:numPr>
        <w:shd w:val="clear" w:color="auto" w:fill="auto"/>
        <w:tabs>
          <w:tab w:val="left" w:pos="552"/>
        </w:tabs>
        <w:spacing w:before="0" w:after="0" w:line="170" w:lineRule="exact"/>
        <w:ind w:left="20" w:firstLine="340"/>
      </w:pPr>
      <w:r>
        <w:t>Ответственность за нарушение требований пожарной безопасности</w:t>
      </w:r>
    </w:p>
    <w:p w:rsidR="006F1C88" w:rsidRDefault="006F1C88" w:rsidP="006F1C88">
      <w:pPr>
        <w:pStyle w:val="51"/>
        <w:shd w:val="clear" w:color="auto" w:fill="auto"/>
        <w:ind w:left="20" w:right="40" w:firstLine="340"/>
      </w:pPr>
      <w:r>
        <w:t>Помимо установленной трудовым законодательством дисциплинарной и материальной ответственности за нарушение требований пожарной безопасности установлена административная и уголовная ответственность.</w:t>
      </w:r>
    </w:p>
    <w:p w:rsidR="006F1C88" w:rsidRDefault="006F1C88" w:rsidP="006F1C88">
      <w:pPr>
        <w:pStyle w:val="51"/>
        <w:shd w:val="clear" w:color="auto" w:fill="auto"/>
        <w:ind w:left="20" w:right="40" w:firstLine="340"/>
      </w:pPr>
      <w:r>
        <w:t>Так, согласно статье 23.56 Кодекса Республики Беларусь об административных правонарушениях (да</w:t>
      </w:r>
      <w:r>
        <w:softHyphen/>
        <w:t>лее - КоАП) нарушение законодательства о пожарной безопасности, в том числе обязательных для соблюдения требований технических нормативных правовых актов системы противопожарного нормирования и стандар</w:t>
      </w:r>
      <w:r>
        <w:softHyphen/>
        <w:t>тизации, влечет предупреждение или наложение штрафа в размере до 30 базовых величин, а на юридическое лицо - предупреждение или наложение штрафа в размере до 200 базовых величин.</w:t>
      </w:r>
    </w:p>
    <w:p w:rsidR="006F1C88" w:rsidRDefault="006F1C88" w:rsidP="006F1C88">
      <w:pPr>
        <w:pStyle w:val="51"/>
        <w:shd w:val="clear" w:color="auto" w:fill="auto"/>
        <w:ind w:left="20" w:right="40" w:firstLine="340"/>
      </w:pPr>
      <w:r>
        <w:t>Нарушение правил пожарной безопасности лицом, ответственным за их выполнение, повлекшее возникно</w:t>
      </w:r>
      <w:r>
        <w:softHyphen/>
        <w:t>вение пожара, влечет наложение штрафа в размере от 30 до 50 базовых величин.</w:t>
      </w:r>
    </w:p>
    <w:p w:rsidR="006F1C88" w:rsidRDefault="006F1C88" w:rsidP="006F1C88">
      <w:pPr>
        <w:pStyle w:val="51"/>
        <w:shd w:val="clear" w:color="auto" w:fill="auto"/>
        <w:ind w:left="20" w:right="40" w:firstLine="340"/>
      </w:pPr>
      <w:r>
        <w:t>Кроме того, статьей 15.29 КоАП установлена административная ответственность за нарушение требований пожарной безопасности в лесах или на торфяниках, статьей 18.11 КоАП - за нарушение правил пожарной безо</w:t>
      </w:r>
      <w:r>
        <w:softHyphen/>
        <w:t>пасности на транспорте общего пользования, на автомобильных дорогах и дорожных сооружениях.</w:t>
      </w:r>
    </w:p>
    <w:p w:rsidR="006F1C88" w:rsidRDefault="006F1C88" w:rsidP="006F1C88">
      <w:pPr>
        <w:pStyle w:val="51"/>
        <w:shd w:val="clear" w:color="auto" w:fill="auto"/>
        <w:ind w:left="20" w:right="40" w:firstLine="340"/>
      </w:pPr>
      <w:r>
        <w:t>Согласно статье 304 Уголовного кодекса Республики Беларусь нарушение правил пожарной безопасности лицом, ответственным за их выполнение, повлекшее возникновение пожара, совершенное в течение года после наложения административного взыскания за нарушение правил пожарной безопасности, наказывается штра</w:t>
      </w:r>
      <w:r>
        <w:softHyphen/>
        <w:t>фом, или исправительными работами на срок до одного года, или арестом на срок до 3 месяцев с лишением права занимать определенные должности или заниматься определенной деятельностью или без лишения. Нару</w:t>
      </w:r>
      <w:r>
        <w:softHyphen/>
        <w:t>шение правил пожарной безопасности лицом, ответственным за их выполнение, повлекшее по неосторожности возникновение пожара, причинившего тяжкое или менее тяжкое телесное повреждение либо ущерб в крупном размере, наказывается исправительными работами на срок до 2 лет, или арестом на срок до 6 месяцев, или огра</w:t>
      </w:r>
      <w:r>
        <w:softHyphen/>
        <w:t xml:space="preserve">ничением свободы на срок до 3 лет, или лишением свободы на тот же срок с лишением </w:t>
      </w:r>
      <w:r>
        <w:lastRenderedPageBreak/>
        <w:t>права занимать опреде</w:t>
      </w:r>
      <w:r>
        <w:softHyphen/>
        <w:t>ленные должности или заниматься определенной деятельностью или без лишения. Такое же деяние, повлекшее по неосторожности смерть человека либо причинение тяжкого телесного повреждения двум или более лицам, наказывается лишением свободы на срок до 7 лет с лишением права занимать определенные должности или заниматься определенной деятельностью или без лишения.</w:t>
      </w:r>
    </w:p>
    <w:p w:rsidR="006F1C88" w:rsidRDefault="006F1C88" w:rsidP="0041606E">
      <w:pPr>
        <w:pStyle w:val="10"/>
        <w:keepNext/>
        <w:keepLines/>
        <w:numPr>
          <w:ilvl w:val="6"/>
          <w:numId w:val="14"/>
        </w:numPr>
        <w:shd w:val="clear" w:color="auto" w:fill="auto"/>
        <w:tabs>
          <w:tab w:val="left" w:pos="558"/>
        </w:tabs>
        <w:spacing w:before="0" w:after="0" w:line="226" w:lineRule="exact"/>
        <w:ind w:left="20" w:right="40" w:firstLine="340"/>
      </w:pPr>
      <w:r>
        <w:t>Обязанности руководства организации по содержанию котлов в исправном состоянии и безопасной эксплуатации</w:t>
      </w:r>
    </w:p>
    <w:p w:rsidR="006F1C88" w:rsidRDefault="006F1C88" w:rsidP="006F1C88">
      <w:pPr>
        <w:pStyle w:val="51"/>
        <w:shd w:val="clear" w:color="auto" w:fill="auto"/>
        <w:ind w:left="20" w:right="40" w:firstLine="340"/>
      </w:pPr>
      <w:r>
        <w:t>Требования к организации безопасной эксплуатации котлов изложены в Правилах устройства и безопасной эксплуатации паровых и водогрейных котлов, утвержденных постановлением Министерства по чрезвычайным ситуациям Республики Беларусь от 15 ноября 2012 г. № 60, и Правилах по обеспечению промышленной безопас</w:t>
      </w:r>
      <w:r>
        <w:softHyphen/>
        <w:t>ности при эксплуатации паровых котлов с давлением пара не более 0,07 МПа (0,7 бар) и водогрейных котлов с температурой нагрева воды не свыше 115 °С, утвержденных постановлением Министерства по чрезвычайным ситуациям Республики Беларусь от 31 декабря 2013 г. № 79 (в ред. пост, от 10 марта 2015 г. № 4).</w:t>
      </w:r>
    </w:p>
    <w:p w:rsidR="006F1C88" w:rsidRDefault="006F1C88" w:rsidP="006F1C88">
      <w:pPr>
        <w:pStyle w:val="51"/>
        <w:shd w:val="clear" w:color="auto" w:fill="auto"/>
        <w:ind w:left="20" w:right="40" w:firstLine="340"/>
        <w:jc w:val="left"/>
      </w:pPr>
      <w:r>
        <w:t>Руководитель предприятия - владельца котла должен обеспечить содержание в исправном состоянии и безопасную эксплуатацию котлов путем организации надлежащего обслуживания и ремонта. В этих целях владелец котла обязан: организовать производственный контроль за промышленной безопасностью в котельной; назначить уполномоченное лицо, осуществляющее производственный контроль за соблюдением требова</w:t>
      </w:r>
      <w:r>
        <w:softHyphen/>
        <w:t>ний промышленной безопасности при эксплуатации котлов, экономайзеров;</w:t>
      </w:r>
    </w:p>
    <w:p w:rsidR="006F1C88" w:rsidRDefault="006F1C88" w:rsidP="006F1C88">
      <w:pPr>
        <w:pStyle w:val="51"/>
        <w:shd w:val="clear" w:color="auto" w:fill="auto"/>
        <w:ind w:left="20" w:right="40" w:firstLine="340"/>
      </w:pPr>
      <w:r>
        <w:t>обеспечить специалистов предприятий, осуществляющих эксплуатацию, ремонт и обслуживание котлов, Правилами, должностными инструкциями, руководящими указаниями по безопасной эксплуатации котлов (ин</w:t>
      </w:r>
      <w:r>
        <w:softHyphen/>
        <w:t>струкциями);</w:t>
      </w:r>
    </w:p>
    <w:p w:rsidR="006F1C88" w:rsidRDefault="006F1C88" w:rsidP="006F1C88">
      <w:pPr>
        <w:pStyle w:val="51"/>
        <w:shd w:val="clear" w:color="auto" w:fill="auto"/>
        <w:ind w:left="20" w:right="40" w:firstLine="340"/>
      </w:pPr>
      <w:r>
        <w:t>назначить в необходимом количестве лиц обслуживающего персонала, обученных и имеющих удостовере</w:t>
      </w:r>
      <w:r>
        <w:softHyphen/>
        <w:t>ние на право обслуживания котлов;</w:t>
      </w:r>
    </w:p>
    <w:p w:rsidR="006F1C88" w:rsidRDefault="006F1C88" w:rsidP="006F1C88">
      <w:pPr>
        <w:pStyle w:val="51"/>
        <w:shd w:val="clear" w:color="auto" w:fill="auto"/>
        <w:ind w:left="20" w:right="40" w:firstLine="340"/>
      </w:pPr>
      <w:r>
        <w:t>разработать и утвердить инструкции для персонала, обслуживающего котлы, экономайзеры и руководства организации-изготовителя с учетом компоновки оборудования. Инструкции должны находиться на рабочих ме</w:t>
      </w:r>
      <w:r>
        <w:softHyphen/>
        <w:t>стах и выдаваться под роспись обслуживающему персоналу;</w:t>
      </w:r>
    </w:p>
    <w:p w:rsidR="006F1C88" w:rsidRDefault="006F1C88" w:rsidP="006F1C88">
      <w:pPr>
        <w:pStyle w:val="51"/>
        <w:shd w:val="clear" w:color="auto" w:fill="auto"/>
        <w:ind w:left="20" w:right="40" w:firstLine="340"/>
      </w:pPr>
      <w:r>
        <w:t>установить такой порядок, чтобы персонал, на который возложены обязанности по обслуживанию котлов, экономайзеров, вел тщательные наблюдения за порученным ему оборудованием путем его осмотра, проверки исправности действия арматуры, контрольных измерительных приборов, предохранительных клапанов, средств сигнализации и защиты, питательных насосов. Для записи результатов осмотра и проверки должен вестись сменный журнал;</w:t>
      </w:r>
    </w:p>
    <w:p w:rsidR="006F1C88" w:rsidRDefault="006F1C88" w:rsidP="006F1C88">
      <w:pPr>
        <w:pStyle w:val="51"/>
        <w:shd w:val="clear" w:color="auto" w:fill="auto"/>
        <w:ind w:left="20" w:right="40" w:firstLine="340"/>
        <w:jc w:val="left"/>
      </w:pPr>
      <w:r>
        <w:t>обеспечить периодичность проверки знаний Правил руководящими работниками и специалистами; обеспечить обучение, стажировку, инструктаж и проверку знаний работающих по вопросам охраны труда; организовать контроль за состоянием элементов котла, экономайзера в соответствии с инструкцией по мон</w:t>
      </w:r>
      <w:r>
        <w:softHyphen/>
        <w:t>тажу, пуску, регулированию и обкатке изделий и руководством по эксплуатации организации-изготовителя;</w:t>
      </w:r>
    </w:p>
    <w:p w:rsidR="006F1C88" w:rsidRDefault="006F1C88" w:rsidP="006F1C88">
      <w:pPr>
        <w:pStyle w:val="51"/>
        <w:shd w:val="clear" w:color="auto" w:fill="auto"/>
        <w:ind w:left="20" w:right="40" w:firstLine="340"/>
      </w:pPr>
      <w:r>
        <w:t>обеспечить выполнение специалистами требований Правил, должностных инструкций, а обслуживающим персоналом - инструкций;</w:t>
      </w:r>
    </w:p>
    <w:p w:rsidR="006F1C88" w:rsidRDefault="006F1C88" w:rsidP="006F1C88">
      <w:pPr>
        <w:pStyle w:val="51"/>
        <w:shd w:val="clear" w:color="auto" w:fill="auto"/>
        <w:ind w:left="40" w:right="20" w:firstLine="360"/>
      </w:pPr>
      <w:r>
        <w:t>обеспечить проведение технических освидетельствований котлов, экономайзеров в установленные сро</w:t>
      </w:r>
      <w:r>
        <w:softHyphen/>
        <w:t>ки и устранять нарушения, выявляемые службой производственного контроля за промышленной безопас</w:t>
      </w:r>
      <w:r>
        <w:softHyphen/>
        <w:t>ностью;</w:t>
      </w:r>
    </w:p>
    <w:p w:rsidR="006F1C88" w:rsidRDefault="006F1C88" w:rsidP="006F1C88">
      <w:pPr>
        <w:pStyle w:val="51"/>
        <w:shd w:val="clear" w:color="auto" w:fill="auto"/>
        <w:ind w:left="40" w:right="20" w:firstLine="360"/>
      </w:pPr>
      <w:r>
        <w:t>проводить периодически, не реже одного раза в год, обследование котлов, экономайзеров с последующим уведомлением Госпромнадзора о результатах этого обследования;</w:t>
      </w:r>
    </w:p>
    <w:p w:rsidR="006F1C88" w:rsidRDefault="006F1C88" w:rsidP="006F1C88">
      <w:pPr>
        <w:pStyle w:val="51"/>
        <w:shd w:val="clear" w:color="auto" w:fill="auto"/>
        <w:ind w:left="40" w:right="20" w:firstLine="360"/>
      </w:pPr>
      <w:r>
        <w:t>обеспечить проведение экспертизы промышленной безопасности, технического диагностирования, испыта</w:t>
      </w:r>
      <w:r>
        <w:softHyphen/>
        <w:t>ний, освидетельствований котлов, экономайзеров;</w:t>
      </w:r>
    </w:p>
    <w:p w:rsidR="006F1C88" w:rsidRDefault="006F1C88" w:rsidP="006F1C88">
      <w:pPr>
        <w:pStyle w:val="51"/>
        <w:shd w:val="clear" w:color="auto" w:fill="auto"/>
        <w:ind w:left="40" w:right="20" w:firstLine="360"/>
      </w:pPr>
      <w:r>
        <w:t>приостанавливать эксплуатацию котлов, экономайзеров самостоятельно или по предписанию должностных лиц Госпромнадзора в случае обнаружения неисправностей, влияющих на безопасную эксплуатацию котлов, экономайзеров или безопасность обслуживающего персонала, либо в случае аварии или инцидента;</w:t>
      </w:r>
    </w:p>
    <w:p w:rsidR="006F1C88" w:rsidRDefault="006F1C88" w:rsidP="006F1C88">
      <w:pPr>
        <w:pStyle w:val="51"/>
        <w:shd w:val="clear" w:color="auto" w:fill="auto"/>
        <w:ind w:left="40" w:right="20" w:firstLine="360"/>
      </w:pPr>
      <w:r>
        <w:t>принимать участие в техническом расследовании причин аварии с котлом, экономайзером, принимать меры по устранению этих причин и профилактике подобных аварий;</w:t>
      </w:r>
    </w:p>
    <w:p w:rsidR="006F1C88" w:rsidRDefault="006F1C88" w:rsidP="006F1C88">
      <w:pPr>
        <w:pStyle w:val="51"/>
        <w:shd w:val="clear" w:color="auto" w:fill="auto"/>
        <w:ind w:left="40" w:right="20" w:firstLine="360"/>
      </w:pPr>
      <w:r>
        <w:t>расследовать инциденты с котлами, экономайзерами (если они не подлежат расследованию органом тех</w:t>
      </w:r>
      <w:r>
        <w:softHyphen/>
        <w:t>надзора), не реже 1 раза в 6 месяцев информировать Госпромнадзор о происшедших инцидентах, вести их учет;</w:t>
      </w:r>
    </w:p>
    <w:p w:rsidR="006F1C88" w:rsidRDefault="006F1C88" w:rsidP="006F1C88">
      <w:pPr>
        <w:pStyle w:val="51"/>
        <w:shd w:val="clear" w:color="auto" w:fill="auto"/>
        <w:ind w:left="40" w:right="20" w:firstLine="360"/>
      </w:pPr>
      <w:r>
        <w:t>анализировать причины возникновения инцидентов, принимать меры по устранению этих причин и их про</w:t>
      </w:r>
      <w:r>
        <w:softHyphen/>
        <w:t>филактике.</w:t>
      </w:r>
    </w:p>
    <w:p w:rsidR="006F1C88" w:rsidRDefault="006F1C88" w:rsidP="0041606E">
      <w:pPr>
        <w:pStyle w:val="10"/>
        <w:keepNext/>
        <w:keepLines/>
        <w:shd w:val="clear" w:color="auto" w:fill="auto"/>
        <w:spacing w:before="0" w:after="0" w:line="170" w:lineRule="exact"/>
        <w:ind w:left="40" w:firstLine="360"/>
      </w:pPr>
      <w:r>
        <w:t>6. Организационные мероприятия, обеспечивающие безопасность работы в электроустановках</w:t>
      </w:r>
    </w:p>
    <w:p w:rsidR="006F1C88" w:rsidRDefault="006F1C88" w:rsidP="006F1C88">
      <w:pPr>
        <w:pStyle w:val="51"/>
        <w:shd w:val="clear" w:color="auto" w:fill="auto"/>
        <w:ind w:left="40" w:right="20" w:firstLine="360"/>
      </w:pPr>
      <w:r>
        <w:t>Организационными мероприятиями, обеспечивающими безопасность проведения работ в электроустанов</w:t>
      </w:r>
      <w:r>
        <w:softHyphen/>
        <w:t>ках, являются:</w:t>
      </w:r>
    </w:p>
    <w:p w:rsidR="006F1C88" w:rsidRDefault="006F1C88" w:rsidP="006F1C88">
      <w:pPr>
        <w:pStyle w:val="51"/>
        <w:numPr>
          <w:ilvl w:val="0"/>
          <w:numId w:val="15"/>
        </w:numPr>
        <w:shd w:val="clear" w:color="auto" w:fill="auto"/>
        <w:tabs>
          <w:tab w:val="left" w:pos="549"/>
        </w:tabs>
        <w:ind w:left="40" w:firstLine="360"/>
      </w:pPr>
      <w:r>
        <w:t>назначение лиц, ответственных за безопасное проведение работ;</w:t>
      </w:r>
    </w:p>
    <w:p w:rsidR="006F1C88" w:rsidRDefault="006F1C88" w:rsidP="006F1C88">
      <w:pPr>
        <w:pStyle w:val="51"/>
        <w:numPr>
          <w:ilvl w:val="0"/>
          <w:numId w:val="15"/>
        </w:numPr>
        <w:shd w:val="clear" w:color="auto" w:fill="auto"/>
        <w:tabs>
          <w:tab w:val="left" w:pos="597"/>
        </w:tabs>
        <w:ind w:left="40" w:right="20" w:firstLine="360"/>
      </w:pPr>
      <w:r>
        <w:t>оформление работ нарядом, распоряжением или перечнем работ, выполняемых в порядке текущей экс</w:t>
      </w:r>
      <w:r>
        <w:softHyphen/>
        <w:t>плуатации;</w:t>
      </w:r>
    </w:p>
    <w:p w:rsidR="006F1C88" w:rsidRDefault="006F1C88" w:rsidP="006F1C88">
      <w:pPr>
        <w:pStyle w:val="51"/>
        <w:numPr>
          <w:ilvl w:val="0"/>
          <w:numId w:val="15"/>
        </w:numPr>
        <w:shd w:val="clear" w:color="auto" w:fill="auto"/>
        <w:tabs>
          <w:tab w:val="left" w:pos="554"/>
        </w:tabs>
        <w:ind w:left="40" w:firstLine="360"/>
      </w:pPr>
      <w:r>
        <w:t>выдача разрешений на подготовку рабочего места и на допуск к работе;</w:t>
      </w:r>
    </w:p>
    <w:p w:rsidR="006F1C88" w:rsidRDefault="006F1C88" w:rsidP="006F1C88">
      <w:pPr>
        <w:pStyle w:val="51"/>
        <w:numPr>
          <w:ilvl w:val="0"/>
          <w:numId w:val="15"/>
        </w:numPr>
        <w:shd w:val="clear" w:color="auto" w:fill="auto"/>
        <w:tabs>
          <w:tab w:val="left" w:pos="544"/>
        </w:tabs>
        <w:ind w:left="40" w:firstLine="360"/>
      </w:pPr>
      <w:r>
        <w:t>допуск к работе;</w:t>
      </w:r>
    </w:p>
    <w:p w:rsidR="006F1C88" w:rsidRDefault="006F1C88" w:rsidP="006F1C88">
      <w:pPr>
        <w:pStyle w:val="51"/>
        <w:numPr>
          <w:ilvl w:val="0"/>
          <w:numId w:val="15"/>
        </w:numPr>
        <w:shd w:val="clear" w:color="auto" w:fill="auto"/>
        <w:tabs>
          <w:tab w:val="left" w:pos="554"/>
        </w:tabs>
        <w:ind w:left="40" w:firstLine="360"/>
      </w:pPr>
      <w:r>
        <w:t>надзор во время работы;</w:t>
      </w:r>
    </w:p>
    <w:p w:rsidR="006F1C88" w:rsidRDefault="006F1C88" w:rsidP="006F1C88">
      <w:pPr>
        <w:pStyle w:val="51"/>
        <w:numPr>
          <w:ilvl w:val="0"/>
          <w:numId w:val="15"/>
        </w:numPr>
        <w:shd w:val="clear" w:color="auto" w:fill="auto"/>
        <w:tabs>
          <w:tab w:val="left" w:pos="554"/>
        </w:tabs>
        <w:ind w:left="40" w:firstLine="360"/>
      </w:pPr>
      <w:r>
        <w:t>оформление перевода на другое рабочее место;</w:t>
      </w:r>
    </w:p>
    <w:p w:rsidR="006F1C88" w:rsidRDefault="006F1C88" w:rsidP="006F1C88">
      <w:pPr>
        <w:pStyle w:val="51"/>
        <w:numPr>
          <w:ilvl w:val="0"/>
          <w:numId w:val="15"/>
        </w:numPr>
        <w:shd w:val="clear" w:color="auto" w:fill="auto"/>
        <w:tabs>
          <w:tab w:val="left" w:pos="554"/>
        </w:tabs>
        <w:ind w:left="40" w:firstLine="360"/>
      </w:pPr>
      <w:r>
        <w:t>оформление перерыва в работе, окончания работ.</w:t>
      </w:r>
    </w:p>
    <w:p w:rsidR="00E14E76" w:rsidRDefault="00E14E76" w:rsidP="0041606E">
      <w:pPr>
        <w:pStyle w:val="30"/>
        <w:shd w:val="clear" w:color="auto" w:fill="auto"/>
        <w:spacing w:before="0" w:after="0" w:line="180" w:lineRule="exact"/>
        <w:ind w:left="4060"/>
      </w:pPr>
    </w:p>
    <w:p w:rsidR="00E14E76" w:rsidRDefault="00E14E76" w:rsidP="0041606E">
      <w:pPr>
        <w:pStyle w:val="30"/>
        <w:shd w:val="clear" w:color="auto" w:fill="auto"/>
        <w:spacing w:before="0" w:after="0" w:line="180" w:lineRule="exact"/>
        <w:ind w:left="4060"/>
      </w:pPr>
    </w:p>
    <w:p w:rsidR="00E14E76" w:rsidRDefault="00E14E76" w:rsidP="0041606E">
      <w:pPr>
        <w:pStyle w:val="30"/>
        <w:shd w:val="clear" w:color="auto" w:fill="auto"/>
        <w:spacing w:before="0" w:after="0" w:line="180" w:lineRule="exact"/>
        <w:ind w:left="4060"/>
      </w:pPr>
    </w:p>
    <w:p w:rsidR="00E14E76" w:rsidRDefault="00E14E76" w:rsidP="0041606E">
      <w:pPr>
        <w:pStyle w:val="30"/>
        <w:shd w:val="clear" w:color="auto" w:fill="auto"/>
        <w:spacing w:before="0" w:after="0" w:line="180" w:lineRule="exact"/>
        <w:ind w:left="4060"/>
      </w:pPr>
    </w:p>
    <w:p w:rsidR="006F1C88" w:rsidRDefault="006F1C88" w:rsidP="0041606E">
      <w:pPr>
        <w:pStyle w:val="30"/>
        <w:shd w:val="clear" w:color="auto" w:fill="auto"/>
        <w:spacing w:before="0" w:after="0" w:line="180" w:lineRule="exact"/>
        <w:ind w:left="4060"/>
      </w:pPr>
      <w:r>
        <w:t>Билет № 33</w:t>
      </w:r>
    </w:p>
    <w:p w:rsidR="006F1C88" w:rsidRDefault="006F1C88" w:rsidP="0041606E">
      <w:pPr>
        <w:pStyle w:val="10"/>
        <w:keepNext/>
        <w:keepLines/>
        <w:numPr>
          <w:ilvl w:val="1"/>
          <w:numId w:val="15"/>
        </w:numPr>
        <w:shd w:val="clear" w:color="auto" w:fill="auto"/>
        <w:tabs>
          <w:tab w:val="left" w:pos="592"/>
        </w:tabs>
        <w:spacing w:before="0" w:after="0" w:line="221" w:lineRule="exact"/>
        <w:ind w:left="40" w:firstLine="360"/>
      </w:pPr>
      <w:r>
        <w:t>Исполнение решения комиссии по трудовым спорам.</w:t>
      </w:r>
    </w:p>
    <w:p w:rsidR="006F1C88" w:rsidRDefault="006F1C88" w:rsidP="0041606E">
      <w:pPr>
        <w:pStyle w:val="10"/>
        <w:keepNext/>
        <w:keepLines/>
        <w:numPr>
          <w:ilvl w:val="1"/>
          <w:numId w:val="15"/>
        </w:numPr>
        <w:shd w:val="clear" w:color="auto" w:fill="auto"/>
        <w:tabs>
          <w:tab w:val="left" w:pos="587"/>
        </w:tabs>
        <w:spacing w:before="0" w:after="0" w:line="221" w:lineRule="exact"/>
        <w:ind w:left="40" w:firstLine="360"/>
      </w:pPr>
      <w:r>
        <w:t>Основные принципы государственной политики в области охраны труда.</w:t>
      </w:r>
    </w:p>
    <w:p w:rsidR="006F1C88" w:rsidRDefault="006F1C88" w:rsidP="0041606E">
      <w:pPr>
        <w:pStyle w:val="10"/>
        <w:keepNext/>
        <w:keepLines/>
        <w:numPr>
          <w:ilvl w:val="1"/>
          <w:numId w:val="15"/>
        </w:numPr>
        <w:shd w:val="clear" w:color="auto" w:fill="auto"/>
        <w:tabs>
          <w:tab w:val="left" w:pos="592"/>
        </w:tabs>
        <w:spacing w:before="0" w:after="0" w:line="221" w:lineRule="exact"/>
        <w:ind w:left="40" w:firstLine="360"/>
      </w:pPr>
      <w:r>
        <w:t>Случаи оформления происшествий на производстве актом формы НП.</w:t>
      </w:r>
    </w:p>
    <w:p w:rsidR="006F1C88" w:rsidRDefault="006F1C88" w:rsidP="0041606E">
      <w:pPr>
        <w:pStyle w:val="10"/>
        <w:keepNext/>
        <w:keepLines/>
        <w:numPr>
          <w:ilvl w:val="1"/>
          <w:numId w:val="15"/>
        </w:numPr>
        <w:shd w:val="clear" w:color="auto" w:fill="auto"/>
        <w:tabs>
          <w:tab w:val="left" w:pos="592"/>
        </w:tabs>
        <w:spacing w:before="0" w:after="0" w:line="221" w:lineRule="exact"/>
        <w:ind w:left="40" w:firstLine="360"/>
      </w:pPr>
      <w:r>
        <w:t>Обязанности и ответственность руководителей и исполнителей огневых работ.</w:t>
      </w:r>
    </w:p>
    <w:p w:rsidR="006F1C88" w:rsidRDefault="006F1C88" w:rsidP="0041606E">
      <w:pPr>
        <w:pStyle w:val="10"/>
        <w:keepNext/>
        <w:keepLines/>
        <w:numPr>
          <w:ilvl w:val="1"/>
          <w:numId w:val="15"/>
        </w:numPr>
        <w:shd w:val="clear" w:color="auto" w:fill="auto"/>
        <w:tabs>
          <w:tab w:val="left" w:pos="578"/>
        </w:tabs>
        <w:spacing w:before="0" w:after="0" w:line="221" w:lineRule="exact"/>
        <w:ind w:left="40" w:right="20" w:firstLine="360"/>
      </w:pPr>
      <w:r>
        <w:t>Порядок допуска сторонних организаций, занимающихся монтажом, наладкой и диагностировани</w:t>
      </w:r>
      <w:r>
        <w:softHyphen/>
        <w:t>ем оборудования на опасном производственном объекте.</w:t>
      </w:r>
    </w:p>
    <w:p w:rsidR="006F1C88" w:rsidRDefault="006F1C88" w:rsidP="0041606E">
      <w:pPr>
        <w:pStyle w:val="10"/>
        <w:keepNext/>
        <w:keepLines/>
        <w:numPr>
          <w:ilvl w:val="1"/>
          <w:numId w:val="15"/>
        </w:numPr>
        <w:shd w:val="clear" w:color="auto" w:fill="auto"/>
        <w:tabs>
          <w:tab w:val="left" w:pos="582"/>
        </w:tabs>
        <w:spacing w:before="0" w:after="0" w:line="221" w:lineRule="exact"/>
        <w:ind w:left="40" w:right="20" w:firstLine="360"/>
      </w:pPr>
      <w:r>
        <w:t>Способы и средства защиты от случайного прикосновения к токоведущим частям (меры защиты от прямого прикосновения).</w:t>
      </w:r>
    </w:p>
    <w:p w:rsidR="006F1C88" w:rsidRDefault="006F1C88" w:rsidP="0041606E">
      <w:pPr>
        <w:pStyle w:val="10"/>
        <w:keepNext/>
        <w:keepLines/>
        <w:shd w:val="clear" w:color="auto" w:fill="auto"/>
        <w:spacing w:before="0" w:after="0" w:line="170" w:lineRule="exact"/>
        <w:ind w:left="40" w:firstLine="360"/>
      </w:pPr>
      <w:r>
        <w:t>1. Исполнение решения комиссии по трудовым спорам</w:t>
      </w:r>
    </w:p>
    <w:p w:rsidR="006F1C88" w:rsidRDefault="006F1C88" w:rsidP="006F1C88">
      <w:pPr>
        <w:pStyle w:val="51"/>
        <w:shd w:val="clear" w:color="auto" w:fill="auto"/>
        <w:spacing w:line="221" w:lineRule="exact"/>
        <w:ind w:left="40" w:right="20" w:firstLine="360"/>
      </w:pPr>
      <w:r>
        <w:t>Решение комиссии по трудовым спорам подлежит исполнению нанимателем не позднее чем в 3-дневный срок по истечении 10 дней, предусмотренных на его обжалование. Немедленному исполнению подлежит ре</w:t>
      </w:r>
      <w:r>
        <w:softHyphen/>
        <w:t>шение комиссии по трудовым спорам в случае незаконного перевода, перемещения, изменения существенных условий труда либо отстранения от работы.</w:t>
      </w:r>
    </w:p>
    <w:p w:rsidR="006F1C88" w:rsidRDefault="006F1C88" w:rsidP="006F1C88">
      <w:pPr>
        <w:pStyle w:val="51"/>
        <w:shd w:val="clear" w:color="auto" w:fill="auto"/>
        <w:spacing w:line="221" w:lineRule="exact"/>
        <w:ind w:left="40" w:right="20" w:firstLine="360"/>
      </w:pPr>
      <w:r>
        <w:lastRenderedPageBreak/>
        <w:t>В случае неисполнения нанимателем решения комиссии по трудовым спорам в установленный срок она выдает работнику удостоверение, имеющее силу исполнительного листа.</w:t>
      </w:r>
    </w:p>
    <w:p w:rsidR="006F1C88" w:rsidRDefault="006F1C88" w:rsidP="006F1C88">
      <w:pPr>
        <w:pStyle w:val="51"/>
        <w:shd w:val="clear" w:color="auto" w:fill="auto"/>
        <w:spacing w:line="221" w:lineRule="exact"/>
        <w:ind w:left="40" w:right="20" w:firstLine="360"/>
      </w:pPr>
      <w:r>
        <w:t>Удостоверение не выдается, если работник или наниматель обратились в установленный срок с заявлением о разрешении трудового спора в суд.</w:t>
      </w:r>
    </w:p>
    <w:p w:rsidR="006F1C88" w:rsidRDefault="006F1C88" w:rsidP="006F1C88">
      <w:pPr>
        <w:pStyle w:val="51"/>
        <w:shd w:val="clear" w:color="auto" w:fill="auto"/>
        <w:spacing w:line="221" w:lineRule="exact"/>
        <w:ind w:left="40" w:right="20" w:firstLine="360"/>
      </w:pPr>
      <w:r>
        <w:t>В удостоверении указываются наименование комиссии, вынесшей решение по трудовому спору; даты при</w:t>
      </w:r>
      <w:r>
        <w:softHyphen/>
        <w:t>нятия решения и выдачи удостоверения; фамилия, имя, отчество работника; решение по существу спора. Удо</w:t>
      </w:r>
      <w:r>
        <w:softHyphen/>
        <w:t>стоверение заверяется подписями председателя и секретаря комиссии по трудовым спорам.</w:t>
      </w:r>
    </w:p>
    <w:p w:rsidR="006F1C88" w:rsidRDefault="006F1C88" w:rsidP="006F1C88">
      <w:pPr>
        <w:pStyle w:val="51"/>
        <w:shd w:val="clear" w:color="auto" w:fill="auto"/>
        <w:spacing w:line="221" w:lineRule="exact"/>
        <w:ind w:left="40" w:right="20" w:firstLine="360"/>
      </w:pPr>
      <w:r>
        <w:t>На основании выданного и предъявленного не позднее трехмесячного срока в суд удостоверения судебный исполнитель приводит решение комиссии по трудовым спорам в исполнение в принудительном порядке.</w:t>
      </w:r>
    </w:p>
    <w:p w:rsidR="006F1C88" w:rsidRDefault="006F1C88" w:rsidP="006F1C88">
      <w:pPr>
        <w:pStyle w:val="51"/>
        <w:shd w:val="clear" w:color="auto" w:fill="auto"/>
        <w:spacing w:line="221" w:lineRule="exact"/>
        <w:ind w:left="40" w:right="20" w:firstLine="360"/>
      </w:pPr>
      <w:r>
        <w:t>При пропуске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rsidR="006F1C88" w:rsidRDefault="006F1C88" w:rsidP="0041606E">
      <w:pPr>
        <w:pStyle w:val="10"/>
        <w:keepNext/>
        <w:keepLines/>
        <w:numPr>
          <w:ilvl w:val="2"/>
          <w:numId w:val="15"/>
        </w:numPr>
        <w:shd w:val="clear" w:color="auto" w:fill="auto"/>
        <w:tabs>
          <w:tab w:val="left" w:pos="572"/>
        </w:tabs>
        <w:spacing w:before="0" w:after="0" w:line="170" w:lineRule="exact"/>
        <w:ind w:left="20" w:firstLine="360"/>
      </w:pPr>
      <w:r>
        <w:t>Основные принципы государственной политики в области охраны труда</w:t>
      </w:r>
    </w:p>
    <w:p w:rsidR="006F1C88" w:rsidRDefault="006F1C88" w:rsidP="006F1C88">
      <w:pPr>
        <w:pStyle w:val="51"/>
        <w:shd w:val="clear" w:color="auto" w:fill="auto"/>
        <w:ind w:left="20" w:right="20" w:firstLine="360"/>
      </w:pPr>
      <w:r>
        <w:t>Впервые цель государственного управления охраной труда была закреплена в Концепции государственного управления охраной труда в Республике Беларусь, утвержденной постановлением Совета Министров Респу</w:t>
      </w:r>
      <w:r>
        <w:softHyphen/>
        <w:t>блики Беларусь от 16 августа 2005 г. № 904. Согласно данной Концепции целью государственного управления охраной труда является создание условий, обеспечивающих сохранение жизни и здоровья граждан в процессе трудовой деятельности.</w:t>
      </w:r>
    </w:p>
    <w:p w:rsidR="006F1C88" w:rsidRDefault="006F1C88" w:rsidP="006F1C88">
      <w:pPr>
        <w:pStyle w:val="51"/>
        <w:shd w:val="clear" w:color="auto" w:fill="auto"/>
        <w:ind w:left="20" w:right="20" w:firstLine="360"/>
        <w:jc w:val="left"/>
      </w:pPr>
      <w:r>
        <w:t>Основные направления государственного управления в области охраны труда приведены в статье 5 Закона Республики Беларусь «Об охране труда». Такими направлениями являются: приоритет сохранения жизни и здоровья работающих;</w:t>
      </w:r>
    </w:p>
    <w:p w:rsidR="006F1C88" w:rsidRDefault="006F1C88" w:rsidP="006F1C88">
      <w:pPr>
        <w:pStyle w:val="51"/>
        <w:shd w:val="clear" w:color="auto" w:fill="auto"/>
        <w:ind w:left="20" w:firstLine="360"/>
      </w:pPr>
      <w:r>
        <w:t>ответственность работодателя за создание здоровых и безопасных условий труда;</w:t>
      </w:r>
    </w:p>
    <w:p w:rsidR="006F1C88" w:rsidRDefault="006F1C88" w:rsidP="006F1C88">
      <w:pPr>
        <w:pStyle w:val="51"/>
        <w:shd w:val="clear" w:color="auto" w:fill="auto"/>
        <w:ind w:left="20" w:right="20" w:firstLine="360"/>
      </w:pPr>
      <w:r>
        <w:t>комплексное решение задач охраны труда на основе республиканских, отраслевых и территориальных целе</w:t>
      </w:r>
      <w:r>
        <w:softHyphen/>
        <w:t>вых программ по улучшению условий и охраны труда с учетом других направлений экономической и социаль</w:t>
      </w:r>
      <w:r>
        <w:softHyphen/>
        <w:t>ной политики, достижений в области науки и техники;</w:t>
      </w:r>
    </w:p>
    <w:p w:rsidR="006F1C88" w:rsidRDefault="006F1C88" w:rsidP="006F1C88">
      <w:pPr>
        <w:pStyle w:val="51"/>
        <w:shd w:val="clear" w:color="auto" w:fill="auto"/>
        <w:ind w:left="20" w:right="20" w:firstLine="360"/>
      </w:pPr>
      <w:r>
        <w:t>социальная защита работающих, возмещение вреда лицам, потерпевшим при несчастных случаях на произ</w:t>
      </w:r>
      <w:r>
        <w:softHyphen/>
        <w:t>водстве и (или) получившим профессиональные заболевания;</w:t>
      </w:r>
    </w:p>
    <w:p w:rsidR="006F1C88" w:rsidRDefault="006F1C88" w:rsidP="006F1C88">
      <w:pPr>
        <w:pStyle w:val="51"/>
        <w:shd w:val="clear" w:color="auto" w:fill="auto"/>
        <w:ind w:left="20" w:firstLine="360"/>
      </w:pPr>
      <w:r>
        <w:t>установление единых требований по охране труда для всех работодателей;</w:t>
      </w:r>
    </w:p>
    <w:p w:rsidR="006F1C88" w:rsidRDefault="006F1C88" w:rsidP="006F1C88">
      <w:pPr>
        <w:pStyle w:val="51"/>
        <w:shd w:val="clear" w:color="auto" w:fill="auto"/>
        <w:ind w:left="20" w:right="20" w:firstLine="360"/>
      </w:pPr>
      <w:r>
        <w:t>использование экономических методов управления охраной труда, участие государства в финансировании мероприятий по улучшению условий и охраны труда;</w:t>
      </w:r>
    </w:p>
    <w:p w:rsidR="006F1C88" w:rsidRDefault="006F1C88" w:rsidP="006F1C88">
      <w:pPr>
        <w:pStyle w:val="51"/>
        <w:shd w:val="clear" w:color="auto" w:fill="auto"/>
        <w:ind w:left="20" w:firstLine="360"/>
      </w:pPr>
      <w:r>
        <w:t>информирование граждан, обучение работающих по вопросам охраны труда;</w:t>
      </w:r>
    </w:p>
    <w:p w:rsidR="006F1C88" w:rsidRDefault="006F1C88" w:rsidP="006F1C88">
      <w:pPr>
        <w:pStyle w:val="51"/>
        <w:shd w:val="clear" w:color="auto" w:fill="auto"/>
        <w:ind w:left="20" w:right="20" w:firstLine="360"/>
      </w:pPr>
      <w:r>
        <w:t>взаимодействие республиканских органов государственного управления и иных государственных органи</w:t>
      </w:r>
      <w:r>
        <w:softHyphen/>
        <w:t>заций, подчиненных Правительству Республики Беларусь, местных исполнительных и распорядительных орга</w:t>
      </w:r>
      <w:r>
        <w:softHyphen/>
        <w:t>нов, органов, уполномоченных на осуществление контроля (надзора), профессиональных союзов (далее - проф</w:t>
      </w:r>
      <w:r>
        <w:softHyphen/>
        <w:t>союзы), работодателей;</w:t>
      </w:r>
    </w:p>
    <w:p w:rsidR="006F1C88" w:rsidRDefault="006F1C88" w:rsidP="006F1C88">
      <w:pPr>
        <w:pStyle w:val="51"/>
        <w:shd w:val="clear" w:color="auto" w:fill="auto"/>
        <w:ind w:left="20" w:firstLine="360"/>
      </w:pPr>
      <w:r>
        <w:t>сотрудничество между работодателями и работающими;</w:t>
      </w:r>
    </w:p>
    <w:p w:rsidR="006F1C88" w:rsidRDefault="006F1C88" w:rsidP="006F1C88">
      <w:pPr>
        <w:pStyle w:val="51"/>
        <w:shd w:val="clear" w:color="auto" w:fill="auto"/>
        <w:ind w:left="20" w:right="20" w:firstLine="360"/>
      </w:pPr>
      <w:r>
        <w:t>использование международного опыта организации работы по улучшению условий и повышению безопас</w:t>
      </w:r>
      <w:r>
        <w:softHyphen/>
        <w:t>ности труда.</w:t>
      </w:r>
    </w:p>
    <w:p w:rsidR="006F1C88" w:rsidRDefault="006F1C88" w:rsidP="0041606E">
      <w:pPr>
        <w:pStyle w:val="10"/>
        <w:keepNext/>
        <w:keepLines/>
        <w:numPr>
          <w:ilvl w:val="2"/>
          <w:numId w:val="15"/>
        </w:numPr>
        <w:shd w:val="clear" w:color="auto" w:fill="auto"/>
        <w:tabs>
          <w:tab w:val="left" w:pos="577"/>
        </w:tabs>
        <w:spacing w:before="0" w:after="0" w:line="170" w:lineRule="exact"/>
        <w:ind w:left="20" w:firstLine="360"/>
      </w:pPr>
      <w:r>
        <w:t>Случаи оформления происшествий на производстве актом формы НП</w:t>
      </w:r>
    </w:p>
    <w:p w:rsidR="006F1C88" w:rsidRDefault="006F1C88" w:rsidP="006F1C88">
      <w:pPr>
        <w:pStyle w:val="51"/>
        <w:shd w:val="clear" w:color="auto" w:fill="auto"/>
        <w:ind w:left="20" w:right="20" w:firstLine="36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6F1C88" w:rsidRDefault="006F1C88" w:rsidP="006F1C88">
      <w:pPr>
        <w:pStyle w:val="51"/>
        <w:shd w:val="clear" w:color="auto" w:fill="auto"/>
        <w:ind w:left="20" w:right="20" w:firstLine="360"/>
      </w:pPr>
      <w:r>
        <w:t>Пунктом 24 Правил установлено, что несчастный случай оформляется актом о непроизводственном не</w:t>
      </w:r>
      <w:r>
        <w:softHyphen/>
        <w:t>счастном случае формы НП (далее - акт формы НП), если повреждение здоровья, смерть потерпевшего:</w:t>
      </w:r>
    </w:p>
    <w:p w:rsidR="006F1C88" w:rsidRDefault="006F1C88" w:rsidP="006F1C88">
      <w:pPr>
        <w:pStyle w:val="51"/>
        <w:shd w:val="clear" w:color="auto" w:fill="auto"/>
        <w:ind w:left="20" w:right="20" w:firstLine="360"/>
      </w:pPr>
      <w:r>
        <w:t>произошли вследствие установленного судом либо подтвержденного органами прокуратуры, Следствен</w:t>
      </w:r>
      <w:r>
        <w:softHyphen/>
        <w:t>ного комитета или иным уполномоченным государственным органом умысла потерпевшего (совершение по</w:t>
      </w:r>
      <w:r>
        <w:softHyphen/>
        <w:t>терпевшим противоправных деяний, в том числе хищение и угон транспортных средств) или умышленного причинения вреда своему здоровью (попытка самоубийства, самоубийство, членовредительство и тому по</w:t>
      </w:r>
      <w:r>
        <w:softHyphen/>
        <w:t>добные деяния);</w:t>
      </w:r>
    </w:p>
    <w:p w:rsidR="006F1C88" w:rsidRDefault="006F1C88" w:rsidP="006F1C88">
      <w:pPr>
        <w:pStyle w:val="51"/>
        <w:shd w:val="clear" w:color="auto" w:fill="auto"/>
        <w:ind w:left="20" w:right="20" w:firstLine="360"/>
      </w:pPr>
      <w:r>
        <w:t>произошли при обстоятельствах, когда единственной причиной повреждения здоровья, смерти потерпев</w:t>
      </w:r>
      <w:r>
        <w:softHyphen/>
        <w:t>шего явилось его нахождение в состоянии алкогольного опьянения либо в состоянии, вызванном потреблени</w:t>
      </w:r>
      <w:r>
        <w:softHyphen/>
        <w:t>ем наркотических средств, психотропных веществ, их аналогов, токсических или других одурманивающих ве</w:t>
      </w:r>
      <w:r>
        <w:softHyphen/>
        <w:t>ществ, подтвержденном документом, выданным в установленном порядке организацией здравоохранения;</w:t>
      </w:r>
    </w:p>
    <w:p w:rsidR="006F1C88" w:rsidRDefault="006F1C88" w:rsidP="006F1C88">
      <w:pPr>
        <w:pStyle w:val="51"/>
        <w:shd w:val="clear" w:color="auto" w:fill="auto"/>
        <w:ind w:left="20" w:right="20" w:firstLine="360"/>
      </w:pPr>
      <w:r>
        <w:t>обусловлены исключительно заболеванием потерпевшего, имеющимся у него до повреждения здоровья, смерти, подтвержденным документом, выданным организацией здравоохранения;</w:t>
      </w:r>
    </w:p>
    <w:p w:rsidR="006F1C88" w:rsidRDefault="006F1C88" w:rsidP="006F1C88">
      <w:pPr>
        <w:pStyle w:val="51"/>
        <w:shd w:val="clear" w:color="auto" w:fill="auto"/>
        <w:ind w:left="20" w:right="20" w:firstLine="360"/>
      </w:pPr>
      <w:r>
        <w:t>произошли при выполнении работы, не порученной уполномоченным должностным лицом организации, страхователя, в случаях изготовления потерпевшим в личных целях каких-либо предметов или при самоволь</w:t>
      </w:r>
      <w:r>
        <w:softHyphen/>
        <w:t>ном использовании в личных целях транспортных средств, механизмов, оборудования, инструментов, приспо</w:t>
      </w:r>
      <w:r>
        <w:softHyphen/>
        <w:t>соблений организации, страхователя, выполнении государственных или общественных обязанностей, не при следовании по территории организации, страхователя к рабочему месту и обратно, не при приведении в порядок оборудования, инструментов, приспособлений и средств индивидуальной защиты, не при выполнении пред</w:t>
      </w:r>
      <w:r>
        <w:softHyphen/>
        <w:t>усмотренных правилами внутреннего трудового распорядка действий, а также в других случаях - не при испол</w:t>
      </w:r>
      <w:r>
        <w:softHyphen/>
        <w:t>нении потерпевшим трудовых обязанностей, не при выполнении работы по заданию организации, страхователя.</w:t>
      </w:r>
    </w:p>
    <w:p w:rsidR="006F1C88" w:rsidRDefault="006F1C88" w:rsidP="006F1C88">
      <w:pPr>
        <w:pStyle w:val="51"/>
        <w:shd w:val="clear" w:color="auto" w:fill="auto"/>
        <w:ind w:left="20" w:right="20" w:firstLine="360"/>
      </w:pPr>
      <w:r>
        <w:t>Решение об оформлении актом формы НП несчастных случаев, обусловленных исключительно заболевани</w:t>
      </w:r>
      <w:r>
        <w:softHyphen/>
        <w:t>ем потерпевшего, принимается, если в результате расследования не будут выявлены организационные, техни</w:t>
      </w:r>
      <w:r>
        <w:softHyphen/>
        <w:t>ческие, санитарно-гигиенические, психофизиологические и иные причины, а также вредные производственные факторы, приведшие к ухудшению здоровья потерпевшего.</w:t>
      </w:r>
    </w:p>
    <w:p w:rsidR="006F1C88" w:rsidRDefault="006F1C88" w:rsidP="006F1C88">
      <w:pPr>
        <w:pStyle w:val="51"/>
        <w:shd w:val="clear" w:color="auto" w:fill="auto"/>
        <w:ind w:left="20" w:right="20" w:firstLine="360"/>
      </w:pPr>
    </w:p>
    <w:p w:rsidR="006F1C88" w:rsidRDefault="006F1C88" w:rsidP="0041606E">
      <w:pPr>
        <w:pStyle w:val="10"/>
        <w:keepNext/>
        <w:keepLines/>
        <w:shd w:val="clear" w:color="auto" w:fill="auto"/>
        <w:spacing w:before="0" w:after="0" w:line="170" w:lineRule="exact"/>
        <w:ind w:left="40" w:firstLine="340"/>
      </w:pPr>
      <w:r>
        <w:t>4. Обязанности и ответственность руководителей и исполнителей огневых работ</w:t>
      </w:r>
    </w:p>
    <w:p w:rsidR="006F1C88" w:rsidRDefault="006F1C88" w:rsidP="006F1C88">
      <w:pPr>
        <w:pStyle w:val="51"/>
        <w:shd w:val="clear" w:color="auto" w:fill="auto"/>
        <w:ind w:left="40" w:right="20" w:firstLine="340"/>
      </w:pPr>
      <w:r>
        <w:t xml:space="preserve">Согласно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 </w:t>
      </w:r>
      <w:r>
        <w:rPr>
          <w:rStyle w:val="aa"/>
        </w:rPr>
        <w:t>огневые работы</w:t>
      </w:r>
      <w:r>
        <w:t xml:space="preserve"> - работы, связанные с применением открытого огня, ценообразованием (электросварка, газосварка, бензорезка, работы с использованием паяльных ламп, варка битума и другие работы с выделением искр).</w:t>
      </w:r>
    </w:p>
    <w:p w:rsidR="006F1C88" w:rsidRDefault="006F1C88" w:rsidP="006F1C88">
      <w:pPr>
        <w:pStyle w:val="51"/>
        <w:shd w:val="clear" w:color="auto" w:fill="auto"/>
        <w:ind w:left="40" w:right="20" w:firstLine="340"/>
      </w:pPr>
      <w:r>
        <w:t>При проведении огневых работ на объекте представителями подрядной организации ответственность за пожарную безопасность при этих работах возлагается на руководителя работ или специалиста объекта (по со</w:t>
      </w:r>
      <w:r>
        <w:softHyphen/>
        <w:t>гласованию), что фиксируется в наряде-допуске.</w:t>
      </w:r>
    </w:p>
    <w:p w:rsidR="006F1C88" w:rsidRDefault="006F1C88" w:rsidP="006F1C88">
      <w:pPr>
        <w:pStyle w:val="51"/>
        <w:shd w:val="clear" w:color="auto" w:fill="auto"/>
        <w:ind w:left="40" w:right="20" w:firstLine="340"/>
      </w:pPr>
      <w:r>
        <w:lastRenderedPageBreak/>
        <w:t>Руководитель объекта при назначении ответственного за проведение огневых работ специалиста сторонней организации должен убедиться в его подготовке, проверив талон о прохождении пожарно-технического мини</w:t>
      </w:r>
      <w:r>
        <w:softHyphen/>
        <w:t>мума.</w:t>
      </w:r>
    </w:p>
    <w:p w:rsidR="006F1C88" w:rsidRDefault="006F1C88" w:rsidP="006F1C88">
      <w:pPr>
        <w:pStyle w:val="51"/>
        <w:shd w:val="clear" w:color="auto" w:fill="auto"/>
        <w:ind w:left="40" w:right="20" w:firstLine="340"/>
        <w:jc w:val="left"/>
      </w:pPr>
      <w:r>
        <w:t>Руководитель объекта (руководитель структурного подразделения или его заместитель) обязан: назначить лиц, ответственных за подготовку и проведение огневых работ, прошедших проверку знаний по пожарной безопасности в установленном на объекте порядке; выдать наряд-допуск на проведение огневых работ;</w:t>
      </w:r>
    </w:p>
    <w:p w:rsidR="006F1C88" w:rsidRDefault="006F1C88" w:rsidP="006F1C88">
      <w:pPr>
        <w:pStyle w:val="51"/>
        <w:shd w:val="clear" w:color="auto" w:fill="auto"/>
        <w:ind w:left="40" w:right="20" w:firstLine="340"/>
      </w:pPr>
      <w:r>
        <w:t>проверить перед началом проведения огневых работ выполнение разработанных мероприятий, предусмо</w:t>
      </w:r>
      <w:r>
        <w:softHyphen/>
        <w:t>тренных нарядом-допуском;</w:t>
      </w:r>
    </w:p>
    <w:p w:rsidR="006F1C88" w:rsidRDefault="006F1C88" w:rsidP="006F1C88">
      <w:pPr>
        <w:pStyle w:val="51"/>
        <w:shd w:val="clear" w:color="auto" w:fill="auto"/>
        <w:ind w:left="40" w:right="20" w:firstLine="340"/>
      </w:pPr>
      <w:r>
        <w:t>обеспечить в период проведения огневых работ контроль за выполнением предусмотренных нарядом-допу- ском мероприятий;</w:t>
      </w:r>
    </w:p>
    <w:p w:rsidR="006F1C88" w:rsidRDefault="006F1C88" w:rsidP="006F1C88">
      <w:pPr>
        <w:pStyle w:val="51"/>
        <w:shd w:val="clear" w:color="auto" w:fill="auto"/>
        <w:ind w:left="40" w:right="20" w:firstLine="340"/>
      </w:pPr>
      <w:r>
        <w:t>организовать контроль за состоянием воздушной среды на месте проведения огневых работ, в опасной зоне, установить периодичность отбора проб;</w:t>
      </w:r>
    </w:p>
    <w:p w:rsidR="006F1C88" w:rsidRDefault="006F1C88" w:rsidP="006F1C88">
      <w:pPr>
        <w:pStyle w:val="51"/>
        <w:shd w:val="clear" w:color="auto" w:fill="auto"/>
        <w:ind w:left="40" w:right="20" w:firstLine="340"/>
      </w:pPr>
      <w:r>
        <w:t>обеспечить уведомление о проведении огневых работ добровольную пожарную дружину, службы (специа</w:t>
      </w:r>
      <w:r>
        <w:softHyphen/>
        <w:t>листа) охраны труда либо другого должностного лица, осуществляющего контроль за выполнением вышеука</w:t>
      </w:r>
      <w:r>
        <w:softHyphen/>
        <w:t>занных работ.</w:t>
      </w:r>
    </w:p>
    <w:p w:rsidR="006F1C88" w:rsidRDefault="006F1C88" w:rsidP="006F1C88">
      <w:pPr>
        <w:pStyle w:val="51"/>
        <w:shd w:val="clear" w:color="auto" w:fill="auto"/>
        <w:ind w:left="380" w:right="600"/>
        <w:jc w:val="left"/>
      </w:pPr>
      <w:r>
        <w:t>Лицо, ответственное за подготовку огневых работ (при выполнении работ силами объекта), обязано: организовать выполнение мероприятий, указанных в наряде-допуске; проверить полноту и качество выполнения мероприятий. Лицо, ответственное за проведение огневых работ, обязано:</w:t>
      </w:r>
    </w:p>
    <w:p w:rsidR="006F1C88" w:rsidRDefault="006F1C88" w:rsidP="006F1C88">
      <w:pPr>
        <w:pStyle w:val="51"/>
        <w:shd w:val="clear" w:color="auto" w:fill="auto"/>
        <w:ind w:left="40" w:right="20" w:firstLine="340"/>
        <w:jc w:val="left"/>
      </w:pPr>
      <w:r>
        <w:t>организовать выполнение мероприятий по безопасному проведению огневых работ; провести противопожарный инструктаж с исполнителями огневых работ с отметкой в наряде-допуске; проверить наличие свидетельства о присвоении квалификационного разряда по профессии (копии) и талона о прохождении пожарно-технического минимума у исполнителей огневых работ, исправность инструмента и средств для проведения огневых работ;</w:t>
      </w:r>
    </w:p>
    <w:p w:rsidR="006F1C88" w:rsidRDefault="006F1C88" w:rsidP="006F1C88">
      <w:pPr>
        <w:pStyle w:val="51"/>
        <w:shd w:val="clear" w:color="auto" w:fill="auto"/>
        <w:ind w:left="40" w:right="20" w:firstLine="340"/>
      </w:pPr>
      <w:r>
        <w:t>обеспечить место проведения огневых работ первичными средствами пожаротушения, а исполнителей - до</w:t>
      </w:r>
      <w:r>
        <w:softHyphen/>
        <w:t>полнительными средствами индивидуальной защиты, обеспечивающими безопасность работников в зависимо</w:t>
      </w:r>
      <w:r>
        <w:softHyphen/>
        <w:t>сти от выполняемых работ (в емкостных сооружениях, на высоте и т.д.);</w:t>
      </w:r>
    </w:p>
    <w:p w:rsidR="006F1C88" w:rsidRDefault="006F1C88" w:rsidP="006F1C88">
      <w:pPr>
        <w:pStyle w:val="51"/>
        <w:shd w:val="clear" w:color="auto" w:fill="auto"/>
        <w:ind w:left="40" w:right="20" w:firstLine="340"/>
        <w:jc w:val="left"/>
      </w:pPr>
      <w:r>
        <w:t>осуществлять контроль за работой исполнителей и противопожарным состоянием места проведения работ; контролировать состояние воздушной среды на месте проведения огневых работ, в случае необходимости прекращать огневые работы;</w:t>
      </w:r>
    </w:p>
    <w:p w:rsidR="006F1C88" w:rsidRDefault="006F1C88" w:rsidP="006F1C88">
      <w:pPr>
        <w:pStyle w:val="51"/>
        <w:shd w:val="clear" w:color="auto" w:fill="auto"/>
        <w:ind w:left="40" w:right="20" w:firstLine="340"/>
      </w:pPr>
      <w:r>
        <w:t>проверить при возобновлении огневых работ после перерыва состояние места проведения огневых работ, оборудование и разрешить проводить работы только после получения удовлетворительных результатов анализа воздушной среды в помещении или в емкостных сооружениях;</w:t>
      </w:r>
    </w:p>
    <w:p w:rsidR="006F1C88" w:rsidRDefault="006F1C88" w:rsidP="006F1C88">
      <w:pPr>
        <w:pStyle w:val="51"/>
        <w:shd w:val="clear" w:color="auto" w:fill="auto"/>
        <w:ind w:left="40" w:right="20" w:firstLine="340"/>
      </w:pPr>
      <w:r>
        <w:t>проверить после окончания огневых работ рабочее место на отсутствие возможных источников возникно</w:t>
      </w:r>
      <w:r>
        <w:softHyphen/>
        <w:t>вения огня.</w:t>
      </w:r>
    </w:p>
    <w:p w:rsidR="006F1C88" w:rsidRDefault="006F1C88" w:rsidP="006F1C88">
      <w:pPr>
        <w:pStyle w:val="51"/>
        <w:shd w:val="clear" w:color="auto" w:fill="auto"/>
        <w:ind w:left="380" w:right="2980"/>
        <w:jc w:val="left"/>
      </w:pPr>
      <w:r>
        <w:t>Старший по смене (начальник смены, участка, отделения и т.д.) обязан: уведомить персонал смены о ведении огневых работ на объекте;</w:t>
      </w:r>
    </w:p>
    <w:p w:rsidR="006F1C88" w:rsidRDefault="006F1C88" w:rsidP="006F1C88">
      <w:pPr>
        <w:pStyle w:val="51"/>
        <w:shd w:val="clear" w:color="auto" w:fill="auto"/>
        <w:ind w:left="40" w:right="20" w:firstLine="340"/>
        <w:jc w:val="left"/>
      </w:pPr>
      <w:r>
        <w:t>сделать запись в журнале приема и сдачи смен о проведении огневых работ на объекте; по окончании огневых работ совместно с лицом, ответственным за их проведение, проверить и принять оборудование для проведения данных работ, место работ;</w:t>
      </w:r>
    </w:p>
    <w:p w:rsidR="006F1C88" w:rsidRDefault="006F1C88" w:rsidP="006F1C88">
      <w:pPr>
        <w:pStyle w:val="51"/>
        <w:shd w:val="clear" w:color="auto" w:fill="auto"/>
        <w:ind w:left="40" w:right="20" w:firstLine="340"/>
        <w:jc w:val="left"/>
      </w:pPr>
      <w:r>
        <w:t>обеспечить наблюдение в течение 3 часов за местом проведения работ с целью исключения пожара с обяза</w:t>
      </w:r>
      <w:r>
        <w:softHyphen/>
        <w:t>тельной записью в журнале приема и сдачи смен об окончании времени наблюдения. Исполнители огневых работ обязаны:</w:t>
      </w:r>
    </w:p>
    <w:p w:rsidR="006F1C88" w:rsidRDefault="006F1C88" w:rsidP="006F1C88">
      <w:pPr>
        <w:pStyle w:val="51"/>
        <w:shd w:val="clear" w:color="auto" w:fill="auto"/>
        <w:ind w:left="40" w:right="20" w:firstLine="340"/>
      </w:pPr>
      <w:r>
        <w:t>иметь при себе свидетельство о присвоении квалификационного разряда по профессии (копию) и действи</w:t>
      </w:r>
      <w:r>
        <w:softHyphen/>
        <w:t>тельный талон о прохождении пожарно-технического минимума;</w:t>
      </w:r>
    </w:p>
    <w:p w:rsidR="006F1C88" w:rsidRDefault="006F1C88" w:rsidP="006F1C88">
      <w:pPr>
        <w:pStyle w:val="51"/>
        <w:shd w:val="clear" w:color="auto" w:fill="auto"/>
        <w:ind w:left="40" w:right="20" w:firstLine="340"/>
      </w:pPr>
      <w:r>
        <w:t>пройти противопожарный инструктаж и расписаться в наряде-допуске, а исполнители подрядной (сторон</w:t>
      </w:r>
      <w:r>
        <w:softHyphen/>
        <w:t>ней) организации дополнительно обязаны пройти противопожарный инструктаж в подразделении с отметкой в журнале;</w:t>
      </w:r>
    </w:p>
    <w:p w:rsidR="006F1C88" w:rsidRDefault="006F1C88" w:rsidP="006F1C88">
      <w:pPr>
        <w:pStyle w:val="51"/>
        <w:shd w:val="clear" w:color="auto" w:fill="auto"/>
        <w:ind w:left="380" w:right="1400"/>
        <w:jc w:val="left"/>
      </w:pPr>
      <w:r>
        <w:t>приступать к огневым работам только по указанию лица, ответственного за их проведение; выполнять только ту работу, которая указана в наряде-допуске;</w:t>
      </w:r>
    </w:p>
    <w:p w:rsidR="006F1C88" w:rsidRDefault="006F1C88" w:rsidP="006F1C88">
      <w:pPr>
        <w:pStyle w:val="51"/>
        <w:shd w:val="clear" w:color="auto" w:fill="auto"/>
        <w:spacing w:line="170" w:lineRule="exact"/>
        <w:ind w:left="20" w:firstLine="340"/>
      </w:pPr>
      <w:r>
        <w:t>соблюдать меры пожарной безопасности, предусмотренные в наряде-допуске;</w:t>
      </w:r>
    </w:p>
    <w:p w:rsidR="006F1C88" w:rsidRDefault="006F1C88" w:rsidP="006F1C88">
      <w:pPr>
        <w:pStyle w:val="51"/>
        <w:shd w:val="clear" w:color="auto" w:fill="auto"/>
        <w:spacing w:line="230" w:lineRule="exact"/>
        <w:ind w:left="20" w:right="20" w:firstLine="340"/>
      </w:pPr>
      <w:r>
        <w:t>осмотреть после окончания огневых работ место их проведения, устранить выявленные нарушения, кото</w:t>
      </w:r>
      <w:r>
        <w:softHyphen/>
        <w:t>рые могут привести к возникновению пожара и авариям;</w:t>
      </w:r>
    </w:p>
    <w:p w:rsidR="006F1C88" w:rsidRDefault="006F1C88" w:rsidP="006F1C88">
      <w:pPr>
        <w:pStyle w:val="51"/>
        <w:shd w:val="clear" w:color="auto" w:fill="auto"/>
        <w:ind w:left="20" w:right="20" w:firstLine="340"/>
      </w:pPr>
      <w:r>
        <w:t>прекращать огневые работы при возникновении опасной ситуации и (или) требовании контролирующих эти работы служб (лиц) объекта.</w:t>
      </w:r>
    </w:p>
    <w:p w:rsidR="006F1C88" w:rsidRDefault="006F1C88" w:rsidP="0041606E">
      <w:pPr>
        <w:pStyle w:val="10"/>
        <w:keepNext/>
        <w:keepLines/>
        <w:numPr>
          <w:ilvl w:val="3"/>
          <w:numId w:val="15"/>
        </w:numPr>
        <w:shd w:val="clear" w:color="auto" w:fill="auto"/>
        <w:tabs>
          <w:tab w:val="left" w:pos="558"/>
        </w:tabs>
        <w:spacing w:before="0" w:after="0" w:line="221" w:lineRule="exact"/>
        <w:ind w:left="20" w:right="20" w:firstLine="340"/>
      </w:pPr>
      <w:r>
        <w:t>Порядок допуска сторонних организаций, занимающихся монтажом, наладкой и диагностировани</w:t>
      </w:r>
      <w:r>
        <w:softHyphen/>
        <w:t>ем оборудования на опасном производственном объекте</w:t>
      </w:r>
    </w:p>
    <w:p w:rsidR="006F1C88" w:rsidRDefault="006F1C88" w:rsidP="006F1C88">
      <w:pPr>
        <w:pStyle w:val="51"/>
        <w:shd w:val="clear" w:color="auto" w:fill="auto"/>
        <w:spacing w:line="230" w:lineRule="exact"/>
        <w:ind w:left="20" w:right="20" w:firstLine="340"/>
      </w:pPr>
      <w:r>
        <w:t>Сторонняя организация, допускаемая к монтажу, наладке и диагностированию оборудования на опасном производственном объекте в соответствии с Положением о лицензировании отельных видов деятельности, утвержденным Указом Президента Республики Беларусь от 1 сентября 2010 г. № 450, должна иметь выданную в установленном порядке Министерством по чрезвычайным ситуациям Республики Беларусь лицензию на право осуществления соответствующих видов работ.</w:t>
      </w:r>
    </w:p>
    <w:p w:rsidR="006F1C88" w:rsidRDefault="006F1C88" w:rsidP="006F1C88">
      <w:pPr>
        <w:pStyle w:val="51"/>
        <w:shd w:val="clear" w:color="auto" w:fill="auto"/>
        <w:spacing w:line="230" w:lineRule="exact"/>
        <w:ind w:left="20" w:right="20" w:firstLine="340"/>
      </w:pPr>
      <w:r>
        <w:t>В соответствии с техническим кодексом установившейся практики «Взрывобезопасность химических про</w:t>
      </w:r>
      <w:r>
        <w:softHyphen/>
        <w:t>изводств и объектов. Общие требования» ТКП 506-2013 (02300) перед допуском к выполнению работ на взрыво- пожароопасном технологическом объекте работники сторонних организаций (сторонних структурных подразде</w:t>
      </w:r>
      <w:r>
        <w:softHyphen/>
        <w:t>лений организации) проходят первичный инструктаж по охране труда на рабочем месте.</w:t>
      </w:r>
    </w:p>
    <w:p w:rsidR="006F1C88" w:rsidRDefault="006F1C88" w:rsidP="006F1C88">
      <w:pPr>
        <w:pStyle w:val="51"/>
        <w:shd w:val="clear" w:color="auto" w:fill="auto"/>
        <w:spacing w:line="230" w:lineRule="exact"/>
        <w:ind w:left="20" w:right="20" w:firstLine="340"/>
      </w:pPr>
      <w:r>
        <w:t>При проведении первичного инструктажа вышеуказанные работники должны быть ознакомлены с опасно</w:t>
      </w:r>
      <w:r>
        <w:softHyphen/>
        <w:t>стями и рисками взрывопожароопасного технологического объекта с разъяснением их действий в случае возник</w:t>
      </w:r>
      <w:r>
        <w:softHyphen/>
        <w:t>новения чрезвычайной ситуации.</w:t>
      </w:r>
    </w:p>
    <w:p w:rsidR="006F1C88" w:rsidRDefault="006F1C88" w:rsidP="006F1C88">
      <w:pPr>
        <w:pStyle w:val="51"/>
        <w:shd w:val="clear" w:color="auto" w:fill="auto"/>
        <w:spacing w:line="230" w:lineRule="exact"/>
        <w:ind w:left="20" w:right="20" w:firstLine="340"/>
      </w:pPr>
      <w:r>
        <w:t>Требования, запреты и ограничения действий персонала сторонних организаций, направленные на обеспе</w:t>
      </w:r>
      <w:r>
        <w:softHyphen/>
        <w:t>чение безаварийной работы объекта, устанавливаются эксплуатирующей организацией в договоре подряда и (или) в нарядах-допусках, проектах производства работ и т.п.</w:t>
      </w:r>
    </w:p>
    <w:p w:rsidR="006F1C88" w:rsidRDefault="006F1C88" w:rsidP="006F1C88">
      <w:pPr>
        <w:pStyle w:val="51"/>
        <w:shd w:val="clear" w:color="auto" w:fill="auto"/>
        <w:spacing w:line="230" w:lineRule="exact"/>
        <w:ind w:left="20" w:right="20" w:firstLine="340"/>
      </w:pPr>
      <w:r>
        <w:t>Работники взрывопожароопасных технологических объектов организации, в том числе работники сторон</w:t>
      </w:r>
      <w:r>
        <w:softHyphen/>
        <w:t>них организаций (сторонних структурных подразделений организации), осуществляющие производство работ на взрывопожароопасных технологических объектах организации, должны работать и находиться в специаль</w:t>
      </w:r>
      <w:r>
        <w:softHyphen/>
        <w:t>ной одежде и специальной обуви, не допускающих накопление статического электричества и ценообразование.</w:t>
      </w:r>
    </w:p>
    <w:p w:rsidR="006F1C88" w:rsidRDefault="006F1C88" w:rsidP="0041606E">
      <w:pPr>
        <w:pStyle w:val="10"/>
        <w:keepNext/>
        <w:keepLines/>
        <w:numPr>
          <w:ilvl w:val="3"/>
          <w:numId w:val="15"/>
        </w:numPr>
        <w:shd w:val="clear" w:color="auto" w:fill="auto"/>
        <w:tabs>
          <w:tab w:val="left" w:pos="572"/>
        </w:tabs>
        <w:spacing w:before="0" w:after="0" w:line="230" w:lineRule="exact"/>
        <w:ind w:left="20" w:right="20" w:firstLine="340"/>
      </w:pPr>
      <w:r>
        <w:t>Способы и средства, применяемые для защиты от поражения электрическим током при прикос</w:t>
      </w:r>
      <w:r>
        <w:softHyphen/>
        <w:t>новении к металлическим нетоковедущим частям, оказавшимся под напряжением (меры защиты при косвенном прикосновении)</w:t>
      </w:r>
    </w:p>
    <w:p w:rsidR="006F1C88" w:rsidRDefault="006F1C88" w:rsidP="006F1C88">
      <w:pPr>
        <w:pStyle w:val="51"/>
        <w:shd w:val="clear" w:color="auto" w:fill="auto"/>
        <w:spacing w:line="230" w:lineRule="exact"/>
        <w:ind w:left="20" w:right="20" w:firstLine="340"/>
      </w:pPr>
      <w:r>
        <w:t>Под косвенным прикосновением понимается прикосновение человека к открытым проводящим частям обо</w:t>
      </w:r>
      <w:r>
        <w:softHyphen/>
        <w:t>рудования, на которых в нормальном режиме (исправном состоянии) электроустановки отсутствует электриче</w:t>
      </w:r>
      <w:r>
        <w:softHyphen/>
        <w:t>ский потенциал, но при каких-либо неисправностях, вызвавших нарушение изоляции или ее пробой на корпус, на этих частях возможно появление опасного для жизни человека потенциала.</w:t>
      </w:r>
    </w:p>
    <w:p w:rsidR="006F1C88" w:rsidRDefault="006F1C88" w:rsidP="006F1C88">
      <w:pPr>
        <w:pStyle w:val="51"/>
        <w:shd w:val="clear" w:color="auto" w:fill="auto"/>
        <w:spacing w:line="230" w:lineRule="exact"/>
        <w:ind w:left="20" w:right="20" w:firstLine="340"/>
      </w:pPr>
      <w:r>
        <w:lastRenderedPageBreak/>
        <w:t>Для защиты от поражения электрическим током при прикосновении к металлическим нетоковедущим частям, оказавшимся под напряжением, применяют следующие способы и средства: защитное заземление, зануление, выравнивание потенциалов, систему защитных проводников, защитное отключение (применение устройств защитного отключения (УЗО)), изоляцию нетоковедущих частей, электрическое разделение сети, малое напряжение, контроль изоляции, компенсацию токов замыкания на землю, средства индивидуальной защиты.</w:t>
      </w:r>
    </w:p>
    <w:p w:rsidR="006F1C88" w:rsidRDefault="006F1C88" w:rsidP="006F1C88">
      <w:pPr>
        <w:pStyle w:val="51"/>
        <w:shd w:val="clear" w:color="auto" w:fill="auto"/>
        <w:spacing w:line="230" w:lineRule="exact"/>
        <w:ind w:left="20" w:right="20" w:firstLine="340"/>
      </w:pPr>
      <w:r>
        <w:t>Технические способы и средства применяют раздельно или в сочетании так, чтобы обеспечивать оптималь</w:t>
      </w:r>
      <w:r>
        <w:softHyphen/>
        <w:t>ную защиту.</w:t>
      </w:r>
    </w:p>
    <w:p w:rsidR="000E2D8B" w:rsidRDefault="000E2D8B" w:rsidP="0041606E">
      <w:pPr>
        <w:pStyle w:val="30"/>
        <w:shd w:val="clear" w:color="auto" w:fill="auto"/>
        <w:spacing w:before="0" w:after="0" w:line="180" w:lineRule="exact"/>
      </w:pPr>
    </w:p>
    <w:p w:rsidR="000E2D8B" w:rsidRDefault="000E2D8B" w:rsidP="0041606E">
      <w:pPr>
        <w:pStyle w:val="30"/>
        <w:shd w:val="clear" w:color="auto" w:fill="auto"/>
        <w:spacing w:before="0" w:after="0" w:line="180" w:lineRule="exact"/>
        <w:ind w:left="4060"/>
      </w:pPr>
    </w:p>
    <w:p w:rsidR="006F1C88" w:rsidRDefault="006F1C88" w:rsidP="0041606E">
      <w:pPr>
        <w:pStyle w:val="30"/>
        <w:shd w:val="clear" w:color="auto" w:fill="auto"/>
        <w:spacing w:before="0" w:after="0" w:line="180" w:lineRule="exact"/>
        <w:ind w:left="4060"/>
      </w:pPr>
      <w:r>
        <w:t>Билет № 34</w:t>
      </w:r>
    </w:p>
    <w:p w:rsidR="006F1C88" w:rsidRDefault="006F1C88" w:rsidP="0041606E">
      <w:pPr>
        <w:pStyle w:val="10"/>
        <w:keepNext/>
        <w:keepLines/>
        <w:numPr>
          <w:ilvl w:val="4"/>
          <w:numId w:val="15"/>
        </w:numPr>
        <w:shd w:val="clear" w:color="auto" w:fill="auto"/>
        <w:tabs>
          <w:tab w:val="left" w:pos="552"/>
        </w:tabs>
        <w:spacing w:before="0" w:after="0" w:line="230" w:lineRule="exact"/>
        <w:ind w:left="20" w:firstLine="340"/>
      </w:pPr>
      <w:r>
        <w:t>Виды ответственности за нарушение законодательства о труде и об охране труда.</w:t>
      </w:r>
    </w:p>
    <w:p w:rsidR="006F1C88" w:rsidRDefault="006F1C88" w:rsidP="0041606E">
      <w:pPr>
        <w:pStyle w:val="10"/>
        <w:keepNext/>
        <w:keepLines/>
        <w:numPr>
          <w:ilvl w:val="4"/>
          <w:numId w:val="15"/>
        </w:numPr>
        <w:shd w:val="clear" w:color="auto" w:fill="auto"/>
        <w:tabs>
          <w:tab w:val="left" w:pos="552"/>
        </w:tabs>
        <w:spacing w:before="0" w:after="0" w:line="230" w:lineRule="exact"/>
        <w:ind w:left="20" w:firstLine="340"/>
      </w:pPr>
      <w:r>
        <w:t>Основные законодательные акты Республики Беларусь по охране труда.</w:t>
      </w:r>
    </w:p>
    <w:p w:rsidR="006F1C88" w:rsidRDefault="006F1C88" w:rsidP="0041606E">
      <w:pPr>
        <w:pStyle w:val="10"/>
        <w:keepNext/>
        <w:keepLines/>
        <w:numPr>
          <w:ilvl w:val="4"/>
          <w:numId w:val="15"/>
        </w:numPr>
        <w:shd w:val="clear" w:color="auto" w:fill="auto"/>
        <w:tabs>
          <w:tab w:val="left" w:pos="562"/>
        </w:tabs>
        <w:spacing w:before="0" w:after="0" w:line="230" w:lineRule="exact"/>
        <w:ind w:left="20" w:right="20" w:firstLine="340"/>
      </w:pPr>
      <w:r>
        <w:t>Лица, имеющие право на получение ежемесячной страховой выплаты в случае смерти застрахо</w:t>
      </w:r>
      <w:r>
        <w:softHyphen/>
        <w:t>ванного.</w:t>
      </w:r>
    </w:p>
    <w:p w:rsidR="006F1C88" w:rsidRDefault="006F1C88" w:rsidP="0041606E">
      <w:pPr>
        <w:pStyle w:val="10"/>
        <w:keepNext/>
        <w:keepLines/>
        <w:numPr>
          <w:ilvl w:val="4"/>
          <w:numId w:val="15"/>
        </w:numPr>
        <w:shd w:val="clear" w:color="auto" w:fill="auto"/>
        <w:tabs>
          <w:tab w:val="left" w:pos="547"/>
        </w:tabs>
        <w:spacing w:before="0" w:after="0" w:line="230" w:lineRule="exact"/>
        <w:ind w:left="20" w:firstLine="340"/>
      </w:pPr>
      <w:r>
        <w:t>Требования, предъявляемые к первичным средствам пожаротушения.</w:t>
      </w:r>
    </w:p>
    <w:p w:rsidR="006F1C88" w:rsidRDefault="006F1C88" w:rsidP="0041606E">
      <w:pPr>
        <w:pStyle w:val="10"/>
        <w:keepNext/>
        <w:keepLines/>
        <w:numPr>
          <w:ilvl w:val="4"/>
          <w:numId w:val="15"/>
        </w:numPr>
        <w:shd w:val="clear" w:color="auto" w:fill="auto"/>
        <w:tabs>
          <w:tab w:val="left" w:pos="552"/>
        </w:tabs>
        <w:spacing w:before="0" w:after="0" w:line="230" w:lineRule="exact"/>
        <w:ind w:left="20" w:firstLine="340"/>
      </w:pPr>
      <w:r>
        <w:t>Опасные производственные объекты (что к ним относится, порядок идентификации).</w:t>
      </w:r>
    </w:p>
    <w:p w:rsidR="006F1C88" w:rsidRDefault="006F1C88" w:rsidP="0041606E">
      <w:pPr>
        <w:pStyle w:val="10"/>
        <w:keepNext/>
        <w:keepLines/>
        <w:numPr>
          <w:ilvl w:val="4"/>
          <w:numId w:val="15"/>
        </w:numPr>
        <w:shd w:val="clear" w:color="auto" w:fill="auto"/>
        <w:tabs>
          <w:tab w:val="left" w:pos="552"/>
        </w:tabs>
        <w:spacing w:before="0" w:after="0" w:line="230" w:lineRule="exact"/>
        <w:ind w:left="20" w:firstLine="340"/>
      </w:pPr>
      <w:r>
        <w:t>Основные причины поражения электрическим током.</w:t>
      </w:r>
    </w:p>
    <w:p w:rsidR="006F1C88" w:rsidRDefault="006F1C88" w:rsidP="0041606E">
      <w:pPr>
        <w:pStyle w:val="10"/>
        <w:keepNext/>
        <w:keepLines/>
        <w:shd w:val="clear" w:color="auto" w:fill="auto"/>
        <w:spacing w:before="0" w:after="0" w:line="170" w:lineRule="exact"/>
        <w:ind w:left="20" w:firstLine="340"/>
      </w:pPr>
      <w:r>
        <w:t>1. Виды ответственности за нарушение законодательства о труде и об охране труда</w:t>
      </w:r>
    </w:p>
    <w:p w:rsidR="006F1C88" w:rsidRDefault="006F1C88" w:rsidP="006F1C88">
      <w:pPr>
        <w:pStyle w:val="51"/>
        <w:shd w:val="clear" w:color="auto" w:fill="auto"/>
        <w:spacing w:line="230" w:lineRule="exact"/>
        <w:ind w:left="20" w:right="20" w:firstLine="340"/>
      </w:pPr>
      <w:r>
        <w:t>В соответствии со статьей 465 ТК юридические и физические лица, виновные в нарушении законодатель</w:t>
      </w:r>
      <w:r>
        <w:softHyphen/>
        <w:t>ства о труде, несут дисциплинарную, административную, уголовную и иную ответственность в соответствии с законодательством.</w:t>
      </w:r>
    </w:p>
    <w:p w:rsidR="006F1C88" w:rsidRDefault="006F1C88" w:rsidP="006F1C88">
      <w:pPr>
        <w:pStyle w:val="51"/>
        <w:shd w:val="clear" w:color="auto" w:fill="auto"/>
        <w:spacing w:line="230" w:lineRule="exact"/>
        <w:ind w:left="20" w:firstLine="340"/>
      </w:pPr>
      <w:r>
        <w:t>Порядок наложения и виды ответственности установлены:</w:t>
      </w:r>
    </w:p>
    <w:p w:rsidR="006F1C88" w:rsidRDefault="006F1C88" w:rsidP="006F1C88">
      <w:pPr>
        <w:pStyle w:val="51"/>
        <w:numPr>
          <w:ilvl w:val="0"/>
          <w:numId w:val="16"/>
        </w:numPr>
        <w:shd w:val="clear" w:color="auto" w:fill="auto"/>
        <w:tabs>
          <w:tab w:val="left" w:pos="509"/>
        </w:tabs>
        <w:spacing w:line="230" w:lineRule="exact"/>
        <w:ind w:left="20" w:firstLine="340"/>
      </w:pPr>
      <w:r>
        <w:t>дисциплинарной - ТК;</w:t>
      </w:r>
    </w:p>
    <w:p w:rsidR="006F1C88" w:rsidRDefault="006F1C88" w:rsidP="006F1C88">
      <w:pPr>
        <w:pStyle w:val="51"/>
        <w:numPr>
          <w:ilvl w:val="0"/>
          <w:numId w:val="16"/>
        </w:numPr>
        <w:shd w:val="clear" w:color="auto" w:fill="auto"/>
        <w:tabs>
          <w:tab w:val="left" w:pos="509"/>
        </w:tabs>
        <w:spacing w:line="230" w:lineRule="exact"/>
        <w:ind w:left="20" w:firstLine="340"/>
      </w:pPr>
      <w:r>
        <w:t>административной - Кодексом Республики Беларусь об административных правонарушениях;</w:t>
      </w:r>
    </w:p>
    <w:p w:rsidR="006F1C88" w:rsidRDefault="006F1C88" w:rsidP="006F1C88">
      <w:pPr>
        <w:pStyle w:val="51"/>
        <w:numPr>
          <w:ilvl w:val="0"/>
          <w:numId w:val="16"/>
        </w:numPr>
        <w:shd w:val="clear" w:color="auto" w:fill="auto"/>
        <w:tabs>
          <w:tab w:val="left" w:pos="504"/>
        </w:tabs>
        <w:spacing w:line="230" w:lineRule="exact"/>
        <w:ind w:left="20" w:firstLine="340"/>
      </w:pPr>
      <w:r>
        <w:t>уголовной - Уголовным кодексом Республики Беларусь (статья 306 указанного кодекса).</w:t>
      </w:r>
    </w:p>
    <w:p w:rsidR="006F1C88" w:rsidRDefault="006F1C88" w:rsidP="0041606E">
      <w:pPr>
        <w:pStyle w:val="10"/>
        <w:keepNext/>
        <w:keepLines/>
        <w:shd w:val="clear" w:color="auto" w:fill="auto"/>
        <w:spacing w:before="0" w:after="0" w:line="170" w:lineRule="exact"/>
        <w:ind w:left="20" w:firstLine="340"/>
      </w:pPr>
      <w:r>
        <w:t>2. Основные законодательные акты Республики Беларусь по охране труда</w:t>
      </w:r>
    </w:p>
    <w:p w:rsidR="006F1C88" w:rsidRDefault="006F1C88" w:rsidP="006F1C88">
      <w:pPr>
        <w:pStyle w:val="51"/>
        <w:shd w:val="clear" w:color="auto" w:fill="auto"/>
        <w:ind w:left="20" w:right="20" w:firstLine="340"/>
      </w:pPr>
      <w:r>
        <w:t>Правовой основой организации работы по охране труда является Конституция Республики Беларусь (статьи 41 и 45), гарантирующая гражданам право на здоровые и безопасные условия труда, охрану здоровья, совершен</w:t>
      </w:r>
      <w:r>
        <w:softHyphen/>
        <w:t>ствование охраны труда.</w:t>
      </w:r>
    </w:p>
    <w:p w:rsidR="006F1C88" w:rsidRDefault="006F1C88" w:rsidP="006F1C88">
      <w:pPr>
        <w:pStyle w:val="51"/>
        <w:shd w:val="clear" w:color="auto" w:fill="auto"/>
        <w:ind w:left="20" w:right="20" w:firstLine="340"/>
        <w:jc w:val="left"/>
      </w:pPr>
      <w:r>
        <w:t>Основополагающим актом, регулирующим правоотношения в сфере охраны труда, является Закон Респу</w:t>
      </w:r>
      <w:r>
        <w:softHyphen/>
        <w:t>блики Беларусь «Об охране труда». Данным Законом:</w:t>
      </w:r>
    </w:p>
    <w:p w:rsidR="006F1C88" w:rsidRDefault="006F1C88" w:rsidP="006F1C88">
      <w:pPr>
        <w:pStyle w:val="51"/>
        <w:shd w:val="clear" w:color="auto" w:fill="auto"/>
        <w:ind w:left="20" w:right="20" w:firstLine="340"/>
      </w:pPr>
      <w:r>
        <w:t>определены основные направления государственной политики в области охраны труда, структура государ</w:t>
      </w:r>
      <w:r>
        <w:softHyphen/>
        <w:t>ственного управления в этой сфере;</w:t>
      </w:r>
    </w:p>
    <w:p w:rsidR="006F1C88" w:rsidRDefault="006F1C88" w:rsidP="006F1C88">
      <w:pPr>
        <w:pStyle w:val="51"/>
        <w:shd w:val="clear" w:color="auto" w:fill="auto"/>
        <w:ind w:left="20" w:right="20" w:firstLine="340"/>
      </w:pPr>
      <w:r>
        <w:t>установлено право работающих на охрану труда, а также особенности организации работы по охране труда женщин и несовершеннолетних;</w:t>
      </w:r>
    </w:p>
    <w:p w:rsidR="006F1C88" w:rsidRDefault="006F1C88" w:rsidP="006F1C88">
      <w:pPr>
        <w:pStyle w:val="51"/>
        <w:shd w:val="clear" w:color="auto" w:fill="auto"/>
        <w:ind w:left="20" w:right="20" w:firstLine="340"/>
      </w:pPr>
      <w:r>
        <w:t>регламентированы основы организации охраны труда (включая обязанности и права в этой области как ра</w:t>
      </w:r>
      <w:r>
        <w:softHyphen/>
        <w:t>ботодателя, так и работающего);</w:t>
      </w:r>
    </w:p>
    <w:p w:rsidR="006F1C88" w:rsidRDefault="006F1C88" w:rsidP="006F1C88">
      <w:pPr>
        <w:pStyle w:val="51"/>
        <w:shd w:val="clear" w:color="auto" w:fill="auto"/>
        <w:ind w:left="20" w:right="20" w:firstLine="340"/>
        <w:jc w:val="left"/>
      </w:pPr>
      <w:r>
        <w:t>определены основы деятельности служб охраны труда и порядок оказания услуг в этой области; закреплены основные требования соответствия объектов, производственных процессов, оборудования, ра</w:t>
      </w:r>
      <w:r>
        <w:softHyphen/>
        <w:t>бочих мест и продукции требованиям по охране труда;</w:t>
      </w:r>
    </w:p>
    <w:p w:rsidR="006F1C88" w:rsidRDefault="006F1C88" w:rsidP="006F1C88">
      <w:pPr>
        <w:pStyle w:val="51"/>
        <w:shd w:val="clear" w:color="auto" w:fill="auto"/>
        <w:ind w:left="20" w:right="20" w:firstLine="340"/>
      </w:pPr>
      <w:r>
        <w:t>предусмотрено функционирование системы государственного надзора и общественного контроля за соблю</w:t>
      </w:r>
      <w:r>
        <w:softHyphen/>
        <w:t>дением законодательства об охране труда.</w:t>
      </w:r>
    </w:p>
    <w:p w:rsidR="006F1C88" w:rsidRDefault="006F1C88" w:rsidP="006F1C88">
      <w:pPr>
        <w:pStyle w:val="51"/>
        <w:shd w:val="clear" w:color="auto" w:fill="auto"/>
        <w:ind w:left="20" w:right="20" w:firstLine="340"/>
      </w:pPr>
      <w:r>
        <w:t>Отдельная глава «Охрана труда» содержится также в ТК. Будучи практически сходной по содержанию с нор</w:t>
      </w:r>
      <w:r>
        <w:softHyphen/>
        <w:t>мами Закона Республики Беларусь «Об охране труда», она регламентирует более узкую сферу взаимоотношений по обеспечению охраны труда, возникающую между нанимателем и работником на основе заключенного между ними трудового договора.</w:t>
      </w:r>
    </w:p>
    <w:p w:rsidR="006F1C88" w:rsidRDefault="006F1C88" w:rsidP="006F1C88">
      <w:pPr>
        <w:pStyle w:val="51"/>
        <w:shd w:val="clear" w:color="auto" w:fill="auto"/>
        <w:ind w:left="20" w:right="20" w:firstLine="340"/>
      </w:pPr>
      <w:r>
        <w:t>В целях усиления социальной защищенности граждан, пострадавших в результате несчастных случаев на производстве и профессиональных заболеваний, с 1 января 2004 г. в нашей стране введено обязательное стра</w:t>
      </w:r>
      <w:r>
        <w:softHyphen/>
        <w:t>хование от несчастных случаев на производстве и профессиональных заболеваний. В настоящее время осу</w:t>
      </w:r>
      <w:r>
        <w:softHyphen/>
        <w:t>ществление данного вида обязательного страхования регламентировано Положением о страховой деятельности в Республике Беларусь, утвержденным Указом Президента Республики Беларусь от 25 августа 2006 г. № 530 (в ред. Указа от 7 мая 2015 г. № 195). Этим нормативным правовым актом также регламентированы права и обязанности застрахованного и страхователя в области охраны труда, а также создан механизм экономического стимулирования страхователя к созданию здоровых и безопасных условий труда путем предоставления скидок и надбавок к страховому тарифу.</w:t>
      </w:r>
    </w:p>
    <w:p w:rsidR="006F1C88" w:rsidRDefault="006F1C88" w:rsidP="006F1C88">
      <w:pPr>
        <w:pStyle w:val="51"/>
        <w:shd w:val="clear" w:color="auto" w:fill="auto"/>
        <w:ind w:left="20" w:right="20" w:firstLine="340"/>
      </w:pPr>
      <w:r>
        <w:t>К законодательным актам, регулирующим отдельные аспекты обеспечения охраны труда, также относятся законы Республики Беларусь:</w:t>
      </w:r>
    </w:p>
    <w:p w:rsidR="006F1C88" w:rsidRDefault="006F1C88" w:rsidP="006F1C88">
      <w:pPr>
        <w:pStyle w:val="51"/>
        <w:shd w:val="clear" w:color="auto" w:fill="auto"/>
        <w:ind w:left="20" w:right="20" w:firstLine="340"/>
      </w:pPr>
      <w:r>
        <w:t>«О санитарно-эпидемиологическом благополучии населения», устанавливающий правовые и организацион</w:t>
      </w:r>
      <w:r>
        <w:softHyphen/>
        <w:t>ные основы предотвращения неблагоприятного воздействия на организм человека факторов среды его обитания в целях обеспечения санитарно-эпидемиологического благополучия населения;</w:t>
      </w:r>
    </w:p>
    <w:p w:rsidR="006F1C88" w:rsidRDefault="006F1C88" w:rsidP="006F1C88">
      <w:pPr>
        <w:pStyle w:val="51"/>
        <w:shd w:val="clear" w:color="auto" w:fill="auto"/>
        <w:ind w:left="20" w:right="20" w:firstLine="340"/>
      </w:pPr>
      <w:r>
        <w:t>«О промышленной безопасности опасных производственных объектов», определяющий правовые, эконо</w:t>
      </w:r>
      <w:r>
        <w:softHyphen/>
        <w:t>мические и социальные основы обеспечения безопасной эксплуатации опасных производственных объектов и направленный на предупреждение аварий на опасных производственных объектах, а также на обеспечение готовности организаций, эксплуатирующих опасные производственные объекты, к локализации и ликвидации последствий указанных аварий;</w:t>
      </w:r>
    </w:p>
    <w:p w:rsidR="006F1C88" w:rsidRDefault="006F1C88" w:rsidP="006F1C88">
      <w:pPr>
        <w:pStyle w:val="51"/>
        <w:shd w:val="clear" w:color="auto" w:fill="auto"/>
        <w:ind w:left="20" w:right="20" w:firstLine="340"/>
      </w:pPr>
      <w:r>
        <w:t>«О пожарной безопасности», определяющий правовую основу и принципы организации системы пожарной безопасности и государственного пожарного надзора в Республике Беларусь, действующих в целях защиты от пожаров жизни и здоровья людей, национального достояния, всех видов собственности и экономики Республики Беларусь;</w:t>
      </w:r>
    </w:p>
    <w:p w:rsidR="006F1C88" w:rsidRDefault="006F1C88" w:rsidP="006F1C88">
      <w:pPr>
        <w:pStyle w:val="51"/>
        <w:shd w:val="clear" w:color="auto" w:fill="auto"/>
        <w:ind w:left="20" w:right="20" w:firstLine="340"/>
      </w:pPr>
      <w:r>
        <w:t>«О техническом нормировании и стандартизации», регулирующий отношения, возникающие при разработ</w:t>
      </w:r>
      <w:r>
        <w:softHyphen/>
        <w:t>ке, утверждении и применении технических требований к продукции, процессам ее разработки, производства, эксплуатации (использования), хранения, перевозки, реализации и утилизации или оказанию услуг, определя</w:t>
      </w:r>
      <w:r>
        <w:softHyphen/>
        <w:t>ющий правовые и организационные основы технического нормирования и стандартизации и направленный на обеспечение единой государственной политики в этой области.</w:t>
      </w:r>
    </w:p>
    <w:p w:rsidR="006F1C88" w:rsidRDefault="006F1C88" w:rsidP="006F1C88">
      <w:pPr>
        <w:pStyle w:val="51"/>
        <w:shd w:val="clear" w:color="auto" w:fill="auto"/>
        <w:ind w:left="20" w:firstLine="340"/>
      </w:pPr>
      <w:r>
        <w:t>Сюда можно также отнести ряд указов Президента Республики Беларусь:</w:t>
      </w:r>
    </w:p>
    <w:p w:rsidR="006F1C88" w:rsidRDefault="006F1C88" w:rsidP="006F1C88">
      <w:pPr>
        <w:pStyle w:val="51"/>
        <w:shd w:val="clear" w:color="auto" w:fill="auto"/>
        <w:ind w:left="20" w:right="20" w:firstLine="340"/>
      </w:pPr>
      <w:r>
        <w:t>от 28 ноября 2005 г. № 551 «О мерах по повышению безопасности дорожного движения», которым утверж</w:t>
      </w:r>
      <w:r>
        <w:softHyphen/>
        <w:t>дены Правила дорожного движения;</w:t>
      </w:r>
    </w:p>
    <w:p w:rsidR="006F1C88" w:rsidRDefault="006F1C88" w:rsidP="006F1C88">
      <w:pPr>
        <w:pStyle w:val="51"/>
        <w:shd w:val="clear" w:color="auto" w:fill="auto"/>
        <w:ind w:left="20" w:right="20" w:firstLine="340"/>
      </w:pPr>
      <w:r>
        <w:t>от 16 октября 2009 г. № 510 «О совершенствовании контрольной (надзорной) деятельности в Республике Беларусь», которым в том числе регулируются вопросы осуществления надзора за соблюдением законодательства об охране труда;</w:t>
      </w:r>
    </w:p>
    <w:p w:rsidR="006F1C88" w:rsidRDefault="006F1C88" w:rsidP="006F1C88">
      <w:pPr>
        <w:pStyle w:val="51"/>
        <w:shd w:val="clear" w:color="auto" w:fill="auto"/>
        <w:spacing w:line="221" w:lineRule="exact"/>
        <w:ind w:left="20" w:right="20" w:firstLine="340"/>
      </w:pPr>
      <w:r>
        <w:t>от б мая 2010 г. № 240 «Об осуществлении общественного контроля профессиональными союзами», уста</w:t>
      </w:r>
      <w:r>
        <w:softHyphen/>
        <w:t>навливающий в том числе порядок и способы осуществления профсоюзами общественного контроля за соблю</w:t>
      </w:r>
      <w:r>
        <w:softHyphen/>
        <w:t>дением законодательства об охране труда.</w:t>
      </w:r>
    </w:p>
    <w:p w:rsidR="006F1C88" w:rsidRDefault="006F1C88" w:rsidP="006F1C88">
      <w:pPr>
        <w:pStyle w:val="51"/>
        <w:shd w:val="clear" w:color="auto" w:fill="auto"/>
        <w:spacing w:line="221" w:lineRule="exact"/>
        <w:ind w:left="20" w:right="20" w:firstLine="340"/>
      </w:pPr>
      <w:r>
        <w:lastRenderedPageBreak/>
        <w:t>Имеются также другие законодательные акты, которые в той или иной части регулируют правоотношения в области охраны труда (Кодекс Республики Беларусь об административных правонарушениях, Уголовный кодекс Республики Беларусь и др.).</w:t>
      </w:r>
    </w:p>
    <w:p w:rsidR="006F1C88" w:rsidRDefault="006F1C88" w:rsidP="0041606E">
      <w:pPr>
        <w:pStyle w:val="10"/>
        <w:keepNext/>
        <w:keepLines/>
        <w:numPr>
          <w:ilvl w:val="1"/>
          <w:numId w:val="16"/>
        </w:numPr>
        <w:shd w:val="clear" w:color="auto" w:fill="auto"/>
        <w:tabs>
          <w:tab w:val="left" w:pos="562"/>
        </w:tabs>
        <w:spacing w:before="0" w:after="0" w:line="216" w:lineRule="exact"/>
        <w:ind w:left="20" w:right="20" w:firstLine="340"/>
      </w:pPr>
      <w:r>
        <w:t>Лица, имеющие право на получение ежемесячной страховой выплаты в случае смерти застрахо</w:t>
      </w:r>
      <w:r>
        <w:softHyphen/>
        <w:t>ванного</w:t>
      </w:r>
    </w:p>
    <w:p w:rsidR="006F1C88" w:rsidRDefault="006F1C88" w:rsidP="006F1C88">
      <w:pPr>
        <w:pStyle w:val="51"/>
        <w:shd w:val="clear" w:color="auto" w:fill="auto"/>
        <w:spacing w:line="221" w:lineRule="exact"/>
        <w:ind w:left="20" w:right="20" w:firstLine="340"/>
      </w:pPr>
      <w:r>
        <w:t>Порядок и условия осуществления обязательного страхования от несчастных случаев на производстве и про</w:t>
      </w:r>
      <w:r>
        <w:softHyphen/>
        <w:t>фессиональных заболеваний установлены Положением о страховой деятельности в Республике Беларусь, утверж</w:t>
      </w:r>
      <w:r>
        <w:softHyphen/>
        <w:t>денным Указом Президента Республики Беларусь от 25 августа 2006 г. № 530 (в ред. Указа от 7 мая 2015 г. № 195) (далее - Положение).</w:t>
      </w:r>
    </w:p>
    <w:p w:rsidR="006F1C88" w:rsidRDefault="006F1C88" w:rsidP="006F1C88">
      <w:pPr>
        <w:pStyle w:val="51"/>
        <w:shd w:val="clear" w:color="auto" w:fill="auto"/>
        <w:spacing w:line="221" w:lineRule="exact"/>
        <w:ind w:left="20" w:right="20" w:firstLine="340"/>
      </w:pPr>
      <w:r>
        <w:t>Согласно пункту 288 Положения право на получение ежемесячных страховых выплат в случае смерти за</w:t>
      </w:r>
      <w:r>
        <w:softHyphen/>
        <w:t>страхованного, наступившей в результате страхового случая, имеют:</w:t>
      </w:r>
    </w:p>
    <w:p w:rsidR="006F1C88" w:rsidRDefault="006F1C88" w:rsidP="006F1C88">
      <w:pPr>
        <w:pStyle w:val="51"/>
        <w:shd w:val="clear" w:color="auto" w:fill="auto"/>
        <w:spacing w:line="221" w:lineRule="exact"/>
        <w:ind w:left="20" w:right="20" w:firstLine="340"/>
      </w:pPr>
      <w:r>
        <w:t>нетрудоспособные лица, состоявшие на иждивении умершего или имевшие на день его смерти право на получение от него содержания;</w:t>
      </w:r>
    </w:p>
    <w:p w:rsidR="006F1C88" w:rsidRDefault="006F1C88" w:rsidP="006F1C88">
      <w:pPr>
        <w:pStyle w:val="51"/>
        <w:shd w:val="clear" w:color="auto" w:fill="auto"/>
        <w:spacing w:line="221" w:lineRule="exact"/>
        <w:ind w:left="20" w:firstLine="340"/>
      </w:pPr>
      <w:r>
        <w:t>ребенок умершего, родившийся после его смерти;</w:t>
      </w:r>
    </w:p>
    <w:p w:rsidR="006F1C88" w:rsidRDefault="006F1C88" w:rsidP="006F1C88">
      <w:pPr>
        <w:pStyle w:val="51"/>
        <w:shd w:val="clear" w:color="auto" w:fill="auto"/>
        <w:spacing w:line="221" w:lineRule="exact"/>
        <w:ind w:left="20" w:right="20" w:firstLine="340"/>
      </w:pPr>
      <w:r>
        <w:t>один из родителей, супруг (супруга) либо другой член семьи независимо от его трудоспособности, неработающий и занятый уходом за состоявшими на иждивении умершего его детьми, внуками, братьями и сестрами, не достигшими возраста 14 лет либо достигшими указанного возраста, но по заключению МРЭК или врачебно-консультационной ко</w:t>
      </w:r>
      <w:r>
        <w:softHyphen/>
        <w:t>миссии признанными нуждающимися по состоянию здоровья в постоянном постороннем уходе;</w:t>
      </w:r>
    </w:p>
    <w:p w:rsidR="006F1C88" w:rsidRDefault="006F1C88" w:rsidP="006F1C88">
      <w:pPr>
        <w:pStyle w:val="51"/>
        <w:shd w:val="clear" w:color="auto" w:fill="auto"/>
        <w:spacing w:line="221" w:lineRule="exact"/>
        <w:ind w:left="20" w:firstLine="340"/>
      </w:pPr>
      <w:r>
        <w:t>лица, состоявшие на иждивении умершего и ставшие нетрудоспособными в течение 5 лет после его смерти.</w:t>
      </w:r>
    </w:p>
    <w:p w:rsidR="006F1C88" w:rsidRDefault="006F1C88" w:rsidP="006F1C88">
      <w:pPr>
        <w:pStyle w:val="51"/>
        <w:shd w:val="clear" w:color="auto" w:fill="auto"/>
        <w:spacing w:line="221" w:lineRule="exact"/>
        <w:ind w:left="20" w:right="20" w:firstLine="340"/>
      </w:pPr>
      <w:r>
        <w:t>К нетрудоспособным лицам, состоявшим на иждивении умершего застрахованного, относятся в том числе лица в возрасте от 18 до 23 лет, которые на момент смерти застрахованного в соответствии со статьей 30 Кодек</w:t>
      </w:r>
      <w:r>
        <w:softHyphen/>
        <w:t>са Республики Беларусь об образовании являлись обучающимися в дневной форме получения образования (за исключением курсантов и слушателей).</w:t>
      </w:r>
    </w:p>
    <w:p w:rsidR="006F1C88" w:rsidRDefault="006F1C88" w:rsidP="006F1C88">
      <w:pPr>
        <w:pStyle w:val="51"/>
        <w:shd w:val="clear" w:color="auto" w:fill="auto"/>
        <w:spacing w:line="221" w:lineRule="exact"/>
        <w:ind w:left="20" w:right="20" w:firstLine="340"/>
      </w:pPr>
      <w:r>
        <w:t>Один из родителей, супруг (супруга) либо другой член семьи, неработающий и занятый уходом за состояв</w:t>
      </w:r>
      <w:r>
        <w:softHyphen/>
        <w:t>шими на иждивении умершего застрахованного его детьми, внуками, братьями и сестрами и ставший нетрудо</w:t>
      </w:r>
      <w:r>
        <w:softHyphen/>
        <w:t>способным в период такого ухода, сохраняет право на получение ежемесячных страховых выплат по окончании ухода за этими лицами.</w:t>
      </w:r>
    </w:p>
    <w:p w:rsidR="006F1C88" w:rsidRDefault="006F1C88" w:rsidP="0041606E">
      <w:pPr>
        <w:pStyle w:val="10"/>
        <w:keepNext/>
        <w:keepLines/>
        <w:numPr>
          <w:ilvl w:val="1"/>
          <w:numId w:val="16"/>
        </w:numPr>
        <w:shd w:val="clear" w:color="auto" w:fill="auto"/>
        <w:tabs>
          <w:tab w:val="left" w:pos="552"/>
        </w:tabs>
        <w:spacing w:before="0" w:after="0" w:line="170" w:lineRule="exact"/>
        <w:ind w:left="20" w:firstLine="340"/>
      </w:pPr>
      <w:r>
        <w:t>Требования, предъявляемые к первичным средствам пожаротушения</w:t>
      </w:r>
    </w:p>
    <w:p w:rsidR="006F1C88" w:rsidRDefault="006F1C88" w:rsidP="006F1C88">
      <w:pPr>
        <w:pStyle w:val="51"/>
        <w:shd w:val="clear" w:color="auto" w:fill="auto"/>
        <w:spacing w:line="221" w:lineRule="exact"/>
        <w:ind w:left="20" w:right="20" w:firstLine="340"/>
      </w:pPr>
      <w:r>
        <w:t>Определение необходимого количества первичных средств пожаротушения должно проводиться в соответ</w:t>
      </w:r>
      <w:r>
        <w:softHyphen/>
        <w:t>ствии с требованиями, указанными в приложении 5 к Правилам пожарной безопасности Республики Беларусь ППБ Беларуси 01-2014, утвержденным постановлением Министерства по чрезвычайным ситуациям Республики Беларусь от 14 марта 2014 г. № 3.</w:t>
      </w:r>
    </w:p>
    <w:p w:rsidR="006F1C88" w:rsidRDefault="006F1C88" w:rsidP="006F1C88">
      <w:pPr>
        <w:pStyle w:val="51"/>
        <w:shd w:val="clear" w:color="auto" w:fill="auto"/>
        <w:spacing w:line="221" w:lineRule="exact"/>
        <w:ind w:left="20" w:right="20" w:firstLine="340"/>
      </w:pPr>
      <w:r>
        <w:t>Руководителем объекта должно быть определено лицо (лица), ответственное за наличие необходимого коли</w:t>
      </w:r>
      <w:r>
        <w:softHyphen/>
        <w:t>чества первичных средств пожаротушения и их исправность. Проверки огнетушителей должны осуществляться с периодичностью, установленной техническими нормативными правовыми актами.</w:t>
      </w:r>
    </w:p>
    <w:p w:rsidR="006F1C88" w:rsidRDefault="006F1C88" w:rsidP="006F1C88">
      <w:pPr>
        <w:pStyle w:val="51"/>
        <w:shd w:val="clear" w:color="auto" w:fill="auto"/>
        <w:spacing w:line="221" w:lineRule="exact"/>
        <w:ind w:left="20" w:right="20" w:firstLine="340"/>
      </w:pPr>
      <w:r>
        <w:t>Размещать первичные средства пожаротушения на территории объекта, в зданиях (сооружениях) следует на видных местах, с учетом обеспечения свободного доступа к ним. Первичные средства на территории объектов (вне помещений) следует группировать в специально приспособленных местах на пожарных щитах, защищая их от воздействия атмосферных осадков.</w:t>
      </w:r>
    </w:p>
    <w:p w:rsidR="006F1C88" w:rsidRDefault="006F1C88" w:rsidP="006F1C88">
      <w:pPr>
        <w:pStyle w:val="51"/>
        <w:shd w:val="clear" w:color="auto" w:fill="auto"/>
        <w:spacing w:line="221" w:lineRule="exact"/>
        <w:ind w:left="20" w:right="20" w:firstLine="340"/>
      </w:pPr>
      <w:r>
        <w:t>Размещение первичных средств пожаротушения в коридорах, проходах не должно препятствовать безопас</w:t>
      </w:r>
      <w:r>
        <w:softHyphen/>
        <w:t>ной эвакуации людей. Переносные огнетушители должны размещаться на расстоянии от двери, достаточном для ее полного открывания, и на высоте не более 1,5 м от уровня пола (до нижней части огнетушителя).</w:t>
      </w:r>
    </w:p>
    <w:p w:rsidR="006F1C88" w:rsidRDefault="006F1C88" w:rsidP="006F1C88">
      <w:pPr>
        <w:pStyle w:val="51"/>
        <w:shd w:val="clear" w:color="auto" w:fill="auto"/>
        <w:spacing w:line="221" w:lineRule="exact"/>
        <w:ind w:left="20" w:right="20" w:firstLine="340"/>
      </w:pPr>
      <w:r>
        <w:t>Использование первичных средств пожаротушения, немеханизированного пожарного инструмента и инвен</w:t>
      </w:r>
      <w:r>
        <w:softHyphen/>
        <w:t>таря для хозяйственных и прочих нужд, не связанных с тушением пожара, запрещается.</w:t>
      </w:r>
    </w:p>
    <w:p w:rsidR="006F1C88" w:rsidRDefault="006F1C88" w:rsidP="006F1C88">
      <w:pPr>
        <w:pStyle w:val="51"/>
        <w:shd w:val="clear" w:color="auto" w:fill="auto"/>
        <w:spacing w:line="221" w:lineRule="exact"/>
        <w:ind w:left="20" w:firstLine="340"/>
      </w:pPr>
      <w:r>
        <w:t>Противопожарное полотнище следует не реже одного раза в 3 месяца просушивать и очищать от пыли.</w:t>
      </w:r>
    </w:p>
    <w:p w:rsidR="006F1C88" w:rsidRDefault="006F1C88" w:rsidP="006F1C88">
      <w:pPr>
        <w:pStyle w:val="51"/>
        <w:shd w:val="clear" w:color="auto" w:fill="auto"/>
        <w:spacing w:line="221" w:lineRule="exact"/>
        <w:ind w:left="20" w:right="20" w:firstLine="340"/>
      </w:pPr>
      <w:r>
        <w:t>Запорная арматура огнетушителей (краны, рычажные клапаны) должна быть опломбирована. Огнетушите</w:t>
      </w:r>
      <w:r>
        <w:softHyphen/>
        <w:t>ли с сорванными пломбами должны быть изъяты для проверки и перезарядки.</w:t>
      </w:r>
    </w:p>
    <w:p w:rsidR="006F1C88" w:rsidRDefault="006F1C88" w:rsidP="006F1C88">
      <w:pPr>
        <w:pStyle w:val="51"/>
        <w:shd w:val="clear" w:color="auto" w:fill="auto"/>
        <w:spacing w:line="221" w:lineRule="exact"/>
        <w:ind w:left="20" w:right="20" w:firstLine="340"/>
      </w:pPr>
      <w:r>
        <w:t>Зарядка, освидетельствование и перезарядка огнетушителей всех типов должны выполняться в соответ</w:t>
      </w:r>
      <w:r>
        <w:softHyphen/>
        <w:t>ствии с техническими условиями, паспортами изготовителей или инструкцией по эксплуатации. При периодиче</w:t>
      </w:r>
      <w:r>
        <w:softHyphen/>
        <w:t>ской проверке в случае обнаружения несоответствий установленных параметров следует устранить выявленные отклонения и перезарядить огнетушитель.</w:t>
      </w:r>
    </w:p>
    <w:p w:rsidR="006F1C88" w:rsidRDefault="006F1C88" w:rsidP="006F1C88">
      <w:pPr>
        <w:pStyle w:val="51"/>
        <w:shd w:val="clear" w:color="auto" w:fill="auto"/>
        <w:spacing w:line="221" w:lineRule="exact"/>
        <w:ind w:left="20" w:right="20" w:firstLine="340"/>
      </w:pPr>
      <w:r>
        <w:t>Огнетушители не должны устанавливаться в таких местах, где значения температуры выходят за темпера</w:t>
      </w:r>
      <w:r>
        <w:softHyphen/>
        <w:t>турный диапазон, указанный на огнетушителях.</w:t>
      </w:r>
    </w:p>
    <w:p w:rsidR="006F1C88" w:rsidRDefault="006F1C88" w:rsidP="006F1C88">
      <w:pPr>
        <w:pStyle w:val="51"/>
        <w:shd w:val="clear" w:color="auto" w:fill="auto"/>
        <w:spacing w:line="221" w:lineRule="exact"/>
        <w:ind w:left="20" w:right="20" w:firstLine="340"/>
      </w:pPr>
      <w:r>
        <w:t>Водные (если в заряде нет специальных добавок, понижающих температуру их применения) и пенные огне</w:t>
      </w:r>
      <w:r>
        <w:softHyphen/>
        <w:t>тушители, установленные вне помещений или в неотапливаемом помещении и не предназначенные для эксплу</w:t>
      </w:r>
      <w:r>
        <w:softHyphen/>
        <w:t>атации при отрицательных температурах, должны быть сняты на холодное время года (температура воздуха ниже 5 °С). В этом случае на их месте и на пожарном щите должна быть помещена информация о месте нахож</w:t>
      </w:r>
      <w:r>
        <w:softHyphen/>
        <w:t>дения огнетушителей в течение указанного периода и о месте нахождения ближайшего огнетушителя.</w:t>
      </w:r>
    </w:p>
    <w:p w:rsidR="006F1C88" w:rsidRDefault="006F1C88" w:rsidP="0041606E">
      <w:pPr>
        <w:pStyle w:val="10"/>
        <w:keepNext/>
        <w:keepLines/>
        <w:shd w:val="clear" w:color="auto" w:fill="auto"/>
        <w:spacing w:before="0" w:after="0" w:line="170" w:lineRule="exact"/>
        <w:ind w:left="20" w:firstLine="340"/>
      </w:pPr>
      <w:r>
        <w:t>5. Опасные производственные объекты (что к ним относится, порядок идентификации)</w:t>
      </w:r>
    </w:p>
    <w:p w:rsidR="006F1C88" w:rsidRDefault="006F1C88" w:rsidP="006F1C88">
      <w:pPr>
        <w:pStyle w:val="51"/>
        <w:shd w:val="clear" w:color="auto" w:fill="auto"/>
        <w:spacing w:line="221" w:lineRule="exact"/>
        <w:ind w:left="20" w:right="20" w:firstLine="340"/>
      </w:pPr>
      <w:r>
        <w:t>В соответствии с приложением 1 к Закону Республики Беларусь «О промышленной безопасности опасных производственных объектов» к категории опасных производственных объектов относятся объекты, на которых:</w:t>
      </w:r>
    </w:p>
    <w:p w:rsidR="006F1C88" w:rsidRDefault="006F1C88" w:rsidP="006F1C88">
      <w:pPr>
        <w:pStyle w:val="51"/>
        <w:numPr>
          <w:ilvl w:val="2"/>
          <w:numId w:val="16"/>
        </w:numPr>
        <w:shd w:val="clear" w:color="auto" w:fill="auto"/>
        <w:tabs>
          <w:tab w:val="left" w:pos="572"/>
        </w:tabs>
        <w:spacing w:line="221" w:lineRule="exact"/>
        <w:ind w:left="20" w:right="20" w:firstLine="340"/>
      </w:pPr>
      <w:r>
        <w:t>получаются, используются, перерабатываются, образуются, хранятся, транспортируются, уничтожаются следующие опасные вещества:</w:t>
      </w:r>
    </w:p>
    <w:p w:rsidR="006F1C88" w:rsidRDefault="006F1C88" w:rsidP="006F1C88">
      <w:pPr>
        <w:pStyle w:val="51"/>
        <w:shd w:val="clear" w:color="auto" w:fill="auto"/>
        <w:tabs>
          <w:tab w:val="left" w:pos="567"/>
        </w:tabs>
        <w:spacing w:line="221" w:lineRule="exact"/>
        <w:ind w:left="20" w:right="20" w:firstLine="340"/>
      </w:pPr>
      <w:r>
        <w:t>а)</w:t>
      </w:r>
      <w:r>
        <w:tab/>
        <w:t>воспламеняющиеся вещества - газы и легковоспламеняющиеся жидкости, которые при нормальном дав</w:t>
      </w:r>
      <w:r>
        <w:softHyphen/>
        <w:t>лении и в смеси с воздухом становятся воспламеняющимися и температура кипения которых при нормальном давлении составляет 20 °С или ниже;</w:t>
      </w:r>
    </w:p>
    <w:p w:rsidR="006F1C88" w:rsidRDefault="006F1C88" w:rsidP="006F1C88">
      <w:pPr>
        <w:pStyle w:val="51"/>
        <w:shd w:val="clear" w:color="auto" w:fill="auto"/>
        <w:tabs>
          <w:tab w:val="left" w:pos="572"/>
        </w:tabs>
        <w:spacing w:line="221" w:lineRule="exact"/>
        <w:ind w:left="20" w:right="20" w:firstLine="340"/>
      </w:pPr>
      <w:r>
        <w:t>б)</w:t>
      </w:r>
      <w:r>
        <w:tab/>
        <w:t>окисляющие вещества - вещества, поддерживающие горение, вызывающие воспламенение и (или) способ</w:t>
      </w:r>
      <w:r>
        <w:softHyphen/>
        <w:t>ствующие воспламенению других веществ в результате окислительно-восстановительной экзотермической реакции;</w:t>
      </w:r>
    </w:p>
    <w:p w:rsidR="006F1C88" w:rsidRDefault="006F1C88" w:rsidP="006F1C88">
      <w:pPr>
        <w:pStyle w:val="51"/>
        <w:shd w:val="clear" w:color="auto" w:fill="auto"/>
        <w:tabs>
          <w:tab w:val="left" w:pos="562"/>
        </w:tabs>
        <w:spacing w:line="221" w:lineRule="exact"/>
        <w:ind w:left="20" w:right="20" w:firstLine="340"/>
      </w:pPr>
      <w:r>
        <w:t>в)</w:t>
      </w:r>
      <w:r>
        <w:tab/>
        <w:t>горючие вещества - жидкости, газы, пыли, способные самовозгораться, а также возгораться от источника зажигания и самостоятельно гореть после его удаления;</w:t>
      </w:r>
    </w:p>
    <w:p w:rsidR="006F1C88" w:rsidRDefault="006F1C88" w:rsidP="006F1C88">
      <w:pPr>
        <w:pStyle w:val="51"/>
        <w:shd w:val="clear" w:color="auto" w:fill="auto"/>
        <w:tabs>
          <w:tab w:val="left" w:pos="562"/>
        </w:tabs>
        <w:spacing w:line="221" w:lineRule="exact"/>
        <w:ind w:left="20" w:right="20" w:firstLine="340"/>
      </w:pPr>
      <w:r>
        <w:t>г)</w:t>
      </w:r>
      <w:r>
        <w:tab/>
        <w:t>взрывчатые вещества - вещества, которые при определенных видах внешнего воздействия способны на очень быстрое самораспространяющееся химическое превращение с выделением тепла и образованием газов;</w:t>
      </w:r>
    </w:p>
    <w:p w:rsidR="006F1C88" w:rsidRDefault="006F1C88" w:rsidP="006F1C88">
      <w:pPr>
        <w:pStyle w:val="51"/>
        <w:shd w:val="clear" w:color="auto" w:fill="auto"/>
        <w:tabs>
          <w:tab w:val="left" w:pos="558"/>
        </w:tabs>
        <w:spacing w:line="221" w:lineRule="exact"/>
        <w:ind w:left="20" w:right="20" w:firstLine="340"/>
      </w:pPr>
      <w:r>
        <w:t>д)</w:t>
      </w:r>
      <w:r>
        <w:tab/>
        <w:t>токсичные вещества - вещества, способные при воздействии на живые организмы приводить к их гибели и имеющие следующие характеристики:</w:t>
      </w:r>
    </w:p>
    <w:p w:rsidR="006F1C88" w:rsidRDefault="006F1C88" w:rsidP="006F1C88">
      <w:pPr>
        <w:pStyle w:val="51"/>
        <w:shd w:val="clear" w:color="auto" w:fill="auto"/>
        <w:spacing w:line="221" w:lineRule="exact"/>
        <w:ind w:left="20" w:right="20" w:firstLine="340"/>
      </w:pPr>
      <w:r>
        <w:t>средняя смертельная доза при введении в желудок - от 15 миллиграммов на килограмм до 200 миллиграм</w:t>
      </w:r>
      <w:r>
        <w:softHyphen/>
        <w:t>мов на килограмм включительно;</w:t>
      </w:r>
    </w:p>
    <w:p w:rsidR="006F1C88" w:rsidRDefault="006F1C88" w:rsidP="006F1C88">
      <w:pPr>
        <w:pStyle w:val="51"/>
        <w:shd w:val="clear" w:color="auto" w:fill="auto"/>
        <w:spacing w:line="221" w:lineRule="exact"/>
        <w:ind w:left="20" w:right="20" w:firstLine="340"/>
      </w:pPr>
      <w:r>
        <w:t>средняя смертельная доза при нанесении на кожу - от 50 миллиграммов на килограмм до 400 миллиграммов на килограмм включительно;</w:t>
      </w:r>
    </w:p>
    <w:p w:rsidR="006F1C88" w:rsidRDefault="006F1C88" w:rsidP="006F1C88">
      <w:pPr>
        <w:pStyle w:val="51"/>
        <w:shd w:val="clear" w:color="auto" w:fill="auto"/>
        <w:spacing w:line="221" w:lineRule="exact"/>
        <w:ind w:left="20" w:right="20" w:firstLine="340"/>
      </w:pPr>
      <w:r>
        <w:t>средняя смертельная концентрация в воздухе - от 0,5 миллиграмма на литр до 2 миллиграммов на литр включительно;</w:t>
      </w:r>
    </w:p>
    <w:p w:rsidR="006F1C88" w:rsidRDefault="006F1C88" w:rsidP="006F1C88">
      <w:pPr>
        <w:pStyle w:val="51"/>
        <w:shd w:val="clear" w:color="auto" w:fill="auto"/>
        <w:spacing w:line="221" w:lineRule="exact"/>
        <w:ind w:left="20" w:right="20" w:firstLine="340"/>
      </w:pPr>
      <w:r>
        <w:t>к категории опасных согласно приложениям к этой Инструкции.</w:t>
      </w:r>
    </w:p>
    <w:p w:rsidR="000E2D8B" w:rsidRDefault="006F1C88" w:rsidP="000E2D8B">
      <w:pPr>
        <w:pStyle w:val="51"/>
        <w:shd w:val="clear" w:color="auto" w:fill="auto"/>
        <w:tabs>
          <w:tab w:val="left" w:pos="558"/>
        </w:tabs>
        <w:spacing w:line="221" w:lineRule="exact"/>
        <w:ind w:left="20" w:right="20" w:firstLine="340"/>
      </w:pPr>
      <w:r>
        <w:lastRenderedPageBreak/>
        <w:t>Идентификация производится экспертными организациями (в рамках экспертизы промышленной безопас</w:t>
      </w:r>
      <w:r>
        <w:softHyphen/>
        <w:t xml:space="preserve">ности), которым МЧС </w:t>
      </w:r>
      <w:r w:rsidR="000E2D8B">
        <w:t>е)</w:t>
      </w:r>
      <w:r w:rsidR="000E2D8B">
        <w:tab/>
        <w:t>высокотоксичные вещества - вещества, способные при воздействии на живые организмы приводить к их гибели и имеющие следующие характеристики:</w:t>
      </w:r>
    </w:p>
    <w:p w:rsidR="000E2D8B" w:rsidRDefault="000E2D8B" w:rsidP="000E2D8B">
      <w:pPr>
        <w:pStyle w:val="51"/>
        <w:shd w:val="clear" w:color="auto" w:fill="auto"/>
        <w:spacing w:line="221" w:lineRule="exact"/>
        <w:ind w:left="20" w:firstLine="340"/>
      </w:pPr>
      <w:r>
        <w:t>средняя смертельная доза при введении в желудок - не более 15 миллиграммов на килограмм;</w:t>
      </w:r>
    </w:p>
    <w:p w:rsidR="000E2D8B" w:rsidRDefault="000E2D8B" w:rsidP="000E2D8B">
      <w:pPr>
        <w:pStyle w:val="51"/>
        <w:shd w:val="clear" w:color="auto" w:fill="auto"/>
        <w:spacing w:line="221" w:lineRule="exact"/>
        <w:ind w:left="20" w:firstLine="340"/>
      </w:pPr>
      <w:r>
        <w:t>средняя смертельная доза при нанесении на кожу — не более 50 миллиграммов на килограмм;</w:t>
      </w:r>
    </w:p>
    <w:p w:rsidR="000E2D8B" w:rsidRDefault="000E2D8B" w:rsidP="000E2D8B">
      <w:pPr>
        <w:pStyle w:val="51"/>
        <w:shd w:val="clear" w:color="auto" w:fill="auto"/>
        <w:spacing w:line="221" w:lineRule="exact"/>
        <w:ind w:left="20" w:firstLine="340"/>
      </w:pPr>
      <w:r>
        <w:t>средняя смертельная концентрация в воздухе - не более 0,5 миллиграмма на литр;</w:t>
      </w:r>
    </w:p>
    <w:p w:rsidR="000E2D8B" w:rsidRDefault="000E2D8B" w:rsidP="000E2D8B">
      <w:pPr>
        <w:pStyle w:val="51"/>
        <w:shd w:val="clear" w:color="auto" w:fill="auto"/>
        <w:tabs>
          <w:tab w:val="left" w:pos="601"/>
        </w:tabs>
        <w:spacing w:line="221" w:lineRule="exact"/>
        <w:ind w:left="20" w:right="20" w:firstLine="340"/>
      </w:pPr>
      <w:r>
        <w:t>ж)</w:t>
      </w:r>
      <w:r>
        <w:tab/>
        <w:t>вещества, представляющие опасность для окружающей среды, - вещества, характеризующиеся в водной среде следующими показателями острой токсичности:</w:t>
      </w:r>
    </w:p>
    <w:p w:rsidR="000E2D8B" w:rsidRDefault="000E2D8B" w:rsidP="000E2D8B">
      <w:pPr>
        <w:pStyle w:val="51"/>
        <w:shd w:val="clear" w:color="auto" w:fill="auto"/>
        <w:spacing w:line="221" w:lineRule="exact"/>
        <w:ind w:left="20" w:right="20" w:firstLine="340"/>
      </w:pPr>
      <w:r>
        <w:t>средняя смертельная доза при ингаляционном воздействии на рыбу в течение 96 часов - не более 10 милли</w:t>
      </w:r>
      <w:r>
        <w:softHyphen/>
        <w:t>граммов на литр;</w:t>
      </w:r>
    </w:p>
    <w:p w:rsidR="000E2D8B" w:rsidRDefault="000E2D8B" w:rsidP="000E2D8B">
      <w:pPr>
        <w:pStyle w:val="51"/>
        <w:shd w:val="clear" w:color="auto" w:fill="auto"/>
        <w:spacing w:line="221" w:lineRule="exact"/>
        <w:ind w:left="20" w:right="20" w:firstLine="340"/>
      </w:pPr>
      <w:r>
        <w:t>средняя концентрация яда, вызывающая определенный эффект при воздействии на дафнии в течение 48 часов, — не более 10 миллиграммов на литр;</w:t>
      </w:r>
    </w:p>
    <w:p w:rsidR="000E2D8B" w:rsidRDefault="000E2D8B" w:rsidP="000E2D8B">
      <w:pPr>
        <w:pStyle w:val="51"/>
        <w:shd w:val="clear" w:color="auto" w:fill="auto"/>
        <w:spacing w:line="221" w:lineRule="exact"/>
        <w:ind w:left="20" w:right="20" w:firstLine="340"/>
      </w:pPr>
      <w:r>
        <w:t>средняя ингибирующая концентрация при воздействии на водоросли в течение 72 часов — не более 10 мил</w:t>
      </w:r>
      <w:r>
        <w:softHyphen/>
        <w:t>лиграммов на литр;</w:t>
      </w:r>
    </w:p>
    <w:p w:rsidR="000E2D8B" w:rsidRDefault="000E2D8B" w:rsidP="000E2D8B">
      <w:pPr>
        <w:pStyle w:val="51"/>
        <w:numPr>
          <w:ilvl w:val="2"/>
          <w:numId w:val="16"/>
        </w:numPr>
        <w:shd w:val="clear" w:color="auto" w:fill="auto"/>
        <w:tabs>
          <w:tab w:val="left" w:pos="596"/>
        </w:tabs>
        <w:spacing w:line="221" w:lineRule="exact"/>
        <w:ind w:left="20" w:right="20" w:firstLine="340"/>
      </w:pPr>
      <w:r>
        <w:t>используется оборудование, работающее под давлением более 0,07 мегапаскаля или при температуре нагрева воды более 115 °С;</w:t>
      </w:r>
    </w:p>
    <w:p w:rsidR="000E2D8B" w:rsidRDefault="000E2D8B" w:rsidP="000E2D8B">
      <w:pPr>
        <w:pStyle w:val="51"/>
        <w:numPr>
          <w:ilvl w:val="2"/>
          <w:numId w:val="16"/>
        </w:numPr>
        <w:shd w:val="clear" w:color="auto" w:fill="auto"/>
        <w:tabs>
          <w:tab w:val="left" w:pos="591"/>
        </w:tabs>
        <w:spacing w:line="221" w:lineRule="exact"/>
        <w:ind w:left="20" w:right="20" w:firstLine="340"/>
      </w:pPr>
      <w:r>
        <w:t>используются стационарно установленные грузоподъемные механизмы, эскалаторы, канатные дороги, фуникулеры;</w:t>
      </w:r>
    </w:p>
    <w:p w:rsidR="000E2D8B" w:rsidRDefault="000E2D8B" w:rsidP="000E2D8B">
      <w:pPr>
        <w:pStyle w:val="51"/>
        <w:numPr>
          <w:ilvl w:val="2"/>
          <w:numId w:val="16"/>
        </w:numPr>
        <w:shd w:val="clear" w:color="auto" w:fill="auto"/>
        <w:tabs>
          <w:tab w:val="left" w:pos="571"/>
        </w:tabs>
        <w:spacing w:line="221" w:lineRule="exact"/>
        <w:ind w:left="20" w:firstLine="340"/>
      </w:pPr>
      <w:r>
        <w:t>получаются расплавы черных и цветных металлов и сплавы на основе этих расплавов;</w:t>
      </w:r>
    </w:p>
    <w:p w:rsidR="000E2D8B" w:rsidRDefault="000E2D8B" w:rsidP="000E2D8B">
      <w:pPr>
        <w:pStyle w:val="51"/>
        <w:numPr>
          <w:ilvl w:val="2"/>
          <w:numId w:val="16"/>
        </w:numPr>
        <w:shd w:val="clear" w:color="auto" w:fill="auto"/>
        <w:tabs>
          <w:tab w:val="left" w:pos="547"/>
        </w:tabs>
        <w:spacing w:line="221" w:lineRule="exact"/>
        <w:ind w:left="20" w:firstLine="340"/>
      </w:pPr>
      <w:r>
        <w:t>ведутся горные работы, работы по обогащению полезных ископаемых, а также работы в подземных условиях.</w:t>
      </w:r>
    </w:p>
    <w:p w:rsidR="000E2D8B" w:rsidRDefault="000E2D8B" w:rsidP="000E2D8B">
      <w:pPr>
        <w:pStyle w:val="51"/>
        <w:shd w:val="clear" w:color="auto" w:fill="auto"/>
        <w:spacing w:line="221" w:lineRule="exact"/>
        <w:ind w:left="20" w:firstLine="340"/>
      </w:pPr>
      <w:r>
        <w:t>Идентификация опасных производственных объектов (далее - идентификация) - отнесение объекта к</w:t>
      </w:r>
    </w:p>
    <w:p w:rsidR="000E2D8B" w:rsidRDefault="000E2D8B" w:rsidP="000E2D8B">
      <w:pPr>
        <w:pStyle w:val="51"/>
        <w:shd w:val="clear" w:color="auto" w:fill="auto"/>
        <w:spacing w:line="221" w:lineRule="exact"/>
        <w:ind w:left="20" w:right="20"/>
      </w:pPr>
      <w:r>
        <w:t>категории опасного производственного объекта и определение его типа в соответствии с требованиями За</w:t>
      </w:r>
      <w:r>
        <w:softHyphen/>
        <w:t>кона Республики Беларусь «О промышленной безопасности опасных производственных объектов». Общие требования к идентификации установлены Инструкцией о регистрации объектов в государственном реестре опасных производственных объектов и ведении государственного реестра опасных производственных объек</w:t>
      </w:r>
      <w:r>
        <w:softHyphen/>
        <w:t>тов, утвержденной постановлением Министерства по чрезвычайным ситуациям Республики Беларусь от 11 апреля 2003 г. № 22.</w:t>
      </w:r>
    </w:p>
    <w:p w:rsidR="006F1C88" w:rsidRDefault="000E2D8B" w:rsidP="000E2D8B">
      <w:pPr>
        <w:pStyle w:val="51"/>
        <w:shd w:val="clear" w:color="auto" w:fill="auto"/>
        <w:spacing w:line="221" w:lineRule="exact"/>
        <w:ind w:left="20" w:right="20" w:firstLine="340"/>
      </w:pPr>
      <w:r>
        <w:t>Согласно указанной Инструкции для регистрации в государственном реестре проводится идентификация объектов. Идентификация основывается на признаках опасности и предельных количествах опасных веществ, наличие которых на опасном производственном объекте является основанием для обязательной разработки де</w:t>
      </w:r>
      <w:r>
        <w:softHyphen/>
        <w:t xml:space="preserve">кларации промышленной безопасности, а также на критериях отнесения объектов </w:t>
      </w:r>
      <w:r w:rsidR="006F1C88">
        <w:t>предоставлено право проведения идентификации в пределах их компетенции, или экс</w:t>
      </w:r>
      <w:r w:rsidR="006F1C88">
        <w:softHyphen/>
        <w:t>плуатирующими организациями по согласованию с территориальными органами технического надзора, если идентификация не представляет сложности (единичный объект, обособленный участок).</w:t>
      </w:r>
    </w:p>
    <w:p w:rsidR="006F1C88" w:rsidRDefault="006F1C88" w:rsidP="006F1C88">
      <w:pPr>
        <w:pStyle w:val="51"/>
        <w:shd w:val="clear" w:color="auto" w:fill="auto"/>
        <w:spacing w:line="221" w:lineRule="exact"/>
        <w:ind w:left="40" w:right="40" w:firstLine="340"/>
      </w:pPr>
      <w:r>
        <w:t>Результатом идентификации для регистрации объекта в государственном реестре является карта учета объ</w:t>
      </w:r>
      <w:r>
        <w:softHyphen/>
        <w:t>екта в государственном реестре, которая подписывается руководителем организации или индивидуальным пред</w:t>
      </w:r>
      <w:r>
        <w:softHyphen/>
        <w:t>принимателем и заверяется печатью.</w:t>
      </w:r>
    </w:p>
    <w:p w:rsidR="006F1C88" w:rsidRDefault="006F1C88" w:rsidP="006F1C88">
      <w:pPr>
        <w:pStyle w:val="51"/>
        <w:shd w:val="clear" w:color="auto" w:fill="auto"/>
        <w:spacing w:line="221" w:lineRule="exact"/>
        <w:ind w:left="40" w:right="40" w:firstLine="340"/>
      </w:pPr>
      <w:r>
        <w:t>В процессе идентификации необходимо выявить все объекты, все признаки опасности и определить тип каждого объекта, эксплуатируемого организацией или индивидуальным предпринимателем, с учетом требо</w:t>
      </w:r>
      <w:r>
        <w:softHyphen/>
        <w:t>ваний нормативных правовых актов в области промышленной безопасности и на основе анализа проектной документации, деклараций промышленной безопасности, технологических регламентов и других документов, связанных с эксплуатацией объектов.</w:t>
      </w:r>
    </w:p>
    <w:p w:rsidR="006F1C88" w:rsidRDefault="006F1C88" w:rsidP="006F1C88">
      <w:pPr>
        <w:pStyle w:val="51"/>
        <w:shd w:val="clear" w:color="auto" w:fill="auto"/>
        <w:spacing w:line="221" w:lineRule="exact"/>
        <w:ind w:left="40" w:right="40" w:firstLine="340"/>
      </w:pPr>
      <w:r>
        <w:t>При идентификации объекта в качестве объединяющего признака следует использовать производствен</w:t>
      </w:r>
      <w:r>
        <w:softHyphen/>
        <w:t>ную площадку, цех, участок или производственное здание, на которых (в которых) получаются, используются, перерабатываются, образуются, хранятся, транспортируются (без выхода на пути (дороги) общего пользова</w:t>
      </w:r>
      <w:r>
        <w:softHyphen/>
        <w:t>ния), уничтожаются (далее — используются) опасные вещества; используется оборудование, работающее под давлением более 0,07 МПа или при температуре нагрева воды более 115 °С (паровые и водогрейные котлы и сосуды, работающие под давлением, трубопроводы пара и горячей воды); стационарно установленные грузо</w:t>
      </w:r>
      <w:r>
        <w:softHyphen/>
        <w:t>подъемные механизмы, эскалаторы, канатные дороги, фуникулеры; получаются расплавы и сплавы черных и цветных металлов; ведутся горные работы, работы по обогащению полезных ископаемых и работы в подзем</w:t>
      </w:r>
      <w:r>
        <w:softHyphen/>
        <w:t>ных условиях.</w:t>
      </w:r>
    </w:p>
    <w:p w:rsidR="006F1C88" w:rsidRDefault="006F1C88" w:rsidP="006F1C88">
      <w:pPr>
        <w:pStyle w:val="51"/>
        <w:shd w:val="clear" w:color="auto" w:fill="auto"/>
        <w:spacing w:line="221" w:lineRule="exact"/>
        <w:ind w:left="40" w:right="40" w:firstLine="340"/>
      </w:pPr>
      <w:r>
        <w:t>При этом объектом считается не отдельный механизм, оборудование, емкость с опасным веществом, а про</w:t>
      </w:r>
      <w:r>
        <w:softHyphen/>
        <w:t>изводственный объект, на котором используется такое техническое устройство или такое вещество.</w:t>
      </w:r>
    </w:p>
    <w:p w:rsidR="006F1C88" w:rsidRDefault="006F1C88" w:rsidP="0041606E">
      <w:pPr>
        <w:pStyle w:val="10"/>
        <w:keepNext/>
        <w:keepLines/>
        <w:shd w:val="clear" w:color="auto" w:fill="auto"/>
        <w:spacing w:before="0" w:after="0" w:line="170" w:lineRule="exact"/>
        <w:ind w:left="40" w:firstLine="340"/>
      </w:pPr>
      <w:r>
        <w:t>6. Основные причины поражения электрическим током</w:t>
      </w:r>
    </w:p>
    <w:p w:rsidR="006F1C88" w:rsidRDefault="006F1C88" w:rsidP="006F1C88">
      <w:pPr>
        <w:pStyle w:val="51"/>
        <w:shd w:val="clear" w:color="auto" w:fill="auto"/>
        <w:spacing w:line="221" w:lineRule="exact"/>
        <w:ind w:left="40" w:firstLine="340"/>
      </w:pPr>
      <w:r>
        <w:t>К основным причинам поражения электрическим током относятся:</w:t>
      </w:r>
    </w:p>
    <w:p w:rsidR="006F1C88" w:rsidRDefault="006F1C88" w:rsidP="006F1C88">
      <w:pPr>
        <w:pStyle w:val="51"/>
        <w:numPr>
          <w:ilvl w:val="3"/>
          <w:numId w:val="16"/>
        </w:numPr>
        <w:shd w:val="clear" w:color="auto" w:fill="auto"/>
        <w:tabs>
          <w:tab w:val="left" w:pos="592"/>
        </w:tabs>
        <w:spacing w:line="221" w:lineRule="exact"/>
        <w:ind w:left="40" w:right="40" w:firstLine="340"/>
      </w:pPr>
      <w:r>
        <w:t>случайное прикосновение к токоведущим частям, находящимся под напряжением, в результате ошибоч</w:t>
      </w:r>
      <w:r>
        <w:softHyphen/>
        <w:t>ных действий при проведении работ или неисправности защитных средств;</w:t>
      </w:r>
    </w:p>
    <w:p w:rsidR="006F1C88" w:rsidRDefault="006F1C88" w:rsidP="006F1C88">
      <w:pPr>
        <w:pStyle w:val="51"/>
        <w:numPr>
          <w:ilvl w:val="3"/>
          <w:numId w:val="16"/>
        </w:numPr>
        <w:shd w:val="clear" w:color="auto" w:fill="auto"/>
        <w:tabs>
          <w:tab w:val="left" w:pos="602"/>
        </w:tabs>
        <w:spacing w:line="221" w:lineRule="exact"/>
        <w:ind w:left="40" w:right="40" w:firstLine="340"/>
      </w:pPr>
      <w:r>
        <w:t>появление напряжения на металлических конструктивных частях электрооборудования в результате по</w:t>
      </w:r>
      <w:r>
        <w:softHyphen/>
        <w:t>вреждения изоляции токоведущих частей, замыкания фазы сети на землю, падения провода, находящегося под напряжением, на конструктивные части электрооборудования и др;</w:t>
      </w:r>
    </w:p>
    <w:p w:rsidR="006F1C88" w:rsidRDefault="006F1C88" w:rsidP="006F1C88">
      <w:pPr>
        <w:pStyle w:val="51"/>
        <w:numPr>
          <w:ilvl w:val="3"/>
          <w:numId w:val="16"/>
        </w:numPr>
        <w:shd w:val="clear" w:color="auto" w:fill="auto"/>
        <w:tabs>
          <w:tab w:val="left" w:pos="597"/>
        </w:tabs>
        <w:spacing w:line="221" w:lineRule="exact"/>
        <w:ind w:left="40" w:right="40" w:firstLine="340"/>
      </w:pPr>
      <w:r>
        <w:t>появление напряжения на отключенных токоведущих частях в результате ошибочного включения отклю</w:t>
      </w:r>
      <w:r>
        <w:softHyphen/>
        <w:t>ченной установки, замыкания между отключенными и находящимися под напряжением токоведущими частями, разряда молнии и др.;</w:t>
      </w:r>
    </w:p>
    <w:p w:rsidR="006F1C88" w:rsidRDefault="006F1C88" w:rsidP="006F1C88">
      <w:pPr>
        <w:pStyle w:val="51"/>
        <w:numPr>
          <w:ilvl w:val="3"/>
          <w:numId w:val="16"/>
        </w:numPr>
        <w:shd w:val="clear" w:color="auto" w:fill="auto"/>
        <w:tabs>
          <w:tab w:val="left" w:pos="606"/>
        </w:tabs>
        <w:spacing w:line="221" w:lineRule="exact"/>
        <w:ind w:left="40" w:right="40" w:firstLine="340"/>
      </w:pPr>
      <w:r>
        <w:t>возникновение напряжения шага на участке земли, где находится человек, в результате замыкания фазы на землю (например, обрыв провода), выноса потенциала протяженным токоведущим предметом (трубопрово</w:t>
      </w:r>
      <w:r>
        <w:softHyphen/>
        <w:t>дом, железнодорожными рельсами), неисправности в устройстве защитного заземления и др.</w:t>
      </w:r>
    </w:p>
    <w:p w:rsidR="000E2D8B" w:rsidRDefault="000E2D8B" w:rsidP="0041606E">
      <w:pPr>
        <w:pStyle w:val="30"/>
        <w:shd w:val="clear" w:color="auto" w:fill="auto"/>
        <w:spacing w:before="0" w:after="0" w:line="180" w:lineRule="exact"/>
        <w:ind w:left="4060"/>
      </w:pPr>
    </w:p>
    <w:p w:rsidR="000E2D8B" w:rsidRDefault="000E2D8B" w:rsidP="0041606E">
      <w:pPr>
        <w:pStyle w:val="30"/>
        <w:shd w:val="clear" w:color="auto" w:fill="auto"/>
        <w:spacing w:before="0" w:after="0" w:line="180" w:lineRule="exact"/>
      </w:pPr>
    </w:p>
    <w:p w:rsidR="000E2D8B" w:rsidRDefault="000E2D8B" w:rsidP="0041606E">
      <w:pPr>
        <w:pStyle w:val="30"/>
        <w:shd w:val="clear" w:color="auto" w:fill="auto"/>
        <w:spacing w:before="0" w:after="0" w:line="180" w:lineRule="exact"/>
        <w:ind w:left="4060"/>
      </w:pPr>
    </w:p>
    <w:p w:rsidR="006F1C88" w:rsidRDefault="006F1C88" w:rsidP="0041606E">
      <w:pPr>
        <w:pStyle w:val="30"/>
        <w:shd w:val="clear" w:color="auto" w:fill="auto"/>
        <w:spacing w:before="0" w:after="0" w:line="180" w:lineRule="exact"/>
        <w:ind w:left="4060"/>
      </w:pPr>
      <w:r>
        <w:t>Билет № 35</w:t>
      </w:r>
    </w:p>
    <w:p w:rsidR="006F1C88" w:rsidRDefault="006F1C88" w:rsidP="0041606E">
      <w:pPr>
        <w:pStyle w:val="10"/>
        <w:keepNext/>
        <w:keepLines/>
        <w:numPr>
          <w:ilvl w:val="4"/>
          <w:numId w:val="16"/>
        </w:numPr>
        <w:shd w:val="clear" w:color="auto" w:fill="auto"/>
        <w:tabs>
          <w:tab w:val="left" w:pos="558"/>
        </w:tabs>
        <w:spacing w:before="0" w:after="0" w:line="221" w:lineRule="exact"/>
        <w:ind w:left="40" w:firstLine="340"/>
      </w:pPr>
      <w:r>
        <w:t>Административная ответственность за нарушение нормативных правовых актов по охране труда.</w:t>
      </w:r>
    </w:p>
    <w:p w:rsidR="006F1C88" w:rsidRDefault="006F1C88" w:rsidP="0041606E">
      <w:pPr>
        <w:pStyle w:val="10"/>
        <w:keepNext/>
        <w:keepLines/>
        <w:numPr>
          <w:ilvl w:val="4"/>
          <w:numId w:val="16"/>
        </w:numPr>
        <w:shd w:val="clear" w:color="auto" w:fill="auto"/>
        <w:tabs>
          <w:tab w:val="left" w:pos="577"/>
        </w:tabs>
        <w:spacing w:before="0" w:after="0" w:line="221" w:lineRule="exact"/>
        <w:ind w:left="40" w:firstLine="340"/>
      </w:pPr>
      <w:r>
        <w:t>Понятие охраны труда. Социально-экономическое значение охраны труда.</w:t>
      </w:r>
    </w:p>
    <w:p w:rsidR="006F1C88" w:rsidRDefault="006F1C88" w:rsidP="0041606E">
      <w:pPr>
        <w:pStyle w:val="10"/>
        <w:keepNext/>
        <w:keepLines/>
        <w:numPr>
          <w:ilvl w:val="4"/>
          <w:numId w:val="16"/>
        </w:numPr>
        <w:shd w:val="clear" w:color="auto" w:fill="auto"/>
        <w:tabs>
          <w:tab w:val="left" w:pos="611"/>
        </w:tabs>
        <w:spacing w:before="0" w:after="0" w:line="221" w:lineRule="exact"/>
        <w:ind w:left="40" w:right="40" w:firstLine="340"/>
      </w:pPr>
      <w:r>
        <w:t>Порядок разрешения разногласий по вопросам расследования, оформления и учета несчастных случаев на производстве.</w:t>
      </w:r>
    </w:p>
    <w:p w:rsidR="006F1C88" w:rsidRDefault="006F1C88" w:rsidP="0041606E">
      <w:pPr>
        <w:pStyle w:val="10"/>
        <w:keepNext/>
        <w:keepLines/>
        <w:numPr>
          <w:ilvl w:val="4"/>
          <w:numId w:val="16"/>
        </w:numPr>
        <w:shd w:val="clear" w:color="auto" w:fill="auto"/>
        <w:tabs>
          <w:tab w:val="left" w:pos="597"/>
        </w:tabs>
        <w:spacing w:before="0" w:after="0" w:line="221" w:lineRule="exact"/>
        <w:ind w:left="40" w:right="40" w:firstLine="340"/>
      </w:pPr>
      <w:r>
        <w:t>Обязанности руководителей и должностных лиц структурных подразделений по обеспечению по</w:t>
      </w:r>
      <w:r>
        <w:softHyphen/>
        <w:t>жарной безопасности.</w:t>
      </w:r>
    </w:p>
    <w:p w:rsidR="006F1C88" w:rsidRDefault="006F1C88" w:rsidP="0041606E">
      <w:pPr>
        <w:pStyle w:val="10"/>
        <w:keepNext/>
        <w:keepLines/>
        <w:numPr>
          <w:ilvl w:val="4"/>
          <w:numId w:val="16"/>
        </w:numPr>
        <w:shd w:val="clear" w:color="auto" w:fill="auto"/>
        <w:tabs>
          <w:tab w:val="left" w:pos="582"/>
        </w:tabs>
        <w:spacing w:before="0" w:after="0" w:line="221" w:lineRule="exact"/>
        <w:ind w:left="40" w:firstLine="340"/>
      </w:pPr>
      <w:r>
        <w:t>Правовое регулирование отношений в области промышленной безопасности.</w:t>
      </w:r>
    </w:p>
    <w:p w:rsidR="006F1C88" w:rsidRDefault="006F1C88" w:rsidP="0041606E">
      <w:pPr>
        <w:pStyle w:val="10"/>
        <w:keepNext/>
        <w:keepLines/>
        <w:numPr>
          <w:ilvl w:val="4"/>
          <w:numId w:val="16"/>
        </w:numPr>
        <w:shd w:val="clear" w:color="auto" w:fill="auto"/>
        <w:tabs>
          <w:tab w:val="left" w:pos="577"/>
        </w:tabs>
        <w:spacing w:before="0" w:after="0" w:line="221" w:lineRule="exact"/>
        <w:ind w:left="40" w:firstLine="340"/>
      </w:pPr>
      <w:r>
        <w:t>Меры безопасности при работе с электрифицированным электроинструментом.</w:t>
      </w:r>
    </w:p>
    <w:p w:rsidR="006F1C88" w:rsidRDefault="006F1C88" w:rsidP="0041606E">
      <w:pPr>
        <w:pStyle w:val="10"/>
        <w:keepNext/>
        <w:keepLines/>
        <w:shd w:val="clear" w:color="auto" w:fill="auto"/>
        <w:spacing w:before="0" w:after="0" w:line="170" w:lineRule="exact"/>
        <w:ind w:left="40" w:firstLine="340"/>
      </w:pPr>
      <w:r>
        <w:t>1. Административная ответственность за нарушение нормативных правовых актов по охране труда</w:t>
      </w:r>
    </w:p>
    <w:p w:rsidR="006F1C88" w:rsidRDefault="006F1C88" w:rsidP="006F1C88">
      <w:pPr>
        <w:pStyle w:val="51"/>
        <w:shd w:val="clear" w:color="auto" w:fill="auto"/>
        <w:ind w:left="40" w:right="40" w:firstLine="340"/>
      </w:pPr>
      <w:r>
        <w:t>За нарушение нормативных правовых актов по охране труда Кодекс об административных правонарушени</w:t>
      </w:r>
      <w:r>
        <w:softHyphen/>
        <w:t>ях предусматривает в зависимости от вида нарушения наложение штрафов на нанимателя и должностных лиц нанимателя. Этому вопросу посвящено несколько статей.</w:t>
      </w:r>
    </w:p>
    <w:p w:rsidR="006F1C88" w:rsidRDefault="006F1C88" w:rsidP="006F1C88">
      <w:pPr>
        <w:pStyle w:val="51"/>
        <w:shd w:val="clear" w:color="auto" w:fill="auto"/>
        <w:ind w:left="40" w:right="40" w:firstLine="340"/>
      </w:pPr>
      <w:r>
        <w:lastRenderedPageBreak/>
        <w:t>Статья 9.17 «Нарушение правил по охране труда» предусматривает, что нарушение должностным или иным уполномоченным лицом работодателя или индивидуальным предпринимателем требований по охране труда, содержащихся в нормативных правовых актах, в том числе технических и локальных нормативных правовых актах, влечет наложение штрафа в размере от 5 до 40 базовых величин.</w:t>
      </w:r>
    </w:p>
    <w:p w:rsidR="006F1C88" w:rsidRDefault="006F1C88" w:rsidP="006F1C88">
      <w:pPr>
        <w:pStyle w:val="51"/>
        <w:shd w:val="clear" w:color="auto" w:fill="auto"/>
        <w:ind w:left="40" w:right="40" w:firstLine="340"/>
      </w:pPr>
      <w:r>
        <w:t>То же деяние, совершенное повторно в течение одного года после наложения административного взыскания за такое же нарушение, влечет наложение штрафа в размере от 15 до 50 базовых величин.</w:t>
      </w:r>
    </w:p>
    <w:p w:rsidR="006F1C88" w:rsidRDefault="006F1C88" w:rsidP="006F1C88">
      <w:pPr>
        <w:pStyle w:val="51"/>
        <w:shd w:val="clear" w:color="auto" w:fill="auto"/>
        <w:ind w:left="40" w:right="40" w:firstLine="340"/>
      </w:pPr>
      <w:r>
        <w:t>Статья 9.20 «Сокрытие страхового случая» предусматривает ответственность за сокрытие страхователем наступления страхового случая при обязательном социальном страховании от несчастных случаев на производ</w:t>
      </w:r>
      <w:r>
        <w:softHyphen/>
        <w:t>стве и профессиональных заболеваний. Это нарушение влечет наложение штрафа в размере от 2 до 10 базовых величин, на индивидуального предпринимателя - от 10 до 50 базовых величин, а на юридическое лицо - от 50 до 100 базовых величин.</w:t>
      </w:r>
    </w:p>
    <w:p w:rsidR="006F1C88" w:rsidRDefault="006F1C88" w:rsidP="006F1C88">
      <w:pPr>
        <w:pStyle w:val="51"/>
        <w:shd w:val="clear" w:color="auto" w:fill="auto"/>
        <w:ind w:left="20" w:right="20" w:firstLine="340"/>
      </w:pPr>
      <w:r>
        <w:t>Согласно статье 9.19 «Нарушение законодательства о труде» непроведение нанимателем или уполномочен</w:t>
      </w:r>
      <w:r>
        <w:softHyphen/>
        <w:t>ным должностным лицом нанимателя в установленных законодательством случаях аттестации рабочих мест по условиям труда, нарушение порядка проведения аттестации рабочих мест по условиям труда, представление на</w:t>
      </w:r>
      <w:r>
        <w:softHyphen/>
        <w:t>нимателем либо уполномоченным должностным лицом нанимателя документов по аттестации рабочих мест по условиям труда, содержащих недостоверные сведения, влекут наложение штрафа в размере от 20 до 50 базовых величин, а на юридическое лицо - до 100 базовых величин.</w:t>
      </w:r>
    </w:p>
    <w:p w:rsidR="006F1C88" w:rsidRDefault="006F1C88" w:rsidP="0041606E">
      <w:pPr>
        <w:pStyle w:val="10"/>
        <w:keepNext/>
        <w:keepLines/>
        <w:numPr>
          <w:ilvl w:val="5"/>
          <w:numId w:val="16"/>
        </w:numPr>
        <w:shd w:val="clear" w:color="auto" w:fill="auto"/>
        <w:tabs>
          <w:tab w:val="left" w:pos="552"/>
        </w:tabs>
        <w:spacing w:before="0" w:after="0" w:line="170" w:lineRule="exact"/>
        <w:ind w:left="20" w:firstLine="340"/>
      </w:pPr>
      <w:r>
        <w:t>Понятие охраны труда. Социально-экономическое значение охраны труда</w:t>
      </w:r>
    </w:p>
    <w:p w:rsidR="006F1C88" w:rsidRDefault="006F1C88" w:rsidP="006F1C88">
      <w:pPr>
        <w:pStyle w:val="51"/>
        <w:shd w:val="clear" w:color="auto" w:fill="auto"/>
        <w:ind w:left="20" w:right="20" w:firstLine="340"/>
      </w:pPr>
      <w:r>
        <w:t>Согласно статье 1 Закона Республики Беларусь «Об охране труда» охрана труда - система обеспечения без</w:t>
      </w:r>
      <w:r>
        <w:softHyphen/>
        <w:t>опасности жизни и здоровья работающих в процессе трудовой деятельности, включающая правовые, социаль</w:t>
      </w:r>
      <w:r>
        <w:softHyphen/>
        <w:t>но-экономические, организационные, технические, психофизиологические, санитарно-противоэпидемические, лечебно-профилактические, реабилитационные и иные мероприятия и средства. Аналогичное определение при</w:t>
      </w:r>
      <w:r>
        <w:softHyphen/>
        <w:t>ведено в статье 221 Трудового кодекса Республики Беларусь (далее - ТК).</w:t>
      </w:r>
    </w:p>
    <w:p w:rsidR="006F1C88" w:rsidRDefault="006F1C88" w:rsidP="006F1C88">
      <w:pPr>
        <w:pStyle w:val="51"/>
        <w:shd w:val="clear" w:color="auto" w:fill="auto"/>
        <w:ind w:left="20" w:right="20" w:firstLine="340"/>
      </w:pPr>
      <w:r>
        <w:t>Одним из основополагающих направлений государственной политики в области охраны труда является при</w:t>
      </w:r>
      <w:r>
        <w:softHyphen/>
        <w:t>оритет сохранения жизни и здоровья работающих. Таким образом, важнейшим социальным значением реали</w:t>
      </w:r>
      <w:r>
        <w:softHyphen/>
        <w:t>зации мероприятий по охране труда помимо сохранения жизни и здоровья работающих является сокращение количества несчастных случаев на производстве и профессиональных заболеваний.</w:t>
      </w:r>
    </w:p>
    <w:p w:rsidR="006F1C88" w:rsidRDefault="006F1C88" w:rsidP="006F1C88">
      <w:pPr>
        <w:pStyle w:val="51"/>
        <w:shd w:val="clear" w:color="auto" w:fill="auto"/>
        <w:ind w:left="20" w:right="20" w:firstLine="340"/>
      </w:pPr>
      <w:r>
        <w:t>Обеспечение здоровых и безопасных условий труда способствует удовлетворенности работающего своим трудом, созданию нормального психологического климата в коллективе, что ведет к снижению текучести кадров и созданию стабильных трудовых коллективов, что в свою очередь способствует повышению производительно</w:t>
      </w:r>
      <w:r>
        <w:softHyphen/>
        <w:t>сти труда.</w:t>
      </w:r>
    </w:p>
    <w:p w:rsidR="006F1C88" w:rsidRDefault="006F1C88" w:rsidP="006F1C88">
      <w:pPr>
        <w:pStyle w:val="51"/>
        <w:shd w:val="clear" w:color="auto" w:fill="auto"/>
        <w:ind w:left="20" w:right="20" w:firstLine="340"/>
      </w:pPr>
      <w:r>
        <w:t>Недостатки в работе по охране труда обусловливают значительные экономические потери как отдельного предприятия, так и общества в целом. По данным Международной организации труда, из-за травматизма на производстве в мире ежегодно теряется около 3% совокупного валового продукта.</w:t>
      </w:r>
    </w:p>
    <w:p w:rsidR="006F1C88" w:rsidRDefault="006F1C88" w:rsidP="006F1C88">
      <w:pPr>
        <w:pStyle w:val="51"/>
        <w:shd w:val="clear" w:color="auto" w:fill="auto"/>
        <w:ind w:left="20" w:right="20" w:firstLine="340"/>
      </w:pPr>
      <w:r>
        <w:t>По информации Белорусского республиканского унитарного страхового предприятия «Белгосстарх» (далее - Белгосстрах), в Республике Беларусь в 2013 году прямые потери от производственного травма</w:t>
      </w:r>
      <w:r>
        <w:softHyphen/>
        <w:t>тизма (суммы произведенных страховых выплат по обязательному страхованию от несчастных случаев на производстве и профессиональных заболеваний) составили 716,46 млрд рублей. Из-за временной нетрудо</w:t>
      </w:r>
      <w:r>
        <w:softHyphen/>
        <w:t>способности работников в результате несчастных случаев на производстве в целом по стране в 2013 году потеряно 86,2 тыс. человеко-дней.</w:t>
      </w:r>
    </w:p>
    <w:p w:rsidR="006F1C88" w:rsidRDefault="006F1C88" w:rsidP="006F1C88">
      <w:pPr>
        <w:pStyle w:val="51"/>
        <w:shd w:val="clear" w:color="auto" w:fill="auto"/>
        <w:ind w:left="20" w:right="20" w:firstLine="340"/>
      </w:pPr>
      <w:r>
        <w:t>К косвенным потерям, обусловленным несоблюдением требований по охране труда, можно отнести потери из-за нарушения технологических процессов, их приостановки или изменения, повреждение зданий, сооруже</w:t>
      </w:r>
      <w:r>
        <w:softHyphen/>
        <w:t>ний, оборудования, машин и механизмов в результате различных аварий и инцидентов.</w:t>
      </w:r>
    </w:p>
    <w:p w:rsidR="006F1C88" w:rsidRDefault="006F1C88" w:rsidP="0041606E">
      <w:pPr>
        <w:pStyle w:val="10"/>
        <w:keepNext/>
        <w:keepLines/>
        <w:numPr>
          <w:ilvl w:val="5"/>
          <w:numId w:val="16"/>
        </w:numPr>
        <w:shd w:val="clear" w:color="auto" w:fill="auto"/>
        <w:tabs>
          <w:tab w:val="left" w:pos="586"/>
        </w:tabs>
        <w:spacing w:before="0" w:after="0" w:line="226" w:lineRule="exact"/>
        <w:ind w:left="20" w:right="20" w:firstLine="340"/>
      </w:pPr>
      <w:r>
        <w:t>Порядок разрешения разногласий по вопросам расследования, оформления и учета несчастных случаев на производстве</w:t>
      </w:r>
    </w:p>
    <w:p w:rsidR="006F1C88" w:rsidRDefault="006F1C88" w:rsidP="006F1C88">
      <w:pPr>
        <w:pStyle w:val="51"/>
        <w:shd w:val="clear" w:color="auto" w:fill="auto"/>
        <w:ind w:left="20" w:right="20" w:firstLine="340"/>
      </w:pPr>
      <w:r>
        <w:t>Порядок расследования несчастных случаев на производстве и профессиональных заболеваний установ</w:t>
      </w:r>
      <w:r>
        <w:softHyphen/>
        <w:t>лен Правилами расследования и учета несчастных случаев на производстве и профессиональных заболеваний, утвержденными постановлением Совета Министров Республики Беларусь от 15 января 2004 г. № 30 (в ред. пост, от 31 июля 2015 г. № 654) (далее - Правила).</w:t>
      </w:r>
    </w:p>
    <w:p w:rsidR="006F1C88" w:rsidRDefault="006F1C88" w:rsidP="006F1C88">
      <w:pPr>
        <w:pStyle w:val="51"/>
        <w:shd w:val="clear" w:color="auto" w:fill="auto"/>
        <w:spacing w:line="221" w:lineRule="exact"/>
        <w:ind w:left="20" w:right="20" w:firstLine="340"/>
      </w:pPr>
      <w:r>
        <w:t>В соответствии с Правилами вопросы, связанные с отказом страхователя, организации в составлении актов формы Н-1, формы Н-1 АС или формы НП (включая непризнание факта несчастного случая, отказ в проведении его расследования) или несогласием потерпевшего либо лица, представляющего его интересы, лица, допустив</w:t>
      </w:r>
      <w:r>
        <w:softHyphen/>
        <w:t>шего нарушения актов законодательства о труде и об охране труда, технических нормативных правовых актов, локальных нормативных правовых актов, приведшие к несчастному случаю, страховщика с содержанием ука</w:t>
      </w:r>
      <w:r>
        <w:softHyphen/>
        <w:t>занного акта, рассматриваются по их заявлению непосредственно в суде.</w:t>
      </w:r>
    </w:p>
    <w:p w:rsidR="006F1C88" w:rsidRDefault="006F1C88" w:rsidP="006F1C88">
      <w:pPr>
        <w:pStyle w:val="51"/>
        <w:shd w:val="clear" w:color="auto" w:fill="auto"/>
        <w:spacing w:line="221" w:lineRule="exact"/>
        <w:ind w:left="20" w:right="20" w:firstLine="340"/>
      </w:pPr>
      <w:r>
        <w:t>Заключение государственного инспектора труда о несчастном случае на производстве может быть обжа</w:t>
      </w:r>
      <w:r>
        <w:softHyphen/>
        <w:t>ловано организацией, страхователем, потерпевшим или лицом, представляющим его интересы, страховщиком, лицами, допустившими нарушения актов законодательства о труде и об охране труда, технических нормативных правовых актов, локальных нормативных правовых актов, приведшие к несчастному случаю, в порядке подчи</w:t>
      </w:r>
      <w:r>
        <w:softHyphen/>
        <w:t>ненности у начальника межрайонного отдела, главного государственного инспектора труда области или города Минска, Республики Беларусь (лиц, исполняющих их обязанности) в течение трех лет с даты составления заклю</w:t>
      </w:r>
      <w:r>
        <w:softHyphen/>
        <w:t>чения или в суде в соответствии с законодательством.</w:t>
      </w:r>
    </w:p>
    <w:p w:rsidR="006F1C88" w:rsidRDefault="006F1C88" w:rsidP="006F1C88">
      <w:pPr>
        <w:pStyle w:val="51"/>
        <w:shd w:val="clear" w:color="auto" w:fill="auto"/>
        <w:spacing w:line="221" w:lineRule="exact"/>
        <w:ind w:left="20" w:right="20" w:firstLine="340"/>
      </w:pPr>
      <w:r>
        <w:t>Подача страхователем жалобы не является основанием для неисполнения им заключения государственного инспектора труда.</w:t>
      </w:r>
    </w:p>
    <w:p w:rsidR="006F1C88" w:rsidRDefault="006F1C88" w:rsidP="006F1C88">
      <w:pPr>
        <w:pStyle w:val="51"/>
        <w:shd w:val="clear" w:color="auto" w:fill="auto"/>
        <w:spacing w:line="221" w:lineRule="exact"/>
        <w:ind w:left="20" w:right="20" w:firstLine="340"/>
      </w:pPr>
      <w:r>
        <w:t>Заключение государственного инспектора труда о несчастном случае может быть отменено в порядке подчи</w:t>
      </w:r>
      <w:r>
        <w:softHyphen/>
        <w:t>ненности решением начальника межрайонного отдела, главного государственного инспектора труда области или города Минска, Республики Беларусь (лиц, исполняющих их обязанности) или судом. Обязанности руководителей и должностных лиц структурных подразделений по обеспечению по</w:t>
      </w:r>
      <w:r>
        <w:softHyphen/>
        <w:t>жарной безопасности</w:t>
      </w:r>
    </w:p>
    <w:p w:rsidR="006F1C88" w:rsidRDefault="006F1C88" w:rsidP="006F1C88">
      <w:pPr>
        <w:pStyle w:val="51"/>
        <w:shd w:val="clear" w:color="auto" w:fill="auto"/>
        <w:spacing w:line="230" w:lineRule="exact"/>
        <w:ind w:left="20" w:right="40" w:firstLine="340"/>
      </w:pPr>
      <w:r>
        <w:t>В соответствии с пунктом 5 Правил пожарной безопасности Республики Беларусь ППБ Беларуси 01-2014, утвержденных постановлением Министерства по чрезвычайным ситуациям Республики Беларусь от 14 марта 2014 г. № 3, руководители и должностные лица структурных подразделений объекта обязаны:</w:t>
      </w:r>
    </w:p>
    <w:p w:rsidR="006F1C88" w:rsidRDefault="006F1C88" w:rsidP="006F1C88">
      <w:pPr>
        <w:pStyle w:val="51"/>
        <w:shd w:val="clear" w:color="auto" w:fill="auto"/>
        <w:ind w:left="20" w:right="40" w:firstLine="340"/>
      </w:pPr>
      <w:r>
        <w:t>знать пожарную опасность объекта (структурного подразделения) и меры по обеспечению его пожарной безопасности;</w:t>
      </w:r>
    </w:p>
    <w:p w:rsidR="006F1C88" w:rsidRDefault="006F1C88" w:rsidP="006F1C88">
      <w:pPr>
        <w:pStyle w:val="51"/>
        <w:shd w:val="clear" w:color="auto" w:fill="auto"/>
        <w:ind w:left="20" w:right="40" w:firstLine="340"/>
      </w:pPr>
      <w:r>
        <w:t>обеспечить содержание в технически исправном состоянии зданий, сооружений, наружных установок, оборудования, инженерных систем, технических средств противопожарной защиты, первичных средств пожа</w:t>
      </w:r>
      <w:r>
        <w:softHyphen/>
        <w:t>ротушения, средств связи, транспортных средств, эксплуатируемых и применяемых на объекте, осуществлять контроль за их технически исправным состоянием, принимать меры для немедленного устранения выявленных нарушений противопожарных требований, способных привести к пожару;</w:t>
      </w:r>
    </w:p>
    <w:p w:rsidR="006F1C88" w:rsidRDefault="006F1C88" w:rsidP="006F1C88">
      <w:pPr>
        <w:pStyle w:val="51"/>
        <w:shd w:val="clear" w:color="auto" w:fill="auto"/>
        <w:ind w:left="20" w:right="40" w:firstLine="340"/>
      </w:pPr>
      <w:r>
        <w:t>принимать при возникновении инцидентов, способных привести к пожару, немедленные меры по обеспече</w:t>
      </w:r>
      <w:r>
        <w:softHyphen/>
        <w:t>нию эвакуации людей, остановке оборудования и другие неотложные меры;</w:t>
      </w:r>
    </w:p>
    <w:p w:rsidR="006F1C88" w:rsidRDefault="006F1C88" w:rsidP="006F1C88">
      <w:pPr>
        <w:pStyle w:val="51"/>
        <w:shd w:val="clear" w:color="auto" w:fill="auto"/>
        <w:ind w:left="20" w:right="40" w:firstLine="340"/>
      </w:pPr>
      <w:r>
        <w:lastRenderedPageBreak/>
        <w:t>немедленно сообщать вышестоящему руководителю объекта, руководителям соответствующих структур</w:t>
      </w:r>
      <w:r>
        <w:softHyphen/>
        <w:t>ных подразделений объекта обо всех обнаруженных нарушениях противопожарных требований и неисправно</w:t>
      </w:r>
      <w:r>
        <w:softHyphen/>
        <w:t>стях пожарной техники, технических средств противопожарной защиты, систем оповещения о пожаре и управ</w:t>
      </w:r>
      <w:r>
        <w:softHyphen/>
        <w:t>ления эвакуацией, систем дымоудаления, средств связи, первичных средств пожаротушения и принимать меры по их устранению;</w:t>
      </w:r>
    </w:p>
    <w:p w:rsidR="006F1C88" w:rsidRDefault="006F1C88" w:rsidP="006F1C88">
      <w:pPr>
        <w:pStyle w:val="51"/>
        <w:shd w:val="clear" w:color="auto" w:fill="auto"/>
        <w:ind w:left="20" w:right="40" w:firstLine="340"/>
      </w:pPr>
      <w:r>
        <w:t>обеспечить проведение обучения, в том числе по пожарно-техническому минимуму, проверку знаний по вопросам пожарной безопасности подчиненных им лиц;</w:t>
      </w:r>
    </w:p>
    <w:p w:rsidR="006F1C88" w:rsidRDefault="006F1C88" w:rsidP="006F1C88">
      <w:pPr>
        <w:pStyle w:val="51"/>
        <w:shd w:val="clear" w:color="auto" w:fill="auto"/>
        <w:ind w:left="20" w:right="40" w:firstLine="340"/>
      </w:pPr>
      <w:r>
        <w:t>не допускать к работе подчиненных работников, не прошедших обучение по пожарной безопасности, в том числе по программе пожарно-технического минимума, проверку знаний по вопросам пожарной безопасности;</w:t>
      </w:r>
    </w:p>
    <w:p w:rsidR="006F1C88" w:rsidRDefault="006F1C88" w:rsidP="006F1C88">
      <w:pPr>
        <w:pStyle w:val="51"/>
        <w:shd w:val="clear" w:color="auto" w:fill="auto"/>
        <w:ind w:left="20" w:right="40" w:firstLine="340"/>
      </w:pPr>
      <w:r>
        <w:t>обеспечить соблюдение в подчиненных структурных подразделениях объекта установленного противопо</w:t>
      </w:r>
      <w:r>
        <w:softHyphen/>
        <w:t>жарного режима;</w:t>
      </w:r>
    </w:p>
    <w:p w:rsidR="006F1C88" w:rsidRDefault="006F1C88" w:rsidP="006F1C88">
      <w:pPr>
        <w:pStyle w:val="51"/>
        <w:shd w:val="clear" w:color="auto" w:fill="auto"/>
        <w:ind w:left="20" w:right="40" w:firstLine="340"/>
        <w:jc w:val="left"/>
      </w:pPr>
      <w:r>
        <w:t>знать и уметь применять имеющиеся технические средства противопожарной защиты, обеспечить их ис</w:t>
      </w:r>
      <w:r>
        <w:softHyphen/>
        <w:t>правное содержание, организовать обучение рабочих и служащих порядку применения указанных средств; обеспечить подготовку и действия при пожаре добровольной пожарной дружины.</w:t>
      </w:r>
    </w:p>
    <w:p w:rsidR="006F1C88" w:rsidRDefault="006F1C88" w:rsidP="0041606E">
      <w:pPr>
        <w:pStyle w:val="10"/>
        <w:keepNext/>
        <w:keepLines/>
        <w:numPr>
          <w:ilvl w:val="5"/>
          <w:numId w:val="16"/>
        </w:numPr>
        <w:shd w:val="clear" w:color="auto" w:fill="auto"/>
        <w:tabs>
          <w:tab w:val="left" w:pos="552"/>
        </w:tabs>
        <w:spacing w:before="0" w:after="0" w:line="170" w:lineRule="exact"/>
        <w:ind w:left="20" w:firstLine="340"/>
      </w:pPr>
      <w:r>
        <w:t>Правовое регулирование отношений в области промышленной безопасности</w:t>
      </w:r>
    </w:p>
    <w:p w:rsidR="006F1C88" w:rsidRDefault="006F1C88" w:rsidP="006F1C88">
      <w:pPr>
        <w:pStyle w:val="51"/>
        <w:shd w:val="clear" w:color="auto" w:fill="auto"/>
        <w:ind w:left="20" w:right="40" w:firstLine="340"/>
      </w:pPr>
      <w:r>
        <w:t>Промышленная безопасность опасных производственных объектов - состояние защищенности жизненно важных интересов личности и общества от аварий на опасных производственных объектах и последствий ука</w:t>
      </w:r>
      <w:r>
        <w:softHyphen/>
        <w:t>занных аварий.</w:t>
      </w:r>
    </w:p>
    <w:p w:rsidR="006F1C88" w:rsidRDefault="006F1C88" w:rsidP="006F1C88">
      <w:pPr>
        <w:pStyle w:val="51"/>
        <w:shd w:val="clear" w:color="auto" w:fill="auto"/>
        <w:ind w:left="20" w:right="40" w:firstLine="340"/>
      </w:pPr>
      <w:r>
        <w:t>Основным нормативным правовым актом, регулирующим отношения в этой области, является Закон Рес</w:t>
      </w:r>
      <w:r>
        <w:softHyphen/>
        <w:t>публики Беларусь «О промышленной безопасности опасных производственных объектов». Согласно статье 4 этого Закона законодательство в области промышленной безопасности основывается на Конституции Республи</w:t>
      </w:r>
      <w:r>
        <w:softHyphen/>
        <w:t>ки Беларусь и состоит из данного Закона, иных актов законодательства Республики Беларусь и международных договоров Республики Беларусь.</w:t>
      </w:r>
    </w:p>
    <w:p w:rsidR="006F1C88" w:rsidRDefault="006F1C88" w:rsidP="006F1C88">
      <w:pPr>
        <w:pStyle w:val="51"/>
        <w:shd w:val="clear" w:color="auto" w:fill="auto"/>
        <w:ind w:left="20" w:right="40" w:firstLine="340"/>
      </w:pPr>
      <w:r>
        <w:t>Данный Закон и принятые в его развитие нормативные правые акты регулируют отношения, связанные с обеспечением промышленной безопасности опасных производственных объектов при их проектировании, стро</w:t>
      </w:r>
      <w:r>
        <w:softHyphen/>
        <w:t>ительстве, приемке в эксплуатацию, эксплуатации и выводе из эксплуатации и иные отношения в области про</w:t>
      </w:r>
      <w:r>
        <w:softHyphen/>
        <w:t>мышленной безопасности.</w:t>
      </w:r>
    </w:p>
    <w:p w:rsidR="006F1C88" w:rsidRDefault="006F1C88" w:rsidP="006F1C88">
      <w:pPr>
        <w:pStyle w:val="51"/>
        <w:shd w:val="clear" w:color="auto" w:fill="auto"/>
        <w:ind w:left="20" w:right="40" w:firstLine="340"/>
      </w:pPr>
      <w:r>
        <w:t>К нормативным правовым актам, регулирующим отношения в области промышленной безопасности, также можно отнести:</w:t>
      </w:r>
    </w:p>
    <w:p w:rsidR="006F1C88" w:rsidRDefault="006F1C88" w:rsidP="006F1C88">
      <w:pPr>
        <w:pStyle w:val="51"/>
        <w:shd w:val="clear" w:color="auto" w:fill="auto"/>
        <w:ind w:left="20" w:right="40" w:firstLine="340"/>
      </w:pPr>
      <w:r>
        <w:t>Указ Президента Республики Беларусь от 29 декабря 2006 г. № 756 «О некоторых вопросах Министерства по чрезвычайным ситуациям», которым утверждены Положение о Министерстве по чрезвычайным ситуациям Рес</w:t>
      </w:r>
      <w:r>
        <w:softHyphen/>
        <w:t>публики Беларусь и Положение о Департаменте по надзору за безопасным ведением работ в промышленности Министерства по чрезвычайным ситуациям Республики Беларусь;</w:t>
      </w:r>
    </w:p>
    <w:p w:rsidR="006F1C88" w:rsidRDefault="006F1C88" w:rsidP="006F1C88">
      <w:pPr>
        <w:pStyle w:val="51"/>
        <w:shd w:val="clear" w:color="auto" w:fill="auto"/>
        <w:ind w:left="20" w:right="40" w:firstLine="340"/>
      </w:pPr>
      <w:r>
        <w:t>Указ Президента Республики Беларусь от 14 апреля 2014 г. № 165 «О внесении изменений и дополнений в указы Президента Республики Беларусь по вопросам страховой деятельности», которым с 1 июля 2014 г. в республике введено обязательное страхование гражданской ответственности юридических лиц и индиви</w:t>
      </w:r>
      <w:r>
        <w:softHyphen/>
        <w:t>дуальных предпринимателей за вред, причиненный деятельностью, связанной с эксплуатацией отдельных объектов.</w:t>
      </w:r>
    </w:p>
    <w:p w:rsidR="006F1C88" w:rsidRDefault="006F1C88" w:rsidP="0041606E">
      <w:pPr>
        <w:pStyle w:val="10"/>
        <w:keepNext/>
        <w:keepLines/>
        <w:numPr>
          <w:ilvl w:val="5"/>
          <w:numId w:val="16"/>
        </w:numPr>
        <w:shd w:val="clear" w:color="auto" w:fill="auto"/>
        <w:tabs>
          <w:tab w:val="left" w:pos="552"/>
        </w:tabs>
        <w:spacing w:before="0" w:after="0" w:line="170" w:lineRule="exact"/>
        <w:ind w:left="20" w:firstLine="340"/>
      </w:pPr>
      <w:r>
        <w:t>Меры безопасности при работе с электрифицированным инструментом</w:t>
      </w:r>
    </w:p>
    <w:p w:rsidR="006F1C88" w:rsidRDefault="006F1C88" w:rsidP="006F1C88">
      <w:pPr>
        <w:pStyle w:val="51"/>
        <w:shd w:val="clear" w:color="auto" w:fill="auto"/>
        <w:ind w:left="20" w:right="40" w:firstLine="340"/>
      </w:pPr>
      <w:r>
        <w:t>Требования безопасности при работе с электрифицированным инструментом (далее - электроинструмент) изложены в Межотраслевой типовой инструкции по охране труда при работе с ручным электрифицированным инструментом, утвержденной постановлением Министерства труда и социальной защиты Республики Беларусь от 27 декабря 2007 г. № 188. Электроинструмент должен удовлетворять требованиям действующих ТНПА в части электробезопасности.</w:t>
      </w:r>
    </w:p>
    <w:p w:rsidR="006F1C88" w:rsidRDefault="006F1C88" w:rsidP="006F1C88">
      <w:pPr>
        <w:pStyle w:val="51"/>
        <w:shd w:val="clear" w:color="auto" w:fill="auto"/>
        <w:ind w:left="20" w:right="20" w:firstLine="340"/>
      </w:pPr>
      <w:r>
        <w:t>К работе с электроинструментом класса I в помещениях с повышенной опасностью поражения электриче</w:t>
      </w:r>
      <w:r>
        <w:softHyphen/>
        <w:t xml:space="preserve">ским током и вне помещений может допускаться персонал, имеющий группу по электробезопасности не ниже II, а к работе с электроинструментом II и </w:t>
      </w:r>
      <w:r>
        <w:rPr>
          <w:lang w:val="en-US"/>
        </w:rPr>
        <w:t>III</w:t>
      </w:r>
      <w:r w:rsidRPr="006F1C88">
        <w:t xml:space="preserve"> </w:t>
      </w:r>
      <w:r>
        <w:t>класса - группу по электробезопасности I. К работе с электроин</w:t>
      </w:r>
      <w:r>
        <w:softHyphen/>
        <w:t>струментом допускаются лица не моложе 18 лет, прошедшие специальное обучение и проверку знаний в уста</w:t>
      </w:r>
      <w:r>
        <w:softHyphen/>
        <w:t>новленном порядке.</w:t>
      </w:r>
    </w:p>
    <w:p w:rsidR="006F1C88" w:rsidRDefault="006F1C88" w:rsidP="006F1C88">
      <w:pPr>
        <w:pStyle w:val="51"/>
        <w:shd w:val="clear" w:color="auto" w:fill="auto"/>
        <w:ind w:left="20" w:firstLine="340"/>
      </w:pPr>
      <w:r>
        <w:t>Перед началом работ с электроинструментом необходимо:</w:t>
      </w:r>
    </w:p>
    <w:p w:rsidR="006F1C88" w:rsidRDefault="006F1C88" w:rsidP="006F1C88">
      <w:pPr>
        <w:pStyle w:val="51"/>
        <w:numPr>
          <w:ilvl w:val="0"/>
          <w:numId w:val="17"/>
        </w:numPr>
        <w:shd w:val="clear" w:color="auto" w:fill="auto"/>
        <w:tabs>
          <w:tab w:val="left" w:pos="514"/>
        </w:tabs>
        <w:ind w:left="20" w:firstLine="340"/>
      </w:pPr>
      <w:r>
        <w:t>проверить комплектность и надежность крепления деталей;</w:t>
      </w:r>
    </w:p>
    <w:p w:rsidR="006F1C88" w:rsidRDefault="006F1C88" w:rsidP="006F1C88">
      <w:pPr>
        <w:pStyle w:val="51"/>
        <w:numPr>
          <w:ilvl w:val="0"/>
          <w:numId w:val="17"/>
        </w:numPr>
        <w:shd w:val="clear" w:color="auto" w:fill="auto"/>
        <w:tabs>
          <w:tab w:val="left" w:pos="519"/>
        </w:tabs>
        <w:ind w:left="20" w:right="20" w:firstLine="340"/>
      </w:pPr>
      <w:r>
        <w:t>проверить внешним осмотром исправность кабеля (шнура), его защитной трубки и штепсельной вилки; целостность изоляционных деталей корпуса, рукоятки и крышек щеткодержателей; наличие защитных кожухов и их исправность (у электроинструмента класса I, кроме того, проверить исправность цепи заземления (между корпусом и заземляющим контактом штепсельной вилки);</w:t>
      </w:r>
    </w:p>
    <w:p w:rsidR="006F1C88" w:rsidRDefault="006F1C88" w:rsidP="006F1C88">
      <w:pPr>
        <w:pStyle w:val="51"/>
        <w:numPr>
          <w:ilvl w:val="0"/>
          <w:numId w:val="17"/>
        </w:numPr>
        <w:shd w:val="clear" w:color="auto" w:fill="auto"/>
        <w:tabs>
          <w:tab w:val="left" w:pos="518"/>
        </w:tabs>
        <w:ind w:left="20" w:firstLine="340"/>
      </w:pPr>
      <w:r>
        <w:t>проверить четкость работы выключателя;</w:t>
      </w:r>
    </w:p>
    <w:p w:rsidR="006F1C88" w:rsidRDefault="006F1C88" w:rsidP="006F1C88">
      <w:pPr>
        <w:pStyle w:val="51"/>
        <w:numPr>
          <w:ilvl w:val="0"/>
          <w:numId w:val="17"/>
        </w:numPr>
        <w:shd w:val="clear" w:color="auto" w:fill="auto"/>
        <w:tabs>
          <w:tab w:val="left" w:pos="518"/>
        </w:tabs>
        <w:ind w:left="20" w:firstLine="340"/>
      </w:pPr>
      <w:r>
        <w:t>проверить работу на холостом ходу.</w:t>
      </w:r>
    </w:p>
    <w:p w:rsidR="006F1C88" w:rsidRDefault="006F1C88" w:rsidP="006F1C88">
      <w:pPr>
        <w:pStyle w:val="51"/>
        <w:shd w:val="clear" w:color="auto" w:fill="auto"/>
        <w:ind w:left="20" w:right="20" w:firstLine="340"/>
      </w:pPr>
      <w:r>
        <w:t>При пользовании электроинструментом его провод или кабель должен по возможности подвешиваться. Со</w:t>
      </w:r>
      <w:r>
        <w:softHyphen/>
        <w:t>прикосновение проводов и кабелей с металлическими горячими, влажными и масляными поверхностями или предметами не допускается.</w:t>
      </w:r>
    </w:p>
    <w:p w:rsidR="006F1C88" w:rsidRDefault="006F1C88" w:rsidP="006F1C88">
      <w:pPr>
        <w:pStyle w:val="51"/>
        <w:shd w:val="clear" w:color="auto" w:fill="auto"/>
        <w:ind w:left="20" w:right="20" w:firstLine="340"/>
      </w:pPr>
      <w:r>
        <w:t>При работе с электроинструментом класса I следует пользоваться средствами индивидуальной защиты (ди</w:t>
      </w:r>
      <w:r>
        <w:softHyphen/>
        <w:t>электрические перчатки, галоши, коврики и т.п.). Допускается работать с электроинструментом класса I без применения средств индивидуальной защиты, если инструмент, и при этом только один, получает питание от разделительного трансформатора, автономного двигателя - генераторной установки, преобразователя частоты с раздельными обмотками или через защитно-отключающее устройство.</w:t>
      </w:r>
    </w:p>
    <w:p w:rsidR="006F1C88" w:rsidRDefault="006F1C88" w:rsidP="006F1C88">
      <w:pPr>
        <w:pStyle w:val="51"/>
        <w:shd w:val="clear" w:color="auto" w:fill="auto"/>
        <w:ind w:left="20" w:firstLine="340"/>
      </w:pPr>
      <w:r>
        <w:t>Лицам, пользующимся электроинструментом, запрещается:</w:t>
      </w:r>
    </w:p>
    <w:p w:rsidR="006F1C88" w:rsidRDefault="006F1C88" w:rsidP="006F1C88">
      <w:pPr>
        <w:pStyle w:val="51"/>
        <w:numPr>
          <w:ilvl w:val="0"/>
          <w:numId w:val="17"/>
        </w:numPr>
        <w:shd w:val="clear" w:color="auto" w:fill="auto"/>
        <w:tabs>
          <w:tab w:val="left" w:pos="514"/>
        </w:tabs>
        <w:ind w:left="20" w:firstLine="340"/>
      </w:pPr>
      <w:r>
        <w:t>передавать электроинструмент хотя бы на непродолжительное время другим лицам;</w:t>
      </w:r>
    </w:p>
    <w:p w:rsidR="006F1C88" w:rsidRDefault="006F1C88" w:rsidP="006F1C88">
      <w:pPr>
        <w:pStyle w:val="51"/>
        <w:numPr>
          <w:ilvl w:val="0"/>
          <w:numId w:val="17"/>
        </w:numPr>
        <w:shd w:val="clear" w:color="auto" w:fill="auto"/>
        <w:tabs>
          <w:tab w:val="left" w:pos="519"/>
        </w:tabs>
        <w:ind w:left="20" w:right="20" w:firstLine="340"/>
      </w:pPr>
      <w:r>
        <w:t>разбирать электроинструмент и производить самим какой-либо ремонт (как самого электроинструмента, так и проводов штепсельных соединений и т.п.);</w:t>
      </w:r>
    </w:p>
    <w:p w:rsidR="006F1C88" w:rsidRDefault="006F1C88" w:rsidP="006F1C88">
      <w:pPr>
        <w:pStyle w:val="51"/>
        <w:numPr>
          <w:ilvl w:val="0"/>
          <w:numId w:val="17"/>
        </w:numPr>
        <w:shd w:val="clear" w:color="auto" w:fill="auto"/>
        <w:tabs>
          <w:tab w:val="left" w:pos="504"/>
        </w:tabs>
        <w:ind w:left="20" w:firstLine="340"/>
      </w:pPr>
      <w:r>
        <w:t>держаться за провод электроинструмента или касаться вращающегося режущего инструмента;</w:t>
      </w:r>
    </w:p>
    <w:p w:rsidR="006F1C88" w:rsidRDefault="006F1C88" w:rsidP="006F1C88">
      <w:pPr>
        <w:pStyle w:val="51"/>
        <w:numPr>
          <w:ilvl w:val="0"/>
          <w:numId w:val="17"/>
        </w:numPr>
        <w:shd w:val="clear" w:color="auto" w:fill="auto"/>
        <w:tabs>
          <w:tab w:val="left" w:pos="509"/>
        </w:tabs>
        <w:ind w:left="20" w:firstLine="340"/>
      </w:pPr>
      <w:r>
        <w:t>удалять руками стружку или опилки во время работы до полной остановки электродвигателя;</w:t>
      </w:r>
    </w:p>
    <w:p w:rsidR="006F1C88" w:rsidRDefault="006F1C88" w:rsidP="006F1C88">
      <w:pPr>
        <w:pStyle w:val="51"/>
        <w:numPr>
          <w:ilvl w:val="0"/>
          <w:numId w:val="17"/>
        </w:numPr>
        <w:shd w:val="clear" w:color="auto" w:fill="auto"/>
        <w:tabs>
          <w:tab w:val="left" w:pos="495"/>
        </w:tabs>
        <w:ind w:left="20" w:right="20" w:firstLine="340"/>
      </w:pPr>
      <w:r>
        <w:t>работать с приставных лестниц. Для выполнения этих работ должны устраиваться прочные леса или под</w:t>
      </w:r>
      <w:r>
        <w:softHyphen/>
        <w:t>мости;</w:t>
      </w:r>
    </w:p>
    <w:p w:rsidR="006F1C88" w:rsidRDefault="006F1C88" w:rsidP="006F1C88">
      <w:pPr>
        <w:pStyle w:val="51"/>
        <w:numPr>
          <w:ilvl w:val="0"/>
          <w:numId w:val="17"/>
        </w:numPr>
        <w:shd w:val="clear" w:color="auto" w:fill="auto"/>
        <w:tabs>
          <w:tab w:val="left" w:pos="519"/>
        </w:tabs>
        <w:ind w:left="20" w:right="20" w:firstLine="340"/>
      </w:pPr>
      <w:r>
        <w:t>вносить внутрь барабанов котлов, металлических резервуаров и т.п. переносные трансформаторы и пре</w:t>
      </w:r>
      <w:r>
        <w:softHyphen/>
        <w:t>образователи частоты;</w:t>
      </w:r>
    </w:p>
    <w:p w:rsidR="006F1C88" w:rsidRDefault="006F1C88" w:rsidP="006F1C88">
      <w:pPr>
        <w:pStyle w:val="51"/>
        <w:numPr>
          <w:ilvl w:val="0"/>
          <w:numId w:val="17"/>
        </w:numPr>
        <w:shd w:val="clear" w:color="auto" w:fill="auto"/>
        <w:tabs>
          <w:tab w:val="left" w:pos="514"/>
        </w:tabs>
        <w:ind w:left="20" w:firstLine="340"/>
      </w:pPr>
      <w:r>
        <w:t>оставлять электроинструмент без надзора и включенным в электросеть.</w:t>
      </w:r>
    </w:p>
    <w:p w:rsidR="006F1C88" w:rsidRDefault="006F1C88" w:rsidP="006F1C88">
      <w:pPr>
        <w:pStyle w:val="51"/>
        <w:shd w:val="clear" w:color="auto" w:fill="auto"/>
        <w:ind w:left="20" w:right="20" w:firstLine="340"/>
      </w:pPr>
      <w:r>
        <w:t>При прекращении подачи тока во время работы с электроинструментом или при перерыве в работе электро</w:t>
      </w:r>
      <w:r>
        <w:softHyphen/>
        <w:t>инструмент отсоединяется от электросети.</w:t>
      </w:r>
    </w:p>
    <w:p w:rsidR="006F1C88" w:rsidRDefault="006F1C88" w:rsidP="006F1C88">
      <w:pPr>
        <w:pStyle w:val="51"/>
        <w:shd w:val="clear" w:color="auto" w:fill="auto"/>
        <w:ind w:left="20" w:right="20" w:firstLine="340"/>
      </w:pPr>
      <w:r>
        <w:t>Для контроля за сохранностью и исправностью электроинструмент подвергается периодической проверке и испытаниям в сроки, установленные технической документацией. Периодические испытания проводит специ</w:t>
      </w:r>
      <w:r>
        <w:softHyphen/>
        <w:t>ально закрепленный персонал с группой по электробезопасности не ниже III.</w:t>
      </w:r>
    </w:p>
    <w:sectPr w:rsidR="006F1C88" w:rsidSect="006F1C88">
      <w:footerReference w:type="even" r:id="rId8"/>
      <w:footerReference w:type="default" r:id="rId9"/>
      <w:pgSz w:w="11905" w:h="16837"/>
      <w:pgMar w:top="833" w:right="454" w:bottom="862" w:left="1077" w:header="0" w:footer="6"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C49" w:rsidRDefault="00A74C49">
      <w:r>
        <w:separator/>
      </w:r>
    </w:p>
  </w:endnote>
  <w:endnote w:type="continuationSeparator" w:id="1">
    <w:p w:rsidR="00A74C49" w:rsidRDefault="00A74C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Segoe UI"/>
    <w:charset w:val="CC"/>
    <w:family w:val="swiss"/>
    <w:pitch w:val="variable"/>
    <w:sig w:usb0="00000001" w:usb1="4000207B" w:usb2="00000000" w:usb3="00000000" w:csb0="000001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5F2" w:rsidRDefault="003935F2">
    <w:pPr>
      <w:pStyle w:val="a6"/>
      <w:framePr w:h="187" w:wrap="none" w:vAnchor="text" w:hAnchor="page" w:x="1345" w:y="-614"/>
      <w:shd w:val="clear" w:color="auto" w:fill="auto"/>
      <w:jc w:val="both"/>
    </w:pPr>
  </w:p>
  <w:p w:rsidR="003935F2" w:rsidRDefault="003935F2">
    <w:pP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5F2" w:rsidRDefault="003935F2">
    <w:pPr>
      <w:pStyle w:val="a6"/>
      <w:framePr w:h="178" w:wrap="none" w:vAnchor="text" w:hAnchor="page" w:x="10143" w:y="-2046"/>
      <w:shd w:val="clear" w:color="auto" w:fill="auto"/>
      <w:jc w:val="both"/>
    </w:pPr>
  </w:p>
  <w:p w:rsidR="003935F2" w:rsidRDefault="003935F2">
    <w:pP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C49" w:rsidRDefault="00A74C49"/>
  </w:footnote>
  <w:footnote w:type="continuationSeparator" w:id="1">
    <w:p w:rsidR="00A74C49" w:rsidRDefault="00A74C4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E19C5"/>
    <w:multiLevelType w:val="multilevel"/>
    <w:tmpl w:val="9B5455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356CE4"/>
    <w:multiLevelType w:val="multilevel"/>
    <w:tmpl w:val="4C6AE6A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6818E1"/>
    <w:multiLevelType w:val="multilevel"/>
    <w:tmpl w:val="6DFE08F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start w:val="3"/>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start w:val="1"/>
      <w:numFmt w:val="decimal"/>
      <w:lvlText w:val="%4.%5)"/>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C0F0494"/>
    <w:multiLevelType w:val="multilevel"/>
    <w:tmpl w:val="ADE22E2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E71B6C"/>
    <w:multiLevelType w:val="multilevel"/>
    <w:tmpl w:val="5C70BE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3"/>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start w:val="1"/>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5">
      <w:start w:val="2"/>
      <w:numFmt w:val="decimal"/>
      <w:lvlText w:val="%6."/>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6">
      <w:numFmt w:val="decimal"/>
      <w:lvlText w:val=""/>
      <w:lvlJc w:val="left"/>
    </w:lvl>
    <w:lvl w:ilvl="7">
      <w:numFmt w:val="decimal"/>
      <w:lvlText w:val=""/>
      <w:lvlJc w:val="left"/>
    </w:lvl>
    <w:lvl w:ilvl="8">
      <w:numFmt w:val="decimal"/>
      <w:lvlText w:val=""/>
      <w:lvlJc w:val="left"/>
    </w:lvl>
  </w:abstractNum>
  <w:abstractNum w:abstractNumId="5">
    <w:nsid w:val="30EA358A"/>
    <w:multiLevelType w:val="multilevel"/>
    <w:tmpl w:val="7842212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2"/>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5"/>
      <w:numFmt w:val="decimal"/>
      <w:lvlText w:val="%4."/>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4">
      <w:start w:val="1"/>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A034EEF"/>
    <w:multiLevelType w:val="multilevel"/>
    <w:tmpl w:val="E9F8512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D937313"/>
    <w:multiLevelType w:val="multilevel"/>
    <w:tmpl w:val="DEC6169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1">
      <w:start w:val="1"/>
      <w:numFmt w:val="decimal"/>
      <w:lvlText w:val="%2."/>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2">
      <w:start w:val="1"/>
      <w:numFmt w:val="decimal"/>
      <w:lvlText w:val="%3."/>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3">
      <w:start w:val="1"/>
      <w:numFmt w:val="decimal"/>
      <w:lvlText w:val="%4."/>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4">
      <w:start w:val="1"/>
      <w:numFmt w:val="decimal"/>
      <w:lvlText w:val="%5."/>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5">
      <w:start w:val="1"/>
      <w:numFmt w:val="decimal"/>
      <w:lvlText w:val="%6."/>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6">
      <w:start w:val="1"/>
      <w:numFmt w:val="decimal"/>
      <w:lvlText w:val="%7."/>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7">
      <w:start w:val="1"/>
      <w:numFmt w:val="decimal"/>
      <w:lvlText w:val="%8."/>
      <w:lvlJc w:val="left"/>
      <w:rPr>
        <w:rFonts w:ascii="Times New Roman" w:eastAsia="Times New Roman" w:hAnsi="Times New Roman" w:cs="Times New Roman"/>
        <w:b w:val="0"/>
        <w:bCs w:val="0"/>
        <w:i/>
        <w:iCs/>
        <w:smallCaps w:val="0"/>
        <w:strike w:val="0"/>
        <w:color w:val="000000"/>
        <w:spacing w:val="0"/>
        <w:w w:val="100"/>
        <w:position w:val="0"/>
        <w:sz w:val="18"/>
        <w:szCs w:val="18"/>
        <w:u w:val="none"/>
      </w:rPr>
    </w:lvl>
    <w:lvl w:ilvl="8">
      <w:numFmt w:val="decimal"/>
      <w:lvlText w:val=""/>
      <w:lvlJc w:val="left"/>
    </w:lvl>
  </w:abstractNum>
  <w:abstractNum w:abstractNumId="8">
    <w:nsid w:val="40356045"/>
    <w:multiLevelType w:val="multilevel"/>
    <w:tmpl w:val="F170F09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6">
      <w:start w:val="2"/>
      <w:numFmt w:val="decimal"/>
      <w:lvlText w:val="%7."/>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7">
      <w:numFmt w:val="decimal"/>
      <w:lvlText w:val=""/>
      <w:lvlJc w:val="left"/>
    </w:lvl>
    <w:lvl w:ilvl="8">
      <w:numFmt w:val="decimal"/>
      <w:lvlText w:val=""/>
      <w:lvlJc w:val="left"/>
    </w:lvl>
  </w:abstractNum>
  <w:abstractNum w:abstractNumId="9">
    <w:nsid w:val="4AF00DC5"/>
    <w:multiLevelType w:val="multilevel"/>
    <w:tmpl w:val="C67C3B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CAF22C3"/>
    <w:multiLevelType w:val="multilevel"/>
    <w:tmpl w:val="A964D806"/>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595112"/>
    <w:multiLevelType w:val="multilevel"/>
    <w:tmpl w:val="A8D456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A314E6C"/>
    <w:multiLevelType w:val="multilevel"/>
    <w:tmpl w:val="A72493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F8F3BD8"/>
    <w:multiLevelType w:val="multilevel"/>
    <w:tmpl w:val="2930A3E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6">
      <w:start w:val="3"/>
      <w:numFmt w:val="decimal"/>
      <w:lvlText w:val="%7."/>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7">
      <w:numFmt w:val="decimal"/>
      <w:lvlText w:val=""/>
      <w:lvlJc w:val="left"/>
    </w:lvl>
    <w:lvl w:ilvl="8">
      <w:numFmt w:val="decimal"/>
      <w:lvlText w:val=""/>
      <w:lvlJc w:val="left"/>
    </w:lvl>
  </w:abstractNum>
  <w:abstractNum w:abstractNumId="14">
    <w:nsid w:val="696F1E81"/>
    <w:multiLevelType w:val="multilevel"/>
    <w:tmpl w:val="FB8818E6"/>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8B51AAA"/>
    <w:multiLevelType w:val="multilevel"/>
    <w:tmpl w:val="2F843C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EC649FD"/>
    <w:multiLevelType w:val="multilevel"/>
    <w:tmpl w:val="51DCF15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16"/>
  </w:num>
  <w:num w:numId="4">
    <w:abstractNumId w:val="3"/>
  </w:num>
  <w:num w:numId="5">
    <w:abstractNumId w:val="0"/>
  </w:num>
  <w:num w:numId="6">
    <w:abstractNumId w:val="1"/>
  </w:num>
  <w:num w:numId="7">
    <w:abstractNumId w:val="14"/>
  </w:num>
  <w:num w:numId="8">
    <w:abstractNumId w:val="7"/>
  </w:num>
  <w:num w:numId="9">
    <w:abstractNumId w:val="15"/>
  </w:num>
  <w:num w:numId="10">
    <w:abstractNumId w:val="6"/>
  </w:num>
  <w:num w:numId="11">
    <w:abstractNumId w:val="11"/>
  </w:num>
  <w:num w:numId="12">
    <w:abstractNumId w:val="2"/>
  </w:num>
  <w:num w:numId="13">
    <w:abstractNumId w:val="13"/>
  </w:num>
  <w:num w:numId="14">
    <w:abstractNumId w:val="8"/>
  </w:num>
  <w:num w:numId="15">
    <w:abstractNumId w:val="5"/>
  </w:num>
  <w:num w:numId="16">
    <w:abstractNumId w:val="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evenAndOddHeaders/>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
  <w:rsids>
    <w:rsidRoot w:val="00F24481"/>
    <w:rsid w:val="000E2D8B"/>
    <w:rsid w:val="00116C89"/>
    <w:rsid w:val="00190744"/>
    <w:rsid w:val="00274BA8"/>
    <w:rsid w:val="0028451E"/>
    <w:rsid w:val="003935F2"/>
    <w:rsid w:val="003F0EC8"/>
    <w:rsid w:val="0041606E"/>
    <w:rsid w:val="005C5C1F"/>
    <w:rsid w:val="006F1C88"/>
    <w:rsid w:val="009376BE"/>
    <w:rsid w:val="00983FD6"/>
    <w:rsid w:val="00A74C49"/>
    <w:rsid w:val="00BD6D30"/>
    <w:rsid w:val="00C93EF9"/>
    <w:rsid w:val="00E14E76"/>
    <w:rsid w:val="00E32D3D"/>
    <w:rsid w:val="00F244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32D3D"/>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32D3D"/>
    <w:rPr>
      <w:color w:val="0066CC"/>
      <w:u w:val="single"/>
    </w:rPr>
  </w:style>
  <w:style w:type="character" w:customStyle="1" w:styleId="a4">
    <w:name w:val="Основной текст_"/>
    <w:basedOn w:val="a0"/>
    <w:link w:val="2"/>
    <w:rsid w:val="00E32D3D"/>
    <w:rPr>
      <w:rFonts w:ascii="Times New Roman" w:eastAsia="Times New Roman" w:hAnsi="Times New Roman" w:cs="Times New Roman"/>
      <w:b w:val="0"/>
      <w:bCs w:val="0"/>
      <w:i w:val="0"/>
      <w:iCs w:val="0"/>
      <w:smallCaps w:val="0"/>
      <w:strike w:val="0"/>
      <w:spacing w:val="0"/>
      <w:sz w:val="17"/>
      <w:szCs w:val="17"/>
    </w:rPr>
  </w:style>
  <w:style w:type="character" w:customStyle="1" w:styleId="a5">
    <w:name w:val="Колонтитул_"/>
    <w:basedOn w:val="a0"/>
    <w:link w:val="a6"/>
    <w:rsid w:val="00E32D3D"/>
    <w:rPr>
      <w:rFonts w:ascii="Times New Roman" w:eastAsia="Times New Roman" w:hAnsi="Times New Roman" w:cs="Times New Roman"/>
      <w:b w:val="0"/>
      <w:bCs w:val="0"/>
      <w:i w:val="0"/>
      <w:iCs w:val="0"/>
      <w:smallCaps w:val="0"/>
      <w:strike w:val="0"/>
      <w:sz w:val="20"/>
      <w:szCs w:val="20"/>
    </w:rPr>
  </w:style>
  <w:style w:type="character" w:customStyle="1" w:styleId="85pt">
    <w:name w:val="Колонтитул + 8;5 pt"/>
    <w:basedOn w:val="a5"/>
    <w:rsid w:val="00E32D3D"/>
    <w:rPr>
      <w:rFonts w:ascii="Times New Roman" w:eastAsia="Times New Roman" w:hAnsi="Times New Roman" w:cs="Times New Roman"/>
      <w:b w:val="0"/>
      <w:bCs w:val="0"/>
      <w:i w:val="0"/>
      <w:iCs w:val="0"/>
      <w:smallCaps w:val="0"/>
      <w:strike w:val="0"/>
      <w:spacing w:val="0"/>
      <w:sz w:val="17"/>
      <w:szCs w:val="17"/>
    </w:rPr>
  </w:style>
  <w:style w:type="character" w:customStyle="1" w:styleId="20">
    <w:name w:val="Основной текст (2)_"/>
    <w:basedOn w:val="a0"/>
    <w:link w:val="21"/>
    <w:rsid w:val="00E32D3D"/>
    <w:rPr>
      <w:rFonts w:ascii="Times New Roman" w:eastAsia="Times New Roman" w:hAnsi="Times New Roman" w:cs="Times New Roman"/>
      <w:b w:val="0"/>
      <w:bCs w:val="0"/>
      <w:i w:val="0"/>
      <w:iCs w:val="0"/>
      <w:smallCaps w:val="0"/>
      <w:strike w:val="0"/>
      <w:spacing w:val="0"/>
      <w:sz w:val="17"/>
      <w:szCs w:val="17"/>
    </w:rPr>
  </w:style>
  <w:style w:type="character" w:customStyle="1" w:styleId="1">
    <w:name w:val="Заголовок №1_"/>
    <w:basedOn w:val="a0"/>
    <w:link w:val="10"/>
    <w:rsid w:val="00E32D3D"/>
    <w:rPr>
      <w:rFonts w:ascii="Times New Roman" w:eastAsia="Times New Roman" w:hAnsi="Times New Roman" w:cs="Times New Roman"/>
      <w:b w:val="0"/>
      <w:bCs w:val="0"/>
      <w:i w:val="0"/>
      <w:iCs w:val="0"/>
      <w:smallCaps w:val="0"/>
      <w:strike w:val="0"/>
      <w:spacing w:val="0"/>
      <w:sz w:val="17"/>
      <w:szCs w:val="17"/>
    </w:rPr>
  </w:style>
  <w:style w:type="character" w:customStyle="1" w:styleId="3">
    <w:name w:val="Основной текст (3)_"/>
    <w:basedOn w:val="a0"/>
    <w:link w:val="30"/>
    <w:rsid w:val="00E32D3D"/>
    <w:rPr>
      <w:rFonts w:ascii="Times New Roman" w:eastAsia="Times New Roman" w:hAnsi="Times New Roman" w:cs="Times New Roman"/>
      <w:b w:val="0"/>
      <w:bCs w:val="0"/>
      <w:i w:val="0"/>
      <w:iCs w:val="0"/>
      <w:smallCaps w:val="0"/>
      <w:strike w:val="0"/>
      <w:spacing w:val="0"/>
      <w:sz w:val="18"/>
      <w:szCs w:val="18"/>
    </w:rPr>
  </w:style>
  <w:style w:type="character" w:customStyle="1" w:styleId="12">
    <w:name w:val="Заголовок №1 (2)_"/>
    <w:basedOn w:val="a0"/>
    <w:link w:val="120"/>
    <w:rsid w:val="00E32D3D"/>
    <w:rPr>
      <w:rFonts w:ascii="Times New Roman" w:eastAsia="Times New Roman" w:hAnsi="Times New Roman" w:cs="Times New Roman"/>
      <w:b w:val="0"/>
      <w:bCs w:val="0"/>
      <w:i w:val="0"/>
      <w:iCs w:val="0"/>
      <w:smallCaps w:val="0"/>
      <w:strike w:val="0"/>
      <w:spacing w:val="0"/>
      <w:sz w:val="18"/>
      <w:szCs w:val="18"/>
    </w:rPr>
  </w:style>
  <w:style w:type="character" w:customStyle="1" w:styleId="a7">
    <w:name w:val="Основной текст + Полужирный"/>
    <w:basedOn w:val="a4"/>
    <w:rsid w:val="00E32D3D"/>
    <w:rPr>
      <w:rFonts w:ascii="Times New Roman" w:eastAsia="Times New Roman" w:hAnsi="Times New Roman" w:cs="Times New Roman"/>
      <w:b/>
      <w:bCs/>
      <w:i w:val="0"/>
      <w:iCs w:val="0"/>
      <w:smallCaps w:val="0"/>
      <w:strike w:val="0"/>
      <w:spacing w:val="0"/>
      <w:sz w:val="17"/>
      <w:szCs w:val="17"/>
    </w:rPr>
  </w:style>
  <w:style w:type="character" w:customStyle="1" w:styleId="a8">
    <w:name w:val="Основной текст + Полужирный"/>
    <w:basedOn w:val="a4"/>
    <w:rsid w:val="00E32D3D"/>
    <w:rPr>
      <w:rFonts w:ascii="Times New Roman" w:eastAsia="Times New Roman" w:hAnsi="Times New Roman" w:cs="Times New Roman"/>
      <w:b/>
      <w:bCs/>
      <w:i w:val="0"/>
      <w:iCs w:val="0"/>
      <w:smallCaps w:val="0"/>
      <w:strike w:val="0"/>
      <w:spacing w:val="0"/>
      <w:sz w:val="17"/>
      <w:szCs w:val="17"/>
    </w:rPr>
  </w:style>
  <w:style w:type="character" w:customStyle="1" w:styleId="a9">
    <w:name w:val="Основной текст + Полужирный"/>
    <w:basedOn w:val="a4"/>
    <w:rsid w:val="00E32D3D"/>
    <w:rPr>
      <w:rFonts w:ascii="Times New Roman" w:eastAsia="Times New Roman" w:hAnsi="Times New Roman" w:cs="Times New Roman"/>
      <w:b/>
      <w:bCs/>
      <w:i w:val="0"/>
      <w:iCs w:val="0"/>
      <w:smallCaps w:val="0"/>
      <w:strike w:val="0"/>
      <w:spacing w:val="0"/>
      <w:sz w:val="17"/>
      <w:szCs w:val="17"/>
    </w:rPr>
  </w:style>
  <w:style w:type="character" w:customStyle="1" w:styleId="aa">
    <w:name w:val="Основной текст + Полужирный"/>
    <w:basedOn w:val="a4"/>
    <w:rsid w:val="00E32D3D"/>
    <w:rPr>
      <w:rFonts w:ascii="Times New Roman" w:eastAsia="Times New Roman" w:hAnsi="Times New Roman" w:cs="Times New Roman"/>
      <w:b/>
      <w:bCs/>
      <w:i w:val="0"/>
      <w:iCs w:val="0"/>
      <w:smallCaps w:val="0"/>
      <w:strike w:val="0"/>
      <w:spacing w:val="0"/>
      <w:sz w:val="17"/>
      <w:szCs w:val="17"/>
    </w:rPr>
  </w:style>
  <w:style w:type="character" w:customStyle="1" w:styleId="5">
    <w:name w:val="Основной текст (5)_"/>
    <w:basedOn w:val="a0"/>
    <w:link w:val="50"/>
    <w:rsid w:val="00E32D3D"/>
    <w:rPr>
      <w:rFonts w:ascii="Times New Roman" w:eastAsia="Times New Roman" w:hAnsi="Times New Roman" w:cs="Times New Roman"/>
      <w:b w:val="0"/>
      <w:bCs w:val="0"/>
      <w:i w:val="0"/>
      <w:iCs w:val="0"/>
      <w:smallCaps w:val="0"/>
      <w:strike w:val="0"/>
      <w:spacing w:val="0"/>
      <w:sz w:val="18"/>
      <w:szCs w:val="18"/>
    </w:rPr>
  </w:style>
  <w:style w:type="character" w:customStyle="1" w:styleId="4">
    <w:name w:val="Основной текст (4)_"/>
    <w:basedOn w:val="a0"/>
    <w:link w:val="40"/>
    <w:rsid w:val="00E32D3D"/>
    <w:rPr>
      <w:rFonts w:ascii="Times New Roman" w:eastAsia="Times New Roman" w:hAnsi="Times New Roman" w:cs="Times New Roman"/>
      <w:b w:val="0"/>
      <w:bCs w:val="0"/>
      <w:i w:val="0"/>
      <w:iCs w:val="0"/>
      <w:smallCaps w:val="0"/>
      <w:strike w:val="0"/>
      <w:spacing w:val="0"/>
      <w:sz w:val="15"/>
      <w:szCs w:val="15"/>
    </w:rPr>
  </w:style>
  <w:style w:type="character" w:customStyle="1" w:styleId="11">
    <w:name w:val="Основной текст1"/>
    <w:basedOn w:val="a4"/>
    <w:rsid w:val="00E32D3D"/>
    <w:rPr>
      <w:rFonts w:ascii="Times New Roman" w:eastAsia="Times New Roman" w:hAnsi="Times New Roman" w:cs="Times New Roman"/>
      <w:b w:val="0"/>
      <w:bCs w:val="0"/>
      <w:i w:val="0"/>
      <w:iCs w:val="0"/>
      <w:smallCaps w:val="0"/>
      <w:strike w:val="0"/>
      <w:spacing w:val="0"/>
      <w:sz w:val="17"/>
      <w:szCs w:val="17"/>
    </w:rPr>
  </w:style>
  <w:style w:type="paragraph" w:customStyle="1" w:styleId="2">
    <w:name w:val="Основной текст2"/>
    <w:basedOn w:val="a"/>
    <w:link w:val="a4"/>
    <w:rsid w:val="00E32D3D"/>
    <w:pPr>
      <w:shd w:val="clear" w:color="auto" w:fill="FFFFFF"/>
      <w:spacing w:line="226" w:lineRule="exact"/>
      <w:jc w:val="both"/>
    </w:pPr>
    <w:rPr>
      <w:rFonts w:ascii="Times New Roman" w:eastAsia="Times New Roman" w:hAnsi="Times New Roman" w:cs="Times New Roman"/>
      <w:sz w:val="17"/>
      <w:szCs w:val="17"/>
    </w:rPr>
  </w:style>
  <w:style w:type="paragraph" w:customStyle="1" w:styleId="a6">
    <w:name w:val="Колонтитул"/>
    <w:basedOn w:val="a"/>
    <w:link w:val="a5"/>
    <w:rsid w:val="00E32D3D"/>
    <w:pPr>
      <w:shd w:val="clear" w:color="auto" w:fill="FFFFFF"/>
    </w:pPr>
    <w:rPr>
      <w:rFonts w:ascii="Times New Roman" w:eastAsia="Times New Roman" w:hAnsi="Times New Roman" w:cs="Times New Roman"/>
      <w:sz w:val="20"/>
      <w:szCs w:val="20"/>
    </w:rPr>
  </w:style>
  <w:style w:type="paragraph" w:customStyle="1" w:styleId="21">
    <w:name w:val="Основной текст (2)"/>
    <w:basedOn w:val="a"/>
    <w:link w:val="20"/>
    <w:rsid w:val="00E32D3D"/>
    <w:pPr>
      <w:shd w:val="clear" w:color="auto" w:fill="FFFFFF"/>
      <w:spacing w:before="180" w:after="300" w:line="0" w:lineRule="atLeast"/>
      <w:ind w:firstLine="340"/>
      <w:jc w:val="both"/>
    </w:pPr>
    <w:rPr>
      <w:rFonts w:ascii="Times New Roman" w:eastAsia="Times New Roman" w:hAnsi="Times New Roman" w:cs="Times New Roman"/>
      <w:b/>
      <w:bCs/>
      <w:sz w:val="17"/>
      <w:szCs w:val="17"/>
    </w:rPr>
  </w:style>
  <w:style w:type="paragraph" w:customStyle="1" w:styleId="10">
    <w:name w:val="Заголовок №1"/>
    <w:basedOn w:val="a"/>
    <w:link w:val="1"/>
    <w:rsid w:val="00E32D3D"/>
    <w:pPr>
      <w:shd w:val="clear" w:color="auto" w:fill="FFFFFF"/>
      <w:spacing w:before="180" w:after="300" w:line="0" w:lineRule="atLeast"/>
      <w:jc w:val="both"/>
      <w:outlineLvl w:val="0"/>
    </w:pPr>
    <w:rPr>
      <w:rFonts w:ascii="Times New Roman" w:eastAsia="Times New Roman" w:hAnsi="Times New Roman" w:cs="Times New Roman"/>
      <w:b/>
      <w:bCs/>
      <w:sz w:val="17"/>
      <w:szCs w:val="17"/>
    </w:rPr>
  </w:style>
  <w:style w:type="paragraph" w:customStyle="1" w:styleId="30">
    <w:name w:val="Основной текст (3)"/>
    <w:basedOn w:val="a"/>
    <w:link w:val="3"/>
    <w:rsid w:val="00E32D3D"/>
    <w:pPr>
      <w:shd w:val="clear" w:color="auto" w:fill="FFFFFF"/>
      <w:spacing w:before="180" w:after="300" w:line="0" w:lineRule="atLeast"/>
    </w:pPr>
    <w:rPr>
      <w:rFonts w:ascii="Times New Roman" w:eastAsia="Times New Roman" w:hAnsi="Times New Roman" w:cs="Times New Roman"/>
      <w:b/>
      <w:bCs/>
      <w:i/>
      <w:iCs/>
      <w:sz w:val="18"/>
      <w:szCs w:val="18"/>
    </w:rPr>
  </w:style>
  <w:style w:type="paragraph" w:customStyle="1" w:styleId="120">
    <w:name w:val="Заголовок №1 (2)"/>
    <w:basedOn w:val="a"/>
    <w:link w:val="12"/>
    <w:rsid w:val="00E32D3D"/>
    <w:pPr>
      <w:shd w:val="clear" w:color="auto" w:fill="FFFFFF"/>
      <w:spacing w:before="180" w:after="300" w:line="0" w:lineRule="atLeast"/>
      <w:outlineLvl w:val="0"/>
    </w:pPr>
    <w:rPr>
      <w:rFonts w:ascii="Times New Roman" w:eastAsia="Times New Roman" w:hAnsi="Times New Roman" w:cs="Times New Roman"/>
      <w:b/>
      <w:bCs/>
      <w:i/>
      <w:iCs/>
      <w:sz w:val="18"/>
      <w:szCs w:val="18"/>
    </w:rPr>
  </w:style>
  <w:style w:type="paragraph" w:customStyle="1" w:styleId="50">
    <w:name w:val="Основной текст (5)"/>
    <w:basedOn w:val="a"/>
    <w:link w:val="5"/>
    <w:rsid w:val="00E32D3D"/>
    <w:pPr>
      <w:shd w:val="clear" w:color="auto" w:fill="FFFFFF"/>
      <w:spacing w:before="120" w:after="120" w:line="0" w:lineRule="atLeast"/>
    </w:pPr>
    <w:rPr>
      <w:rFonts w:ascii="Times New Roman" w:eastAsia="Times New Roman" w:hAnsi="Times New Roman" w:cs="Times New Roman"/>
      <w:i/>
      <w:iCs/>
      <w:sz w:val="18"/>
      <w:szCs w:val="18"/>
    </w:rPr>
  </w:style>
  <w:style w:type="paragraph" w:customStyle="1" w:styleId="40">
    <w:name w:val="Основной текст (4)"/>
    <w:basedOn w:val="a"/>
    <w:link w:val="4"/>
    <w:rsid w:val="00E32D3D"/>
    <w:pPr>
      <w:shd w:val="clear" w:color="auto" w:fill="FFFFFF"/>
      <w:spacing w:line="0" w:lineRule="atLeast"/>
    </w:pPr>
    <w:rPr>
      <w:rFonts w:ascii="Times New Roman" w:eastAsia="Times New Roman" w:hAnsi="Times New Roman" w:cs="Times New Roman"/>
      <w:sz w:val="15"/>
      <w:szCs w:val="15"/>
    </w:rPr>
  </w:style>
  <w:style w:type="paragraph" w:styleId="ab">
    <w:name w:val="header"/>
    <w:basedOn w:val="a"/>
    <w:link w:val="ac"/>
    <w:uiPriority w:val="99"/>
    <w:unhideWhenUsed/>
    <w:rsid w:val="009376BE"/>
    <w:pPr>
      <w:tabs>
        <w:tab w:val="center" w:pos="4677"/>
        <w:tab w:val="right" w:pos="9355"/>
      </w:tabs>
    </w:pPr>
  </w:style>
  <w:style w:type="character" w:customStyle="1" w:styleId="ac">
    <w:name w:val="Верхний колонтитул Знак"/>
    <w:basedOn w:val="a0"/>
    <w:link w:val="ab"/>
    <w:uiPriority w:val="99"/>
    <w:rsid w:val="009376BE"/>
    <w:rPr>
      <w:color w:val="000000"/>
    </w:rPr>
  </w:style>
  <w:style w:type="paragraph" w:styleId="ad">
    <w:name w:val="footer"/>
    <w:basedOn w:val="a"/>
    <w:link w:val="ae"/>
    <w:uiPriority w:val="99"/>
    <w:unhideWhenUsed/>
    <w:rsid w:val="009376BE"/>
    <w:pPr>
      <w:tabs>
        <w:tab w:val="center" w:pos="4677"/>
        <w:tab w:val="right" w:pos="9355"/>
      </w:tabs>
    </w:pPr>
  </w:style>
  <w:style w:type="character" w:customStyle="1" w:styleId="ae">
    <w:name w:val="Нижний колонтитул Знак"/>
    <w:basedOn w:val="a0"/>
    <w:link w:val="ad"/>
    <w:uiPriority w:val="99"/>
    <w:rsid w:val="009376BE"/>
    <w:rPr>
      <w:color w:val="000000"/>
    </w:rPr>
  </w:style>
  <w:style w:type="character" w:customStyle="1" w:styleId="9pt">
    <w:name w:val="Колонтитул + 9 pt"/>
    <w:basedOn w:val="a5"/>
    <w:rsid w:val="006F1C88"/>
    <w:rPr>
      <w:rFonts w:ascii="Times New Roman" w:eastAsia="Times New Roman" w:hAnsi="Times New Roman" w:cs="Times New Roman"/>
      <w:b w:val="0"/>
      <w:bCs w:val="0"/>
      <w:i w:val="0"/>
      <w:iCs w:val="0"/>
      <w:smallCaps w:val="0"/>
      <w:strike w:val="0"/>
      <w:spacing w:val="0"/>
      <w:sz w:val="18"/>
      <w:szCs w:val="18"/>
    </w:rPr>
  </w:style>
  <w:style w:type="character" w:customStyle="1" w:styleId="41">
    <w:name w:val="Основной текст4"/>
    <w:basedOn w:val="a4"/>
    <w:rsid w:val="006F1C88"/>
    <w:rPr>
      <w:rFonts w:ascii="Times New Roman" w:eastAsia="Times New Roman" w:hAnsi="Times New Roman" w:cs="Times New Roman"/>
      <w:b w:val="0"/>
      <w:bCs w:val="0"/>
      <w:i w:val="0"/>
      <w:iCs w:val="0"/>
      <w:smallCaps w:val="0"/>
      <w:strike w:val="0"/>
      <w:spacing w:val="0"/>
      <w:sz w:val="17"/>
      <w:szCs w:val="17"/>
    </w:rPr>
  </w:style>
  <w:style w:type="paragraph" w:customStyle="1" w:styleId="51">
    <w:name w:val="Основной текст5"/>
    <w:basedOn w:val="a"/>
    <w:rsid w:val="006F1C88"/>
    <w:pPr>
      <w:shd w:val="clear" w:color="auto" w:fill="FFFFFF"/>
      <w:spacing w:line="226" w:lineRule="exact"/>
      <w:jc w:val="both"/>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529E1-FDCE-45D2-85B0-FF3614B6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40</Pages>
  <Words>37860</Words>
  <Characters>215806</Characters>
  <Application>Microsoft Office Word</Application>
  <DocSecurity>0</DocSecurity>
  <Lines>1798</Lines>
  <Paragraphs>506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HomeUser</cp:lastModifiedBy>
  <cp:revision>3</cp:revision>
  <cp:lastPrinted>2017-04-19T08:54:00Z</cp:lastPrinted>
  <dcterms:created xsi:type="dcterms:W3CDTF">2017-04-21T10:06:00Z</dcterms:created>
  <dcterms:modified xsi:type="dcterms:W3CDTF">2017-04-21T11:29:00Z</dcterms:modified>
</cp:coreProperties>
</file>