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000"/>
      </w:tblPr>
      <w:tblGrid>
        <w:gridCol w:w="5106"/>
        <w:gridCol w:w="4465"/>
      </w:tblGrid>
      <w:tr w:rsidR="008871A0" w:rsidRPr="007375DE" w:rsidTr="009A5DCB">
        <w:trPr>
          <w:jc w:val="center"/>
        </w:trPr>
        <w:tc>
          <w:tcPr>
            <w:tcW w:w="5148" w:type="dxa"/>
          </w:tcPr>
          <w:p w:rsidR="008871A0" w:rsidRPr="007375DE" w:rsidRDefault="008871A0" w:rsidP="009A5DCB">
            <w:pPr>
              <w:rPr>
                <w:rFonts w:ascii="Times New Roman" w:hAnsi="Times New Roman" w:cs="Times New Roman"/>
                <w:b/>
                <w:bCs/>
                <w:sz w:val="28"/>
              </w:rPr>
            </w:pPr>
            <w:r w:rsidRPr="007375DE">
              <w:rPr>
                <w:rFonts w:ascii="Times New Roman" w:hAnsi="Times New Roman" w:cs="Times New Roman"/>
                <w:b/>
                <w:bCs/>
                <w:sz w:val="28"/>
              </w:rPr>
              <w:t>СОГЛАСОВАНО</w:t>
            </w:r>
          </w:p>
          <w:p w:rsidR="008871A0" w:rsidRPr="007375DE" w:rsidRDefault="008871A0" w:rsidP="009A5DCB">
            <w:pPr>
              <w:pStyle w:val="a6"/>
              <w:rPr>
                <w:sz w:val="28"/>
              </w:rPr>
            </w:pPr>
            <w:r w:rsidRPr="007375DE">
              <w:rPr>
                <w:sz w:val="28"/>
              </w:rPr>
              <w:t>Протокол заседания</w:t>
            </w:r>
          </w:p>
          <w:p w:rsidR="008871A0" w:rsidRPr="007375DE" w:rsidRDefault="008871A0" w:rsidP="009A5DCB">
            <w:pPr>
              <w:pStyle w:val="a6"/>
              <w:rPr>
                <w:sz w:val="28"/>
              </w:rPr>
            </w:pPr>
            <w:r w:rsidRPr="007375DE">
              <w:rPr>
                <w:sz w:val="28"/>
              </w:rPr>
              <w:t>профсоюзного комитета</w:t>
            </w:r>
          </w:p>
          <w:p w:rsidR="008871A0" w:rsidRPr="007375DE" w:rsidRDefault="008871A0" w:rsidP="009A5DCB">
            <w:pPr>
              <w:rPr>
                <w:rFonts w:ascii="Times New Roman" w:hAnsi="Times New Roman" w:cs="Times New Roman"/>
                <w:sz w:val="28"/>
              </w:rPr>
            </w:pPr>
            <w:r w:rsidRPr="007375DE">
              <w:rPr>
                <w:rFonts w:ascii="Times New Roman" w:hAnsi="Times New Roman" w:cs="Times New Roman"/>
                <w:sz w:val="28"/>
              </w:rPr>
              <w:t>от «</w:t>
            </w:r>
            <w:r>
              <w:rPr>
                <w:rFonts w:ascii="Times New Roman" w:hAnsi="Times New Roman" w:cs="Times New Roman"/>
                <w:sz w:val="28"/>
              </w:rPr>
              <w:t>___</w:t>
            </w:r>
            <w:r w:rsidRPr="007375DE">
              <w:rPr>
                <w:rFonts w:ascii="Times New Roman" w:hAnsi="Times New Roman" w:cs="Times New Roman"/>
                <w:sz w:val="28"/>
              </w:rPr>
              <w:t xml:space="preserve">» </w:t>
            </w:r>
            <w:r>
              <w:rPr>
                <w:rFonts w:ascii="Times New Roman" w:hAnsi="Times New Roman" w:cs="Times New Roman"/>
                <w:sz w:val="28"/>
              </w:rPr>
              <w:t>_________</w:t>
            </w:r>
            <w:r w:rsidRPr="007375DE">
              <w:rPr>
                <w:rFonts w:ascii="Times New Roman" w:hAnsi="Times New Roman" w:cs="Times New Roman"/>
                <w:sz w:val="28"/>
              </w:rPr>
              <w:t>20</w:t>
            </w:r>
            <w:r>
              <w:rPr>
                <w:rFonts w:ascii="Times New Roman" w:hAnsi="Times New Roman" w:cs="Times New Roman"/>
                <w:sz w:val="28"/>
              </w:rPr>
              <w:t>__</w:t>
            </w:r>
            <w:r w:rsidRPr="007375DE">
              <w:rPr>
                <w:rFonts w:ascii="Times New Roman" w:hAnsi="Times New Roman" w:cs="Times New Roman"/>
                <w:sz w:val="28"/>
              </w:rPr>
              <w:t xml:space="preserve">г.     </w:t>
            </w:r>
            <w:r w:rsidRPr="007375DE">
              <w:rPr>
                <w:rFonts w:ascii="Times New Roman" w:hAnsi="Times New Roman" w:cs="Times New Roman"/>
                <w:bCs/>
                <w:sz w:val="28"/>
              </w:rPr>
              <w:t xml:space="preserve">№ </w:t>
            </w:r>
            <w:r>
              <w:rPr>
                <w:rFonts w:ascii="Times New Roman" w:hAnsi="Times New Roman" w:cs="Times New Roman"/>
                <w:bCs/>
                <w:sz w:val="28"/>
              </w:rPr>
              <w:t>__</w:t>
            </w:r>
          </w:p>
        </w:tc>
        <w:tc>
          <w:tcPr>
            <w:tcW w:w="4500" w:type="dxa"/>
          </w:tcPr>
          <w:p w:rsidR="008871A0" w:rsidRPr="007375DE" w:rsidRDefault="008871A0" w:rsidP="009A5DCB">
            <w:pPr>
              <w:rPr>
                <w:rFonts w:ascii="Times New Roman" w:hAnsi="Times New Roman" w:cs="Times New Roman"/>
                <w:b/>
                <w:bCs/>
                <w:sz w:val="28"/>
              </w:rPr>
            </w:pPr>
            <w:r w:rsidRPr="007375DE">
              <w:rPr>
                <w:rFonts w:ascii="Times New Roman" w:hAnsi="Times New Roman" w:cs="Times New Roman"/>
                <w:b/>
                <w:bCs/>
                <w:sz w:val="28"/>
              </w:rPr>
              <w:t>УТВЕРЖДЕНО</w:t>
            </w:r>
          </w:p>
          <w:p w:rsidR="008871A0" w:rsidRPr="007375DE" w:rsidRDefault="008871A0" w:rsidP="009A5DCB">
            <w:pPr>
              <w:pStyle w:val="a6"/>
              <w:rPr>
                <w:sz w:val="28"/>
                <w:szCs w:val="28"/>
              </w:rPr>
            </w:pPr>
            <w:r w:rsidRPr="007375DE">
              <w:rPr>
                <w:sz w:val="28"/>
                <w:szCs w:val="28"/>
              </w:rPr>
              <w:t xml:space="preserve">Приказ </w:t>
            </w:r>
            <w:proofErr w:type="gramStart"/>
            <w:r w:rsidRPr="007375DE">
              <w:rPr>
                <w:sz w:val="28"/>
                <w:szCs w:val="28"/>
              </w:rPr>
              <w:t>от</w:t>
            </w:r>
            <w:proofErr w:type="gramEnd"/>
            <w:r w:rsidRPr="007375DE">
              <w:rPr>
                <w:sz w:val="28"/>
                <w:szCs w:val="28"/>
              </w:rPr>
              <w:t xml:space="preserve"> </w:t>
            </w:r>
            <w:r>
              <w:rPr>
                <w:sz w:val="28"/>
                <w:szCs w:val="28"/>
              </w:rPr>
              <w:t>«__»__________</w:t>
            </w:r>
            <w:r w:rsidRPr="007375DE">
              <w:rPr>
                <w:sz w:val="28"/>
                <w:szCs w:val="28"/>
              </w:rPr>
              <w:t xml:space="preserve">  №</w:t>
            </w:r>
            <w:r>
              <w:rPr>
                <w:sz w:val="28"/>
                <w:szCs w:val="28"/>
              </w:rPr>
              <w:t>___</w:t>
            </w:r>
            <w:r w:rsidRPr="007375DE">
              <w:rPr>
                <w:sz w:val="28"/>
                <w:szCs w:val="28"/>
              </w:rPr>
              <w:t xml:space="preserve"> </w:t>
            </w:r>
          </w:p>
          <w:p w:rsidR="008871A0" w:rsidRPr="007375DE" w:rsidRDefault="008871A0" w:rsidP="009A5DCB">
            <w:pPr>
              <w:rPr>
                <w:rFonts w:ascii="Times New Roman" w:hAnsi="Times New Roman" w:cs="Times New Roman"/>
                <w:b/>
                <w:bCs/>
                <w:sz w:val="28"/>
              </w:rPr>
            </w:pPr>
          </w:p>
        </w:tc>
      </w:tr>
    </w:tbl>
    <w:p w:rsidR="008871A0" w:rsidRPr="00E74B5B" w:rsidRDefault="008871A0" w:rsidP="008871A0">
      <w:pPr>
        <w:spacing w:after="0" w:line="240" w:lineRule="auto"/>
        <w:jc w:val="center"/>
        <w:rPr>
          <w:rFonts w:ascii="Times New Roman" w:eastAsia="Times New Roman" w:hAnsi="Times New Roman" w:cs="Times New Roman"/>
          <w:sz w:val="28"/>
          <w:szCs w:val="28"/>
          <w:lang w:eastAsia="ru-RU"/>
        </w:rPr>
      </w:pPr>
    </w:p>
    <w:p w:rsidR="00F33060" w:rsidRPr="008871A0" w:rsidRDefault="008871A0" w:rsidP="008871A0">
      <w:pPr>
        <w:contextualSpacing/>
        <w:jc w:val="right"/>
        <w:rPr>
          <w:rFonts w:ascii="Times New Roman" w:hAnsi="Times New Roman" w:cs="Times New Roman"/>
          <w:sz w:val="24"/>
          <w:szCs w:val="24"/>
        </w:rPr>
      </w:pPr>
      <w:r>
        <w:rPr>
          <w:rFonts w:ascii="Times New Roman" w:hAnsi="Times New Roman" w:cs="Times New Roman"/>
          <w:sz w:val="24"/>
          <w:szCs w:val="24"/>
        </w:rPr>
        <w:tab/>
        <w:t xml:space="preserve"> </w:t>
      </w:r>
    </w:p>
    <w:p w:rsidR="00F33060" w:rsidRPr="001A39C3" w:rsidRDefault="00F33060" w:rsidP="00D54625">
      <w:pPr>
        <w:spacing w:after="0" w:line="240" w:lineRule="auto"/>
        <w:rPr>
          <w:rFonts w:ascii="Times New Roman" w:hAnsi="Times New Roman" w:cs="Times New Roman"/>
          <w:sz w:val="28"/>
          <w:szCs w:val="28"/>
          <w:lang w:eastAsia="ru-RU"/>
        </w:rPr>
      </w:pPr>
      <w:r w:rsidRPr="001A39C3">
        <w:rPr>
          <w:rFonts w:ascii="Times New Roman" w:hAnsi="Times New Roman" w:cs="Times New Roman"/>
          <w:sz w:val="28"/>
          <w:szCs w:val="28"/>
          <w:lang w:eastAsia="ru-RU"/>
        </w:rPr>
        <w:t>И</w:t>
      </w:r>
      <w:r w:rsidR="001A39C3">
        <w:rPr>
          <w:rFonts w:ascii="Times New Roman" w:hAnsi="Times New Roman" w:cs="Times New Roman"/>
          <w:sz w:val="28"/>
          <w:szCs w:val="28"/>
          <w:lang w:eastAsia="ru-RU"/>
        </w:rPr>
        <w:t>НСТРУКЦИЯ  ПО ОХРАНЕ ТРУДА</w:t>
      </w:r>
    </w:p>
    <w:p w:rsidR="000A7EAB" w:rsidRPr="001A39C3" w:rsidRDefault="00F33060" w:rsidP="00D54625">
      <w:pPr>
        <w:spacing w:after="0" w:line="240" w:lineRule="auto"/>
        <w:rPr>
          <w:rFonts w:ascii="Times New Roman" w:hAnsi="Times New Roman" w:cs="Times New Roman"/>
          <w:sz w:val="28"/>
          <w:szCs w:val="28"/>
          <w:lang w:eastAsia="ru-RU"/>
        </w:rPr>
      </w:pPr>
      <w:r w:rsidRPr="001A39C3">
        <w:rPr>
          <w:rFonts w:ascii="Times New Roman" w:hAnsi="Times New Roman" w:cs="Times New Roman"/>
          <w:sz w:val="28"/>
          <w:szCs w:val="28"/>
          <w:lang w:eastAsia="ru-RU"/>
        </w:rPr>
        <w:t xml:space="preserve">для </w:t>
      </w:r>
      <w:r w:rsidR="000A7EAB" w:rsidRPr="001A39C3">
        <w:rPr>
          <w:rFonts w:ascii="Times New Roman" w:hAnsi="Times New Roman" w:cs="Times New Roman"/>
          <w:sz w:val="28"/>
          <w:szCs w:val="28"/>
          <w:lang w:eastAsia="ru-RU"/>
        </w:rPr>
        <w:t>слесаря КИП и</w:t>
      </w:r>
      <w:proofErr w:type="gramStart"/>
      <w:r w:rsidR="000A7EAB" w:rsidRPr="001A39C3">
        <w:rPr>
          <w:rFonts w:ascii="Times New Roman" w:hAnsi="Times New Roman" w:cs="Times New Roman"/>
          <w:sz w:val="28"/>
          <w:szCs w:val="28"/>
          <w:lang w:eastAsia="ru-RU"/>
        </w:rPr>
        <w:t xml:space="preserve"> А</w:t>
      </w:r>
      <w:proofErr w:type="gramEnd"/>
    </w:p>
    <w:p w:rsidR="001A39C3" w:rsidRDefault="001A39C3" w:rsidP="00D54625">
      <w:pPr>
        <w:spacing w:after="0" w:line="240" w:lineRule="auto"/>
        <w:rPr>
          <w:rFonts w:ascii="Times New Roman" w:hAnsi="Times New Roman" w:cs="Times New Roman"/>
          <w:sz w:val="28"/>
          <w:szCs w:val="28"/>
          <w:lang w:eastAsia="ru-RU"/>
        </w:rPr>
      </w:pPr>
    </w:p>
    <w:p w:rsidR="00F33060" w:rsidRPr="001A39C3" w:rsidRDefault="001A39C3" w:rsidP="00D54625">
      <w:pPr>
        <w:spacing w:after="0"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ИОТ </w:t>
      </w:r>
      <w:r w:rsidR="000A7EAB" w:rsidRPr="001A39C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12</w:t>
      </w:r>
    </w:p>
    <w:p w:rsidR="00F33060" w:rsidRPr="001A39C3" w:rsidRDefault="00F33060" w:rsidP="00D54625">
      <w:pPr>
        <w:spacing w:after="0" w:line="240" w:lineRule="auto"/>
        <w:rPr>
          <w:rFonts w:ascii="Times New Roman" w:hAnsi="Times New Roman" w:cs="Times New Roman"/>
          <w:b/>
          <w:bCs/>
          <w:color w:val="000000" w:themeColor="text1"/>
          <w:sz w:val="28"/>
          <w:szCs w:val="28"/>
          <w:lang w:eastAsia="ru-RU"/>
        </w:rPr>
      </w:pPr>
    </w:p>
    <w:p w:rsidR="00F33060" w:rsidRPr="001A39C3" w:rsidRDefault="001A39C3" w:rsidP="001052F4">
      <w:pPr>
        <w:spacing w:after="0" w:line="240" w:lineRule="auto"/>
        <w:jc w:val="center"/>
        <w:rPr>
          <w:rFonts w:ascii="Times New Roman" w:hAnsi="Times New Roman" w:cs="Times New Roman"/>
          <w:color w:val="000000" w:themeColor="text1"/>
          <w:sz w:val="28"/>
          <w:szCs w:val="28"/>
          <w:lang w:eastAsia="ru-RU"/>
        </w:rPr>
      </w:pPr>
      <w:r w:rsidRPr="001A39C3">
        <w:rPr>
          <w:rFonts w:ascii="Times New Roman" w:eastAsia="MS Mincho" w:hAnsi="Times New Roman" w:cs="Times New Roman"/>
          <w:sz w:val="28"/>
          <w:szCs w:val="28"/>
          <w:lang w:eastAsia="ru-RU"/>
        </w:rPr>
        <w:t>Глава</w:t>
      </w:r>
      <w:r w:rsidR="00F33060" w:rsidRPr="001A39C3">
        <w:rPr>
          <w:rFonts w:ascii="Times New Roman" w:hAnsi="Times New Roman" w:cs="Times New Roman"/>
          <w:bCs/>
          <w:color w:val="000000" w:themeColor="text1"/>
          <w:sz w:val="28"/>
          <w:szCs w:val="28"/>
          <w:lang w:eastAsia="ru-RU"/>
        </w:rPr>
        <w:t xml:space="preserve"> 1</w:t>
      </w:r>
    </w:p>
    <w:p w:rsidR="00F33060" w:rsidRPr="001A39C3" w:rsidRDefault="00F33060" w:rsidP="001052F4">
      <w:pPr>
        <w:spacing w:after="0" w:line="240" w:lineRule="auto"/>
        <w:jc w:val="center"/>
        <w:rPr>
          <w:rFonts w:ascii="Times New Roman" w:hAnsi="Times New Roman" w:cs="Times New Roman"/>
          <w:color w:val="000000" w:themeColor="text1"/>
          <w:sz w:val="28"/>
          <w:szCs w:val="28"/>
          <w:lang w:eastAsia="ru-RU"/>
        </w:rPr>
      </w:pPr>
      <w:r w:rsidRPr="001A39C3">
        <w:rPr>
          <w:rFonts w:ascii="Times New Roman" w:hAnsi="Times New Roman" w:cs="Times New Roman"/>
          <w:bCs/>
          <w:color w:val="000000" w:themeColor="text1"/>
          <w:sz w:val="28"/>
          <w:szCs w:val="28"/>
          <w:lang w:eastAsia="ru-RU"/>
        </w:rPr>
        <w:t>ОБЩИЕ ТРЕБОВАНИЯ ПО ОХРАНЕ ТРУДА</w:t>
      </w:r>
    </w:p>
    <w:p w:rsidR="00E031C7" w:rsidRDefault="00F33060" w:rsidP="001A39C3">
      <w:pPr>
        <w:spacing w:after="0" w:line="240" w:lineRule="auto"/>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1. </w:t>
      </w:r>
      <w:r w:rsidR="000A7EAB" w:rsidRPr="001A39C3">
        <w:rPr>
          <w:rFonts w:ascii="Times New Roman" w:hAnsi="Times New Roman" w:cs="Times New Roman"/>
          <w:color w:val="000000" w:themeColor="text1"/>
          <w:sz w:val="28"/>
          <w:szCs w:val="28"/>
          <w:lang w:eastAsia="ru-RU"/>
        </w:rPr>
        <w:t xml:space="preserve"> </w:t>
      </w:r>
      <w:r w:rsidRPr="001A39C3">
        <w:rPr>
          <w:rFonts w:ascii="Times New Roman" w:hAnsi="Times New Roman" w:cs="Times New Roman"/>
          <w:color w:val="000000" w:themeColor="text1"/>
          <w:sz w:val="28"/>
          <w:szCs w:val="28"/>
          <w:lang w:eastAsia="ru-RU"/>
        </w:rPr>
        <w:t xml:space="preserve">К самостоятельной работе в качестве </w:t>
      </w:r>
      <w:r w:rsidR="000A7EAB" w:rsidRPr="001A39C3">
        <w:rPr>
          <w:rFonts w:ascii="Times New Roman" w:hAnsi="Times New Roman" w:cs="Times New Roman"/>
          <w:sz w:val="28"/>
          <w:szCs w:val="28"/>
          <w:lang w:eastAsia="ru-RU"/>
        </w:rPr>
        <w:t xml:space="preserve">слесаря </w:t>
      </w:r>
      <w:r w:rsidR="008871A0">
        <w:rPr>
          <w:rFonts w:ascii="Times New Roman" w:hAnsi="Times New Roman" w:cs="Times New Roman"/>
          <w:sz w:val="28"/>
          <w:szCs w:val="28"/>
          <w:lang w:eastAsia="ru-RU"/>
        </w:rPr>
        <w:t>контрольно-измерительных приборов и автоматизации (КИП и А)</w:t>
      </w:r>
      <w:r w:rsidRPr="001A39C3">
        <w:rPr>
          <w:rFonts w:ascii="Times New Roman" w:hAnsi="Times New Roman" w:cs="Times New Roman"/>
          <w:color w:val="000000" w:themeColor="text1"/>
          <w:sz w:val="28"/>
          <w:szCs w:val="28"/>
          <w:lang w:eastAsia="ru-RU"/>
        </w:rPr>
        <w:t xml:space="preserve"> допускаются лица не моложе 18 лет и прошедшие:</w:t>
      </w:r>
    </w:p>
    <w:p w:rsidR="00E031C7" w:rsidRDefault="00E031C7" w:rsidP="001A39C3">
      <w:pPr>
        <w:spacing w:after="0" w:line="240" w:lineRule="auto"/>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Pr>
          <w:rFonts w:ascii="Times New Roman" w:hAnsi="Times New Roman" w:cs="Times New Roman"/>
          <w:color w:val="000000" w:themeColor="text1"/>
          <w:sz w:val="28"/>
          <w:szCs w:val="28"/>
          <w:lang w:eastAsia="ru-RU"/>
        </w:rPr>
        <w:tab/>
      </w:r>
      <w:r w:rsidR="00F33060" w:rsidRPr="001A39C3">
        <w:rPr>
          <w:rFonts w:ascii="Times New Roman" w:hAnsi="Times New Roman" w:cs="Times New Roman"/>
          <w:color w:val="000000" w:themeColor="text1"/>
          <w:sz w:val="28"/>
          <w:szCs w:val="28"/>
          <w:lang w:eastAsia="ru-RU"/>
        </w:rPr>
        <w:t xml:space="preserve">соответствующую профессиональную подготовку, в том числе по вопросам охраны труда, имеющие свидетельство (удостоверение) установленного образца о присвоении квалификационного разряда </w:t>
      </w:r>
      <w:r w:rsidR="000A7EAB" w:rsidRPr="001A39C3">
        <w:rPr>
          <w:rFonts w:ascii="Times New Roman" w:hAnsi="Times New Roman" w:cs="Times New Roman"/>
          <w:sz w:val="28"/>
          <w:szCs w:val="28"/>
          <w:lang w:eastAsia="ru-RU"/>
        </w:rPr>
        <w:t>слесаря КИП и</w:t>
      </w:r>
      <w:proofErr w:type="gramStart"/>
      <w:r w:rsidR="000A7EAB" w:rsidRPr="001A39C3">
        <w:rPr>
          <w:rFonts w:ascii="Times New Roman" w:hAnsi="Times New Roman" w:cs="Times New Roman"/>
          <w:sz w:val="28"/>
          <w:szCs w:val="28"/>
          <w:lang w:eastAsia="ru-RU"/>
        </w:rPr>
        <w:t xml:space="preserve"> А</w:t>
      </w:r>
      <w:proofErr w:type="gramEnd"/>
      <w:r w:rsidR="00F33060" w:rsidRPr="001A39C3">
        <w:rPr>
          <w:rFonts w:ascii="Times New Roman" w:hAnsi="Times New Roman" w:cs="Times New Roman"/>
          <w:color w:val="000000" w:themeColor="text1"/>
          <w:sz w:val="28"/>
          <w:szCs w:val="28"/>
          <w:lang w:eastAsia="ru-RU"/>
        </w:rPr>
        <w:t>;</w:t>
      </w: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 xml:space="preserve">предварительный при приеме на работу и периодические медицинские осмотры и признанные годными по состоянию здоровья к работе </w:t>
      </w:r>
      <w:r w:rsidR="000A7EAB" w:rsidRPr="001A39C3">
        <w:rPr>
          <w:rFonts w:ascii="Times New Roman" w:hAnsi="Times New Roman" w:cs="Times New Roman"/>
          <w:sz w:val="28"/>
          <w:szCs w:val="28"/>
          <w:lang w:eastAsia="ru-RU"/>
        </w:rPr>
        <w:t>слесаря КИП и А</w:t>
      </w:r>
      <w:r w:rsidR="00F33060" w:rsidRPr="001A39C3">
        <w:rPr>
          <w:rFonts w:ascii="Times New Roman" w:hAnsi="Times New Roman" w:cs="Times New Roman"/>
          <w:color w:val="000000" w:themeColor="text1"/>
          <w:sz w:val="28"/>
          <w:szCs w:val="28"/>
          <w:lang w:eastAsia="ru-RU"/>
        </w:rPr>
        <w:t>;</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вводный и первичный инструктаж на рабочем месте, стажировку и проверку знаний по вопросам охраны труда.</w:t>
      </w:r>
    </w:p>
    <w:p w:rsidR="00E031C7" w:rsidRDefault="000A7EAB"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Слесари КИП и</w:t>
      </w:r>
      <w:proofErr w:type="gramStart"/>
      <w:r w:rsidRPr="001A39C3">
        <w:rPr>
          <w:rFonts w:ascii="Times New Roman" w:hAnsi="Times New Roman" w:cs="Times New Roman"/>
          <w:color w:val="000000" w:themeColor="text1"/>
          <w:sz w:val="28"/>
          <w:szCs w:val="28"/>
          <w:lang w:eastAsia="ru-RU"/>
        </w:rPr>
        <w:t xml:space="preserve"> А</w:t>
      </w:r>
      <w:proofErr w:type="gramEnd"/>
      <w:r w:rsidR="00F33060" w:rsidRPr="001A39C3">
        <w:rPr>
          <w:rFonts w:ascii="Times New Roman" w:hAnsi="Times New Roman" w:cs="Times New Roman"/>
          <w:color w:val="000000" w:themeColor="text1"/>
          <w:sz w:val="28"/>
          <w:szCs w:val="28"/>
          <w:lang w:eastAsia="ru-RU"/>
        </w:rPr>
        <w:t xml:space="preserve"> проходят повторный инструктаж по охране труда в сроки не реже одного раза в три месяца, ежегодную проверку знаний по вопросам охраны труда.</w:t>
      </w:r>
    </w:p>
    <w:p w:rsidR="000A7EAB" w:rsidRPr="001A39C3" w:rsidRDefault="000A7EAB" w:rsidP="00E031C7">
      <w:pPr>
        <w:spacing w:after="0" w:line="240" w:lineRule="auto"/>
        <w:ind w:firstLine="708"/>
        <w:jc w:val="both"/>
        <w:rPr>
          <w:rFonts w:ascii="Times New Roman" w:hAnsi="Times New Roman" w:cs="Times New Roman"/>
          <w:color w:val="000000"/>
          <w:sz w:val="28"/>
          <w:szCs w:val="28"/>
        </w:rPr>
      </w:pPr>
      <w:r w:rsidRPr="001A39C3">
        <w:rPr>
          <w:rFonts w:ascii="Times New Roman" w:hAnsi="Times New Roman" w:cs="Times New Roman"/>
          <w:color w:val="000000"/>
          <w:sz w:val="28"/>
          <w:szCs w:val="28"/>
        </w:rPr>
        <w:t>Лица оперативного персонала, обслуживающие единолично КИП и</w:t>
      </w:r>
      <w:proofErr w:type="gramStart"/>
      <w:r w:rsidRPr="001A39C3">
        <w:rPr>
          <w:rFonts w:ascii="Times New Roman" w:hAnsi="Times New Roman" w:cs="Times New Roman"/>
          <w:color w:val="000000"/>
          <w:sz w:val="28"/>
          <w:szCs w:val="28"/>
        </w:rPr>
        <w:t xml:space="preserve"> А</w:t>
      </w:r>
      <w:proofErr w:type="gramEnd"/>
      <w:r w:rsidRPr="001A39C3">
        <w:rPr>
          <w:rFonts w:ascii="Times New Roman" w:hAnsi="Times New Roman" w:cs="Times New Roman"/>
          <w:color w:val="000000"/>
          <w:sz w:val="28"/>
          <w:szCs w:val="28"/>
        </w:rPr>
        <w:t xml:space="preserve"> напряжением до 1000В, должны иметь группу по </w:t>
      </w:r>
      <w:proofErr w:type="spellStart"/>
      <w:r w:rsidRPr="001A39C3">
        <w:rPr>
          <w:rFonts w:ascii="Times New Roman" w:hAnsi="Times New Roman" w:cs="Times New Roman"/>
          <w:color w:val="000000"/>
          <w:sz w:val="28"/>
          <w:szCs w:val="28"/>
        </w:rPr>
        <w:t>электробезопасности</w:t>
      </w:r>
      <w:proofErr w:type="spellEnd"/>
      <w:r w:rsidRPr="001A39C3">
        <w:rPr>
          <w:rFonts w:ascii="Times New Roman" w:hAnsi="Times New Roman" w:cs="Times New Roman"/>
          <w:color w:val="000000"/>
          <w:sz w:val="28"/>
          <w:szCs w:val="28"/>
        </w:rPr>
        <w:t xml:space="preserve"> не ниже 3.</w:t>
      </w:r>
    </w:p>
    <w:p w:rsidR="000A7EAB" w:rsidRPr="001A39C3" w:rsidRDefault="000A7EAB" w:rsidP="001A39C3">
      <w:pPr>
        <w:spacing w:after="0" w:line="240" w:lineRule="auto"/>
        <w:jc w:val="both"/>
        <w:rPr>
          <w:rFonts w:ascii="Times New Roman" w:hAnsi="Times New Roman" w:cs="Times New Roman"/>
          <w:sz w:val="28"/>
          <w:szCs w:val="28"/>
        </w:rPr>
      </w:pPr>
      <w:r w:rsidRPr="001A39C3">
        <w:rPr>
          <w:rFonts w:ascii="Times New Roman" w:hAnsi="Times New Roman" w:cs="Times New Roman"/>
          <w:color w:val="000000"/>
          <w:sz w:val="28"/>
          <w:szCs w:val="28"/>
        </w:rPr>
        <w:t>Слесарь по КИП и</w:t>
      </w:r>
      <w:proofErr w:type="gramStart"/>
      <w:r w:rsidRPr="001A39C3">
        <w:rPr>
          <w:rFonts w:ascii="Times New Roman" w:hAnsi="Times New Roman" w:cs="Times New Roman"/>
          <w:color w:val="000000"/>
          <w:sz w:val="28"/>
          <w:szCs w:val="28"/>
        </w:rPr>
        <w:t xml:space="preserve"> А</w:t>
      </w:r>
      <w:proofErr w:type="gramEnd"/>
      <w:r w:rsidRPr="001A39C3">
        <w:rPr>
          <w:rFonts w:ascii="Times New Roman" w:hAnsi="Times New Roman" w:cs="Times New Roman"/>
          <w:color w:val="000000"/>
          <w:sz w:val="28"/>
          <w:szCs w:val="28"/>
        </w:rPr>
        <w:t>, допущенный к обслуживанию и ремонту измери</w:t>
      </w:r>
      <w:r w:rsidRPr="001A39C3">
        <w:rPr>
          <w:rFonts w:ascii="Times New Roman" w:hAnsi="Times New Roman" w:cs="Times New Roman"/>
          <w:color w:val="000000"/>
          <w:sz w:val="28"/>
          <w:szCs w:val="28"/>
        </w:rPr>
        <w:softHyphen/>
        <w:t>тельных приборов и устройств автоматики, подключенных к сети электриче</w:t>
      </w:r>
      <w:r w:rsidRPr="001A39C3">
        <w:rPr>
          <w:rFonts w:ascii="Times New Roman" w:hAnsi="Times New Roman" w:cs="Times New Roman"/>
          <w:color w:val="000000"/>
          <w:sz w:val="28"/>
          <w:szCs w:val="28"/>
        </w:rPr>
        <w:softHyphen/>
        <w:t>ского тока, обязан знать и строго соблюдать требования Инструкции по охране труда №</w:t>
      </w:r>
      <w:r w:rsidR="00E031C7">
        <w:rPr>
          <w:rFonts w:ascii="Times New Roman" w:hAnsi="Times New Roman" w:cs="Times New Roman"/>
          <w:color w:val="000000"/>
          <w:sz w:val="28"/>
          <w:szCs w:val="28"/>
        </w:rPr>
        <w:t xml:space="preserve"> 32</w:t>
      </w:r>
      <w:r w:rsidRPr="001A39C3">
        <w:rPr>
          <w:rFonts w:ascii="Times New Roman" w:hAnsi="Times New Roman" w:cs="Times New Roman"/>
          <w:color w:val="000000"/>
          <w:sz w:val="28"/>
          <w:szCs w:val="28"/>
        </w:rPr>
        <w:t xml:space="preserve"> для электромонтера по ремонту и обслуживанию электрооборудования</w:t>
      </w:r>
    </w:p>
    <w:p w:rsidR="000A7EAB" w:rsidRPr="001A39C3" w:rsidRDefault="000A7EAB" w:rsidP="00E031C7">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Лица, не прошедшие проверку знаний по охране труда к самостоятельной работе не допускаются.</w:t>
      </w:r>
    </w:p>
    <w:p w:rsidR="00E031C7" w:rsidRDefault="00F33060" w:rsidP="00931388">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2.</w:t>
      </w:r>
      <w:r w:rsidR="003F4D02" w:rsidRPr="001A39C3">
        <w:rPr>
          <w:rFonts w:ascii="Times New Roman" w:hAnsi="Times New Roman" w:cs="Times New Roman"/>
          <w:color w:val="000000" w:themeColor="text1"/>
          <w:sz w:val="28"/>
          <w:szCs w:val="28"/>
          <w:lang w:eastAsia="ru-RU"/>
        </w:rPr>
        <w:t xml:space="preserve"> </w:t>
      </w:r>
      <w:r w:rsidR="000A7EAB" w:rsidRPr="001A39C3">
        <w:rPr>
          <w:rFonts w:ascii="Times New Roman" w:hAnsi="Times New Roman" w:cs="Times New Roman"/>
          <w:color w:val="000000" w:themeColor="text1"/>
          <w:sz w:val="28"/>
          <w:szCs w:val="28"/>
          <w:lang w:eastAsia="ru-RU"/>
        </w:rPr>
        <w:t>Слесарь КИП и</w:t>
      </w:r>
      <w:proofErr w:type="gramStart"/>
      <w:r w:rsidR="000A7EAB" w:rsidRPr="001A39C3">
        <w:rPr>
          <w:rFonts w:ascii="Times New Roman" w:hAnsi="Times New Roman" w:cs="Times New Roman"/>
          <w:color w:val="000000" w:themeColor="text1"/>
          <w:sz w:val="28"/>
          <w:szCs w:val="28"/>
          <w:lang w:eastAsia="ru-RU"/>
        </w:rPr>
        <w:t xml:space="preserve"> А</w:t>
      </w:r>
      <w:proofErr w:type="gramEnd"/>
      <w:r w:rsidR="004B73C7" w:rsidRPr="001A39C3">
        <w:rPr>
          <w:rFonts w:ascii="Times New Roman" w:hAnsi="Times New Roman" w:cs="Times New Roman"/>
          <w:color w:val="000000" w:themeColor="text1"/>
          <w:sz w:val="28"/>
          <w:szCs w:val="28"/>
          <w:lang w:eastAsia="ru-RU"/>
        </w:rPr>
        <w:t xml:space="preserve">   </w:t>
      </w:r>
      <w:r w:rsidR="000A7EAB" w:rsidRPr="001A39C3">
        <w:rPr>
          <w:rFonts w:ascii="Times New Roman" w:hAnsi="Times New Roman" w:cs="Times New Roman"/>
          <w:color w:val="000000" w:themeColor="text1"/>
          <w:sz w:val="28"/>
          <w:szCs w:val="28"/>
          <w:lang w:eastAsia="ru-RU"/>
        </w:rPr>
        <w:t>о</w:t>
      </w:r>
      <w:r w:rsidRPr="001A39C3">
        <w:rPr>
          <w:rFonts w:ascii="Times New Roman" w:hAnsi="Times New Roman" w:cs="Times New Roman"/>
          <w:color w:val="000000" w:themeColor="text1"/>
          <w:sz w:val="28"/>
          <w:szCs w:val="28"/>
          <w:lang w:eastAsia="ru-RU"/>
        </w:rPr>
        <w:t>бязан:</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соблюдать Правила внутреннего трудового распорядка;</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выполнять только ту работу, которая поручена непосредственным руководителем работ;</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знать и совершенствовать методы безопасной работы;</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соблюдать технологию производства работ, применять способы, обеспечивающие безопасность труда, установленные в инструкциях по охране труда, проектах производства работ, технологических картах;</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lastRenderedPageBreak/>
        <w:t xml:space="preserve"> </w:t>
      </w:r>
      <w:r w:rsidR="00F33060" w:rsidRPr="001A39C3">
        <w:rPr>
          <w:rFonts w:ascii="Times New Roman" w:hAnsi="Times New Roman" w:cs="Times New Roman"/>
          <w:color w:val="000000" w:themeColor="text1"/>
          <w:sz w:val="28"/>
          <w:szCs w:val="28"/>
          <w:lang w:eastAsia="ru-RU"/>
        </w:rPr>
        <w:t>использовать инструмент, приспособления, инвентарь по назначению, об их</w:t>
      </w:r>
      <w:r w:rsidR="000A7EAB"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неисправностях сообщать руководителю работ;</w:t>
      </w:r>
    </w:p>
    <w:p w:rsidR="00931388"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знать местонахождение и уметь пользоваться первичными средствами пожаротушения;</w:t>
      </w:r>
    </w:p>
    <w:p w:rsidR="00E031C7" w:rsidRDefault="00F33060"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немедленно сообщить руководителю работ о любой ситуации, угрожающей жизни или здоровью работающих и окружающих, несчастном случае, произошедшем на производстве;</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пройти соответствующую теоретическую и практическую подготовку и уметь оказывать доврачебную медицинскую помощь пострадавшим при несчастных случаях и дорожно-транспортных происшествиях;</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при необходимости обеспечить доставку (сопровождение) потерпевшего в учреждение здравоохранения;</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в соответствии с характером выполняемой работы правильно использовать предоставленные ему средства индивидуальной защиты, а в случае их отсутствия или неисправности уведомить об этом непосредственного руководителя;</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соблюдать правила личной гигиены.</w:t>
      </w:r>
    </w:p>
    <w:p w:rsidR="0015366A" w:rsidRPr="001A39C3"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0A7EAB" w:rsidRPr="001A39C3">
        <w:rPr>
          <w:rFonts w:ascii="Times New Roman" w:hAnsi="Times New Roman" w:cs="Times New Roman"/>
          <w:color w:val="000000" w:themeColor="text1"/>
          <w:sz w:val="28"/>
          <w:szCs w:val="28"/>
          <w:lang w:eastAsia="ru-RU"/>
        </w:rPr>
        <w:t>Слесарь КИП и</w:t>
      </w:r>
      <w:proofErr w:type="gramStart"/>
      <w:r w:rsidR="000A7EAB" w:rsidRPr="001A39C3">
        <w:rPr>
          <w:rFonts w:ascii="Times New Roman" w:hAnsi="Times New Roman" w:cs="Times New Roman"/>
          <w:color w:val="000000" w:themeColor="text1"/>
          <w:sz w:val="28"/>
          <w:szCs w:val="28"/>
          <w:lang w:eastAsia="ru-RU"/>
        </w:rPr>
        <w:t xml:space="preserve"> А</w:t>
      </w:r>
      <w:proofErr w:type="gramEnd"/>
      <w:r w:rsidR="00F33060" w:rsidRPr="001A39C3">
        <w:rPr>
          <w:rFonts w:ascii="Times New Roman" w:hAnsi="Times New Roman" w:cs="Times New Roman"/>
          <w:color w:val="000000" w:themeColor="text1"/>
          <w:sz w:val="28"/>
          <w:szCs w:val="28"/>
          <w:lang w:eastAsia="ru-RU"/>
        </w:rPr>
        <w:t xml:space="preserve"> должен быть обеспечен средствами индивидуальной защиты в соответствии с утвержденными отраслевыми нормами и характером выполняемой работы.</w:t>
      </w:r>
    </w:p>
    <w:p w:rsidR="0015366A" w:rsidRPr="001A39C3" w:rsidRDefault="0015366A" w:rsidP="00D54625">
      <w:pPr>
        <w:spacing w:after="0" w:line="240" w:lineRule="auto"/>
        <w:rPr>
          <w:rFonts w:ascii="Times New Roman" w:hAnsi="Times New Roman" w:cs="Times New Roman"/>
          <w:color w:val="000000" w:themeColor="text1"/>
          <w:sz w:val="28"/>
          <w:szCs w:val="28"/>
          <w:lang w:eastAsia="ru-RU"/>
        </w:rPr>
      </w:pPr>
    </w:p>
    <w:tbl>
      <w:tblPr>
        <w:tblW w:w="9017" w:type="dxa"/>
        <w:tblLayout w:type="fixed"/>
        <w:tblCellMar>
          <w:left w:w="10" w:type="dxa"/>
          <w:right w:w="10" w:type="dxa"/>
        </w:tblCellMar>
        <w:tblLook w:val="0000"/>
      </w:tblPr>
      <w:tblGrid>
        <w:gridCol w:w="5633"/>
        <w:gridCol w:w="1867"/>
        <w:gridCol w:w="1517"/>
      </w:tblGrid>
      <w:tr w:rsidR="00E031C7" w:rsidRPr="001A39C3" w:rsidTr="00E031C7">
        <w:trPr>
          <w:trHeight w:hRule="exact" w:val="1340"/>
        </w:trPr>
        <w:tc>
          <w:tcPr>
            <w:tcW w:w="5633" w:type="dxa"/>
            <w:tcBorders>
              <w:top w:val="single" w:sz="4" w:space="0" w:color="auto"/>
              <w:left w:val="single" w:sz="4" w:space="0" w:color="auto"/>
            </w:tcBorders>
            <w:shd w:val="clear" w:color="auto" w:fill="FFFFFF"/>
            <w:vAlign w:val="center"/>
          </w:tcPr>
          <w:p w:rsidR="00E031C7" w:rsidRPr="00E031C7" w:rsidRDefault="00E031C7" w:rsidP="00E031C7">
            <w:pPr>
              <w:spacing w:after="0" w:line="240" w:lineRule="auto"/>
              <w:jc w:val="center"/>
              <w:rPr>
                <w:rFonts w:ascii="Times New Roman" w:hAnsi="Times New Roman" w:cs="Times New Roman"/>
                <w:sz w:val="24"/>
                <w:szCs w:val="24"/>
              </w:rPr>
            </w:pPr>
            <w:r w:rsidRPr="00E031C7">
              <w:rPr>
                <w:rStyle w:val="105pt0pt"/>
                <w:rFonts w:eastAsiaTheme="minorHAnsi"/>
                <w:sz w:val="24"/>
                <w:szCs w:val="24"/>
              </w:rPr>
              <w:t>Наименование</w:t>
            </w:r>
          </w:p>
        </w:tc>
        <w:tc>
          <w:tcPr>
            <w:tcW w:w="1867" w:type="dxa"/>
            <w:tcBorders>
              <w:top w:val="single" w:sz="4" w:space="0" w:color="auto"/>
              <w:left w:val="single" w:sz="4" w:space="0" w:color="auto"/>
            </w:tcBorders>
            <w:shd w:val="clear" w:color="auto" w:fill="FFFFFF"/>
            <w:vAlign w:val="center"/>
          </w:tcPr>
          <w:p w:rsidR="00E031C7" w:rsidRPr="00E031C7" w:rsidRDefault="00E031C7" w:rsidP="00E031C7">
            <w:pPr>
              <w:spacing w:after="0" w:line="240" w:lineRule="auto"/>
              <w:jc w:val="center"/>
              <w:rPr>
                <w:rFonts w:ascii="Times New Roman" w:hAnsi="Times New Roman" w:cs="Times New Roman"/>
                <w:sz w:val="24"/>
                <w:szCs w:val="24"/>
              </w:rPr>
            </w:pPr>
            <w:proofErr w:type="spellStart"/>
            <w:r w:rsidRPr="00E031C7">
              <w:rPr>
                <w:rStyle w:val="105pt0pt"/>
                <w:rFonts w:eastAsiaTheme="minorHAnsi"/>
                <w:sz w:val="24"/>
                <w:szCs w:val="24"/>
              </w:rPr>
              <w:t>Классифик</w:t>
            </w:r>
            <w:proofErr w:type="gramStart"/>
            <w:r w:rsidRPr="00E031C7">
              <w:rPr>
                <w:rStyle w:val="105pt0pt"/>
                <w:rFonts w:eastAsiaTheme="minorHAnsi"/>
                <w:sz w:val="24"/>
                <w:szCs w:val="24"/>
              </w:rPr>
              <w:t>а</w:t>
            </w:r>
            <w:proofErr w:type="spellEnd"/>
            <w:r w:rsidRPr="00E031C7">
              <w:rPr>
                <w:rStyle w:val="105pt0pt"/>
                <w:rFonts w:eastAsiaTheme="minorHAnsi"/>
                <w:sz w:val="24"/>
                <w:szCs w:val="24"/>
              </w:rPr>
              <w:t>-</w:t>
            </w:r>
            <w:proofErr w:type="gramEnd"/>
            <w:r w:rsidRPr="00E031C7">
              <w:rPr>
                <w:rStyle w:val="105pt0pt"/>
                <w:rFonts w:eastAsiaTheme="minorHAnsi"/>
                <w:sz w:val="24"/>
                <w:szCs w:val="24"/>
              </w:rPr>
              <w:t xml:space="preserve"> </w:t>
            </w:r>
            <w:proofErr w:type="spellStart"/>
            <w:r w:rsidRPr="00E031C7">
              <w:rPr>
                <w:rStyle w:val="105pt0pt"/>
                <w:rFonts w:eastAsiaTheme="minorHAnsi"/>
                <w:sz w:val="24"/>
                <w:szCs w:val="24"/>
              </w:rPr>
              <w:t>кация</w:t>
            </w:r>
            <w:proofErr w:type="spellEnd"/>
            <w:r w:rsidRPr="00E031C7">
              <w:rPr>
                <w:rStyle w:val="105pt0pt"/>
                <w:rFonts w:eastAsiaTheme="minorHAnsi"/>
                <w:sz w:val="24"/>
                <w:szCs w:val="24"/>
              </w:rPr>
              <w:t xml:space="preserve">(марки- </w:t>
            </w:r>
            <w:proofErr w:type="spellStart"/>
            <w:r w:rsidRPr="00E031C7">
              <w:rPr>
                <w:rStyle w:val="105pt0pt"/>
                <w:rFonts w:eastAsiaTheme="minorHAnsi"/>
                <w:sz w:val="24"/>
                <w:szCs w:val="24"/>
              </w:rPr>
              <w:t>ровка</w:t>
            </w:r>
            <w:proofErr w:type="spellEnd"/>
            <w:r w:rsidRPr="00E031C7">
              <w:rPr>
                <w:rStyle w:val="105pt0pt"/>
                <w:rFonts w:eastAsiaTheme="minorHAnsi"/>
                <w:sz w:val="24"/>
                <w:szCs w:val="24"/>
              </w:rPr>
              <w:t>) СИЗ по защитным свойствам</w:t>
            </w:r>
          </w:p>
        </w:tc>
        <w:tc>
          <w:tcPr>
            <w:tcW w:w="1517" w:type="dxa"/>
            <w:tcBorders>
              <w:top w:val="single" w:sz="4" w:space="0" w:color="auto"/>
              <w:left w:val="single" w:sz="4" w:space="0" w:color="auto"/>
              <w:right w:val="single" w:sz="4" w:space="0" w:color="auto"/>
            </w:tcBorders>
            <w:shd w:val="clear" w:color="auto" w:fill="FFFFFF"/>
            <w:vAlign w:val="center"/>
          </w:tcPr>
          <w:p w:rsidR="00E031C7" w:rsidRPr="00E031C7" w:rsidRDefault="00E031C7" w:rsidP="00E031C7">
            <w:pPr>
              <w:spacing w:after="0" w:line="240" w:lineRule="auto"/>
              <w:jc w:val="center"/>
              <w:rPr>
                <w:rFonts w:ascii="Times New Roman" w:hAnsi="Times New Roman" w:cs="Times New Roman"/>
                <w:sz w:val="24"/>
                <w:szCs w:val="24"/>
              </w:rPr>
            </w:pPr>
            <w:r w:rsidRPr="00E031C7">
              <w:rPr>
                <w:rStyle w:val="105pt0pt"/>
                <w:rFonts w:eastAsiaTheme="minorHAnsi"/>
                <w:sz w:val="24"/>
                <w:szCs w:val="24"/>
              </w:rPr>
              <w:t>Сроки нос</w:t>
            </w:r>
            <w:r w:rsidRPr="00E031C7">
              <w:rPr>
                <w:rStyle w:val="105pt0pt"/>
                <w:rFonts w:eastAsiaTheme="minorHAnsi"/>
                <w:sz w:val="24"/>
                <w:szCs w:val="24"/>
              </w:rPr>
              <w:softHyphen/>
              <w:t>ки</w:t>
            </w:r>
          </w:p>
          <w:p w:rsidR="00E031C7" w:rsidRPr="00E031C7" w:rsidRDefault="00E031C7" w:rsidP="00E031C7">
            <w:pPr>
              <w:spacing w:after="0" w:line="240" w:lineRule="auto"/>
              <w:jc w:val="center"/>
              <w:rPr>
                <w:rFonts w:ascii="Times New Roman" w:hAnsi="Times New Roman" w:cs="Times New Roman"/>
                <w:sz w:val="24"/>
                <w:szCs w:val="24"/>
              </w:rPr>
            </w:pPr>
            <w:r w:rsidRPr="00E031C7">
              <w:rPr>
                <w:rStyle w:val="105pt0pt"/>
                <w:rFonts w:eastAsiaTheme="minorHAnsi"/>
                <w:sz w:val="24"/>
                <w:szCs w:val="24"/>
              </w:rPr>
              <w:t>в месяцах</w:t>
            </w:r>
          </w:p>
        </w:tc>
      </w:tr>
      <w:tr w:rsidR="00E031C7" w:rsidRPr="001A39C3" w:rsidTr="00E031C7">
        <w:trPr>
          <w:trHeight w:hRule="exact" w:val="297"/>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 xml:space="preserve">Костюм </w:t>
            </w:r>
            <w:proofErr w:type="spellStart"/>
            <w:r>
              <w:rPr>
                <w:b w:val="0"/>
                <w:bCs w:val="0"/>
                <w:sz w:val="20"/>
              </w:rPr>
              <w:t>х</w:t>
            </w:r>
            <w:proofErr w:type="spellEnd"/>
            <w:r>
              <w:rPr>
                <w:b w:val="0"/>
                <w:bCs w:val="0"/>
                <w:sz w:val="20"/>
              </w:rPr>
              <w:t>/б</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jc w:val="center"/>
              <w:rPr>
                <w:b w:val="0"/>
                <w:bCs w:val="0"/>
                <w:sz w:val="20"/>
              </w:rPr>
            </w:pPr>
            <w:proofErr w:type="spellStart"/>
            <w:r>
              <w:rPr>
                <w:b w:val="0"/>
                <w:bCs w:val="0"/>
                <w:sz w:val="20"/>
              </w:rPr>
              <w:t>ЗМи</w:t>
            </w:r>
            <w:proofErr w:type="spellEnd"/>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12</w:t>
            </w:r>
          </w:p>
        </w:tc>
      </w:tr>
      <w:tr w:rsidR="00E031C7" w:rsidRPr="001A39C3" w:rsidTr="00E031C7">
        <w:trPr>
          <w:trHeight w:hRule="exact" w:val="297"/>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Ботинки кожаные</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Ми</w:t>
            </w:r>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12</w:t>
            </w:r>
          </w:p>
        </w:tc>
      </w:tr>
      <w:tr w:rsidR="00E031C7" w:rsidRPr="001A39C3" w:rsidTr="00E031C7">
        <w:trPr>
          <w:trHeight w:hRule="exact" w:val="297"/>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Каска защитная</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24</w:t>
            </w:r>
          </w:p>
        </w:tc>
      </w:tr>
      <w:tr w:rsidR="00E031C7" w:rsidRPr="001A39C3" w:rsidTr="00E031C7">
        <w:trPr>
          <w:trHeight w:hRule="exact" w:val="297"/>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Рукавицы комбинированные</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Ми</w:t>
            </w:r>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до износа</w:t>
            </w:r>
          </w:p>
        </w:tc>
      </w:tr>
      <w:tr w:rsidR="00E031C7" w:rsidRPr="001A39C3" w:rsidTr="00E031C7">
        <w:trPr>
          <w:trHeight w:hRule="exact" w:val="297"/>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Перчатки диэлектрические</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jc w:val="center"/>
              <w:rPr>
                <w:b w:val="0"/>
                <w:bCs w:val="0"/>
                <w:sz w:val="20"/>
              </w:rPr>
            </w:pPr>
            <w:proofErr w:type="spellStart"/>
            <w:r>
              <w:rPr>
                <w:b w:val="0"/>
                <w:bCs w:val="0"/>
                <w:sz w:val="20"/>
              </w:rPr>
              <w:t>Эн</w:t>
            </w:r>
            <w:proofErr w:type="spellEnd"/>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дежурные</w:t>
            </w:r>
          </w:p>
        </w:tc>
      </w:tr>
      <w:tr w:rsidR="00E031C7" w:rsidRPr="001A39C3" w:rsidTr="00E031C7">
        <w:trPr>
          <w:trHeight w:hRule="exact" w:val="297"/>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Галоши диэлектрические</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jc w:val="center"/>
              <w:rPr>
                <w:b w:val="0"/>
                <w:bCs w:val="0"/>
                <w:sz w:val="20"/>
              </w:rPr>
            </w:pPr>
            <w:proofErr w:type="spellStart"/>
            <w:r>
              <w:rPr>
                <w:b w:val="0"/>
                <w:bCs w:val="0"/>
                <w:sz w:val="20"/>
              </w:rPr>
              <w:t>Эн</w:t>
            </w:r>
            <w:proofErr w:type="spellEnd"/>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дежурные</w:t>
            </w:r>
          </w:p>
        </w:tc>
      </w:tr>
      <w:tr w:rsidR="00E031C7" w:rsidRPr="001A39C3" w:rsidTr="00E031C7">
        <w:trPr>
          <w:trHeight w:hRule="exact" w:val="297"/>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 xml:space="preserve">Головной убор из </w:t>
            </w:r>
            <w:proofErr w:type="spellStart"/>
            <w:r>
              <w:rPr>
                <w:b w:val="0"/>
                <w:bCs w:val="0"/>
                <w:sz w:val="20"/>
              </w:rPr>
              <w:t>х</w:t>
            </w:r>
            <w:proofErr w:type="spellEnd"/>
            <w:r>
              <w:rPr>
                <w:b w:val="0"/>
                <w:bCs w:val="0"/>
                <w:sz w:val="20"/>
              </w:rPr>
              <w:t>/б ткани</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12</w:t>
            </w:r>
          </w:p>
        </w:tc>
      </w:tr>
      <w:tr w:rsidR="00E031C7" w:rsidRPr="001A39C3" w:rsidTr="00E031C7">
        <w:trPr>
          <w:trHeight w:hRule="exact" w:val="297"/>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Очки защитные</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ЗН</w:t>
            </w:r>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до износа</w:t>
            </w:r>
          </w:p>
        </w:tc>
      </w:tr>
      <w:tr w:rsidR="00E031C7" w:rsidRPr="001A39C3" w:rsidTr="00E031C7">
        <w:trPr>
          <w:trHeight w:hRule="exact" w:val="297"/>
        </w:trPr>
        <w:tc>
          <w:tcPr>
            <w:tcW w:w="5633" w:type="dxa"/>
            <w:tcBorders>
              <w:top w:val="single" w:sz="4" w:space="0" w:color="auto"/>
              <w:left w:val="single" w:sz="4" w:space="0" w:color="auto"/>
            </w:tcBorders>
            <w:shd w:val="clear" w:color="auto" w:fill="FFFFFF"/>
            <w:vAlign w:val="center"/>
          </w:tcPr>
          <w:p w:rsidR="00E031C7" w:rsidRPr="00552E34" w:rsidRDefault="00E031C7" w:rsidP="00632398">
            <w:pPr>
              <w:pStyle w:val="a9"/>
              <w:ind w:left="0" w:right="45"/>
              <w:rPr>
                <w:bCs w:val="0"/>
                <w:i/>
                <w:sz w:val="20"/>
              </w:rPr>
            </w:pPr>
            <w:r>
              <w:rPr>
                <w:bCs w:val="0"/>
                <w:i/>
                <w:sz w:val="20"/>
              </w:rPr>
              <w:t>Зимой на наружных работах дополнит.</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p>
        </w:tc>
      </w:tr>
      <w:tr w:rsidR="00E031C7" w:rsidRPr="001A39C3" w:rsidTr="00E031C7">
        <w:trPr>
          <w:trHeight w:hRule="exact" w:val="313"/>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 xml:space="preserve">Костюм </w:t>
            </w:r>
            <w:proofErr w:type="spellStart"/>
            <w:r>
              <w:rPr>
                <w:b w:val="0"/>
                <w:bCs w:val="0"/>
                <w:sz w:val="20"/>
              </w:rPr>
              <w:t>х</w:t>
            </w:r>
            <w:proofErr w:type="spellEnd"/>
            <w:r>
              <w:rPr>
                <w:b w:val="0"/>
                <w:bCs w:val="0"/>
                <w:sz w:val="20"/>
              </w:rPr>
              <w:t>/б утепленный</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jc w:val="center"/>
              <w:rPr>
                <w:b w:val="0"/>
                <w:bCs w:val="0"/>
                <w:sz w:val="20"/>
              </w:rPr>
            </w:pPr>
            <w:proofErr w:type="spellStart"/>
            <w:r>
              <w:rPr>
                <w:b w:val="0"/>
                <w:bCs w:val="0"/>
                <w:sz w:val="20"/>
              </w:rPr>
              <w:t>Тн</w:t>
            </w:r>
            <w:proofErr w:type="spellEnd"/>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36</w:t>
            </w:r>
          </w:p>
        </w:tc>
      </w:tr>
      <w:tr w:rsidR="00E031C7" w:rsidRPr="001A39C3" w:rsidTr="00E031C7">
        <w:trPr>
          <w:trHeight w:hRule="exact" w:val="313"/>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Перчатки зимние двупалые</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jc w:val="center"/>
              <w:rPr>
                <w:b w:val="0"/>
                <w:bCs w:val="0"/>
                <w:sz w:val="20"/>
              </w:rPr>
            </w:pPr>
            <w:proofErr w:type="spellStart"/>
            <w:r>
              <w:rPr>
                <w:b w:val="0"/>
                <w:bCs w:val="0"/>
                <w:sz w:val="20"/>
              </w:rPr>
              <w:t>Тн</w:t>
            </w:r>
            <w:proofErr w:type="spellEnd"/>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до износа</w:t>
            </w:r>
          </w:p>
        </w:tc>
      </w:tr>
      <w:tr w:rsidR="00E031C7" w:rsidRPr="001A39C3" w:rsidTr="00E031C7">
        <w:trPr>
          <w:trHeight w:hRule="exact" w:val="313"/>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Подшлемник зимний</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24</w:t>
            </w:r>
          </w:p>
        </w:tc>
      </w:tr>
      <w:tr w:rsidR="00E031C7" w:rsidRPr="001A39C3" w:rsidTr="00E031C7">
        <w:trPr>
          <w:trHeight w:hRule="exact" w:val="313"/>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 xml:space="preserve">Сапоги кирзовые утепленные на </w:t>
            </w:r>
            <w:proofErr w:type="gramStart"/>
            <w:r>
              <w:rPr>
                <w:b w:val="0"/>
                <w:bCs w:val="0"/>
                <w:sz w:val="20"/>
              </w:rPr>
              <w:t>резиновой</w:t>
            </w:r>
            <w:proofErr w:type="gramEnd"/>
            <w:r>
              <w:rPr>
                <w:b w:val="0"/>
                <w:bCs w:val="0"/>
                <w:sz w:val="20"/>
              </w:rPr>
              <w:t xml:space="preserve"> </w:t>
            </w:r>
          </w:p>
          <w:p w:rsidR="00E031C7" w:rsidRDefault="00E031C7" w:rsidP="00632398">
            <w:pPr>
              <w:pStyle w:val="a9"/>
              <w:ind w:left="0" w:right="45"/>
              <w:rPr>
                <w:b w:val="0"/>
                <w:bCs w:val="0"/>
                <w:sz w:val="20"/>
              </w:rPr>
            </w:pPr>
            <w:r>
              <w:rPr>
                <w:b w:val="0"/>
                <w:bCs w:val="0"/>
                <w:sz w:val="20"/>
              </w:rPr>
              <w:t>подошве</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Тн20</w:t>
            </w:r>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24</w:t>
            </w:r>
          </w:p>
        </w:tc>
      </w:tr>
      <w:tr w:rsidR="00E031C7" w:rsidRPr="001A39C3" w:rsidTr="00E031C7">
        <w:trPr>
          <w:trHeight w:hRule="exact" w:val="313"/>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i/>
                <w:iCs/>
                <w:sz w:val="20"/>
              </w:rPr>
            </w:pPr>
            <w:r>
              <w:rPr>
                <w:i/>
                <w:iCs/>
                <w:sz w:val="20"/>
              </w:rPr>
              <w:t>Для защиты от атмосферных осадков дополнительно</w:t>
            </w:r>
          </w:p>
        </w:tc>
        <w:tc>
          <w:tcPr>
            <w:tcW w:w="1867" w:type="dxa"/>
            <w:tcBorders>
              <w:top w:val="single" w:sz="4" w:space="0" w:color="auto"/>
              <w:left w:val="single" w:sz="4" w:space="0" w:color="auto"/>
            </w:tcBorders>
            <w:shd w:val="clear" w:color="auto" w:fill="FFFFFF"/>
            <w:vAlign w:val="center"/>
          </w:tcPr>
          <w:p w:rsidR="00E031C7" w:rsidRDefault="00E031C7" w:rsidP="00632398">
            <w:pPr>
              <w:rPr>
                <w:b/>
                <w:bCs/>
                <w:i/>
                <w:iCs/>
              </w:rPr>
            </w:pPr>
          </w:p>
          <w:p w:rsidR="00E031C7" w:rsidRDefault="00E031C7" w:rsidP="00632398">
            <w:pPr>
              <w:pStyle w:val="a9"/>
              <w:ind w:left="0" w:right="45"/>
              <w:rPr>
                <w:i/>
                <w:iCs/>
                <w:sz w:val="20"/>
              </w:rPr>
            </w:pPr>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p>
        </w:tc>
      </w:tr>
      <w:tr w:rsidR="00E031C7" w:rsidRPr="001A39C3" w:rsidTr="00E031C7">
        <w:trPr>
          <w:trHeight w:hRule="exact" w:val="313"/>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Плащ непромокаемый</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jc w:val="center"/>
              <w:rPr>
                <w:b w:val="0"/>
                <w:bCs w:val="0"/>
                <w:sz w:val="20"/>
              </w:rPr>
            </w:pPr>
            <w:proofErr w:type="spellStart"/>
            <w:r>
              <w:rPr>
                <w:b w:val="0"/>
                <w:bCs w:val="0"/>
                <w:sz w:val="20"/>
              </w:rPr>
              <w:t>Вн</w:t>
            </w:r>
            <w:proofErr w:type="spellEnd"/>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дежурный</w:t>
            </w:r>
          </w:p>
        </w:tc>
      </w:tr>
      <w:tr w:rsidR="00E031C7" w:rsidRPr="001A39C3" w:rsidTr="00E031C7">
        <w:trPr>
          <w:trHeight w:hRule="exact" w:val="318"/>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Сапоги резиновые</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В</w:t>
            </w:r>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24</w:t>
            </w:r>
          </w:p>
        </w:tc>
      </w:tr>
      <w:tr w:rsidR="00E031C7" w:rsidRPr="001A39C3" w:rsidTr="00BC3B8C">
        <w:trPr>
          <w:trHeight w:hRule="exact" w:val="353"/>
        </w:trPr>
        <w:tc>
          <w:tcPr>
            <w:tcW w:w="5633" w:type="dxa"/>
            <w:tcBorders>
              <w:top w:val="single" w:sz="4" w:space="0" w:color="auto"/>
              <w:left w:val="single" w:sz="4" w:space="0" w:color="auto"/>
            </w:tcBorders>
            <w:shd w:val="clear" w:color="auto" w:fill="FFFFFF"/>
            <w:vAlign w:val="center"/>
          </w:tcPr>
          <w:p w:rsidR="00E031C7" w:rsidRDefault="00E031C7" w:rsidP="00632398">
            <w:pPr>
              <w:pStyle w:val="a9"/>
              <w:ind w:left="0" w:right="45"/>
              <w:rPr>
                <w:i/>
                <w:iCs/>
                <w:sz w:val="20"/>
              </w:rPr>
            </w:pPr>
            <w:r>
              <w:rPr>
                <w:i/>
                <w:iCs/>
                <w:sz w:val="20"/>
              </w:rPr>
              <w:t>При выполнении работ на высоте дополнительно</w:t>
            </w:r>
          </w:p>
        </w:tc>
        <w:tc>
          <w:tcPr>
            <w:tcW w:w="1867" w:type="dxa"/>
            <w:tcBorders>
              <w:top w:val="single" w:sz="4" w:space="0" w:color="auto"/>
              <w:left w:val="single" w:sz="4" w:space="0" w:color="auto"/>
            </w:tcBorders>
            <w:shd w:val="clear" w:color="auto" w:fill="FFFFFF"/>
            <w:vAlign w:val="center"/>
          </w:tcPr>
          <w:p w:rsidR="00E031C7" w:rsidRDefault="00E031C7" w:rsidP="00632398">
            <w:pPr>
              <w:pStyle w:val="a9"/>
              <w:ind w:left="0" w:right="45"/>
              <w:rPr>
                <w:i/>
                <w:iCs/>
                <w:sz w:val="20"/>
              </w:rPr>
            </w:pPr>
          </w:p>
        </w:tc>
        <w:tc>
          <w:tcPr>
            <w:tcW w:w="1517" w:type="dxa"/>
            <w:tcBorders>
              <w:top w:val="single" w:sz="4" w:space="0" w:color="auto"/>
              <w:left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p>
        </w:tc>
      </w:tr>
      <w:tr w:rsidR="00E031C7" w:rsidRPr="001A39C3" w:rsidTr="00E031C7">
        <w:trPr>
          <w:trHeight w:hRule="exact" w:val="341"/>
        </w:trPr>
        <w:tc>
          <w:tcPr>
            <w:tcW w:w="5633" w:type="dxa"/>
            <w:tcBorders>
              <w:top w:val="single" w:sz="4" w:space="0" w:color="auto"/>
              <w:left w:val="single" w:sz="4" w:space="0" w:color="auto"/>
              <w:bottom w:val="single" w:sz="4" w:space="0" w:color="auto"/>
            </w:tcBorders>
            <w:shd w:val="clear" w:color="auto" w:fill="FFFFFF"/>
            <w:vAlign w:val="center"/>
          </w:tcPr>
          <w:p w:rsidR="00E031C7" w:rsidRDefault="00E031C7" w:rsidP="00632398">
            <w:pPr>
              <w:pStyle w:val="a9"/>
              <w:ind w:left="0" w:right="45"/>
              <w:rPr>
                <w:b w:val="0"/>
                <w:bCs w:val="0"/>
                <w:sz w:val="20"/>
              </w:rPr>
            </w:pPr>
            <w:r>
              <w:rPr>
                <w:b w:val="0"/>
                <w:bCs w:val="0"/>
                <w:sz w:val="20"/>
              </w:rPr>
              <w:t>Пояс предохранительный</w:t>
            </w:r>
          </w:p>
        </w:tc>
        <w:tc>
          <w:tcPr>
            <w:tcW w:w="1867" w:type="dxa"/>
            <w:tcBorders>
              <w:top w:val="single" w:sz="4" w:space="0" w:color="auto"/>
              <w:left w:val="single" w:sz="4" w:space="0" w:color="auto"/>
              <w:bottom w:val="single" w:sz="4" w:space="0" w:color="auto"/>
            </w:tcBorders>
            <w:shd w:val="clear" w:color="auto" w:fill="FFFFFF"/>
            <w:vAlign w:val="center"/>
          </w:tcPr>
          <w:p w:rsidR="00E031C7" w:rsidRDefault="00E031C7" w:rsidP="00632398">
            <w:pPr>
              <w:pStyle w:val="a9"/>
              <w:ind w:left="0" w:right="45"/>
              <w:rPr>
                <w:b w:val="0"/>
                <w:bCs w:val="0"/>
                <w:sz w:val="20"/>
              </w:rPr>
            </w:pPr>
          </w:p>
        </w:tc>
        <w:tc>
          <w:tcPr>
            <w:tcW w:w="1517" w:type="dxa"/>
            <w:tcBorders>
              <w:top w:val="single" w:sz="4" w:space="0" w:color="auto"/>
              <w:left w:val="single" w:sz="4" w:space="0" w:color="auto"/>
              <w:bottom w:val="single" w:sz="4" w:space="0" w:color="auto"/>
              <w:right w:val="single" w:sz="4" w:space="0" w:color="auto"/>
            </w:tcBorders>
            <w:shd w:val="clear" w:color="auto" w:fill="FFFFFF"/>
            <w:vAlign w:val="center"/>
          </w:tcPr>
          <w:p w:rsidR="00E031C7" w:rsidRDefault="00E031C7" w:rsidP="00632398">
            <w:pPr>
              <w:pStyle w:val="a9"/>
              <w:ind w:left="0" w:right="45"/>
              <w:jc w:val="center"/>
              <w:rPr>
                <w:b w:val="0"/>
                <w:bCs w:val="0"/>
                <w:sz w:val="20"/>
              </w:rPr>
            </w:pPr>
            <w:r>
              <w:rPr>
                <w:b w:val="0"/>
                <w:bCs w:val="0"/>
                <w:sz w:val="20"/>
              </w:rPr>
              <w:t>дежурный</w:t>
            </w:r>
          </w:p>
        </w:tc>
      </w:tr>
    </w:tbl>
    <w:p w:rsidR="00622F97" w:rsidRPr="001A39C3" w:rsidRDefault="00622F97" w:rsidP="00E031C7">
      <w:pPr>
        <w:spacing w:after="0" w:line="240" w:lineRule="auto"/>
        <w:ind w:firstLine="708"/>
        <w:jc w:val="both"/>
        <w:rPr>
          <w:rFonts w:ascii="Times New Roman" w:hAnsi="Times New Roman" w:cs="Times New Roman"/>
          <w:sz w:val="28"/>
          <w:szCs w:val="28"/>
          <w:lang w:eastAsia="ru-RU"/>
        </w:rPr>
      </w:pPr>
      <w:r w:rsidRPr="001A39C3">
        <w:rPr>
          <w:rFonts w:ascii="Times New Roman" w:hAnsi="Times New Roman" w:cs="Times New Roman"/>
          <w:sz w:val="28"/>
          <w:szCs w:val="28"/>
          <w:lang w:eastAsia="ru-RU"/>
        </w:rPr>
        <w:t>3.Работающий обязан:</w:t>
      </w:r>
    </w:p>
    <w:p w:rsidR="00622F97" w:rsidRPr="001A39C3" w:rsidRDefault="00622F97" w:rsidP="00E031C7">
      <w:pPr>
        <w:spacing w:after="0" w:line="240" w:lineRule="auto"/>
        <w:ind w:firstLine="708"/>
        <w:jc w:val="both"/>
        <w:rPr>
          <w:rFonts w:ascii="Times New Roman" w:hAnsi="Times New Roman" w:cs="Times New Roman"/>
          <w:sz w:val="28"/>
          <w:szCs w:val="28"/>
          <w:lang w:eastAsia="ru-RU"/>
        </w:rPr>
      </w:pPr>
      <w:r w:rsidRPr="001A39C3">
        <w:rPr>
          <w:rFonts w:ascii="Times New Roman" w:hAnsi="Times New Roman" w:cs="Times New Roman"/>
          <w:sz w:val="28"/>
          <w:szCs w:val="28"/>
          <w:lang w:eastAsia="ru-RU"/>
        </w:rPr>
        <w:t>- соблюдать требования по охране труда, а также правила поведения на территории организации, в производственных, вспомогательных и бытовых помещениях;</w:t>
      </w:r>
    </w:p>
    <w:p w:rsidR="00622F97" w:rsidRPr="001A39C3" w:rsidRDefault="00622F97" w:rsidP="00E031C7">
      <w:pPr>
        <w:spacing w:after="0" w:line="240" w:lineRule="auto"/>
        <w:ind w:firstLine="708"/>
        <w:jc w:val="both"/>
        <w:rPr>
          <w:rFonts w:ascii="Times New Roman" w:hAnsi="Times New Roman" w:cs="Times New Roman"/>
          <w:sz w:val="28"/>
          <w:szCs w:val="28"/>
          <w:lang w:eastAsia="ru-RU"/>
        </w:rPr>
      </w:pPr>
      <w:r w:rsidRPr="001A39C3">
        <w:rPr>
          <w:rFonts w:ascii="Times New Roman" w:hAnsi="Times New Roman" w:cs="Times New Roman"/>
          <w:sz w:val="28"/>
          <w:szCs w:val="28"/>
          <w:lang w:eastAsia="ru-RU"/>
        </w:rPr>
        <w:lastRenderedPageBreak/>
        <w:t>- использовать и правильно применять средства индивидуальной защиты;</w:t>
      </w:r>
    </w:p>
    <w:p w:rsidR="00622F97" w:rsidRPr="001A39C3" w:rsidRDefault="00622F97" w:rsidP="00E031C7">
      <w:pPr>
        <w:spacing w:after="0" w:line="240" w:lineRule="auto"/>
        <w:ind w:firstLine="708"/>
        <w:jc w:val="both"/>
        <w:rPr>
          <w:rFonts w:ascii="Times New Roman" w:hAnsi="Times New Roman" w:cs="Times New Roman"/>
          <w:sz w:val="28"/>
          <w:szCs w:val="28"/>
          <w:lang w:eastAsia="ru-RU"/>
        </w:rPr>
      </w:pPr>
      <w:r w:rsidRPr="001A39C3">
        <w:rPr>
          <w:rFonts w:ascii="Times New Roman" w:hAnsi="Times New Roman" w:cs="Times New Roman"/>
          <w:sz w:val="28"/>
          <w:szCs w:val="28"/>
          <w:lang w:eastAsia="ru-RU"/>
        </w:rPr>
        <w:t>- проходить в установленном законодательством порядке медицинские осмотры, подготовку (обучение), переподготовку, стажировку, инструктаж, повышение квалификации и проверку знаний по вопросам охраны труда;</w:t>
      </w:r>
    </w:p>
    <w:p w:rsidR="00622F97" w:rsidRPr="001A39C3" w:rsidRDefault="00622F97" w:rsidP="00E031C7">
      <w:pPr>
        <w:spacing w:after="0" w:line="240" w:lineRule="auto"/>
        <w:ind w:firstLine="708"/>
        <w:jc w:val="both"/>
        <w:rPr>
          <w:rFonts w:ascii="Times New Roman" w:hAnsi="Times New Roman" w:cs="Times New Roman"/>
          <w:sz w:val="28"/>
          <w:szCs w:val="28"/>
          <w:lang w:eastAsia="ru-RU"/>
        </w:rPr>
      </w:pPr>
      <w:r w:rsidRPr="001A39C3">
        <w:rPr>
          <w:rFonts w:ascii="Times New Roman" w:hAnsi="Times New Roman" w:cs="Times New Roman"/>
          <w:sz w:val="28"/>
          <w:szCs w:val="28"/>
          <w:lang w:eastAsia="ru-RU"/>
        </w:rPr>
        <w:t>- 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w:t>
      </w:r>
    </w:p>
    <w:p w:rsidR="00622F97" w:rsidRPr="001A39C3" w:rsidRDefault="00622F97" w:rsidP="00E031C7">
      <w:pPr>
        <w:spacing w:after="0" w:line="240" w:lineRule="auto"/>
        <w:ind w:firstLine="708"/>
        <w:jc w:val="both"/>
        <w:rPr>
          <w:rFonts w:ascii="Times New Roman" w:hAnsi="Times New Roman" w:cs="Times New Roman"/>
          <w:sz w:val="28"/>
          <w:szCs w:val="28"/>
          <w:lang w:eastAsia="ru-RU"/>
        </w:rPr>
      </w:pPr>
      <w:r w:rsidRPr="001A39C3">
        <w:rPr>
          <w:rFonts w:ascii="Times New Roman" w:hAnsi="Times New Roman" w:cs="Times New Roman"/>
          <w:sz w:val="28"/>
          <w:szCs w:val="28"/>
          <w:lang w:eastAsia="ru-RU"/>
        </w:rPr>
        <w:t>- немедленно сообщать работодателю о любой ситуации, угрожающей жизни или здоровью работающих и окружающих, несчастном случае, произошедшем на производстве, оказывать содействие работодателю по принятию мер для оказания необходимой помощи потерпевшим и доставки их в организацию здравоохранения;</w:t>
      </w:r>
    </w:p>
    <w:p w:rsidR="00622F97" w:rsidRPr="001A39C3" w:rsidRDefault="00622F97" w:rsidP="00E031C7">
      <w:pPr>
        <w:spacing w:after="0" w:line="240" w:lineRule="auto"/>
        <w:ind w:firstLine="708"/>
        <w:jc w:val="both"/>
        <w:rPr>
          <w:rFonts w:ascii="Times New Roman" w:hAnsi="Times New Roman" w:cs="Times New Roman"/>
          <w:sz w:val="28"/>
          <w:szCs w:val="28"/>
          <w:lang w:eastAsia="ru-RU"/>
        </w:rPr>
      </w:pPr>
      <w:r w:rsidRPr="001A39C3">
        <w:rPr>
          <w:rFonts w:ascii="Times New Roman" w:hAnsi="Times New Roman" w:cs="Times New Roman"/>
          <w:sz w:val="28"/>
          <w:szCs w:val="28"/>
          <w:lang w:eastAsia="ru-RU"/>
        </w:rPr>
        <w:t>Работник также обязан:</w:t>
      </w:r>
    </w:p>
    <w:p w:rsidR="00622F97" w:rsidRPr="001A39C3" w:rsidRDefault="00622F97" w:rsidP="00E031C7">
      <w:pPr>
        <w:spacing w:after="0" w:line="240" w:lineRule="auto"/>
        <w:ind w:firstLine="708"/>
        <w:jc w:val="both"/>
        <w:rPr>
          <w:rFonts w:ascii="Times New Roman" w:hAnsi="Times New Roman" w:cs="Times New Roman"/>
          <w:sz w:val="28"/>
          <w:szCs w:val="28"/>
          <w:lang w:eastAsia="ru-RU"/>
        </w:rPr>
      </w:pPr>
      <w:r w:rsidRPr="001A39C3">
        <w:rPr>
          <w:rFonts w:ascii="Times New Roman" w:hAnsi="Times New Roman" w:cs="Times New Roman"/>
          <w:sz w:val="28"/>
          <w:szCs w:val="28"/>
          <w:lang w:eastAsia="ru-RU"/>
        </w:rPr>
        <w:t>- выполнять нормы и обязательства по охране труда, предусмотренные коллективным договором, соглашением, трудовым договором, правилами внутреннего трудового распорядка, должностными обязанностями;</w:t>
      </w:r>
    </w:p>
    <w:p w:rsidR="00622F97" w:rsidRPr="001A39C3" w:rsidRDefault="00622F97" w:rsidP="00E031C7">
      <w:pPr>
        <w:spacing w:after="0" w:line="240" w:lineRule="auto"/>
        <w:ind w:firstLine="708"/>
        <w:jc w:val="both"/>
        <w:rPr>
          <w:rFonts w:ascii="Times New Roman" w:hAnsi="Times New Roman" w:cs="Times New Roman"/>
          <w:sz w:val="28"/>
          <w:szCs w:val="28"/>
          <w:lang w:eastAsia="ru-RU"/>
        </w:rPr>
      </w:pPr>
      <w:r w:rsidRPr="001A39C3">
        <w:rPr>
          <w:rFonts w:ascii="Times New Roman" w:hAnsi="Times New Roman" w:cs="Times New Roman"/>
          <w:sz w:val="28"/>
          <w:szCs w:val="28"/>
          <w:lang w:eastAsia="ru-RU"/>
        </w:rPr>
        <w:t>- в случае отсутствия средств индивидуальной защиты немедленно уведомлять об этом непосредственного руководителя;</w:t>
      </w:r>
    </w:p>
    <w:p w:rsidR="00622F97" w:rsidRPr="001A39C3" w:rsidRDefault="00622F97" w:rsidP="00E031C7">
      <w:pPr>
        <w:spacing w:after="0" w:line="240" w:lineRule="auto"/>
        <w:ind w:firstLine="708"/>
        <w:jc w:val="both"/>
        <w:rPr>
          <w:rFonts w:ascii="Times New Roman" w:hAnsi="Times New Roman" w:cs="Times New Roman"/>
          <w:sz w:val="28"/>
          <w:szCs w:val="28"/>
          <w:lang w:eastAsia="ru-RU"/>
        </w:rPr>
      </w:pPr>
      <w:r w:rsidRPr="001A39C3">
        <w:rPr>
          <w:rFonts w:ascii="Times New Roman" w:hAnsi="Times New Roman" w:cs="Times New Roman"/>
          <w:sz w:val="28"/>
          <w:szCs w:val="28"/>
          <w:lang w:eastAsia="ru-RU"/>
        </w:rPr>
        <w:t>- оказывать содействие и сотрудничать с нанимателем в деле обеспечения здоровых и безопасных условий труда, немедленно извещать своего непосредственного руководителя или иное должностное лицо нанимателя о неисправности оборудования, инструмента, приспособлений, транспортных средств, средств защиты, об ухудшении состояния своего здоровья.</w:t>
      </w:r>
    </w:p>
    <w:p w:rsidR="00622F97" w:rsidRPr="001A39C3" w:rsidRDefault="00622F97" w:rsidP="00E031C7">
      <w:pPr>
        <w:spacing w:after="0" w:line="240" w:lineRule="auto"/>
        <w:ind w:firstLine="708"/>
        <w:jc w:val="both"/>
        <w:rPr>
          <w:rFonts w:ascii="Times New Roman" w:eastAsia="MS Mincho" w:hAnsi="Times New Roman" w:cs="Times New Roman"/>
          <w:sz w:val="28"/>
          <w:szCs w:val="28"/>
          <w:lang w:eastAsia="ru-RU"/>
        </w:rPr>
      </w:pPr>
      <w:r w:rsidRPr="001A39C3">
        <w:rPr>
          <w:rFonts w:ascii="Times New Roman" w:eastAsia="MS Mincho" w:hAnsi="Times New Roman" w:cs="Times New Roman"/>
          <w:sz w:val="28"/>
          <w:szCs w:val="28"/>
          <w:lang w:eastAsia="ru-RU"/>
        </w:rPr>
        <w:t>4.</w:t>
      </w:r>
      <w:r w:rsidR="000D3224" w:rsidRPr="001A39C3">
        <w:rPr>
          <w:rFonts w:ascii="Times New Roman" w:eastAsia="MS Mincho" w:hAnsi="Times New Roman" w:cs="Times New Roman"/>
          <w:sz w:val="28"/>
          <w:szCs w:val="28"/>
          <w:lang w:eastAsia="ru-RU"/>
        </w:rPr>
        <w:t xml:space="preserve"> </w:t>
      </w:r>
      <w:r w:rsidRPr="001A39C3">
        <w:rPr>
          <w:rFonts w:ascii="Times New Roman" w:eastAsia="MS Mincho" w:hAnsi="Times New Roman" w:cs="Times New Roman"/>
          <w:sz w:val="28"/>
          <w:szCs w:val="28"/>
          <w:lang w:eastAsia="ru-RU"/>
        </w:rPr>
        <w:t>О каждом несчастном случае на производстве пострадавший или очевидец немедленно должен сообщить непосредственному руководителю работ, который обязан:</w:t>
      </w:r>
    </w:p>
    <w:p w:rsidR="00622F97" w:rsidRPr="001A39C3" w:rsidRDefault="00622F97" w:rsidP="00E031C7">
      <w:pPr>
        <w:spacing w:after="0" w:line="240" w:lineRule="auto"/>
        <w:ind w:firstLine="708"/>
        <w:jc w:val="both"/>
        <w:rPr>
          <w:rFonts w:ascii="Times New Roman" w:eastAsia="MS Mincho" w:hAnsi="Times New Roman" w:cs="Times New Roman"/>
          <w:sz w:val="28"/>
          <w:szCs w:val="28"/>
          <w:lang w:eastAsia="ru-RU"/>
        </w:rPr>
      </w:pPr>
      <w:r w:rsidRPr="001A39C3">
        <w:rPr>
          <w:rFonts w:ascii="Times New Roman" w:eastAsia="MS Mincho" w:hAnsi="Times New Roman" w:cs="Times New Roman"/>
          <w:sz w:val="28"/>
          <w:szCs w:val="28"/>
          <w:lang w:eastAsia="ru-RU"/>
        </w:rPr>
        <w:t>-организовать первую помощь пострадавшему и его доставку в медицинский пункт;</w:t>
      </w:r>
    </w:p>
    <w:p w:rsidR="00622F97" w:rsidRPr="001A39C3" w:rsidRDefault="00622F97" w:rsidP="00E031C7">
      <w:pPr>
        <w:spacing w:after="0" w:line="240" w:lineRule="auto"/>
        <w:ind w:firstLine="708"/>
        <w:jc w:val="both"/>
        <w:rPr>
          <w:rFonts w:ascii="Times New Roman" w:eastAsia="MS Mincho" w:hAnsi="Times New Roman" w:cs="Times New Roman"/>
          <w:sz w:val="28"/>
          <w:szCs w:val="28"/>
          <w:lang w:eastAsia="ru-RU"/>
        </w:rPr>
      </w:pPr>
      <w:r w:rsidRPr="001A39C3">
        <w:rPr>
          <w:rFonts w:ascii="Times New Roman" w:eastAsia="MS Mincho" w:hAnsi="Times New Roman" w:cs="Times New Roman"/>
          <w:sz w:val="28"/>
          <w:szCs w:val="28"/>
          <w:lang w:eastAsia="ru-RU"/>
        </w:rPr>
        <w:t>-сообщить о случившемся руководителю подразделения;</w:t>
      </w:r>
    </w:p>
    <w:p w:rsidR="00622F97" w:rsidRPr="001A39C3" w:rsidRDefault="00622F97" w:rsidP="00E031C7">
      <w:pPr>
        <w:spacing w:after="0" w:line="240" w:lineRule="auto"/>
        <w:ind w:firstLine="708"/>
        <w:jc w:val="both"/>
        <w:rPr>
          <w:rFonts w:ascii="Times New Roman" w:eastAsia="MS Mincho" w:hAnsi="Times New Roman" w:cs="Times New Roman"/>
          <w:sz w:val="28"/>
          <w:szCs w:val="28"/>
          <w:lang w:eastAsia="ru-RU"/>
        </w:rPr>
      </w:pPr>
      <w:r w:rsidRPr="001A39C3">
        <w:rPr>
          <w:rFonts w:ascii="Times New Roman" w:eastAsia="MS Mincho" w:hAnsi="Times New Roman" w:cs="Times New Roman"/>
          <w:sz w:val="28"/>
          <w:szCs w:val="28"/>
          <w:lang w:eastAsia="ru-RU"/>
        </w:rPr>
        <w:t>-сохранить до начала работы комиссии по расследованию обстановку на рабочем месте и состояние оборудования таким, какими они были в момент происшествия, если это не угрожает жизни и здоровью окружающих работников и не приведет к аварии.</w:t>
      </w:r>
    </w:p>
    <w:p w:rsidR="00622F97" w:rsidRPr="001A39C3" w:rsidRDefault="00622F97" w:rsidP="00E031C7">
      <w:pPr>
        <w:spacing w:after="0" w:line="240" w:lineRule="auto"/>
        <w:ind w:firstLine="708"/>
        <w:jc w:val="both"/>
        <w:rPr>
          <w:rFonts w:ascii="Times New Roman" w:eastAsia="MS Mincho" w:hAnsi="Times New Roman" w:cs="Times New Roman"/>
          <w:sz w:val="28"/>
          <w:szCs w:val="28"/>
          <w:lang w:eastAsia="ru-RU"/>
        </w:rPr>
      </w:pPr>
      <w:r w:rsidRPr="001A39C3">
        <w:rPr>
          <w:rFonts w:ascii="Times New Roman" w:eastAsia="MS Mincho" w:hAnsi="Times New Roman" w:cs="Times New Roman"/>
          <w:sz w:val="28"/>
          <w:szCs w:val="28"/>
          <w:lang w:eastAsia="ru-RU"/>
        </w:rPr>
        <w:t>Несчастный случай, о котором пострадавший или очевидец не сообщили нанимателю в течение рабочей смены или от которого потеря трудоспособности наступила не сразу, расследуется по заявлению пострадавшего или лица, представляющего его интересы, в срок не более месяца со дня подачи заявления.</w:t>
      </w:r>
    </w:p>
    <w:p w:rsidR="00622F97" w:rsidRPr="001A39C3" w:rsidRDefault="00622F97" w:rsidP="00E031C7">
      <w:pPr>
        <w:spacing w:after="0" w:line="240" w:lineRule="auto"/>
        <w:ind w:firstLine="708"/>
        <w:jc w:val="both"/>
        <w:rPr>
          <w:rFonts w:ascii="Times New Roman" w:eastAsia="MS Mincho" w:hAnsi="Times New Roman" w:cs="Times New Roman"/>
          <w:sz w:val="28"/>
          <w:szCs w:val="28"/>
          <w:lang w:eastAsia="ru-RU"/>
        </w:rPr>
      </w:pPr>
      <w:r w:rsidRPr="001A39C3">
        <w:rPr>
          <w:rFonts w:ascii="Times New Roman" w:eastAsia="MS Mincho" w:hAnsi="Times New Roman" w:cs="Times New Roman"/>
          <w:sz w:val="28"/>
          <w:szCs w:val="28"/>
          <w:lang w:eastAsia="ru-RU"/>
        </w:rPr>
        <w:t xml:space="preserve">5. </w:t>
      </w:r>
      <w:r w:rsidR="003F4D02" w:rsidRPr="001A39C3">
        <w:rPr>
          <w:rFonts w:ascii="Times New Roman" w:eastAsia="MS Mincho" w:hAnsi="Times New Roman" w:cs="Times New Roman"/>
          <w:sz w:val="28"/>
          <w:szCs w:val="28"/>
          <w:lang w:eastAsia="ru-RU"/>
        </w:rPr>
        <w:t>Слесарь КИП и</w:t>
      </w:r>
      <w:proofErr w:type="gramStart"/>
      <w:r w:rsidR="003F4D02" w:rsidRPr="001A39C3">
        <w:rPr>
          <w:rFonts w:ascii="Times New Roman" w:eastAsia="MS Mincho" w:hAnsi="Times New Roman" w:cs="Times New Roman"/>
          <w:sz w:val="28"/>
          <w:szCs w:val="28"/>
          <w:lang w:eastAsia="ru-RU"/>
        </w:rPr>
        <w:t xml:space="preserve"> А</w:t>
      </w:r>
      <w:proofErr w:type="gramEnd"/>
      <w:r w:rsidRPr="001A39C3">
        <w:rPr>
          <w:rFonts w:ascii="Times New Roman" w:eastAsia="MS Mincho" w:hAnsi="Times New Roman" w:cs="Times New Roman"/>
          <w:sz w:val="28"/>
          <w:szCs w:val="28"/>
          <w:lang w:eastAsia="ru-RU"/>
        </w:rPr>
        <w:t xml:space="preserve"> несет ответственность за:</w:t>
      </w:r>
    </w:p>
    <w:p w:rsidR="00622F97" w:rsidRPr="001A39C3" w:rsidRDefault="00622F97" w:rsidP="00E031C7">
      <w:pPr>
        <w:spacing w:after="0" w:line="240" w:lineRule="auto"/>
        <w:ind w:firstLine="708"/>
        <w:jc w:val="both"/>
        <w:rPr>
          <w:rFonts w:ascii="Times New Roman" w:eastAsia="MS Mincho" w:hAnsi="Times New Roman" w:cs="Times New Roman"/>
          <w:sz w:val="28"/>
          <w:szCs w:val="28"/>
          <w:lang w:eastAsia="ru-RU"/>
        </w:rPr>
      </w:pPr>
      <w:r w:rsidRPr="001A39C3">
        <w:rPr>
          <w:rFonts w:ascii="Times New Roman" w:eastAsia="MS Mincho" w:hAnsi="Times New Roman" w:cs="Times New Roman"/>
          <w:sz w:val="28"/>
          <w:szCs w:val="28"/>
          <w:lang w:eastAsia="ru-RU"/>
        </w:rPr>
        <w:t>-соблюдение установленного порядка производства работ;</w:t>
      </w:r>
    </w:p>
    <w:p w:rsidR="00622F97" w:rsidRPr="001A39C3" w:rsidRDefault="00622F97" w:rsidP="00E031C7">
      <w:pPr>
        <w:spacing w:after="0" w:line="240" w:lineRule="auto"/>
        <w:ind w:firstLine="708"/>
        <w:jc w:val="both"/>
        <w:rPr>
          <w:rFonts w:ascii="Times New Roman" w:eastAsia="MS Mincho" w:hAnsi="Times New Roman" w:cs="Times New Roman"/>
          <w:sz w:val="28"/>
          <w:szCs w:val="28"/>
          <w:lang w:eastAsia="ru-RU"/>
        </w:rPr>
      </w:pPr>
      <w:r w:rsidRPr="001A39C3">
        <w:rPr>
          <w:rFonts w:ascii="Times New Roman" w:eastAsia="MS Mincho" w:hAnsi="Times New Roman" w:cs="Times New Roman"/>
          <w:sz w:val="28"/>
          <w:szCs w:val="28"/>
          <w:lang w:eastAsia="ru-RU"/>
        </w:rPr>
        <w:t>-соблюдение правил внутреннего трудового распорядка;</w:t>
      </w:r>
    </w:p>
    <w:p w:rsidR="00622F97" w:rsidRPr="001A39C3" w:rsidRDefault="00622F97" w:rsidP="00E031C7">
      <w:pPr>
        <w:spacing w:after="0" w:line="240" w:lineRule="auto"/>
        <w:ind w:firstLine="708"/>
        <w:jc w:val="both"/>
        <w:rPr>
          <w:rFonts w:ascii="Times New Roman" w:eastAsia="MS Mincho" w:hAnsi="Times New Roman" w:cs="Times New Roman"/>
          <w:sz w:val="28"/>
          <w:szCs w:val="28"/>
          <w:lang w:eastAsia="ru-RU"/>
        </w:rPr>
      </w:pPr>
      <w:r w:rsidRPr="001A39C3">
        <w:rPr>
          <w:rFonts w:ascii="Times New Roman" w:eastAsia="MS Mincho" w:hAnsi="Times New Roman" w:cs="Times New Roman"/>
          <w:sz w:val="28"/>
          <w:szCs w:val="28"/>
          <w:lang w:eastAsia="ru-RU"/>
        </w:rPr>
        <w:t>-исправность и сохранность используемого инструмента и приспособлений;</w:t>
      </w:r>
    </w:p>
    <w:p w:rsidR="00622F97" w:rsidRPr="001A39C3" w:rsidRDefault="00622F97" w:rsidP="00E031C7">
      <w:pPr>
        <w:spacing w:after="0" w:line="240" w:lineRule="auto"/>
        <w:ind w:firstLine="708"/>
        <w:jc w:val="both"/>
        <w:rPr>
          <w:rFonts w:ascii="Times New Roman" w:eastAsia="MS Mincho" w:hAnsi="Times New Roman" w:cs="Times New Roman"/>
          <w:sz w:val="28"/>
          <w:szCs w:val="28"/>
          <w:lang w:eastAsia="ru-RU"/>
        </w:rPr>
      </w:pPr>
      <w:r w:rsidRPr="001A39C3">
        <w:rPr>
          <w:rFonts w:ascii="Times New Roman" w:eastAsia="MS Mincho" w:hAnsi="Times New Roman" w:cs="Times New Roman"/>
          <w:sz w:val="28"/>
          <w:szCs w:val="28"/>
          <w:lang w:eastAsia="ru-RU"/>
        </w:rPr>
        <w:t>-аварии, несчастные случаи и другие нарушения, причиной которых явились действия рабочего, нарушающего инструкции по охране труда</w:t>
      </w:r>
    </w:p>
    <w:p w:rsidR="00E031C7" w:rsidRDefault="00622F9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lastRenderedPageBreak/>
        <w:t>6</w:t>
      </w:r>
      <w:r w:rsidR="00F33060" w:rsidRPr="001A39C3">
        <w:rPr>
          <w:rFonts w:ascii="Times New Roman" w:hAnsi="Times New Roman" w:cs="Times New Roman"/>
          <w:color w:val="000000" w:themeColor="text1"/>
          <w:sz w:val="28"/>
          <w:szCs w:val="28"/>
          <w:lang w:eastAsia="ru-RU"/>
        </w:rPr>
        <w:t xml:space="preserve">. На </w:t>
      </w:r>
      <w:r w:rsidR="003F4D02" w:rsidRPr="001A39C3">
        <w:rPr>
          <w:rFonts w:ascii="Times New Roman" w:hAnsi="Times New Roman" w:cs="Times New Roman"/>
          <w:color w:val="000000" w:themeColor="text1"/>
          <w:sz w:val="28"/>
          <w:szCs w:val="28"/>
          <w:lang w:eastAsia="ru-RU"/>
        </w:rPr>
        <w:t xml:space="preserve">слесаря </w:t>
      </w:r>
      <w:r w:rsidR="00F33060" w:rsidRPr="001A39C3">
        <w:rPr>
          <w:rFonts w:ascii="Times New Roman" w:hAnsi="Times New Roman" w:cs="Times New Roman"/>
          <w:color w:val="000000" w:themeColor="text1"/>
          <w:sz w:val="28"/>
          <w:szCs w:val="28"/>
          <w:lang w:eastAsia="ru-RU"/>
        </w:rPr>
        <w:t xml:space="preserve"> </w:t>
      </w:r>
      <w:r w:rsidR="003F4D02" w:rsidRPr="001A39C3">
        <w:rPr>
          <w:rFonts w:ascii="Times New Roman" w:hAnsi="Times New Roman" w:cs="Times New Roman"/>
          <w:color w:val="000000" w:themeColor="text1"/>
          <w:sz w:val="28"/>
          <w:szCs w:val="28"/>
          <w:lang w:eastAsia="ru-RU"/>
        </w:rPr>
        <w:t>КИП и</w:t>
      </w:r>
      <w:proofErr w:type="gramStart"/>
      <w:r w:rsidR="003F4D02" w:rsidRPr="001A39C3">
        <w:rPr>
          <w:rFonts w:ascii="Times New Roman" w:hAnsi="Times New Roman" w:cs="Times New Roman"/>
          <w:color w:val="000000" w:themeColor="text1"/>
          <w:sz w:val="28"/>
          <w:szCs w:val="28"/>
          <w:lang w:eastAsia="ru-RU"/>
        </w:rPr>
        <w:t xml:space="preserve"> А</w:t>
      </w:r>
      <w:proofErr w:type="gramEnd"/>
      <w:r w:rsidR="003F4D02"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могут воздействовать опасные и вредные производственные факторы:</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движущиеся машины и механизмы, перемещаемые машинами изделия, конструкции и материалы;</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подвижные части производственного оборудования;</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повышенная запыленность и влажность воздуха рабочей зоны;</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повышенная или пониженная температура воздуха на рабочем месте;</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повышенный уровень шума и вибрации;</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острые кромки, заусенцы и шероховатость на поверхностях инструментов и оборудования;</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повышенное значение напряжения в электрической цепи, замыкание которой может произойти через тело человека;</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опасные зоны (вблизи котлованов, траншей, открытых люков и других перепадов по высоте, мест, над которыми происходит перемещение грузов грузоподъемными кранами);</w:t>
      </w:r>
    </w:p>
    <w:p w:rsidR="003F4D02" w:rsidRPr="001A39C3"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физические и нервно-психические перегрузки.</w:t>
      </w:r>
    </w:p>
    <w:p w:rsidR="00E031C7" w:rsidRDefault="00622F9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7</w:t>
      </w:r>
      <w:r w:rsidR="00F33060" w:rsidRPr="001A39C3">
        <w:rPr>
          <w:rFonts w:ascii="Times New Roman" w:hAnsi="Times New Roman" w:cs="Times New Roman"/>
          <w:color w:val="000000" w:themeColor="text1"/>
          <w:sz w:val="28"/>
          <w:szCs w:val="28"/>
          <w:lang w:eastAsia="ru-RU"/>
        </w:rPr>
        <w:t xml:space="preserve">. </w:t>
      </w:r>
      <w:r w:rsidRPr="001A39C3">
        <w:rPr>
          <w:rFonts w:ascii="Times New Roman" w:hAnsi="Times New Roman" w:cs="Times New Roman"/>
          <w:color w:val="000000" w:themeColor="text1"/>
          <w:sz w:val="28"/>
          <w:szCs w:val="28"/>
          <w:lang w:eastAsia="ru-RU"/>
        </w:rPr>
        <w:t xml:space="preserve">Не допускается </w:t>
      </w:r>
      <w:r w:rsidR="00F33060" w:rsidRPr="001A39C3">
        <w:rPr>
          <w:rFonts w:ascii="Times New Roman" w:hAnsi="Times New Roman" w:cs="Times New Roman"/>
          <w:color w:val="000000" w:themeColor="text1"/>
          <w:sz w:val="28"/>
          <w:szCs w:val="28"/>
          <w:lang w:eastAsia="ru-RU"/>
        </w:rPr>
        <w:t>появляться и находиться на территории организации и на рабочем месте в состоянии алкогольного, наркотического или токсического опьянения;</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работать в зоне, где нет ограждений открытых колодцев, шурфов, люков, отверстий в перекрытиях;</w:t>
      </w:r>
    </w:p>
    <w:p w:rsidR="00E031C7"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находиться в зоне работы подъемных механизмов, а также стоять под поднятым грузом;</w:t>
      </w:r>
    </w:p>
    <w:p w:rsidR="003F4D02" w:rsidRPr="001A39C3" w:rsidRDefault="00E031C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работать механизированным инструментом с приставных лестниц.</w:t>
      </w:r>
    </w:p>
    <w:p w:rsidR="003F4D02" w:rsidRPr="001A39C3" w:rsidRDefault="00622F9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8</w:t>
      </w:r>
      <w:r w:rsidR="00F33060" w:rsidRPr="001A39C3">
        <w:rPr>
          <w:rFonts w:ascii="Times New Roman" w:hAnsi="Times New Roman" w:cs="Times New Roman"/>
          <w:color w:val="000000" w:themeColor="text1"/>
          <w:sz w:val="28"/>
          <w:szCs w:val="28"/>
          <w:lang w:eastAsia="ru-RU"/>
        </w:rPr>
        <w:t>. Курить разрешается только в специально отведенных для этого местах. Не допускается курение в неустановленных местах и пользование открытым огнем в местах, где производится заправка машин топливом и маслом.</w:t>
      </w:r>
    </w:p>
    <w:p w:rsidR="003F4D02" w:rsidRPr="001A39C3" w:rsidRDefault="00622F9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9</w:t>
      </w:r>
      <w:r w:rsidR="00F33060" w:rsidRPr="001A39C3">
        <w:rPr>
          <w:rFonts w:ascii="Times New Roman" w:hAnsi="Times New Roman" w:cs="Times New Roman"/>
          <w:color w:val="000000" w:themeColor="text1"/>
          <w:sz w:val="28"/>
          <w:szCs w:val="28"/>
          <w:lang w:eastAsia="ru-RU"/>
        </w:rPr>
        <w:t>. Включать машины, электроинструменты и осветительные лампы можно только при помощи пускателей, рубильников. Не разрешается соединять и разъединять провода, находящиеся под напряжением.</w:t>
      </w:r>
    </w:p>
    <w:p w:rsidR="008871A0" w:rsidRDefault="00622F97" w:rsidP="00E031C7">
      <w:pPr>
        <w:spacing w:after="0" w:line="240" w:lineRule="auto"/>
        <w:ind w:firstLine="708"/>
        <w:jc w:val="both"/>
        <w:rPr>
          <w:rFonts w:ascii="Times New Roman" w:hAnsi="Times New Roman" w:cs="Times New Roman"/>
          <w:color w:val="000000" w:themeColor="text1"/>
          <w:sz w:val="28"/>
          <w:szCs w:val="28"/>
          <w:lang w:eastAsia="ru-RU"/>
        </w:rPr>
      </w:pPr>
      <w:r w:rsidRPr="001A39C3">
        <w:rPr>
          <w:rFonts w:ascii="Times New Roman" w:hAnsi="Times New Roman" w:cs="Times New Roman"/>
          <w:color w:val="000000" w:themeColor="text1"/>
          <w:sz w:val="28"/>
          <w:szCs w:val="28"/>
          <w:lang w:eastAsia="ru-RU"/>
        </w:rPr>
        <w:t>10</w:t>
      </w:r>
      <w:r w:rsidR="00F33060" w:rsidRPr="001A39C3">
        <w:rPr>
          <w:rFonts w:ascii="Times New Roman" w:hAnsi="Times New Roman" w:cs="Times New Roman"/>
          <w:color w:val="000000" w:themeColor="text1"/>
          <w:sz w:val="28"/>
          <w:szCs w:val="28"/>
          <w:lang w:eastAsia="ru-RU"/>
        </w:rPr>
        <w:t>.</w:t>
      </w:r>
      <w:r w:rsidR="00A065CF" w:rsidRPr="001A39C3">
        <w:rPr>
          <w:rFonts w:ascii="Times New Roman" w:hAnsi="Times New Roman" w:cs="Times New Roman"/>
          <w:color w:val="000000" w:themeColor="text1"/>
          <w:sz w:val="28"/>
          <w:szCs w:val="28"/>
          <w:lang w:eastAsia="ru-RU"/>
        </w:rPr>
        <w:t>Слесарь КИП и</w:t>
      </w:r>
      <w:proofErr w:type="gramStart"/>
      <w:r w:rsidR="00A065CF" w:rsidRPr="001A39C3">
        <w:rPr>
          <w:rFonts w:ascii="Times New Roman" w:hAnsi="Times New Roman" w:cs="Times New Roman"/>
          <w:color w:val="000000" w:themeColor="text1"/>
          <w:sz w:val="28"/>
          <w:szCs w:val="28"/>
          <w:lang w:eastAsia="ru-RU"/>
        </w:rPr>
        <w:t xml:space="preserve"> А</w:t>
      </w:r>
      <w:proofErr w:type="gramEnd"/>
      <w:r w:rsidR="00F33060" w:rsidRPr="001A39C3">
        <w:rPr>
          <w:rFonts w:ascii="Times New Roman" w:hAnsi="Times New Roman" w:cs="Times New Roman"/>
          <w:color w:val="000000" w:themeColor="text1"/>
          <w:sz w:val="28"/>
          <w:szCs w:val="28"/>
          <w:lang w:eastAsia="ru-RU"/>
        </w:rPr>
        <w:t>, не выполняющий требования настоящей Типовой инструкции, привлекается к ответственности в соответствии с законодательством Республики</w:t>
      </w:r>
      <w:r w:rsidR="00A065CF" w:rsidRPr="001A39C3">
        <w:rPr>
          <w:rFonts w:ascii="Times New Roman" w:hAnsi="Times New Roman" w:cs="Times New Roman"/>
          <w:color w:val="000000" w:themeColor="text1"/>
          <w:sz w:val="28"/>
          <w:szCs w:val="28"/>
          <w:lang w:eastAsia="ru-RU"/>
        </w:rPr>
        <w:t xml:space="preserve"> </w:t>
      </w:r>
      <w:r w:rsidR="00F33060" w:rsidRPr="001A39C3">
        <w:rPr>
          <w:rFonts w:ascii="Times New Roman" w:hAnsi="Times New Roman" w:cs="Times New Roman"/>
          <w:color w:val="000000" w:themeColor="text1"/>
          <w:sz w:val="28"/>
          <w:szCs w:val="28"/>
          <w:lang w:eastAsia="ru-RU"/>
        </w:rPr>
        <w:t>Беларусь.</w:t>
      </w:r>
    </w:p>
    <w:p w:rsidR="00BC3B8C" w:rsidRDefault="00BC3B8C" w:rsidP="008871A0">
      <w:pPr>
        <w:spacing w:after="0" w:line="240" w:lineRule="auto"/>
        <w:jc w:val="center"/>
        <w:rPr>
          <w:rFonts w:ascii="Times New Roman" w:eastAsia="MS Mincho" w:hAnsi="Times New Roman" w:cs="Times New Roman"/>
          <w:sz w:val="28"/>
          <w:szCs w:val="28"/>
          <w:lang w:eastAsia="ru-RU"/>
        </w:rPr>
      </w:pPr>
    </w:p>
    <w:p w:rsidR="00F33060" w:rsidRPr="001A39C3" w:rsidRDefault="001A39C3" w:rsidP="008871A0">
      <w:pPr>
        <w:spacing w:after="0" w:line="240" w:lineRule="auto"/>
        <w:jc w:val="center"/>
        <w:rPr>
          <w:rFonts w:ascii="Times New Roman" w:hAnsi="Times New Roman" w:cs="Times New Roman"/>
          <w:color w:val="000000" w:themeColor="text1"/>
          <w:sz w:val="28"/>
          <w:szCs w:val="28"/>
          <w:lang w:eastAsia="ru-RU"/>
        </w:rPr>
      </w:pPr>
      <w:r w:rsidRPr="001A39C3">
        <w:rPr>
          <w:rFonts w:ascii="Times New Roman" w:eastAsia="MS Mincho" w:hAnsi="Times New Roman" w:cs="Times New Roman"/>
          <w:sz w:val="28"/>
          <w:szCs w:val="28"/>
          <w:lang w:eastAsia="ru-RU"/>
        </w:rPr>
        <w:t>Глава</w:t>
      </w:r>
      <w:r w:rsidR="00F33060" w:rsidRPr="001A39C3">
        <w:rPr>
          <w:rFonts w:ascii="Times New Roman" w:hAnsi="Times New Roman" w:cs="Times New Roman"/>
          <w:bCs/>
          <w:color w:val="000000" w:themeColor="text1"/>
          <w:sz w:val="28"/>
          <w:szCs w:val="28"/>
          <w:lang w:eastAsia="ru-RU"/>
        </w:rPr>
        <w:t xml:space="preserve"> 2</w:t>
      </w:r>
    </w:p>
    <w:p w:rsidR="00F33060" w:rsidRDefault="00F33060" w:rsidP="001052F4">
      <w:pPr>
        <w:spacing w:after="0" w:line="240" w:lineRule="auto"/>
        <w:jc w:val="center"/>
        <w:rPr>
          <w:rFonts w:ascii="Times New Roman" w:hAnsi="Times New Roman" w:cs="Times New Roman"/>
          <w:bCs/>
          <w:color w:val="000000" w:themeColor="text1"/>
          <w:sz w:val="28"/>
          <w:szCs w:val="28"/>
          <w:lang w:eastAsia="ru-RU"/>
        </w:rPr>
      </w:pPr>
      <w:r w:rsidRPr="001A39C3">
        <w:rPr>
          <w:rFonts w:ascii="Times New Roman" w:hAnsi="Times New Roman" w:cs="Times New Roman"/>
          <w:bCs/>
          <w:color w:val="000000" w:themeColor="text1"/>
          <w:sz w:val="28"/>
          <w:szCs w:val="28"/>
          <w:lang w:eastAsia="ru-RU"/>
        </w:rPr>
        <w:t>ТРЕБОВАНИЯ ПО ОХРАНЕ ТРУДА ПЕРЕД НАЧАЛОМ РАБОТЫ</w:t>
      </w:r>
    </w:p>
    <w:p w:rsidR="001A39C3" w:rsidRPr="001A39C3" w:rsidRDefault="001A39C3" w:rsidP="001052F4">
      <w:pPr>
        <w:spacing w:after="0" w:line="240" w:lineRule="auto"/>
        <w:jc w:val="center"/>
        <w:rPr>
          <w:rFonts w:ascii="Times New Roman" w:hAnsi="Times New Roman" w:cs="Times New Roman"/>
          <w:color w:val="000000" w:themeColor="text1"/>
          <w:sz w:val="28"/>
          <w:szCs w:val="28"/>
          <w:lang w:eastAsia="ru-RU"/>
        </w:rPr>
      </w:pPr>
    </w:p>
    <w:p w:rsidR="000D3224" w:rsidRPr="001A39C3" w:rsidRDefault="000D3224" w:rsidP="00E031C7">
      <w:pPr>
        <w:spacing w:after="0" w:line="240" w:lineRule="auto"/>
        <w:ind w:firstLine="708"/>
        <w:jc w:val="both"/>
        <w:rPr>
          <w:rFonts w:ascii="Times New Roman" w:hAnsi="Times New Roman" w:cs="Times New Roman"/>
          <w:color w:val="000000"/>
          <w:sz w:val="28"/>
          <w:szCs w:val="28"/>
        </w:rPr>
      </w:pPr>
      <w:r w:rsidRPr="001A39C3">
        <w:rPr>
          <w:rFonts w:ascii="Times New Roman" w:hAnsi="Times New Roman" w:cs="Times New Roman"/>
          <w:color w:val="000000"/>
          <w:sz w:val="28"/>
          <w:szCs w:val="28"/>
        </w:rPr>
        <w:t xml:space="preserve">11. </w:t>
      </w:r>
      <w:r w:rsidR="00A065CF" w:rsidRPr="001A39C3">
        <w:rPr>
          <w:rFonts w:ascii="Times New Roman" w:hAnsi="Times New Roman" w:cs="Times New Roman"/>
          <w:color w:val="000000"/>
          <w:sz w:val="28"/>
          <w:szCs w:val="28"/>
        </w:rPr>
        <w:t>Проверить годность и правильно надеть полагающиеся спецодежду и другие средства индивидуальной защиты, необходимые для безопасного выполнения работы</w:t>
      </w:r>
    </w:p>
    <w:p w:rsidR="00A065CF" w:rsidRPr="001A39C3" w:rsidRDefault="000D3224" w:rsidP="00E031C7">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12. </w:t>
      </w:r>
      <w:r w:rsidR="00A065CF" w:rsidRPr="001A39C3">
        <w:rPr>
          <w:rFonts w:ascii="Times New Roman" w:hAnsi="Times New Roman" w:cs="Times New Roman"/>
          <w:color w:val="000000"/>
          <w:sz w:val="28"/>
          <w:szCs w:val="28"/>
        </w:rPr>
        <w:t>Заправить спецодежду так, чтобы не было свисающих частей, длинные волосы заправить под головной убор, чтобы исключалась возможность захвата их подвижными частями оборудования. Спецодежда должна не стеснять движе</w:t>
      </w:r>
      <w:r w:rsidR="00A065CF" w:rsidRPr="001A39C3">
        <w:rPr>
          <w:rFonts w:ascii="Times New Roman" w:hAnsi="Times New Roman" w:cs="Times New Roman"/>
          <w:color w:val="000000"/>
          <w:sz w:val="28"/>
          <w:szCs w:val="28"/>
        </w:rPr>
        <w:softHyphen/>
        <w:t>ний, соответствовать размерам, быть исправной и чистой.</w:t>
      </w:r>
    </w:p>
    <w:p w:rsidR="00A065CF" w:rsidRPr="001A39C3" w:rsidRDefault="000D3224" w:rsidP="00E031C7">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lastRenderedPageBreak/>
        <w:t xml:space="preserve">13. </w:t>
      </w:r>
      <w:r w:rsidR="00A065CF" w:rsidRPr="001A39C3">
        <w:rPr>
          <w:rFonts w:ascii="Times New Roman" w:hAnsi="Times New Roman" w:cs="Times New Roman"/>
          <w:color w:val="000000"/>
          <w:sz w:val="28"/>
          <w:szCs w:val="28"/>
        </w:rPr>
        <w:t>Проверить состояние рабочего места. Если оно не убрано или загро</w:t>
      </w:r>
      <w:r w:rsidR="00A065CF" w:rsidRPr="001A39C3">
        <w:rPr>
          <w:rFonts w:ascii="Times New Roman" w:hAnsi="Times New Roman" w:cs="Times New Roman"/>
          <w:color w:val="000000"/>
          <w:sz w:val="28"/>
          <w:szCs w:val="28"/>
        </w:rPr>
        <w:softHyphen/>
        <w:t>мождено, принять меры к его очистке. Убедиться в достаточной освещенности рабочего места, свободном доступе к пусковым устройствам и средствам пожа</w:t>
      </w:r>
      <w:r w:rsidR="00A065CF" w:rsidRPr="001A39C3">
        <w:rPr>
          <w:rFonts w:ascii="Times New Roman" w:hAnsi="Times New Roman" w:cs="Times New Roman"/>
          <w:color w:val="000000"/>
          <w:sz w:val="28"/>
          <w:szCs w:val="28"/>
        </w:rPr>
        <w:softHyphen/>
        <w:t>ротушения, наличии свободных проходов и проездов, исправности полов и в том, что имеющиеся в них люки, каналы, колодцы надежно закрыты или ограждены. Если поверхность пола скользкая (облита маслом, водой или по другой причине), принять меры к устранению скольжения.</w:t>
      </w:r>
    </w:p>
    <w:p w:rsidR="00A065CF" w:rsidRPr="001A39C3" w:rsidRDefault="000D3224" w:rsidP="00E031C7">
      <w:pPr>
        <w:spacing w:after="0" w:line="240" w:lineRule="auto"/>
        <w:ind w:firstLine="708"/>
        <w:jc w:val="both"/>
        <w:rPr>
          <w:rFonts w:ascii="Times New Roman" w:hAnsi="Times New Roman" w:cs="Times New Roman"/>
          <w:color w:val="000000"/>
          <w:sz w:val="28"/>
          <w:szCs w:val="28"/>
        </w:rPr>
      </w:pPr>
      <w:r w:rsidRPr="001A39C3">
        <w:rPr>
          <w:rFonts w:ascii="Times New Roman" w:hAnsi="Times New Roman" w:cs="Times New Roman"/>
          <w:color w:val="000000"/>
          <w:sz w:val="28"/>
          <w:szCs w:val="28"/>
        </w:rPr>
        <w:t xml:space="preserve">14. </w:t>
      </w:r>
      <w:r w:rsidR="00A065CF" w:rsidRPr="001A39C3">
        <w:rPr>
          <w:rFonts w:ascii="Times New Roman" w:hAnsi="Times New Roman" w:cs="Times New Roman"/>
          <w:color w:val="000000"/>
          <w:sz w:val="28"/>
          <w:szCs w:val="28"/>
        </w:rPr>
        <w:t>Осмотреть предназначенные для работы инструменты, приспособления, оборудование и убедиться в их исправности:</w:t>
      </w:r>
    </w:p>
    <w:p w:rsidR="00A065CF" w:rsidRPr="001A39C3" w:rsidRDefault="00A065CF" w:rsidP="00E031C7">
      <w:pPr>
        <w:spacing w:after="0" w:line="240" w:lineRule="auto"/>
        <w:ind w:firstLine="708"/>
        <w:jc w:val="both"/>
        <w:rPr>
          <w:rFonts w:ascii="Times New Roman" w:hAnsi="Times New Roman" w:cs="Times New Roman"/>
          <w:color w:val="000000"/>
          <w:sz w:val="28"/>
          <w:szCs w:val="28"/>
        </w:rPr>
      </w:pPr>
      <w:r w:rsidRPr="001A39C3">
        <w:rPr>
          <w:rFonts w:ascii="Times New Roman" w:hAnsi="Times New Roman" w:cs="Times New Roman"/>
          <w:color w:val="000000"/>
          <w:sz w:val="28"/>
          <w:szCs w:val="28"/>
        </w:rPr>
        <w:t>Рукоятки всех слесарных инструментов должны иметь гладкую, без трещин и сучков поверхность и изготовлены из вязких и твердых пород сухой древесины (клена, ясеня, молодого дуба). Изготовление рукояток из мягких и хвойных пород, а также из сырой древесины не допускается.</w:t>
      </w:r>
    </w:p>
    <w:p w:rsidR="00A065CF" w:rsidRPr="001A39C3" w:rsidRDefault="00A065CF" w:rsidP="00E031C7">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Ручки молотков должны иметь овальное сечение с утолщением к свободному концу, чтобы при взмахах и ударах не проворачивались и </w:t>
      </w:r>
      <w:proofErr w:type="spellStart"/>
      <w:r w:rsidRPr="001A39C3">
        <w:rPr>
          <w:rFonts w:ascii="Times New Roman" w:hAnsi="Times New Roman" w:cs="Times New Roman"/>
          <w:color w:val="000000"/>
          <w:sz w:val="28"/>
          <w:szCs w:val="28"/>
        </w:rPr>
        <w:t>самозаклинились</w:t>
      </w:r>
      <w:proofErr w:type="spellEnd"/>
      <w:r w:rsidRPr="001A39C3">
        <w:rPr>
          <w:rFonts w:ascii="Times New Roman" w:hAnsi="Times New Roman" w:cs="Times New Roman"/>
          <w:color w:val="000000"/>
          <w:sz w:val="28"/>
          <w:szCs w:val="28"/>
        </w:rPr>
        <w:t xml:space="preserve"> в руке.</w:t>
      </w:r>
    </w:p>
    <w:p w:rsidR="00A065CF" w:rsidRPr="001A39C3" w:rsidRDefault="00A065CF" w:rsidP="00E031C7">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Молотки должны иметь слегка выпуклую, но не косую и не сбитую, без трещин и наклепа поверхность бойка, должны быть насажены на ручках под прямым углом и надежно укреплены на них путем расклинивания </w:t>
      </w:r>
      <w:proofErr w:type="spellStart"/>
      <w:r w:rsidRPr="001A39C3">
        <w:rPr>
          <w:rFonts w:ascii="Times New Roman" w:hAnsi="Times New Roman" w:cs="Times New Roman"/>
          <w:color w:val="000000"/>
          <w:sz w:val="28"/>
          <w:szCs w:val="28"/>
        </w:rPr>
        <w:t>заершенными</w:t>
      </w:r>
      <w:proofErr w:type="spellEnd"/>
      <w:r w:rsidRPr="001A39C3">
        <w:rPr>
          <w:rFonts w:ascii="Times New Roman" w:hAnsi="Times New Roman" w:cs="Times New Roman"/>
          <w:color w:val="000000"/>
          <w:sz w:val="28"/>
          <w:szCs w:val="28"/>
        </w:rPr>
        <w:t xml:space="preserve"> клиньями из мягкой стали.</w:t>
      </w:r>
    </w:p>
    <w:p w:rsidR="00A065CF" w:rsidRPr="001A39C3" w:rsidRDefault="00A065CF" w:rsidP="00E031C7">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Зубила, </w:t>
      </w:r>
      <w:proofErr w:type="spellStart"/>
      <w:r w:rsidRPr="001A39C3">
        <w:rPr>
          <w:rFonts w:ascii="Times New Roman" w:hAnsi="Times New Roman" w:cs="Times New Roman"/>
          <w:color w:val="000000"/>
          <w:sz w:val="28"/>
          <w:szCs w:val="28"/>
        </w:rPr>
        <w:t>крейцмейсели</w:t>
      </w:r>
      <w:proofErr w:type="spellEnd"/>
      <w:r w:rsidRPr="001A39C3">
        <w:rPr>
          <w:rFonts w:ascii="Times New Roman" w:hAnsi="Times New Roman" w:cs="Times New Roman"/>
          <w:color w:val="000000"/>
          <w:sz w:val="28"/>
          <w:szCs w:val="28"/>
        </w:rPr>
        <w:t>, бородки, просечки, керны и т.п. должны быть длиной не менее 150мм, не должны иметь скошенных или сбитых затылков, трещин и наклепа, острых ребер на боковых гранях.</w:t>
      </w:r>
    </w:p>
    <w:p w:rsidR="00A065CF" w:rsidRPr="001A39C3" w:rsidRDefault="00A065CF" w:rsidP="00E031C7">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Ножовки, рашпили, напильники, отвертки и другие ручные инструменты с заостренными нерабочими концами должны быть вставлены в точеные рукоят</w:t>
      </w:r>
      <w:r w:rsidRPr="001A39C3">
        <w:rPr>
          <w:rFonts w:ascii="Times New Roman" w:hAnsi="Times New Roman" w:cs="Times New Roman"/>
          <w:color w:val="000000"/>
          <w:sz w:val="28"/>
          <w:szCs w:val="28"/>
        </w:rPr>
        <w:softHyphen/>
        <w:t>ки не менее 150мм, стянутые бандажными металлическими кольцами, предот</w:t>
      </w:r>
      <w:r w:rsidRPr="001A39C3">
        <w:rPr>
          <w:rFonts w:ascii="Times New Roman" w:hAnsi="Times New Roman" w:cs="Times New Roman"/>
          <w:color w:val="000000"/>
          <w:sz w:val="28"/>
          <w:szCs w:val="28"/>
        </w:rPr>
        <w:softHyphen/>
        <w:t>вращающими их раскалывание.</w:t>
      </w:r>
    </w:p>
    <w:p w:rsidR="00A065CF" w:rsidRPr="001A39C3" w:rsidRDefault="00A065CF" w:rsidP="00E031C7">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Гаечные ключи должны соответствовать размерам гаек и головок болтов и не иметь трещин, забоин и заусенцев, плоскости зева ключей должны быть па</w:t>
      </w:r>
      <w:r w:rsidRPr="001A39C3">
        <w:rPr>
          <w:rFonts w:ascii="Times New Roman" w:hAnsi="Times New Roman" w:cs="Times New Roman"/>
          <w:color w:val="000000"/>
          <w:sz w:val="28"/>
          <w:szCs w:val="28"/>
        </w:rPr>
        <w:softHyphen/>
        <w:t>раллельны. Раздвижные ключи не должны иметь слабины в подвижных частях.</w:t>
      </w:r>
    </w:p>
    <w:p w:rsidR="00A065CF" w:rsidRPr="001A39C3" w:rsidRDefault="00A065CF" w:rsidP="00E031C7">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Зенкеры, сверла и другие вставные инструменты должны быть правильно заточены, не иметь трещин, выбоин, заусенцев и прочих дефектов. Хвостовики этих инструментов не должны иметь неровностей, скосов, трещин и других по</w:t>
      </w:r>
      <w:r w:rsidRPr="001A39C3">
        <w:rPr>
          <w:rFonts w:ascii="Times New Roman" w:hAnsi="Times New Roman" w:cs="Times New Roman"/>
          <w:color w:val="000000"/>
          <w:sz w:val="28"/>
          <w:szCs w:val="28"/>
        </w:rPr>
        <w:softHyphen/>
        <w:t>вреждений и быть плотно пригнанными и правильно центрированными.</w:t>
      </w:r>
    </w:p>
    <w:p w:rsidR="00A065CF" w:rsidRPr="001A39C3" w:rsidRDefault="00A065CF" w:rsidP="00E031C7">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Ножовочные полотна не должны иметь трещин и проломов, должны быть прочно укреплены и хорошо натянуты в станках.</w:t>
      </w:r>
    </w:p>
    <w:p w:rsidR="00A065CF" w:rsidRPr="001A39C3" w:rsidRDefault="00A065CF" w:rsidP="00E031C7">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Съемники не должны иметь трещин, погнутых стержней, траверс или ис</w:t>
      </w:r>
      <w:r w:rsidRPr="001A39C3">
        <w:rPr>
          <w:rFonts w:ascii="Times New Roman" w:hAnsi="Times New Roman" w:cs="Times New Roman"/>
          <w:color w:val="000000"/>
          <w:sz w:val="28"/>
          <w:szCs w:val="28"/>
        </w:rPr>
        <w:softHyphen/>
        <w:t xml:space="preserve">кажений формы рабочей поверхности, сорванной или смятой резьбы. Они должны оснащаться специальным регулировочным приспособлением, обеспечивающим </w:t>
      </w:r>
      <w:proofErr w:type="spellStart"/>
      <w:r w:rsidRPr="001A39C3">
        <w:rPr>
          <w:rFonts w:ascii="Times New Roman" w:hAnsi="Times New Roman" w:cs="Times New Roman"/>
          <w:color w:val="000000"/>
          <w:sz w:val="28"/>
          <w:szCs w:val="28"/>
        </w:rPr>
        <w:t>соосность</w:t>
      </w:r>
      <w:proofErr w:type="spellEnd"/>
      <w:r w:rsidRPr="001A39C3">
        <w:rPr>
          <w:rFonts w:ascii="Times New Roman" w:hAnsi="Times New Roman" w:cs="Times New Roman"/>
          <w:color w:val="000000"/>
          <w:sz w:val="28"/>
          <w:szCs w:val="28"/>
        </w:rPr>
        <w:t xml:space="preserve"> силового винта со снимаемой деталью.</w:t>
      </w:r>
    </w:p>
    <w:p w:rsidR="00A065CF" w:rsidRPr="001A39C3" w:rsidRDefault="00A065CF" w:rsidP="00E031C7">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Высота верстака (рабочего стола) должна быть подобрана по росту рабочего так, чтобы стоя у верстака, можно было, не наклоняясь и в тоже время не поднимая и не сгибая рук, положить ладони на рабочую </w:t>
      </w:r>
      <w:r w:rsidRPr="001A39C3">
        <w:rPr>
          <w:rFonts w:ascii="Times New Roman" w:hAnsi="Times New Roman" w:cs="Times New Roman"/>
          <w:color w:val="000000"/>
          <w:sz w:val="28"/>
          <w:szCs w:val="28"/>
        </w:rPr>
        <w:lastRenderedPageBreak/>
        <w:t xml:space="preserve">поверхность. Для </w:t>
      </w:r>
      <w:proofErr w:type="gramStart"/>
      <w:r w:rsidRPr="001A39C3">
        <w:rPr>
          <w:rFonts w:ascii="Times New Roman" w:hAnsi="Times New Roman" w:cs="Times New Roman"/>
          <w:color w:val="000000"/>
          <w:sz w:val="28"/>
          <w:szCs w:val="28"/>
        </w:rPr>
        <w:t>работы</w:t>
      </w:r>
      <w:proofErr w:type="gramEnd"/>
      <w:r w:rsidRPr="001A39C3">
        <w:rPr>
          <w:rFonts w:ascii="Times New Roman" w:hAnsi="Times New Roman" w:cs="Times New Roman"/>
          <w:color w:val="000000"/>
          <w:sz w:val="28"/>
          <w:szCs w:val="28"/>
        </w:rPr>
        <w:t xml:space="preserve"> сидя, табурет должен быть соответствующей высоты 65-75см. </w:t>
      </w:r>
      <w:proofErr w:type="spellStart"/>
      <w:r w:rsidRPr="001A39C3">
        <w:rPr>
          <w:rFonts w:ascii="Times New Roman" w:hAnsi="Times New Roman" w:cs="Times New Roman"/>
          <w:color w:val="000000"/>
          <w:sz w:val="28"/>
          <w:szCs w:val="28"/>
        </w:rPr>
        <w:t>Проножка</w:t>
      </w:r>
      <w:proofErr w:type="spellEnd"/>
      <w:r w:rsidRPr="001A39C3">
        <w:rPr>
          <w:rFonts w:ascii="Times New Roman" w:hAnsi="Times New Roman" w:cs="Times New Roman"/>
          <w:color w:val="000000"/>
          <w:sz w:val="28"/>
          <w:szCs w:val="28"/>
        </w:rPr>
        <w:t xml:space="preserve"> табурета должна быть на высоте 20-30 см.</w:t>
      </w:r>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Слесарные верстаки должны иметь жесткую, прочную и устойчивую конструкцию. </w:t>
      </w:r>
      <w:proofErr w:type="gramStart"/>
      <w:r w:rsidRPr="001A39C3">
        <w:rPr>
          <w:rFonts w:ascii="Times New Roman" w:hAnsi="Times New Roman" w:cs="Times New Roman"/>
          <w:color w:val="000000"/>
          <w:sz w:val="28"/>
          <w:szCs w:val="28"/>
        </w:rPr>
        <w:t xml:space="preserve">Верхняя часть верстака должна быть обита (покрыта) листовой сталью без выступающих кромок и острых углов и оборудована металлической сеткой защитной (с ячейками не более 3 </w:t>
      </w:r>
      <w:proofErr w:type="spellStart"/>
      <w:r w:rsidRPr="001A39C3">
        <w:rPr>
          <w:rFonts w:ascii="Times New Roman" w:hAnsi="Times New Roman" w:cs="Times New Roman"/>
          <w:color w:val="000000"/>
          <w:sz w:val="28"/>
          <w:szCs w:val="28"/>
        </w:rPr>
        <w:t>хЗмм</w:t>
      </w:r>
      <w:proofErr w:type="spellEnd"/>
      <w:r w:rsidRPr="001A39C3">
        <w:rPr>
          <w:rFonts w:ascii="Times New Roman" w:hAnsi="Times New Roman" w:cs="Times New Roman"/>
          <w:color w:val="000000"/>
          <w:sz w:val="28"/>
          <w:szCs w:val="28"/>
        </w:rPr>
        <w:t>) высотой не менее 1м для защи</w:t>
      </w:r>
      <w:r w:rsidRPr="001A39C3">
        <w:rPr>
          <w:rFonts w:ascii="Times New Roman" w:hAnsi="Times New Roman" w:cs="Times New Roman"/>
          <w:color w:val="000000"/>
          <w:sz w:val="28"/>
          <w:szCs w:val="28"/>
        </w:rPr>
        <w:softHyphen/>
        <w:t>ты других рабочих мест от отлетающих частиц металлы (например, при рубке), а при двусторонней работе на верстаке должна быть установлена такая же сетка и на его середине.</w:t>
      </w:r>
      <w:proofErr w:type="gramEnd"/>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Тиски должны быть установлены и прочно закреплены на верстаке сообра</w:t>
      </w:r>
      <w:r w:rsidRPr="001A39C3">
        <w:rPr>
          <w:rFonts w:ascii="Times New Roman" w:hAnsi="Times New Roman" w:cs="Times New Roman"/>
          <w:color w:val="000000"/>
          <w:sz w:val="28"/>
          <w:szCs w:val="28"/>
        </w:rPr>
        <w:softHyphen/>
        <w:t>зуясь с ростом рабочего (верхняя плоскость губок тисков должна быть на уровне локтя), и иметь на губках несработанную насечку. Расстояние между тисками должно быть не менее 1м.</w:t>
      </w:r>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Ручные электрические машины должны иметь: комплектность и надеж</w:t>
      </w:r>
      <w:r w:rsidRPr="001A39C3">
        <w:rPr>
          <w:rFonts w:ascii="Times New Roman" w:hAnsi="Times New Roman" w:cs="Times New Roman"/>
          <w:color w:val="000000"/>
          <w:sz w:val="28"/>
          <w:szCs w:val="28"/>
        </w:rPr>
        <w:softHyphen/>
        <w:t>ность крепления деталей; целостность кабеля, его защитной трубки и штеп</w:t>
      </w:r>
      <w:r w:rsidRPr="001A39C3">
        <w:rPr>
          <w:rFonts w:ascii="Times New Roman" w:hAnsi="Times New Roman" w:cs="Times New Roman"/>
          <w:color w:val="000000"/>
          <w:sz w:val="28"/>
          <w:szCs w:val="28"/>
        </w:rPr>
        <w:softHyphen/>
        <w:t>сельной вилки, изоляционных деталей корпуса, рукоятки щеток щеткодержате</w:t>
      </w:r>
      <w:r w:rsidRPr="001A39C3">
        <w:rPr>
          <w:rFonts w:ascii="Times New Roman" w:hAnsi="Times New Roman" w:cs="Times New Roman"/>
          <w:color w:val="000000"/>
          <w:sz w:val="28"/>
          <w:szCs w:val="28"/>
        </w:rPr>
        <w:softHyphen/>
        <w:t>лей, защитных кожухов; надежный контакт в цепи заземления у машин класса 1 (между корпусом машины и заземляющим контактом штепсельной вилки); чет</w:t>
      </w:r>
      <w:r w:rsidRPr="001A39C3">
        <w:rPr>
          <w:rFonts w:ascii="Times New Roman" w:hAnsi="Times New Roman" w:cs="Times New Roman"/>
          <w:color w:val="000000"/>
          <w:sz w:val="28"/>
          <w:szCs w:val="28"/>
        </w:rPr>
        <w:softHyphen/>
        <w:t>кость работы выключателя.</w:t>
      </w:r>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допускается эксплуатировать ручную электрическую машину:</w:t>
      </w:r>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с просроченной датой периодической проверки, а также при наличии ис</w:t>
      </w:r>
      <w:r w:rsidRPr="001A39C3">
        <w:rPr>
          <w:rFonts w:ascii="Times New Roman" w:hAnsi="Times New Roman" w:cs="Times New Roman"/>
          <w:color w:val="000000"/>
          <w:sz w:val="28"/>
          <w:szCs w:val="28"/>
        </w:rPr>
        <w:softHyphen/>
        <w:t xml:space="preserve">крения щеток на коллекторе, </w:t>
      </w:r>
      <w:proofErr w:type="gramStart"/>
      <w:r w:rsidRPr="001A39C3">
        <w:rPr>
          <w:rFonts w:ascii="Times New Roman" w:hAnsi="Times New Roman" w:cs="Times New Roman"/>
          <w:color w:val="000000"/>
          <w:sz w:val="28"/>
          <w:szCs w:val="28"/>
        </w:rPr>
        <w:t>сопровождающееся</w:t>
      </w:r>
      <w:proofErr w:type="gramEnd"/>
      <w:r w:rsidRPr="001A39C3">
        <w:rPr>
          <w:rFonts w:ascii="Times New Roman" w:hAnsi="Times New Roman" w:cs="Times New Roman"/>
          <w:color w:val="000000"/>
          <w:sz w:val="28"/>
          <w:szCs w:val="28"/>
        </w:rPr>
        <w:t xml:space="preserve"> появлением кругового огня на его поверхности;</w:t>
      </w:r>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вытекания смазки из редуктора или вентиляционных каналов;</w:t>
      </w:r>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превышенного шума, стука и вибрации, повреждений в деталях и рабочем инструменте, появлении дыма или запаха, характерного для горящей изоляции.</w:t>
      </w:r>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Исправность ручных электрических машин должна проверяться при каж</w:t>
      </w:r>
      <w:r w:rsidRPr="001A39C3">
        <w:rPr>
          <w:rFonts w:ascii="Times New Roman" w:hAnsi="Times New Roman" w:cs="Times New Roman"/>
          <w:color w:val="000000"/>
          <w:sz w:val="28"/>
          <w:szCs w:val="28"/>
        </w:rPr>
        <w:softHyphen/>
        <w:t>дой выдаче в работу и периодически не реже 1 раза в 6 месяцев, специально назначенным электротехническим персоналом, имеющим квалификационную группу по электробезопасности не ниже III.</w:t>
      </w:r>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Переносные ручные светильники должны иметь корпус и рукоятки из изолирующего и влагостойкого материала, стеклянный колпак, прочную металлическую предохранительную сетку, ограждающую источник света, крючок для подвешивания и гибкий шланговый провод со штепсельной вилкой.</w:t>
      </w:r>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Напряжение переносных электроламп допускается не выше 42В, а при работе внутри металлических емкостей и в местах с повышенной влажностью - до 12В.</w:t>
      </w:r>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Ручные электрические паяльники должны иметь исправную рукоятку из изоляционного и термостойкого материала, прочный металлический защитный кожух нагревательного элемента и неповрежденный гибкий шланговый провод (шнур со штепсельной вилкой).</w:t>
      </w:r>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Электропаяльники, имеющие дефекты применять не допускается.</w:t>
      </w:r>
    </w:p>
    <w:p w:rsidR="00A065CF" w:rsidRPr="001A39C3" w:rsidRDefault="00A065CF"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Корпуса кон</w:t>
      </w:r>
      <w:r w:rsidR="00931388">
        <w:rPr>
          <w:rFonts w:ascii="Times New Roman" w:hAnsi="Times New Roman" w:cs="Times New Roman"/>
          <w:color w:val="000000"/>
          <w:sz w:val="28"/>
          <w:szCs w:val="28"/>
        </w:rPr>
        <w:t xml:space="preserve">трольно-измерительных приборов, </w:t>
      </w:r>
      <w:r w:rsidRPr="001A39C3">
        <w:rPr>
          <w:rFonts w:ascii="Times New Roman" w:hAnsi="Times New Roman" w:cs="Times New Roman"/>
          <w:color w:val="000000"/>
          <w:sz w:val="28"/>
          <w:szCs w:val="28"/>
        </w:rPr>
        <w:t>металлические конструк</w:t>
      </w:r>
      <w:r w:rsidRPr="001A39C3">
        <w:rPr>
          <w:rFonts w:ascii="Times New Roman" w:hAnsi="Times New Roman" w:cs="Times New Roman"/>
          <w:color w:val="000000"/>
          <w:sz w:val="28"/>
          <w:szCs w:val="28"/>
        </w:rPr>
        <w:softHyphen/>
        <w:t>тивные части оборудования (станины, корпусы, каркасы</w:t>
      </w:r>
      <w:proofErr w:type="gramStart"/>
      <w:r w:rsidRPr="001A39C3">
        <w:rPr>
          <w:rFonts w:ascii="Times New Roman" w:hAnsi="Times New Roman" w:cs="Times New Roman"/>
          <w:color w:val="000000"/>
          <w:sz w:val="28"/>
          <w:szCs w:val="28"/>
        </w:rPr>
        <w:t xml:space="preserve"> )</w:t>
      </w:r>
      <w:proofErr w:type="gramEnd"/>
      <w:r w:rsidRPr="001A39C3">
        <w:rPr>
          <w:rFonts w:ascii="Times New Roman" w:hAnsi="Times New Roman" w:cs="Times New Roman"/>
          <w:color w:val="000000"/>
          <w:sz w:val="28"/>
          <w:szCs w:val="28"/>
        </w:rPr>
        <w:t xml:space="preserve">, а также отдельно стоящие или изолированные от них электрические устройства </w:t>
      </w:r>
      <w:r w:rsidRPr="001A39C3">
        <w:rPr>
          <w:rFonts w:ascii="Times New Roman" w:hAnsi="Times New Roman" w:cs="Times New Roman"/>
          <w:color w:val="000000"/>
          <w:sz w:val="28"/>
          <w:szCs w:val="28"/>
        </w:rPr>
        <w:lastRenderedPageBreak/>
        <w:t>(электродвигатели, шкафы, пульты управления ), которые могут оказаться под напряжением вследствие нарушения изоляции, должны быть заземлены.</w:t>
      </w:r>
    </w:p>
    <w:p w:rsidR="00A065CF" w:rsidRPr="001A39C3" w:rsidRDefault="00A065CF" w:rsidP="001A39C3">
      <w:pPr>
        <w:spacing w:after="0" w:line="240" w:lineRule="auto"/>
        <w:jc w:val="both"/>
        <w:rPr>
          <w:rFonts w:ascii="Times New Roman" w:hAnsi="Times New Roman" w:cs="Times New Roman"/>
          <w:sz w:val="28"/>
          <w:szCs w:val="28"/>
        </w:rPr>
      </w:pPr>
      <w:r w:rsidRPr="001A39C3">
        <w:rPr>
          <w:rFonts w:ascii="Times New Roman" w:hAnsi="Times New Roman" w:cs="Times New Roman"/>
          <w:color w:val="000000"/>
          <w:sz w:val="28"/>
          <w:szCs w:val="28"/>
        </w:rPr>
        <w:t>Токоведущие части электрических устройств должны быть надежно изо</w:t>
      </w:r>
      <w:r w:rsidRPr="001A39C3">
        <w:rPr>
          <w:rFonts w:ascii="Times New Roman" w:hAnsi="Times New Roman" w:cs="Times New Roman"/>
          <w:color w:val="000000"/>
          <w:sz w:val="28"/>
          <w:szCs w:val="28"/>
        </w:rPr>
        <w:softHyphen/>
        <w:t xml:space="preserve">лированы и защищены от механических повреждений, воздействия моющих растворов, масла, охлаждающих жидкостей, стружки, пыли, (укрыты в корпусе станка, специальных шкафах, футлярах, кожухах, трубках, </w:t>
      </w:r>
      <w:proofErr w:type="spellStart"/>
      <w:r w:rsidRPr="001A39C3">
        <w:rPr>
          <w:rFonts w:ascii="Times New Roman" w:hAnsi="Times New Roman" w:cs="Times New Roman"/>
          <w:color w:val="000000"/>
          <w:sz w:val="28"/>
          <w:szCs w:val="28"/>
        </w:rPr>
        <w:t>металлорукавах</w:t>
      </w:r>
      <w:proofErr w:type="spellEnd"/>
      <w:r w:rsidRPr="001A39C3">
        <w:rPr>
          <w:rFonts w:ascii="Times New Roman" w:hAnsi="Times New Roman" w:cs="Times New Roman"/>
          <w:color w:val="000000"/>
          <w:sz w:val="28"/>
          <w:szCs w:val="28"/>
        </w:rPr>
        <w:t>).</w:t>
      </w:r>
    </w:p>
    <w:p w:rsidR="00A065CF"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15. </w:t>
      </w:r>
      <w:r w:rsidR="00A065CF" w:rsidRPr="001A39C3">
        <w:rPr>
          <w:rFonts w:ascii="Times New Roman" w:hAnsi="Times New Roman" w:cs="Times New Roman"/>
          <w:color w:val="000000"/>
          <w:sz w:val="28"/>
          <w:szCs w:val="28"/>
        </w:rPr>
        <w:t>Ознакомиться с записями в оперативном журнале с записями техноло</w:t>
      </w:r>
      <w:r w:rsidR="00A065CF" w:rsidRPr="001A39C3">
        <w:rPr>
          <w:rFonts w:ascii="Times New Roman" w:hAnsi="Times New Roman" w:cs="Times New Roman"/>
          <w:color w:val="000000"/>
          <w:sz w:val="28"/>
          <w:szCs w:val="28"/>
        </w:rPr>
        <w:softHyphen/>
        <w:t>гического персонала об оборудовании, на котором установлены приборы и сигнализация КИП и А.</w:t>
      </w:r>
    </w:p>
    <w:p w:rsidR="00A065CF"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16. </w:t>
      </w:r>
      <w:r w:rsidR="00A065CF" w:rsidRPr="001A39C3">
        <w:rPr>
          <w:rFonts w:ascii="Times New Roman" w:hAnsi="Times New Roman" w:cs="Times New Roman"/>
          <w:color w:val="000000"/>
          <w:sz w:val="28"/>
          <w:szCs w:val="28"/>
        </w:rPr>
        <w:t>Проверить наличие и исправность необходимых для безопасной работы вспомогательных приспособлений, инструментов, инвентаря и разместить их в удобном для пользования месте и порядке.</w:t>
      </w:r>
    </w:p>
    <w:p w:rsidR="00A065CF"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17. </w:t>
      </w:r>
      <w:r w:rsidR="00A065CF" w:rsidRPr="001A39C3">
        <w:rPr>
          <w:rFonts w:ascii="Times New Roman" w:hAnsi="Times New Roman" w:cs="Times New Roman"/>
          <w:color w:val="000000"/>
          <w:sz w:val="28"/>
          <w:szCs w:val="28"/>
        </w:rPr>
        <w:t>О замеченных нарушениях сообщить сменному рабочему, мастеру или другому должному лицу. К работе приступать только после их устранения.</w:t>
      </w:r>
    </w:p>
    <w:p w:rsidR="00F33060" w:rsidRPr="001A39C3" w:rsidRDefault="001A39C3" w:rsidP="001052F4">
      <w:pPr>
        <w:spacing w:after="0" w:line="240" w:lineRule="auto"/>
        <w:jc w:val="center"/>
        <w:rPr>
          <w:rFonts w:ascii="Times New Roman" w:hAnsi="Times New Roman" w:cs="Times New Roman"/>
          <w:color w:val="000000" w:themeColor="text1"/>
          <w:sz w:val="28"/>
          <w:szCs w:val="28"/>
          <w:lang w:eastAsia="ru-RU"/>
        </w:rPr>
      </w:pPr>
      <w:r w:rsidRPr="001A39C3">
        <w:rPr>
          <w:rFonts w:ascii="Times New Roman" w:eastAsia="MS Mincho" w:hAnsi="Times New Roman" w:cs="Times New Roman"/>
          <w:sz w:val="28"/>
          <w:szCs w:val="28"/>
          <w:lang w:eastAsia="ru-RU"/>
        </w:rPr>
        <w:t>Глава</w:t>
      </w:r>
      <w:r w:rsidR="00F33060" w:rsidRPr="001A39C3">
        <w:rPr>
          <w:rFonts w:ascii="Times New Roman" w:hAnsi="Times New Roman" w:cs="Times New Roman"/>
          <w:bCs/>
          <w:color w:val="000000" w:themeColor="text1"/>
          <w:sz w:val="28"/>
          <w:szCs w:val="28"/>
          <w:lang w:eastAsia="ru-RU"/>
        </w:rPr>
        <w:t xml:space="preserve"> 3</w:t>
      </w:r>
    </w:p>
    <w:p w:rsidR="00F33060" w:rsidRPr="001A39C3" w:rsidRDefault="00F33060" w:rsidP="001052F4">
      <w:pPr>
        <w:spacing w:after="0" w:line="240" w:lineRule="auto"/>
        <w:jc w:val="center"/>
        <w:rPr>
          <w:rFonts w:ascii="Times New Roman" w:hAnsi="Times New Roman" w:cs="Times New Roman"/>
          <w:color w:val="000000" w:themeColor="text1"/>
          <w:sz w:val="28"/>
          <w:szCs w:val="28"/>
          <w:lang w:eastAsia="ru-RU"/>
        </w:rPr>
      </w:pPr>
      <w:r w:rsidRPr="001A39C3">
        <w:rPr>
          <w:rFonts w:ascii="Times New Roman" w:hAnsi="Times New Roman" w:cs="Times New Roman"/>
          <w:bCs/>
          <w:color w:val="000000" w:themeColor="text1"/>
          <w:sz w:val="28"/>
          <w:szCs w:val="28"/>
          <w:lang w:eastAsia="ru-RU"/>
        </w:rPr>
        <w:t>ТРЕБОВАНИЯ ПО ОХРАНЕ ТРУДА ПРИ ВЫПОЛНЕНИИ РАБОТЫ</w:t>
      </w:r>
    </w:p>
    <w:p w:rsidR="00A065CF" w:rsidRPr="001A39C3" w:rsidRDefault="00A065CF" w:rsidP="00D54625">
      <w:pPr>
        <w:spacing w:after="0" w:line="240" w:lineRule="auto"/>
        <w:rPr>
          <w:rFonts w:ascii="Times New Roman" w:hAnsi="Times New Roman" w:cs="Times New Roman"/>
          <w:color w:val="000000" w:themeColor="text1"/>
          <w:sz w:val="28"/>
          <w:szCs w:val="28"/>
          <w:lang w:eastAsia="ru-RU"/>
        </w:rPr>
      </w:pP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18. </w:t>
      </w:r>
      <w:r w:rsidR="00D54625" w:rsidRPr="001A39C3">
        <w:rPr>
          <w:rFonts w:ascii="Times New Roman" w:hAnsi="Times New Roman" w:cs="Times New Roman"/>
          <w:color w:val="000000"/>
          <w:sz w:val="28"/>
          <w:szCs w:val="28"/>
        </w:rPr>
        <w:t>Инструменты, приспособления, необходимый материал и детали для работы расположить в удобном и безопасном для пользования порядке.</w:t>
      </w:r>
    </w:p>
    <w:p w:rsidR="00D54625" w:rsidRPr="001A39C3" w:rsidRDefault="000D3224" w:rsidP="00706869">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26. </w:t>
      </w:r>
      <w:r w:rsidR="00D54625" w:rsidRPr="001A39C3">
        <w:rPr>
          <w:rFonts w:ascii="Times New Roman" w:hAnsi="Times New Roman" w:cs="Times New Roman"/>
          <w:color w:val="000000"/>
          <w:sz w:val="28"/>
          <w:szCs w:val="28"/>
        </w:rPr>
        <w:t>При работе гаечным ключом движение руки направлять к себе, а не от</w:t>
      </w:r>
      <w:r w:rsidR="00706869">
        <w:rPr>
          <w:rFonts w:ascii="Times New Roman" w:hAnsi="Times New Roman" w:cs="Times New Roman"/>
          <w:color w:val="000000"/>
          <w:sz w:val="28"/>
          <w:szCs w:val="28"/>
        </w:rPr>
        <w:t xml:space="preserve"> </w:t>
      </w:r>
      <w:r w:rsidR="00D54625" w:rsidRPr="001A39C3">
        <w:rPr>
          <w:rFonts w:ascii="Times New Roman" w:hAnsi="Times New Roman" w:cs="Times New Roman"/>
          <w:color w:val="000000"/>
          <w:sz w:val="28"/>
          <w:szCs w:val="28"/>
        </w:rPr>
        <w:t>себя.</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26. </w:t>
      </w:r>
      <w:r w:rsidR="00D54625" w:rsidRPr="001A39C3">
        <w:rPr>
          <w:rFonts w:ascii="Times New Roman" w:hAnsi="Times New Roman" w:cs="Times New Roman"/>
          <w:color w:val="000000"/>
          <w:sz w:val="28"/>
          <w:szCs w:val="28"/>
        </w:rPr>
        <w:t xml:space="preserve">Не применять прокладки между зевом ключа и гранями гаек (головок болтов), не удлинять (не наращивать) ключ любым </w:t>
      </w:r>
      <w:r w:rsidR="00706869">
        <w:rPr>
          <w:rFonts w:ascii="Times New Roman" w:hAnsi="Times New Roman" w:cs="Times New Roman"/>
          <w:color w:val="000000"/>
          <w:sz w:val="28"/>
          <w:szCs w:val="28"/>
        </w:rPr>
        <w:t>способом (другим ключом, трубой</w:t>
      </w:r>
      <w:r w:rsidR="00D54625" w:rsidRPr="001A39C3">
        <w:rPr>
          <w:rFonts w:ascii="Times New Roman" w:hAnsi="Times New Roman" w:cs="Times New Roman"/>
          <w:color w:val="000000"/>
          <w:sz w:val="28"/>
          <w:szCs w:val="28"/>
        </w:rPr>
        <w:t>), а также не применять для затяжки или отворачивания гаек молотка, зубила и другие непредназначенные для этого инструменты.</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29. </w:t>
      </w:r>
      <w:r w:rsidR="00D54625" w:rsidRPr="001A39C3">
        <w:rPr>
          <w:rFonts w:ascii="Times New Roman" w:hAnsi="Times New Roman" w:cs="Times New Roman"/>
          <w:color w:val="000000"/>
          <w:sz w:val="28"/>
          <w:szCs w:val="28"/>
        </w:rPr>
        <w:t>Для переноски и хранения инструментов, контрольных приборов, болтов и других мелких деталей пользоваться сумкой (при работе на высоте сумку надеть через плечо) или легким переносным ящиком. Острые части инструмента следует защищать чехлами. Не допускается раскладывать инструмент по карманам и засовывать за пояс или голенища сапог.</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30. </w:t>
      </w:r>
      <w:r w:rsidR="00D54625" w:rsidRPr="001A39C3">
        <w:rPr>
          <w:rFonts w:ascii="Times New Roman" w:hAnsi="Times New Roman" w:cs="Times New Roman"/>
          <w:color w:val="000000"/>
          <w:sz w:val="28"/>
          <w:szCs w:val="28"/>
        </w:rPr>
        <w:t xml:space="preserve">Проверять системы контроля управления, противоаварийной защиты, связи и оповещения об аварийных ситуациях технологических процессов в сроки </w:t>
      </w:r>
      <w:proofErr w:type="gramStart"/>
      <w:r w:rsidR="00D54625" w:rsidRPr="001A39C3">
        <w:rPr>
          <w:rFonts w:ascii="Times New Roman" w:hAnsi="Times New Roman" w:cs="Times New Roman"/>
          <w:color w:val="000000"/>
          <w:sz w:val="28"/>
          <w:szCs w:val="28"/>
        </w:rPr>
        <w:t>согласно</w:t>
      </w:r>
      <w:proofErr w:type="gramEnd"/>
      <w:r w:rsidR="00D54625" w:rsidRPr="001A39C3">
        <w:rPr>
          <w:rFonts w:ascii="Times New Roman" w:hAnsi="Times New Roman" w:cs="Times New Roman"/>
          <w:color w:val="000000"/>
          <w:sz w:val="28"/>
          <w:szCs w:val="28"/>
        </w:rPr>
        <w:t xml:space="preserve"> соответствующих производственных инструкций.</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31. </w:t>
      </w:r>
      <w:r w:rsidR="00D54625" w:rsidRPr="001A39C3">
        <w:rPr>
          <w:rFonts w:ascii="Times New Roman" w:hAnsi="Times New Roman" w:cs="Times New Roman"/>
          <w:color w:val="000000"/>
          <w:sz w:val="28"/>
          <w:szCs w:val="28"/>
        </w:rPr>
        <w:t xml:space="preserve">Электроустановки ремонтировать при отключенном напряжении при этом на приводе выключателя должен быть вывешен плакат с надписью: «Не включать </w:t>
      </w:r>
      <w:proofErr w:type="gramStart"/>
      <w:r w:rsidR="00D54625" w:rsidRPr="001A39C3">
        <w:rPr>
          <w:rFonts w:ascii="Times New Roman" w:hAnsi="Times New Roman" w:cs="Times New Roman"/>
          <w:color w:val="000000"/>
          <w:sz w:val="28"/>
          <w:szCs w:val="28"/>
        </w:rPr>
        <w:t>-р</w:t>
      </w:r>
      <w:proofErr w:type="gramEnd"/>
      <w:r w:rsidR="00D54625" w:rsidRPr="001A39C3">
        <w:rPr>
          <w:rFonts w:ascii="Times New Roman" w:hAnsi="Times New Roman" w:cs="Times New Roman"/>
          <w:color w:val="000000"/>
          <w:sz w:val="28"/>
          <w:szCs w:val="28"/>
        </w:rPr>
        <w:t>аботают люди!»</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32. </w:t>
      </w:r>
      <w:r w:rsidR="00D54625" w:rsidRPr="001A39C3">
        <w:rPr>
          <w:rFonts w:ascii="Times New Roman" w:hAnsi="Times New Roman" w:cs="Times New Roman"/>
          <w:color w:val="000000"/>
          <w:sz w:val="28"/>
          <w:szCs w:val="28"/>
        </w:rPr>
        <w:t>При частичном отключении схемы, участки, находящиеся под напря</w:t>
      </w:r>
      <w:r w:rsidR="00D54625" w:rsidRPr="001A39C3">
        <w:rPr>
          <w:rFonts w:ascii="Times New Roman" w:hAnsi="Times New Roman" w:cs="Times New Roman"/>
          <w:color w:val="000000"/>
          <w:sz w:val="28"/>
          <w:szCs w:val="28"/>
        </w:rPr>
        <w:softHyphen/>
        <w:t xml:space="preserve">жением, огораживают. На ограждении со стороны </w:t>
      </w:r>
      <w:proofErr w:type="gramStart"/>
      <w:r w:rsidR="00D54625" w:rsidRPr="001A39C3">
        <w:rPr>
          <w:rFonts w:ascii="Times New Roman" w:hAnsi="Times New Roman" w:cs="Times New Roman"/>
          <w:color w:val="000000"/>
          <w:sz w:val="28"/>
          <w:szCs w:val="28"/>
        </w:rPr>
        <w:t>работающих</w:t>
      </w:r>
      <w:proofErr w:type="gramEnd"/>
      <w:r w:rsidR="00D54625" w:rsidRPr="001A39C3">
        <w:rPr>
          <w:rFonts w:ascii="Times New Roman" w:hAnsi="Times New Roman" w:cs="Times New Roman"/>
          <w:color w:val="000000"/>
          <w:sz w:val="28"/>
          <w:szCs w:val="28"/>
        </w:rPr>
        <w:t xml:space="preserve"> вывешиваются предупредительные плакаты.</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33. </w:t>
      </w:r>
      <w:r w:rsidR="00D54625" w:rsidRPr="001A39C3">
        <w:rPr>
          <w:rFonts w:ascii="Times New Roman" w:hAnsi="Times New Roman" w:cs="Times New Roman"/>
          <w:color w:val="000000"/>
          <w:sz w:val="28"/>
          <w:szCs w:val="28"/>
        </w:rPr>
        <w:t>На электроустановках, находящиеся под напряжением работы производят инструментом с диэлектрическими рукоятками и с применением диэлектрических перчаток, галош, ковриков, а также защитных очков.</w:t>
      </w:r>
    </w:p>
    <w:p w:rsidR="00D54625" w:rsidRPr="001A39C3" w:rsidRDefault="00706869" w:rsidP="003548C6">
      <w:pPr>
        <w:spacing w:after="0" w:line="24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lastRenderedPageBreak/>
        <w:t xml:space="preserve">34. </w:t>
      </w:r>
      <w:r w:rsidR="00D54625" w:rsidRPr="001A39C3">
        <w:rPr>
          <w:rFonts w:ascii="Times New Roman" w:hAnsi="Times New Roman" w:cs="Times New Roman"/>
          <w:color w:val="000000"/>
          <w:sz w:val="28"/>
          <w:szCs w:val="28"/>
        </w:rPr>
        <w:t>Не производить ремонт КИП и</w:t>
      </w:r>
      <w:proofErr w:type="gramStart"/>
      <w:r w:rsidR="00D54625" w:rsidRPr="001A39C3">
        <w:rPr>
          <w:rFonts w:ascii="Times New Roman" w:hAnsi="Times New Roman" w:cs="Times New Roman"/>
          <w:color w:val="000000"/>
          <w:sz w:val="28"/>
          <w:szCs w:val="28"/>
        </w:rPr>
        <w:t xml:space="preserve"> А</w:t>
      </w:r>
      <w:proofErr w:type="gramEnd"/>
      <w:r w:rsidR="00D54625" w:rsidRPr="001A39C3">
        <w:rPr>
          <w:rFonts w:ascii="Times New Roman" w:hAnsi="Times New Roman" w:cs="Times New Roman"/>
          <w:color w:val="000000"/>
          <w:sz w:val="28"/>
          <w:szCs w:val="28"/>
        </w:rPr>
        <w:t xml:space="preserve"> под напряжением. Прежде, чем приступить к ремонту, необходимо убедиться в отсутствии напряжения.</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35. </w:t>
      </w:r>
      <w:r w:rsidR="00D54625" w:rsidRPr="001A39C3">
        <w:rPr>
          <w:rFonts w:ascii="Times New Roman" w:hAnsi="Times New Roman" w:cs="Times New Roman"/>
          <w:color w:val="000000"/>
          <w:sz w:val="28"/>
          <w:szCs w:val="28"/>
        </w:rPr>
        <w:t>Снятие датчиков, приборов, сигнализаторов, ремонт реле, подключение и отключение разъемов, замену предохранителей производить при отключенном источнике электропитания.</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36. </w:t>
      </w:r>
      <w:r w:rsidR="00D54625" w:rsidRPr="001A39C3">
        <w:rPr>
          <w:rFonts w:ascii="Times New Roman" w:hAnsi="Times New Roman" w:cs="Times New Roman"/>
          <w:color w:val="000000"/>
          <w:sz w:val="28"/>
          <w:szCs w:val="28"/>
        </w:rPr>
        <w:t>Устранение дефектов, замена, присоединение и отсоединение КИП и</w:t>
      </w:r>
      <w:proofErr w:type="gramStart"/>
      <w:r w:rsidR="00D54625" w:rsidRPr="001A39C3">
        <w:rPr>
          <w:rFonts w:ascii="Times New Roman" w:hAnsi="Times New Roman" w:cs="Times New Roman"/>
          <w:color w:val="000000"/>
          <w:sz w:val="28"/>
          <w:szCs w:val="28"/>
        </w:rPr>
        <w:t xml:space="preserve"> А</w:t>
      </w:r>
      <w:proofErr w:type="gramEnd"/>
      <w:r w:rsidR="00D54625" w:rsidRPr="001A39C3">
        <w:rPr>
          <w:rFonts w:ascii="Times New Roman" w:hAnsi="Times New Roman" w:cs="Times New Roman"/>
          <w:color w:val="000000"/>
          <w:sz w:val="28"/>
          <w:szCs w:val="28"/>
        </w:rPr>
        <w:t xml:space="preserve"> от магистралей, подводящих измеряемую среду, производится только при полном отсутствии давления в магистралях и отключенном электрическом пита</w:t>
      </w:r>
      <w:r w:rsidR="00D54625" w:rsidRPr="001A39C3">
        <w:rPr>
          <w:rFonts w:ascii="Times New Roman" w:hAnsi="Times New Roman" w:cs="Times New Roman"/>
          <w:color w:val="000000"/>
          <w:sz w:val="28"/>
          <w:szCs w:val="28"/>
        </w:rPr>
        <w:softHyphen/>
        <w:t>нии.</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37. </w:t>
      </w:r>
      <w:r w:rsidR="00D54625" w:rsidRPr="001A39C3">
        <w:rPr>
          <w:rFonts w:ascii="Times New Roman" w:hAnsi="Times New Roman" w:cs="Times New Roman"/>
          <w:color w:val="000000"/>
          <w:sz w:val="28"/>
          <w:szCs w:val="28"/>
        </w:rPr>
        <w:t>При проверке полярности на трансформаторах или в их вторичных це</w:t>
      </w:r>
      <w:r w:rsidR="00D54625" w:rsidRPr="001A39C3">
        <w:rPr>
          <w:rFonts w:ascii="Times New Roman" w:hAnsi="Times New Roman" w:cs="Times New Roman"/>
          <w:color w:val="000000"/>
          <w:sz w:val="28"/>
          <w:szCs w:val="28"/>
        </w:rPr>
        <w:softHyphen/>
        <w:t>пях приборы, которыми она производится, до подачи импульса тока в первич</w:t>
      </w:r>
      <w:r w:rsidR="00D54625" w:rsidRPr="001A39C3">
        <w:rPr>
          <w:rFonts w:ascii="Times New Roman" w:hAnsi="Times New Roman" w:cs="Times New Roman"/>
          <w:color w:val="000000"/>
          <w:sz w:val="28"/>
          <w:szCs w:val="28"/>
        </w:rPr>
        <w:softHyphen/>
        <w:t>ную обмотку надежно присоединять к зажимам вторичной обмотки.</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38. </w:t>
      </w:r>
      <w:r w:rsidR="00D54625" w:rsidRPr="001A39C3">
        <w:rPr>
          <w:rFonts w:ascii="Times New Roman" w:hAnsi="Times New Roman" w:cs="Times New Roman"/>
          <w:color w:val="000000"/>
          <w:sz w:val="28"/>
          <w:szCs w:val="28"/>
        </w:rPr>
        <w:t>Работа в цепях устройств релейной защиты, автоматики и телемеханики (далее</w:t>
      </w:r>
      <w:r w:rsidR="003548C6">
        <w:rPr>
          <w:rFonts w:ascii="Times New Roman" w:hAnsi="Times New Roman" w:cs="Times New Roman"/>
          <w:color w:val="000000"/>
          <w:sz w:val="28"/>
          <w:szCs w:val="28"/>
        </w:rPr>
        <w:t xml:space="preserve"> </w:t>
      </w:r>
      <w:r w:rsidR="00D54625" w:rsidRPr="001A39C3">
        <w:rPr>
          <w:rFonts w:ascii="Times New Roman" w:hAnsi="Times New Roman" w:cs="Times New Roman"/>
          <w:color w:val="000000"/>
          <w:sz w:val="28"/>
          <w:szCs w:val="28"/>
        </w:rPr>
        <w:t>- РЗА и Т) производится по исполнительным схемам. Работа без схем, по памяти, не допускается.</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39. </w:t>
      </w:r>
      <w:r w:rsidR="003548C6">
        <w:rPr>
          <w:rFonts w:ascii="Times New Roman" w:hAnsi="Times New Roman" w:cs="Times New Roman"/>
          <w:color w:val="000000"/>
          <w:sz w:val="28"/>
          <w:szCs w:val="28"/>
        </w:rPr>
        <w:t xml:space="preserve">При </w:t>
      </w:r>
      <w:r w:rsidR="00D54625" w:rsidRPr="001A39C3">
        <w:rPr>
          <w:rFonts w:ascii="Times New Roman" w:hAnsi="Times New Roman" w:cs="Times New Roman"/>
          <w:color w:val="000000"/>
          <w:sz w:val="28"/>
          <w:szCs w:val="28"/>
        </w:rPr>
        <w:t>необходимости производства каких-либо работ в цепях или на ап</w:t>
      </w:r>
      <w:r w:rsidR="00D54625" w:rsidRPr="001A39C3">
        <w:rPr>
          <w:rFonts w:ascii="Times New Roman" w:hAnsi="Times New Roman" w:cs="Times New Roman"/>
          <w:color w:val="000000"/>
          <w:sz w:val="28"/>
          <w:szCs w:val="28"/>
        </w:rPr>
        <w:softHyphen/>
        <w:t>паратуре РЗА и</w:t>
      </w:r>
      <w:proofErr w:type="gramStart"/>
      <w:r w:rsidR="00D54625" w:rsidRPr="001A39C3">
        <w:rPr>
          <w:rFonts w:ascii="Times New Roman" w:hAnsi="Times New Roman" w:cs="Times New Roman"/>
          <w:color w:val="000000"/>
          <w:sz w:val="28"/>
          <w:szCs w:val="28"/>
        </w:rPr>
        <w:t xml:space="preserve"> Т</w:t>
      </w:r>
      <w:proofErr w:type="gramEnd"/>
      <w:r w:rsidR="00D54625" w:rsidRPr="001A39C3">
        <w:rPr>
          <w:rFonts w:ascii="Times New Roman" w:hAnsi="Times New Roman" w:cs="Times New Roman"/>
          <w:color w:val="000000"/>
          <w:sz w:val="28"/>
          <w:szCs w:val="28"/>
        </w:rPr>
        <w:t xml:space="preserve"> при включенном основном оборудовании принимаются меры против его случайного отключения.</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40 . не</w:t>
      </w:r>
      <w:r w:rsidR="00D54625" w:rsidRPr="001A39C3">
        <w:rPr>
          <w:rFonts w:ascii="Times New Roman" w:hAnsi="Times New Roman" w:cs="Times New Roman"/>
          <w:color w:val="000000"/>
          <w:sz w:val="28"/>
          <w:szCs w:val="28"/>
        </w:rPr>
        <w:t xml:space="preserve"> допускается на панелях или вблизи места размещения релейной аппаратуры производить работы, вызывающие сильное сотрясение релейной аппаратуры, грозящие ложным действием реле.</w:t>
      </w:r>
    </w:p>
    <w:p w:rsidR="00D54625" w:rsidRPr="001A39C3" w:rsidRDefault="000D3224"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41. </w:t>
      </w:r>
      <w:r w:rsidR="00D54625" w:rsidRPr="001A39C3">
        <w:rPr>
          <w:rFonts w:ascii="Times New Roman" w:hAnsi="Times New Roman" w:cs="Times New Roman"/>
          <w:color w:val="000000"/>
          <w:sz w:val="28"/>
          <w:szCs w:val="28"/>
        </w:rPr>
        <w:t>Коммуникационные переключения, включения и отключение выклю</w:t>
      </w:r>
      <w:r w:rsidR="00D54625" w:rsidRPr="001A39C3">
        <w:rPr>
          <w:rFonts w:ascii="Times New Roman" w:hAnsi="Times New Roman" w:cs="Times New Roman"/>
          <w:color w:val="000000"/>
          <w:sz w:val="28"/>
          <w:szCs w:val="28"/>
        </w:rPr>
        <w:softHyphen/>
        <w:t xml:space="preserve">чателей, разъединителей и другой аппаратуры, пуск и остановка агрегатов, регулировка режима их работы, необходимые при наладке или проверке устройства </w:t>
      </w:r>
      <w:proofErr w:type="spellStart"/>
      <w:r w:rsidR="00D54625" w:rsidRPr="001A39C3">
        <w:rPr>
          <w:rFonts w:ascii="Times New Roman" w:hAnsi="Times New Roman" w:cs="Times New Roman"/>
          <w:color w:val="000000"/>
          <w:sz w:val="28"/>
          <w:szCs w:val="28"/>
        </w:rPr>
        <w:t>РЗАиТ</w:t>
      </w:r>
      <w:proofErr w:type="spellEnd"/>
      <w:r w:rsidR="00D54625" w:rsidRPr="001A39C3">
        <w:rPr>
          <w:rFonts w:ascii="Times New Roman" w:hAnsi="Times New Roman" w:cs="Times New Roman"/>
          <w:color w:val="000000"/>
          <w:sz w:val="28"/>
          <w:szCs w:val="28"/>
        </w:rPr>
        <w:t>, производятся только оперативным персоналом.</w:t>
      </w:r>
    </w:p>
    <w:p w:rsidR="00D54625" w:rsidRPr="001A39C3" w:rsidRDefault="00AC1318"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42. </w:t>
      </w:r>
      <w:r w:rsidR="00D54625" w:rsidRPr="001A39C3">
        <w:rPr>
          <w:rFonts w:ascii="Times New Roman" w:hAnsi="Times New Roman" w:cs="Times New Roman"/>
          <w:color w:val="000000"/>
          <w:sz w:val="28"/>
          <w:szCs w:val="28"/>
        </w:rPr>
        <w:t>При обслуживании КИП и</w:t>
      </w:r>
      <w:proofErr w:type="gramStart"/>
      <w:r w:rsidR="00D54625" w:rsidRPr="001A39C3">
        <w:rPr>
          <w:rFonts w:ascii="Times New Roman" w:hAnsi="Times New Roman" w:cs="Times New Roman"/>
          <w:color w:val="000000"/>
          <w:sz w:val="28"/>
          <w:szCs w:val="28"/>
        </w:rPr>
        <w:t xml:space="preserve"> А</w:t>
      </w:r>
      <w:proofErr w:type="gramEnd"/>
      <w:r w:rsidR="00D54625" w:rsidRPr="001A39C3">
        <w:rPr>
          <w:rFonts w:ascii="Times New Roman" w:hAnsi="Times New Roman" w:cs="Times New Roman"/>
          <w:color w:val="000000"/>
          <w:sz w:val="28"/>
          <w:szCs w:val="28"/>
        </w:rPr>
        <w:t>, установленных на теплосиловом обору</w:t>
      </w:r>
      <w:r w:rsidR="00D54625" w:rsidRPr="001A39C3">
        <w:rPr>
          <w:rFonts w:ascii="Times New Roman" w:hAnsi="Times New Roman" w:cs="Times New Roman"/>
          <w:color w:val="000000"/>
          <w:sz w:val="28"/>
          <w:szCs w:val="28"/>
        </w:rPr>
        <w:softHyphen/>
        <w:t>довании:</w:t>
      </w:r>
    </w:p>
    <w:p w:rsidR="00D54625" w:rsidRPr="001A39C3" w:rsidRDefault="00D54625"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в момент осмотра не допускается производить переключения, снимать ограждения, прикасаться к токоведущим частям, открывать и закрывать вентили;</w:t>
      </w:r>
    </w:p>
    <w:p w:rsidR="00D54625" w:rsidRPr="001A39C3" w:rsidRDefault="00D54625" w:rsidP="001A39C3">
      <w:pPr>
        <w:spacing w:after="0" w:line="240" w:lineRule="auto"/>
        <w:jc w:val="both"/>
        <w:rPr>
          <w:rFonts w:ascii="Times New Roman" w:hAnsi="Times New Roman" w:cs="Times New Roman"/>
          <w:sz w:val="28"/>
          <w:szCs w:val="28"/>
        </w:rPr>
      </w:pPr>
      <w:r w:rsidRPr="001A39C3">
        <w:rPr>
          <w:rFonts w:ascii="Times New Roman" w:hAnsi="Times New Roman" w:cs="Times New Roman"/>
          <w:color w:val="000000"/>
          <w:sz w:val="28"/>
          <w:szCs w:val="28"/>
        </w:rPr>
        <w:t>замену, наладку термопар, термометров сопротивления и других приборов в труднодоступных местах и в местах с температурой 50-6СГС производить не менее чем двумя рабочими. Работы в местах с температурой выше 60</w:t>
      </w:r>
      <w:proofErr w:type="gramStart"/>
      <w:r w:rsidRPr="001A39C3">
        <w:rPr>
          <w:rFonts w:ascii="Times New Roman" w:hAnsi="Times New Roman" w:cs="Times New Roman"/>
          <w:color w:val="000000"/>
          <w:sz w:val="28"/>
          <w:szCs w:val="28"/>
        </w:rPr>
        <w:t>°С</w:t>
      </w:r>
      <w:proofErr w:type="gramEnd"/>
      <w:r w:rsidRPr="001A39C3">
        <w:rPr>
          <w:rFonts w:ascii="Times New Roman" w:hAnsi="Times New Roman" w:cs="Times New Roman"/>
          <w:color w:val="000000"/>
          <w:sz w:val="28"/>
          <w:szCs w:val="28"/>
        </w:rPr>
        <w:t xml:space="preserve"> не допускается.</w:t>
      </w:r>
    </w:p>
    <w:p w:rsidR="00D54625" w:rsidRPr="001A39C3" w:rsidRDefault="00AC1318"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43. </w:t>
      </w:r>
      <w:r w:rsidR="00D54625" w:rsidRPr="001A39C3">
        <w:rPr>
          <w:rFonts w:ascii="Times New Roman" w:hAnsi="Times New Roman" w:cs="Times New Roman"/>
          <w:color w:val="000000"/>
          <w:sz w:val="28"/>
          <w:szCs w:val="28"/>
        </w:rPr>
        <w:t xml:space="preserve">При выполнении работ на </w:t>
      </w:r>
      <w:proofErr w:type="gramStart"/>
      <w:r w:rsidR="00D54625" w:rsidRPr="001A39C3">
        <w:rPr>
          <w:rFonts w:ascii="Times New Roman" w:hAnsi="Times New Roman" w:cs="Times New Roman"/>
          <w:color w:val="000000"/>
          <w:sz w:val="28"/>
          <w:szCs w:val="28"/>
        </w:rPr>
        <w:t>трубопроводах</w:t>
      </w:r>
      <w:proofErr w:type="gramEnd"/>
      <w:r w:rsidR="00D54625" w:rsidRPr="001A39C3">
        <w:rPr>
          <w:rFonts w:ascii="Times New Roman" w:hAnsi="Times New Roman" w:cs="Times New Roman"/>
          <w:color w:val="000000"/>
          <w:sz w:val="28"/>
          <w:szCs w:val="28"/>
        </w:rPr>
        <w:t xml:space="preserve"> работающих под давлением, необходимо предварительно их отключить и сбросить давление до атмосферного. На запорной арматуре должен быть вывешен плакат «Не открывать - работают люди!», а на арматуре дренажной — «Не закрывать - работают люди!».</w:t>
      </w:r>
    </w:p>
    <w:p w:rsidR="00D54625" w:rsidRPr="001A39C3" w:rsidRDefault="00AC1318"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44. </w:t>
      </w:r>
      <w:r w:rsidR="00D54625" w:rsidRPr="001A39C3">
        <w:rPr>
          <w:rFonts w:ascii="Times New Roman" w:hAnsi="Times New Roman" w:cs="Times New Roman"/>
          <w:color w:val="000000"/>
          <w:sz w:val="28"/>
          <w:szCs w:val="28"/>
        </w:rPr>
        <w:t>При ремонте и разборке арматуры и др</w:t>
      </w:r>
      <w:proofErr w:type="gramStart"/>
      <w:r w:rsidR="00D54625" w:rsidRPr="001A39C3">
        <w:rPr>
          <w:rFonts w:ascii="Times New Roman" w:hAnsi="Times New Roman" w:cs="Times New Roman"/>
          <w:color w:val="000000"/>
          <w:sz w:val="28"/>
          <w:szCs w:val="28"/>
        </w:rPr>
        <w:t>.д</w:t>
      </w:r>
      <w:proofErr w:type="gramEnd"/>
      <w:r w:rsidR="00D54625" w:rsidRPr="001A39C3">
        <w:rPr>
          <w:rFonts w:ascii="Times New Roman" w:hAnsi="Times New Roman" w:cs="Times New Roman"/>
          <w:color w:val="000000"/>
          <w:sz w:val="28"/>
          <w:szCs w:val="28"/>
        </w:rPr>
        <w:t xml:space="preserve">еталей трубопроводов во избежание ожогов и </w:t>
      </w:r>
      <w:proofErr w:type="spellStart"/>
      <w:r w:rsidR="00D54625" w:rsidRPr="001A39C3">
        <w:rPr>
          <w:rFonts w:ascii="Times New Roman" w:hAnsi="Times New Roman" w:cs="Times New Roman"/>
          <w:color w:val="000000"/>
          <w:sz w:val="28"/>
          <w:szCs w:val="28"/>
        </w:rPr>
        <w:t>травмирования</w:t>
      </w:r>
      <w:proofErr w:type="spellEnd"/>
      <w:r w:rsidR="00D54625" w:rsidRPr="001A39C3">
        <w:rPr>
          <w:rFonts w:ascii="Times New Roman" w:hAnsi="Times New Roman" w:cs="Times New Roman"/>
          <w:color w:val="000000"/>
          <w:sz w:val="28"/>
          <w:szCs w:val="28"/>
        </w:rPr>
        <w:t xml:space="preserve"> рук необходимо пользоваться рукавицами.</w:t>
      </w:r>
    </w:p>
    <w:p w:rsidR="00D54625" w:rsidRPr="001A39C3" w:rsidRDefault="00AC1318"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45. </w:t>
      </w:r>
      <w:proofErr w:type="gramStart"/>
      <w:r w:rsidR="00D54625" w:rsidRPr="001A39C3">
        <w:rPr>
          <w:rFonts w:ascii="Times New Roman" w:hAnsi="Times New Roman" w:cs="Times New Roman"/>
          <w:color w:val="000000"/>
          <w:sz w:val="28"/>
          <w:szCs w:val="28"/>
        </w:rPr>
        <w:t>Продувка импульсных линий автоматических регуляторов, приборов теплотехнических измерений и защит производить с ведома начальника смены технологического цеха в присутствии двух квалифицированных рабочих, име</w:t>
      </w:r>
      <w:r w:rsidR="00D54625" w:rsidRPr="001A39C3">
        <w:rPr>
          <w:rFonts w:ascii="Times New Roman" w:hAnsi="Times New Roman" w:cs="Times New Roman"/>
          <w:color w:val="000000"/>
          <w:sz w:val="28"/>
          <w:szCs w:val="28"/>
        </w:rPr>
        <w:softHyphen/>
        <w:t>ющих навык в выполнении такой работы.</w:t>
      </w:r>
      <w:proofErr w:type="gramEnd"/>
    </w:p>
    <w:p w:rsidR="00D54625" w:rsidRPr="001A39C3" w:rsidRDefault="00D54625"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lastRenderedPageBreak/>
        <w:t xml:space="preserve">Для безопасного ведения работ по продувке импульсных линий воды или пара необходимо иметь специальные </w:t>
      </w:r>
      <w:proofErr w:type="gramStart"/>
      <w:r w:rsidRPr="001A39C3">
        <w:rPr>
          <w:rFonts w:ascii="Times New Roman" w:hAnsi="Times New Roman" w:cs="Times New Roman"/>
          <w:color w:val="000000"/>
          <w:sz w:val="28"/>
          <w:szCs w:val="28"/>
        </w:rPr>
        <w:t>продувные</w:t>
      </w:r>
      <w:proofErr w:type="gramEnd"/>
      <w:r w:rsidRPr="001A39C3">
        <w:rPr>
          <w:rFonts w:ascii="Times New Roman" w:hAnsi="Times New Roman" w:cs="Times New Roman"/>
          <w:color w:val="000000"/>
          <w:sz w:val="28"/>
          <w:szCs w:val="28"/>
        </w:rPr>
        <w:t xml:space="preserve"> устройства. При работах на масленых импульсных линиях из них должно быть полностью спущено масло в какой-либо сосуд.</w:t>
      </w:r>
    </w:p>
    <w:p w:rsidR="00D54625" w:rsidRPr="001A39C3" w:rsidRDefault="00AC1318"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46. </w:t>
      </w:r>
      <w:r w:rsidR="00D54625" w:rsidRPr="001A39C3">
        <w:rPr>
          <w:rFonts w:ascii="Times New Roman" w:hAnsi="Times New Roman" w:cs="Times New Roman"/>
          <w:color w:val="000000"/>
          <w:sz w:val="28"/>
          <w:szCs w:val="28"/>
        </w:rPr>
        <w:t>Не допускается ремонт импульсных линии, запорной арматуры и регулирующих органов, находящихся под давлением.</w:t>
      </w:r>
    </w:p>
    <w:p w:rsidR="00D54625" w:rsidRPr="001A39C3" w:rsidRDefault="00AC1318"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47. </w:t>
      </w:r>
      <w:r w:rsidR="00D54625" w:rsidRPr="001A39C3">
        <w:rPr>
          <w:rFonts w:ascii="Times New Roman" w:hAnsi="Times New Roman" w:cs="Times New Roman"/>
          <w:color w:val="000000"/>
          <w:sz w:val="28"/>
          <w:szCs w:val="28"/>
        </w:rPr>
        <w:t>Замену манометров, датчиков следует производить только после за</w:t>
      </w:r>
      <w:r w:rsidR="00D54625" w:rsidRPr="001A39C3">
        <w:rPr>
          <w:rFonts w:ascii="Times New Roman" w:hAnsi="Times New Roman" w:cs="Times New Roman"/>
          <w:color w:val="000000"/>
          <w:sz w:val="28"/>
          <w:szCs w:val="28"/>
        </w:rPr>
        <w:softHyphen/>
        <w:t>крытия первичных (отборных вентилей). Накидные гайки у манометров, датчи</w:t>
      </w:r>
      <w:r w:rsidR="00D54625" w:rsidRPr="001A39C3">
        <w:rPr>
          <w:rFonts w:ascii="Times New Roman" w:hAnsi="Times New Roman" w:cs="Times New Roman"/>
          <w:color w:val="000000"/>
          <w:sz w:val="28"/>
          <w:szCs w:val="28"/>
        </w:rPr>
        <w:softHyphen/>
        <w:t>ков следует отвертывать постепенно, чтобы полностью стравить давление сре</w:t>
      </w:r>
      <w:r w:rsidR="00D54625" w:rsidRPr="001A39C3">
        <w:rPr>
          <w:rFonts w:ascii="Times New Roman" w:hAnsi="Times New Roman" w:cs="Times New Roman"/>
          <w:color w:val="000000"/>
          <w:sz w:val="28"/>
          <w:szCs w:val="28"/>
        </w:rPr>
        <w:softHyphen/>
        <w:t>ды с импульсной линии.</w:t>
      </w:r>
    </w:p>
    <w:p w:rsidR="00D54625" w:rsidRPr="001A39C3" w:rsidRDefault="00AC1318" w:rsidP="003548C6">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48. </w:t>
      </w:r>
      <w:r w:rsidR="00D54625" w:rsidRPr="001A39C3">
        <w:rPr>
          <w:rFonts w:ascii="Times New Roman" w:hAnsi="Times New Roman" w:cs="Times New Roman"/>
          <w:color w:val="000000"/>
          <w:sz w:val="28"/>
          <w:szCs w:val="28"/>
        </w:rPr>
        <w:t>Соблюдать</w:t>
      </w:r>
      <w:r w:rsidR="00D54625" w:rsidRPr="001A39C3">
        <w:rPr>
          <w:rFonts w:ascii="Times New Roman" w:hAnsi="Times New Roman" w:cs="Times New Roman"/>
          <w:color w:val="000000"/>
          <w:sz w:val="28"/>
          <w:szCs w:val="28"/>
        </w:rPr>
        <w:tab/>
        <w:t>особую осторожность при обращении со стеклянными ртутными приборами (термометрами</w:t>
      </w:r>
      <w:proofErr w:type="gramStart"/>
      <w:r w:rsidR="00D54625" w:rsidRPr="001A39C3">
        <w:rPr>
          <w:rFonts w:ascii="Times New Roman" w:hAnsi="Times New Roman" w:cs="Times New Roman"/>
          <w:color w:val="000000"/>
          <w:sz w:val="28"/>
          <w:szCs w:val="28"/>
        </w:rPr>
        <w:t xml:space="preserve"> )</w:t>
      </w:r>
      <w:proofErr w:type="gramEnd"/>
      <w:r w:rsidR="00D54625" w:rsidRPr="001A39C3">
        <w:rPr>
          <w:rFonts w:ascii="Times New Roman" w:hAnsi="Times New Roman" w:cs="Times New Roman"/>
          <w:color w:val="000000"/>
          <w:sz w:val="28"/>
          <w:szCs w:val="28"/>
        </w:rPr>
        <w:t>. Для предохранения от боя их следует переносить и хранить в футлярах или другой упаковке и устанавливать на точках контроля в оправах, гильзах.</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Работы на высоте производить только с лестниц, стремянок и лесов.</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При выполнении работ с применением переносных приставных и раз</w:t>
      </w:r>
      <w:r w:rsidRPr="001A39C3">
        <w:rPr>
          <w:rFonts w:ascii="Times New Roman" w:hAnsi="Times New Roman" w:cs="Times New Roman"/>
          <w:color w:val="000000"/>
          <w:sz w:val="28"/>
          <w:szCs w:val="28"/>
        </w:rPr>
        <w:softHyphen/>
        <w:t>движных лестниц соблюдать следующие требования:</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применять только исправные и испытанные лестницы;</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пользоваться лестницами, не прошедшими испытания статической нагрузкой (для обеспечения безопасности переносные лестницы после изготовления, а затем через каждые полгода необходимо испытать статической нагрузкой 120 кгс, приложенной к одной из ступеней в середине пролета лестницы, установленной под углом 60° к горизонту).</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Разрешается применять деревянные лестницы длиной не более 5м, изготовленные из пиломатериалов хвойных пород 1 и 2 сорта без наклона волокон (косослоя), гнили, сучковатости, трещин и механических повреждений, со </w:t>
      </w:r>
      <w:proofErr w:type="gramStart"/>
      <w:r w:rsidRPr="001A39C3">
        <w:rPr>
          <w:rFonts w:ascii="Times New Roman" w:hAnsi="Times New Roman" w:cs="Times New Roman"/>
          <w:color w:val="000000"/>
          <w:sz w:val="28"/>
          <w:szCs w:val="28"/>
        </w:rPr>
        <w:t>ступенями</w:t>
      </w:r>
      <w:proofErr w:type="gramEnd"/>
      <w:r w:rsidRPr="001A39C3">
        <w:rPr>
          <w:rFonts w:ascii="Times New Roman" w:hAnsi="Times New Roman" w:cs="Times New Roman"/>
          <w:color w:val="000000"/>
          <w:sz w:val="28"/>
          <w:szCs w:val="28"/>
        </w:rPr>
        <w:t xml:space="preserve"> врезанными в тетивы (крепление ступеней к тетивам гвоздями не до</w:t>
      </w:r>
      <w:r w:rsidRPr="001A39C3">
        <w:rPr>
          <w:rFonts w:ascii="Times New Roman" w:hAnsi="Times New Roman" w:cs="Times New Roman"/>
          <w:color w:val="000000"/>
          <w:sz w:val="28"/>
          <w:szCs w:val="28"/>
        </w:rPr>
        <w:softHyphen/>
        <w:t>пускается). Тетивы должны быть скреплены между собой не менее чем двумя металлическими стяжными болтами, установленными под ступенями через каждый 2м.</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Раздвижные лестницы-стремянки должны иметь устройства, исключаю</w:t>
      </w:r>
      <w:r w:rsidRPr="001A39C3">
        <w:rPr>
          <w:rFonts w:ascii="Times New Roman" w:hAnsi="Times New Roman" w:cs="Times New Roman"/>
          <w:color w:val="000000"/>
          <w:sz w:val="28"/>
          <w:szCs w:val="28"/>
        </w:rPr>
        <w:softHyphen/>
        <w:t>щие их самопроизвольный сдвиг.</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Опорные концы переносных лестниц должны иметь оковки с острыми наконечниками, а при установке на асфальтных, бетонных и других твердых поверхностях — башмаки из резины или другого нескользящего материала.</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При необходимости верхние концы лестниц оборудуются специальными крючками.</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Переносить лестницу вдвоем верхней частью вперед.</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ставить лестницу на шаткое основание, ящики, бочки</w:t>
      </w:r>
      <w:proofErr w:type="gramStart"/>
      <w:r w:rsidRPr="001A39C3">
        <w:rPr>
          <w:rFonts w:ascii="Times New Roman" w:hAnsi="Times New Roman" w:cs="Times New Roman"/>
          <w:color w:val="000000"/>
          <w:sz w:val="28"/>
          <w:szCs w:val="28"/>
        </w:rPr>
        <w:t xml:space="preserve"> .</w:t>
      </w:r>
      <w:proofErr w:type="gramEnd"/>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пользоваться металлическими лестницами при работах вблизи токове</w:t>
      </w:r>
      <w:r w:rsidRPr="001A39C3">
        <w:rPr>
          <w:rFonts w:ascii="Times New Roman" w:hAnsi="Times New Roman" w:cs="Times New Roman"/>
          <w:color w:val="000000"/>
          <w:sz w:val="28"/>
          <w:szCs w:val="28"/>
        </w:rPr>
        <w:softHyphen/>
        <w:t>дущих частей.</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допускается при нахождении кого-либо на лестнице стоять под ней.</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выполнять работ с лестниц над вращающимися вальцами, шкивами, движущимися ремнями, работающими машинами и работ с применением руч</w:t>
      </w:r>
      <w:r w:rsidRPr="001A39C3">
        <w:rPr>
          <w:rFonts w:ascii="Times New Roman" w:hAnsi="Times New Roman" w:cs="Times New Roman"/>
          <w:color w:val="000000"/>
          <w:sz w:val="28"/>
          <w:szCs w:val="28"/>
        </w:rPr>
        <w:softHyphen/>
        <w:t>ных электрических или пневматических машин.</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Ограждать или охранять лестницы при работе с них в местах движения транспорта или людей.</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lastRenderedPageBreak/>
        <w:t>Не осуществлять подъем тяжести по лестницам, а также не подниматься и не спускаться по лестнице одновременно двум и более рабочим.</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работать со ступеньки, находящейся на расстоянии менее 1м от верхне</w:t>
      </w:r>
      <w:r w:rsidRPr="001A39C3">
        <w:rPr>
          <w:rFonts w:ascii="Times New Roman" w:hAnsi="Times New Roman" w:cs="Times New Roman"/>
          <w:color w:val="000000"/>
          <w:sz w:val="28"/>
          <w:szCs w:val="28"/>
        </w:rPr>
        <w:softHyphen/>
        <w:t>го конца.</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выправлять положение лестницы толчками, находясь на ней.</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При работе с лестницы на высоте более 1,3м применять предохранитель</w:t>
      </w:r>
      <w:r w:rsidRPr="001A39C3">
        <w:rPr>
          <w:rFonts w:ascii="Times New Roman" w:hAnsi="Times New Roman" w:cs="Times New Roman"/>
          <w:color w:val="000000"/>
          <w:sz w:val="28"/>
          <w:szCs w:val="28"/>
        </w:rPr>
        <w:softHyphen/>
        <w:t>ный пояс, прикрепленный к конструкции сооружения или к лестнице при усло</w:t>
      </w:r>
      <w:r w:rsidRPr="001A39C3">
        <w:rPr>
          <w:rFonts w:ascii="Times New Roman" w:hAnsi="Times New Roman" w:cs="Times New Roman"/>
          <w:color w:val="000000"/>
          <w:sz w:val="28"/>
          <w:szCs w:val="28"/>
        </w:rPr>
        <w:softHyphen/>
        <w:t>вии крепления ее к конструкции.</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При работе ручной электрической машиной:</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Подключать к электрической сети только через штепсельный разъем.</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применять оголенные концы кабеля (шнура) машины вместо вилки для включения в розетку и не подключать машину к оголенным концам провода электросети, контактам рубильников или пускателей.</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Прокладывать кабель (шнур) так, чтобы на него не </w:t>
      </w:r>
      <w:proofErr w:type="gramStart"/>
      <w:r w:rsidRPr="001A39C3">
        <w:rPr>
          <w:rFonts w:ascii="Times New Roman" w:hAnsi="Times New Roman" w:cs="Times New Roman"/>
          <w:color w:val="000000"/>
          <w:sz w:val="28"/>
          <w:szCs w:val="28"/>
        </w:rPr>
        <w:t>наезжал транспорт и не наступали</w:t>
      </w:r>
      <w:proofErr w:type="gramEnd"/>
      <w:r w:rsidRPr="001A39C3">
        <w:rPr>
          <w:rFonts w:ascii="Times New Roman" w:hAnsi="Times New Roman" w:cs="Times New Roman"/>
          <w:color w:val="000000"/>
          <w:sz w:val="28"/>
          <w:szCs w:val="28"/>
        </w:rPr>
        <w:t xml:space="preserve"> люди, не допускать его </w:t>
      </w:r>
      <w:proofErr w:type="spellStart"/>
      <w:r w:rsidRPr="001A39C3">
        <w:rPr>
          <w:rFonts w:ascii="Times New Roman" w:hAnsi="Times New Roman" w:cs="Times New Roman"/>
          <w:color w:val="000000"/>
          <w:sz w:val="28"/>
          <w:szCs w:val="28"/>
        </w:rPr>
        <w:t>петления</w:t>
      </w:r>
      <w:proofErr w:type="spellEnd"/>
      <w:r w:rsidRPr="001A39C3">
        <w:rPr>
          <w:rFonts w:ascii="Times New Roman" w:hAnsi="Times New Roman" w:cs="Times New Roman"/>
          <w:color w:val="000000"/>
          <w:sz w:val="28"/>
          <w:szCs w:val="28"/>
        </w:rPr>
        <w:t>, переломов, перекручивания, пересечения с тросами, ацетиленовыми и кислородными шлангами, соприкосновения с горячими, влажными и масляными поверхностями.</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Отключать машину выключателем при исчезновении напряжения в сети, заклинивании движущихся деталей и во всех других случаях внезапной оста</w:t>
      </w:r>
      <w:r w:rsidRPr="001A39C3">
        <w:rPr>
          <w:rFonts w:ascii="Times New Roman" w:hAnsi="Times New Roman" w:cs="Times New Roman"/>
          <w:color w:val="000000"/>
          <w:sz w:val="28"/>
          <w:szCs w:val="28"/>
        </w:rPr>
        <w:softHyphen/>
        <w:t>новки.</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Отключать машину от сети штепсельной вилкой при смене рабочего ин</w:t>
      </w:r>
      <w:r w:rsidRPr="001A39C3">
        <w:rPr>
          <w:rFonts w:ascii="Times New Roman" w:hAnsi="Times New Roman" w:cs="Times New Roman"/>
          <w:color w:val="000000"/>
          <w:sz w:val="28"/>
          <w:szCs w:val="28"/>
        </w:rPr>
        <w:softHyphen/>
        <w:t>струмента, установке насадок и регулировке, при переносе машины с одного рабочего места на другое, при перерыве в работе, по окончании работы или смены.</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допускается:</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оставлять без надзора машину, присоединенную к питающей электросети;</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передавать машину лицам, не имеющим права пользоваться ею;</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наматывать на себя, натягивать и перекручивать кабель (шнур), подвергать его нагрузкам (становиться, ставить или </w:t>
      </w:r>
      <w:proofErr w:type="spellStart"/>
      <w:r w:rsidRPr="001A39C3">
        <w:rPr>
          <w:rFonts w:ascii="Times New Roman" w:hAnsi="Times New Roman" w:cs="Times New Roman"/>
          <w:color w:val="000000"/>
          <w:sz w:val="28"/>
          <w:szCs w:val="28"/>
        </w:rPr>
        <w:t>ло</w:t>
      </w:r>
      <w:r w:rsidR="00BC3B8C">
        <w:rPr>
          <w:rFonts w:ascii="Times New Roman" w:hAnsi="Times New Roman" w:cs="Times New Roman"/>
          <w:color w:val="000000"/>
          <w:sz w:val="28"/>
          <w:szCs w:val="28"/>
        </w:rPr>
        <w:t>жить</w:t>
      </w:r>
      <w:proofErr w:type="spellEnd"/>
      <w:r w:rsidR="00BC3B8C">
        <w:rPr>
          <w:rFonts w:ascii="Times New Roman" w:hAnsi="Times New Roman" w:cs="Times New Roman"/>
          <w:color w:val="000000"/>
          <w:sz w:val="28"/>
          <w:szCs w:val="28"/>
        </w:rPr>
        <w:t xml:space="preserve"> какие-либо предметы</w:t>
      </w:r>
      <w:r w:rsidRPr="001A39C3">
        <w:rPr>
          <w:rFonts w:ascii="Times New Roman" w:hAnsi="Times New Roman" w:cs="Times New Roman"/>
          <w:color w:val="000000"/>
          <w:sz w:val="28"/>
          <w:szCs w:val="28"/>
        </w:rPr>
        <w:t>);</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превышать предельно-допустимую продолжительность работы, указанную в паспорте машины;</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снимать с машины при эксплуатации ограждения, средства </w:t>
      </w:r>
      <w:proofErr w:type="spellStart"/>
      <w:r w:rsidRPr="001A39C3">
        <w:rPr>
          <w:rFonts w:ascii="Times New Roman" w:hAnsi="Times New Roman" w:cs="Times New Roman"/>
          <w:color w:val="000000"/>
          <w:sz w:val="28"/>
          <w:szCs w:val="28"/>
        </w:rPr>
        <w:t>виброзащиты</w:t>
      </w:r>
      <w:proofErr w:type="spellEnd"/>
      <w:r w:rsidRPr="001A39C3">
        <w:rPr>
          <w:rFonts w:ascii="Times New Roman" w:hAnsi="Times New Roman" w:cs="Times New Roman"/>
          <w:color w:val="000000"/>
          <w:sz w:val="28"/>
          <w:szCs w:val="28"/>
        </w:rPr>
        <w:t xml:space="preserve"> и управления рабочим инструментом;</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эксплуатировать машину при возникновении во время работы, хотя бы од</w:t>
      </w:r>
      <w:r w:rsidRPr="001A39C3">
        <w:rPr>
          <w:rFonts w:ascii="Times New Roman" w:hAnsi="Times New Roman" w:cs="Times New Roman"/>
          <w:color w:val="000000"/>
          <w:sz w:val="28"/>
          <w:szCs w:val="28"/>
        </w:rPr>
        <w:softHyphen/>
        <w:t>ной из неисправностей;</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заземлять машины классов </w:t>
      </w:r>
      <w:proofErr w:type="gramStart"/>
      <w:r w:rsidRPr="001A39C3">
        <w:rPr>
          <w:rFonts w:ascii="Times New Roman" w:hAnsi="Times New Roman" w:cs="Times New Roman"/>
          <w:color w:val="000000"/>
          <w:sz w:val="28"/>
          <w:szCs w:val="28"/>
        </w:rPr>
        <w:t>П</w:t>
      </w:r>
      <w:proofErr w:type="gramEnd"/>
      <w:r w:rsidRPr="001A39C3">
        <w:rPr>
          <w:rFonts w:ascii="Times New Roman" w:hAnsi="Times New Roman" w:cs="Times New Roman"/>
          <w:color w:val="000000"/>
          <w:sz w:val="28"/>
          <w:szCs w:val="28"/>
        </w:rPr>
        <w:t xml:space="preserve"> и Ш;</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работать машинами незащищенными от воздействия капель или брызг, а также на открытых площадках во время снегопада или дождя.</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Работать машиной класса 1 только при наличии надежного заземления корпуса машины и с применением индивидуальных средств защиты (диэлек</w:t>
      </w:r>
      <w:r w:rsidRPr="001A39C3">
        <w:rPr>
          <w:rFonts w:ascii="Times New Roman" w:hAnsi="Times New Roman" w:cs="Times New Roman"/>
          <w:color w:val="000000"/>
          <w:sz w:val="28"/>
          <w:szCs w:val="28"/>
        </w:rPr>
        <w:softHyphen/>
        <w:t>трич</w:t>
      </w:r>
      <w:r w:rsidR="001806D5">
        <w:rPr>
          <w:rFonts w:ascii="Times New Roman" w:hAnsi="Times New Roman" w:cs="Times New Roman"/>
          <w:color w:val="000000"/>
          <w:sz w:val="28"/>
          <w:szCs w:val="28"/>
        </w:rPr>
        <w:t>еских перчаток, галош, ковриков</w:t>
      </w:r>
      <w:r w:rsidRPr="001A39C3">
        <w:rPr>
          <w:rFonts w:ascii="Times New Roman" w:hAnsi="Times New Roman" w:cs="Times New Roman"/>
          <w:color w:val="000000"/>
          <w:sz w:val="28"/>
          <w:szCs w:val="28"/>
        </w:rPr>
        <w:t>).</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подвергать машину ударам, перегрузкам, воздействию грязи, нефте</w:t>
      </w:r>
      <w:r w:rsidRPr="001A39C3">
        <w:rPr>
          <w:rFonts w:ascii="Times New Roman" w:hAnsi="Times New Roman" w:cs="Times New Roman"/>
          <w:color w:val="000000"/>
          <w:sz w:val="28"/>
          <w:szCs w:val="28"/>
        </w:rPr>
        <w:softHyphen/>
        <w:t>продуктов.</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При выполнении паяльных работ оловянно-свинцовыми припоями:</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lastRenderedPageBreak/>
        <w:t>Применять исправные низковольтные паяльники, питающиеся напряжением не более 42В, включаемые через понижающий трансформатор.</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Применение паяльников с питанием от сети 127-220В может привести к попаданию под опасное напряжение в случае пробоя изоляции между спиралью и сердечником.</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При обнаружении каких-либо неисправностей работа с электрическими паяльниками должна быть немедленно прекращена.</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Держать паяльники, находящиеся в рабочем состоянии производить за</w:t>
      </w:r>
      <w:r w:rsidRPr="001A39C3">
        <w:rPr>
          <w:rFonts w:ascii="Times New Roman" w:hAnsi="Times New Roman" w:cs="Times New Roman"/>
          <w:color w:val="000000"/>
          <w:sz w:val="28"/>
          <w:szCs w:val="28"/>
        </w:rPr>
        <w:softHyphen/>
        <w:t>чистку, лужение и пайку деталей только в зоне действия местной вытяжной вентиляции.</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Исключать возможность вдыхания паров расплавленного припоя, так как они оказывают вредное воздействие на организм человека.</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Нагретые паяльники укладывать на специальные подставки из жаростойкого материала.</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допускать непосредственного соприкосновения провода (шнура) элек</w:t>
      </w:r>
      <w:r w:rsidRPr="001A39C3">
        <w:rPr>
          <w:rFonts w:ascii="Times New Roman" w:hAnsi="Times New Roman" w:cs="Times New Roman"/>
          <w:color w:val="000000"/>
          <w:sz w:val="28"/>
          <w:szCs w:val="28"/>
        </w:rPr>
        <w:softHyphen/>
        <w:t>тропаяльника с металлическими горячими, влажными и масляными поверхно</w:t>
      </w:r>
      <w:r w:rsidRPr="001A39C3">
        <w:rPr>
          <w:rFonts w:ascii="Times New Roman" w:hAnsi="Times New Roman" w:cs="Times New Roman"/>
          <w:color w:val="000000"/>
          <w:sz w:val="28"/>
          <w:szCs w:val="28"/>
        </w:rPr>
        <w:softHyphen/>
        <w:t>стями или предметами.</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Чтобы не получить ожога:</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соблюдать осторожность с разогретым паяльником;</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определять степень нагрева паяльника рукой на ощупь;</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охлаждать перегретый паяльник в воде (во избежание ожога брызгами воды);</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брать руками горячие детали и куски припоя;</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опасаться разбрызгивания флюса в момент погружения в него горячего паяльника и расплавленного припоя при пайке или отпайке деталей.</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Во избежание стекания расплавленного припоя с паяльника следует периодически снимать лишний припой с его поверхности.</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Для перемещения и удержания изделий или припоя пользоваться пинцета</w:t>
      </w:r>
      <w:r w:rsidRPr="001A39C3">
        <w:rPr>
          <w:rFonts w:ascii="Times New Roman" w:hAnsi="Times New Roman" w:cs="Times New Roman"/>
          <w:color w:val="000000"/>
          <w:sz w:val="28"/>
          <w:szCs w:val="28"/>
        </w:rPr>
        <w:softHyphen/>
        <w:t xml:space="preserve">ми или другими специальными инструментами, обеспечивающими </w:t>
      </w:r>
      <w:proofErr w:type="spellStart"/>
      <w:proofErr w:type="gramStart"/>
      <w:r w:rsidRPr="001A39C3">
        <w:rPr>
          <w:rFonts w:ascii="Times New Roman" w:hAnsi="Times New Roman" w:cs="Times New Roman"/>
          <w:color w:val="000000"/>
          <w:sz w:val="28"/>
          <w:szCs w:val="28"/>
        </w:rPr>
        <w:t>безопас</w:t>
      </w:r>
      <w:proofErr w:type="spellEnd"/>
      <w:r w:rsidR="001806D5">
        <w:rPr>
          <w:rFonts w:ascii="Times New Roman" w:hAnsi="Times New Roman" w:cs="Times New Roman"/>
          <w:color w:val="000000"/>
          <w:sz w:val="28"/>
          <w:szCs w:val="28"/>
        </w:rPr>
        <w:t xml:space="preserve"> </w:t>
      </w:r>
      <w:r w:rsidRPr="001A39C3">
        <w:rPr>
          <w:rFonts w:ascii="Times New Roman" w:hAnsi="Times New Roman" w:cs="Times New Roman"/>
          <w:color w:val="000000"/>
          <w:sz w:val="28"/>
          <w:szCs w:val="28"/>
        </w:rPr>
        <w:t xml:space="preserve">- </w:t>
      </w:r>
      <w:proofErr w:type="spellStart"/>
      <w:r w:rsidRPr="001A39C3">
        <w:rPr>
          <w:rFonts w:ascii="Times New Roman" w:hAnsi="Times New Roman" w:cs="Times New Roman"/>
          <w:color w:val="000000"/>
          <w:sz w:val="28"/>
          <w:szCs w:val="28"/>
        </w:rPr>
        <w:t>ность</w:t>
      </w:r>
      <w:proofErr w:type="spellEnd"/>
      <w:proofErr w:type="gramEnd"/>
      <w:r w:rsidRPr="001A39C3">
        <w:rPr>
          <w:rFonts w:ascii="Times New Roman" w:hAnsi="Times New Roman" w:cs="Times New Roman"/>
          <w:color w:val="000000"/>
          <w:sz w:val="28"/>
          <w:szCs w:val="28"/>
        </w:rPr>
        <w:t xml:space="preserve"> при пайке.</w:t>
      </w:r>
    </w:p>
    <w:p w:rsidR="00D54625" w:rsidRPr="001A39C3" w:rsidRDefault="00D54625" w:rsidP="001806D5">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касаться припоя незащищенными участками кожи; так как следы припоя, оставшегося на коже человека, проникают в кровь, вызывая отравление.</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При прекращении подачи тока, во время работы с электропаяльником или при перерыве в работе электропаяльник отсоединять от электросети.</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 допускается оставлять электропаяльники без надзора включенными в электросеть.</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Припой хранить в плотно закрывающемся металлическом ящике.</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Для предупреждения загрязнения поверхностей рабочего </w:t>
      </w:r>
      <w:proofErr w:type="gramStart"/>
      <w:r w:rsidRPr="001A39C3">
        <w:rPr>
          <w:rFonts w:ascii="Times New Roman" w:hAnsi="Times New Roman" w:cs="Times New Roman"/>
          <w:color w:val="000000"/>
          <w:sz w:val="28"/>
          <w:szCs w:val="28"/>
        </w:rPr>
        <w:t>места</w:t>
      </w:r>
      <w:proofErr w:type="gramEnd"/>
      <w:r w:rsidRPr="001A39C3">
        <w:rPr>
          <w:rFonts w:ascii="Times New Roman" w:hAnsi="Times New Roman" w:cs="Times New Roman"/>
          <w:color w:val="000000"/>
          <w:sz w:val="28"/>
          <w:szCs w:val="28"/>
        </w:rPr>
        <w:t xml:space="preserve"> расходуе</w:t>
      </w:r>
      <w:r w:rsidRPr="001A39C3">
        <w:rPr>
          <w:rFonts w:ascii="Times New Roman" w:hAnsi="Times New Roman" w:cs="Times New Roman"/>
          <w:color w:val="000000"/>
          <w:sz w:val="28"/>
          <w:szCs w:val="28"/>
        </w:rPr>
        <w:softHyphen/>
        <w:t>мые припои и флюсы помещать в специальную тару.</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Использованные салфетки и ветошь, которые могут быть загрязнены при</w:t>
      </w:r>
      <w:r w:rsidRPr="001A39C3">
        <w:rPr>
          <w:rFonts w:ascii="Times New Roman" w:hAnsi="Times New Roman" w:cs="Times New Roman"/>
          <w:color w:val="000000"/>
          <w:sz w:val="28"/>
          <w:szCs w:val="28"/>
        </w:rPr>
        <w:softHyphen/>
        <w:t>поем, содержащим свинец, подлежат утилизации. Повторное использование их не допускается.</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Слесарям по КИП и</w:t>
      </w:r>
      <w:proofErr w:type="gramStart"/>
      <w:r w:rsidRPr="001A39C3">
        <w:rPr>
          <w:rFonts w:ascii="Times New Roman" w:hAnsi="Times New Roman" w:cs="Times New Roman"/>
          <w:color w:val="000000"/>
          <w:sz w:val="28"/>
          <w:szCs w:val="28"/>
        </w:rPr>
        <w:t xml:space="preserve"> А</w:t>
      </w:r>
      <w:proofErr w:type="gramEnd"/>
      <w:r w:rsidRPr="001A39C3">
        <w:rPr>
          <w:rFonts w:ascii="Times New Roman" w:hAnsi="Times New Roman" w:cs="Times New Roman"/>
          <w:color w:val="000000"/>
          <w:sz w:val="28"/>
          <w:szCs w:val="28"/>
        </w:rPr>
        <w:t>, занятым паяльными работами перед приемом пи</w:t>
      </w:r>
      <w:r w:rsidRPr="001A39C3">
        <w:rPr>
          <w:rFonts w:ascii="Times New Roman" w:hAnsi="Times New Roman" w:cs="Times New Roman"/>
          <w:color w:val="000000"/>
          <w:sz w:val="28"/>
          <w:szCs w:val="28"/>
        </w:rPr>
        <w:softHyphen/>
        <w:t>щи, курением и по окончании паяльных работ следует обязательно мыть руки и полоскать рот, предварительно обмыв руки 1% раствором уксусной кислоты.</w:t>
      </w:r>
    </w:p>
    <w:p w:rsidR="00BC3B8C" w:rsidRDefault="00D54625" w:rsidP="00BC3B8C">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lastRenderedPageBreak/>
        <w:t>После окончания рабочей смены на участках пайки должны быть проведе</w:t>
      </w:r>
      <w:r w:rsidRPr="001A39C3">
        <w:rPr>
          <w:rFonts w:ascii="Times New Roman" w:hAnsi="Times New Roman" w:cs="Times New Roman"/>
          <w:color w:val="000000"/>
          <w:sz w:val="28"/>
          <w:szCs w:val="28"/>
        </w:rPr>
        <w:softHyphen/>
        <w:t>ны мытье полов и не реже одного раза в две недели влажная уборка помещения. Сухой способ уборки не допускается.</w:t>
      </w:r>
    </w:p>
    <w:p w:rsidR="00BC3B8C" w:rsidRPr="00BC3B8C" w:rsidRDefault="00BC3B8C" w:rsidP="00BC3B8C">
      <w:pPr>
        <w:spacing w:after="0" w:line="240" w:lineRule="auto"/>
        <w:ind w:firstLine="708"/>
        <w:jc w:val="both"/>
        <w:rPr>
          <w:rFonts w:ascii="Times New Roman" w:hAnsi="Times New Roman" w:cs="Times New Roman"/>
          <w:sz w:val="28"/>
          <w:szCs w:val="28"/>
        </w:rPr>
      </w:pPr>
    </w:p>
    <w:p w:rsidR="001052F4" w:rsidRPr="001A39C3" w:rsidRDefault="001A39C3" w:rsidP="001052F4">
      <w:pPr>
        <w:spacing w:after="0" w:line="240" w:lineRule="auto"/>
        <w:jc w:val="center"/>
        <w:rPr>
          <w:rFonts w:ascii="Times New Roman" w:hAnsi="Times New Roman" w:cs="Times New Roman"/>
          <w:bCs/>
          <w:color w:val="000000" w:themeColor="text1"/>
          <w:sz w:val="28"/>
          <w:szCs w:val="28"/>
          <w:lang w:eastAsia="ru-RU"/>
        </w:rPr>
      </w:pPr>
      <w:r w:rsidRPr="001A39C3">
        <w:rPr>
          <w:rFonts w:ascii="Times New Roman" w:eastAsia="MS Mincho" w:hAnsi="Times New Roman" w:cs="Times New Roman"/>
          <w:sz w:val="28"/>
          <w:szCs w:val="28"/>
          <w:lang w:eastAsia="ru-RU"/>
        </w:rPr>
        <w:t>Глава</w:t>
      </w:r>
      <w:r w:rsidRPr="001A39C3">
        <w:rPr>
          <w:rFonts w:ascii="Times New Roman" w:hAnsi="Times New Roman" w:cs="Times New Roman"/>
          <w:bCs/>
          <w:color w:val="000000" w:themeColor="text1"/>
          <w:sz w:val="28"/>
          <w:szCs w:val="28"/>
          <w:lang w:eastAsia="ru-RU"/>
        </w:rPr>
        <w:t xml:space="preserve"> </w:t>
      </w:r>
      <w:r>
        <w:rPr>
          <w:rFonts w:ascii="Times New Roman" w:hAnsi="Times New Roman" w:cs="Times New Roman"/>
          <w:bCs/>
          <w:color w:val="000000" w:themeColor="text1"/>
          <w:sz w:val="28"/>
          <w:szCs w:val="28"/>
          <w:lang w:eastAsia="ru-RU"/>
        </w:rPr>
        <w:t>4</w:t>
      </w:r>
    </w:p>
    <w:p w:rsidR="00F33060" w:rsidRDefault="00F33060" w:rsidP="001052F4">
      <w:pPr>
        <w:spacing w:after="0" w:line="240" w:lineRule="auto"/>
        <w:jc w:val="center"/>
        <w:rPr>
          <w:rFonts w:ascii="Times New Roman" w:hAnsi="Times New Roman" w:cs="Times New Roman"/>
          <w:bCs/>
          <w:color w:val="000000" w:themeColor="text1"/>
          <w:sz w:val="28"/>
          <w:szCs w:val="28"/>
          <w:lang w:eastAsia="ru-RU"/>
        </w:rPr>
      </w:pPr>
      <w:r w:rsidRPr="001A39C3">
        <w:rPr>
          <w:rFonts w:ascii="Times New Roman" w:hAnsi="Times New Roman" w:cs="Times New Roman"/>
          <w:bCs/>
          <w:color w:val="000000" w:themeColor="text1"/>
          <w:sz w:val="28"/>
          <w:szCs w:val="28"/>
          <w:lang w:eastAsia="ru-RU"/>
        </w:rPr>
        <w:t>ТРЕБОВАНИЯ ПО ОХРАНЕ ТРУДА ПО ОКОНЧАНИИ РАБОТЫ</w:t>
      </w:r>
    </w:p>
    <w:p w:rsidR="001A39C3" w:rsidRPr="001A39C3" w:rsidRDefault="001A39C3" w:rsidP="001052F4">
      <w:pPr>
        <w:spacing w:after="0" w:line="240" w:lineRule="auto"/>
        <w:jc w:val="center"/>
        <w:rPr>
          <w:rFonts w:ascii="Times New Roman" w:hAnsi="Times New Roman" w:cs="Times New Roman"/>
          <w:bCs/>
          <w:color w:val="000000" w:themeColor="text1"/>
          <w:sz w:val="28"/>
          <w:szCs w:val="28"/>
          <w:lang w:eastAsia="ru-RU"/>
        </w:rPr>
      </w:pP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После окончания работы все используемые аппараты, механизирован</w:t>
      </w:r>
      <w:r w:rsidRPr="001A39C3">
        <w:rPr>
          <w:rFonts w:ascii="Times New Roman" w:hAnsi="Times New Roman" w:cs="Times New Roman"/>
          <w:color w:val="000000"/>
          <w:sz w:val="28"/>
          <w:szCs w:val="28"/>
        </w:rPr>
        <w:softHyphen/>
        <w:t>ные инструменты, станки и устройства должны быть отключены от электросети.</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Используемые при работе приборы, инструменты, приспособления, защитные средства собрать, очистить, привести в порядок и сложить в места, предназначенные для их хранения, или сдать в кладовую.</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Убрать с поверхностей верстаков (столов) оборудования и пола пыль, опилки и прочие загрязнения.</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Собрать использованные обтирочные материалы (ветошь, вату</w:t>
      </w:r>
      <w:proofErr w:type="gramStart"/>
      <w:r w:rsidRPr="001A39C3">
        <w:rPr>
          <w:rFonts w:ascii="Times New Roman" w:hAnsi="Times New Roman" w:cs="Times New Roman"/>
          <w:color w:val="000000"/>
          <w:sz w:val="28"/>
          <w:szCs w:val="28"/>
        </w:rPr>
        <w:t xml:space="preserve"> )</w:t>
      </w:r>
      <w:proofErr w:type="gramEnd"/>
      <w:r w:rsidRPr="001A39C3">
        <w:rPr>
          <w:rFonts w:ascii="Times New Roman" w:hAnsi="Times New Roman" w:cs="Times New Roman"/>
          <w:color w:val="000000"/>
          <w:sz w:val="28"/>
          <w:szCs w:val="28"/>
        </w:rPr>
        <w:t xml:space="preserve"> в спе</w:t>
      </w:r>
      <w:r w:rsidRPr="001A39C3">
        <w:rPr>
          <w:rFonts w:ascii="Times New Roman" w:hAnsi="Times New Roman" w:cs="Times New Roman"/>
          <w:color w:val="000000"/>
          <w:sz w:val="28"/>
          <w:szCs w:val="28"/>
        </w:rPr>
        <w:softHyphen/>
        <w:t>циальные металлические ящики с плотно закрывающимися крышками и вынести за пределы цеха в специально отведенное место.</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Обо всех недостатках, выявленных во время выполнения работы и принятых мерах по их устранению сообщить сменному рабочему, руководителю работ (мастеру) и сделать необходимые записи в оперативном журнале.</w:t>
      </w:r>
    </w:p>
    <w:p w:rsidR="00D54625" w:rsidRPr="001A39C3" w:rsidRDefault="00931388" w:rsidP="00931388">
      <w:pPr>
        <w:spacing w:after="0" w:line="24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 xml:space="preserve">Снять </w:t>
      </w:r>
      <w:r w:rsidR="00D54625" w:rsidRPr="001A39C3">
        <w:rPr>
          <w:rFonts w:ascii="Times New Roman" w:hAnsi="Times New Roman" w:cs="Times New Roman"/>
          <w:color w:val="000000"/>
          <w:sz w:val="28"/>
          <w:szCs w:val="28"/>
        </w:rPr>
        <w:t>специальную одежду и другие средства индивидуальной защиты, очистить и убрать в предназначенное для их хранения место.</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Вымыть руки и лицо водой с мылом, при возможности принять душ.</w:t>
      </w:r>
    </w:p>
    <w:p w:rsidR="00F33060" w:rsidRPr="001A39C3" w:rsidRDefault="00F33060" w:rsidP="00D54625">
      <w:pPr>
        <w:spacing w:after="0" w:line="240" w:lineRule="auto"/>
        <w:rPr>
          <w:rFonts w:ascii="Times New Roman" w:hAnsi="Times New Roman" w:cs="Times New Roman"/>
          <w:color w:val="000000" w:themeColor="text1"/>
          <w:sz w:val="28"/>
          <w:szCs w:val="28"/>
          <w:lang w:eastAsia="ru-RU"/>
        </w:rPr>
      </w:pPr>
    </w:p>
    <w:p w:rsidR="00F33060" w:rsidRPr="001A39C3" w:rsidRDefault="001A39C3" w:rsidP="00931388">
      <w:pPr>
        <w:spacing w:after="0" w:line="240" w:lineRule="auto"/>
        <w:jc w:val="center"/>
        <w:rPr>
          <w:rFonts w:ascii="Times New Roman" w:hAnsi="Times New Roman" w:cs="Times New Roman"/>
          <w:color w:val="000000" w:themeColor="text1"/>
          <w:sz w:val="28"/>
          <w:szCs w:val="28"/>
          <w:lang w:eastAsia="ru-RU"/>
        </w:rPr>
      </w:pPr>
      <w:r w:rsidRPr="001A39C3">
        <w:rPr>
          <w:rFonts w:ascii="Times New Roman" w:eastAsia="MS Mincho" w:hAnsi="Times New Roman" w:cs="Times New Roman"/>
          <w:sz w:val="28"/>
          <w:szCs w:val="28"/>
          <w:lang w:eastAsia="ru-RU"/>
        </w:rPr>
        <w:t>Глава</w:t>
      </w:r>
      <w:r w:rsidR="00F33060" w:rsidRPr="001A39C3">
        <w:rPr>
          <w:rFonts w:ascii="Times New Roman" w:hAnsi="Times New Roman" w:cs="Times New Roman"/>
          <w:bCs/>
          <w:color w:val="000000" w:themeColor="text1"/>
          <w:sz w:val="28"/>
          <w:szCs w:val="28"/>
          <w:lang w:eastAsia="ru-RU"/>
        </w:rPr>
        <w:t xml:space="preserve"> 5</w:t>
      </w:r>
    </w:p>
    <w:p w:rsidR="00F33060" w:rsidRDefault="00F33060" w:rsidP="00931388">
      <w:pPr>
        <w:spacing w:after="0" w:line="240" w:lineRule="auto"/>
        <w:jc w:val="center"/>
        <w:rPr>
          <w:rFonts w:ascii="Times New Roman" w:hAnsi="Times New Roman" w:cs="Times New Roman"/>
          <w:bCs/>
          <w:color w:val="000000" w:themeColor="text1"/>
          <w:sz w:val="28"/>
          <w:szCs w:val="28"/>
          <w:lang w:eastAsia="ru-RU"/>
        </w:rPr>
      </w:pPr>
      <w:r w:rsidRPr="001A39C3">
        <w:rPr>
          <w:rFonts w:ascii="Times New Roman" w:hAnsi="Times New Roman" w:cs="Times New Roman"/>
          <w:bCs/>
          <w:color w:val="000000" w:themeColor="text1"/>
          <w:sz w:val="28"/>
          <w:szCs w:val="28"/>
          <w:lang w:eastAsia="ru-RU"/>
        </w:rPr>
        <w:t>ТРЕБОВАНИЯ ПО ОХРАНЕ ТРУДА В АВАРИЙНЫХ СИТУАЦИЯХ</w:t>
      </w:r>
    </w:p>
    <w:p w:rsidR="001A39C3" w:rsidRPr="001A39C3" w:rsidRDefault="001A39C3" w:rsidP="00D54625">
      <w:pPr>
        <w:spacing w:after="0" w:line="240" w:lineRule="auto"/>
        <w:rPr>
          <w:rFonts w:ascii="Times New Roman" w:hAnsi="Times New Roman" w:cs="Times New Roman"/>
          <w:color w:val="000000" w:themeColor="text1"/>
          <w:sz w:val="28"/>
          <w:szCs w:val="28"/>
          <w:lang w:eastAsia="ru-RU"/>
        </w:rPr>
      </w:pP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При возникновении постороннего шума, вибрации, заклинивании или разрушении изоляции при обрыве электропровода, выходе из строя заземляющих устройств, появлении напряжения (ощущении тока) на металлических частях, дыма, запаха гари или других признаков аварийной ситуации немедленно отключить неисправное оборудование или поврежденный участок электросети от электропитания.</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Вывесить табличку о неисправности оборудования и сообщить о случив</w:t>
      </w:r>
      <w:r w:rsidRPr="001A39C3">
        <w:rPr>
          <w:rFonts w:ascii="Times New Roman" w:hAnsi="Times New Roman" w:cs="Times New Roman"/>
          <w:color w:val="000000"/>
          <w:sz w:val="28"/>
          <w:szCs w:val="28"/>
        </w:rPr>
        <w:softHyphen/>
        <w:t>шемся руководителю работ (мастеру) или руководителю своего подразделения.</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Работу возобновлять только после того, как будут выяснены и устранены неисправности или другие причины, приведшие к аварийной ситуации.</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В случае боя ртутных приборов рассыпную ртуть необходимо немед</w:t>
      </w:r>
      <w:r w:rsidRPr="001A39C3">
        <w:rPr>
          <w:rFonts w:ascii="Times New Roman" w:hAnsi="Times New Roman" w:cs="Times New Roman"/>
          <w:color w:val="000000"/>
          <w:sz w:val="28"/>
          <w:szCs w:val="28"/>
        </w:rPr>
        <w:softHyphen/>
        <w:t xml:space="preserve">ленно собрать лопаточкой, обработанной в азотной кислоте, или с помощью бумаги. После этого следует провести </w:t>
      </w:r>
      <w:proofErr w:type="spellStart"/>
      <w:r w:rsidRPr="001A39C3">
        <w:rPr>
          <w:rFonts w:ascii="Times New Roman" w:hAnsi="Times New Roman" w:cs="Times New Roman"/>
          <w:color w:val="000000"/>
          <w:sz w:val="28"/>
          <w:szCs w:val="28"/>
        </w:rPr>
        <w:t>демеркуризацию</w:t>
      </w:r>
      <w:proofErr w:type="spellEnd"/>
      <w:r w:rsidRPr="001A39C3">
        <w:rPr>
          <w:rFonts w:ascii="Times New Roman" w:hAnsi="Times New Roman" w:cs="Times New Roman"/>
          <w:color w:val="000000"/>
          <w:sz w:val="28"/>
          <w:szCs w:val="28"/>
        </w:rPr>
        <w:t xml:space="preserve"> 20%-ным водным раствором хлорного железа, оставляя на сутки смоченные поверхности.</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Хорошие результаты </w:t>
      </w:r>
      <w:proofErr w:type="spellStart"/>
      <w:r w:rsidRPr="001A39C3">
        <w:rPr>
          <w:rFonts w:ascii="Times New Roman" w:hAnsi="Times New Roman" w:cs="Times New Roman"/>
          <w:color w:val="000000"/>
          <w:sz w:val="28"/>
          <w:szCs w:val="28"/>
        </w:rPr>
        <w:t>демеркуризации</w:t>
      </w:r>
      <w:proofErr w:type="spellEnd"/>
      <w:r w:rsidRPr="001A39C3">
        <w:rPr>
          <w:rFonts w:ascii="Times New Roman" w:hAnsi="Times New Roman" w:cs="Times New Roman"/>
          <w:color w:val="000000"/>
          <w:sz w:val="28"/>
          <w:szCs w:val="28"/>
        </w:rPr>
        <w:t xml:space="preserve"> дает 5%-ный раствор </w:t>
      </w:r>
      <w:proofErr w:type="spellStart"/>
      <w:r w:rsidRPr="001A39C3">
        <w:rPr>
          <w:rFonts w:ascii="Times New Roman" w:hAnsi="Times New Roman" w:cs="Times New Roman"/>
          <w:color w:val="000000"/>
          <w:sz w:val="28"/>
          <w:szCs w:val="28"/>
        </w:rPr>
        <w:t>дехлоромина</w:t>
      </w:r>
      <w:proofErr w:type="spellEnd"/>
      <w:r w:rsidRPr="001A39C3">
        <w:rPr>
          <w:rFonts w:ascii="Times New Roman" w:hAnsi="Times New Roman" w:cs="Times New Roman"/>
          <w:color w:val="000000"/>
          <w:sz w:val="28"/>
          <w:szCs w:val="28"/>
        </w:rPr>
        <w:t xml:space="preserve"> в четыреххлористом углероде, которым смачивают </w:t>
      </w:r>
      <w:r w:rsidRPr="001A39C3">
        <w:rPr>
          <w:rFonts w:ascii="Times New Roman" w:hAnsi="Times New Roman" w:cs="Times New Roman"/>
          <w:color w:val="000000"/>
          <w:sz w:val="28"/>
          <w:szCs w:val="28"/>
        </w:rPr>
        <w:lastRenderedPageBreak/>
        <w:t>поверхность, где была проли</w:t>
      </w:r>
      <w:r w:rsidRPr="001A39C3">
        <w:rPr>
          <w:rFonts w:ascii="Times New Roman" w:hAnsi="Times New Roman" w:cs="Times New Roman"/>
          <w:color w:val="000000"/>
          <w:sz w:val="28"/>
          <w:szCs w:val="28"/>
        </w:rPr>
        <w:softHyphen/>
        <w:t xml:space="preserve">та ртуть и после 10-часовой выдержки дополнительно промывают их 5%-ным раствором </w:t>
      </w:r>
      <w:proofErr w:type="spellStart"/>
      <w:r w:rsidRPr="001A39C3">
        <w:rPr>
          <w:rFonts w:ascii="Times New Roman" w:hAnsi="Times New Roman" w:cs="Times New Roman"/>
          <w:color w:val="000000"/>
          <w:sz w:val="28"/>
          <w:szCs w:val="28"/>
        </w:rPr>
        <w:t>полусильфида</w:t>
      </w:r>
      <w:proofErr w:type="spellEnd"/>
      <w:r w:rsidRPr="001A39C3">
        <w:rPr>
          <w:rFonts w:ascii="Times New Roman" w:hAnsi="Times New Roman" w:cs="Times New Roman"/>
          <w:color w:val="000000"/>
          <w:sz w:val="28"/>
          <w:szCs w:val="28"/>
        </w:rPr>
        <w:t xml:space="preserve"> натрия.</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В случае возникновения аварийной ситуации при эксплуатации РИП (нарушение качества биологической защиты блоков источников излучения; нарушение </w:t>
      </w:r>
      <w:proofErr w:type="gramStart"/>
      <w:r w:rsidRPr="001A39C3">
        <w:rPr>
          <w:rFonts w:ascii="Times New Roman" w:hAnsi="Times New Roman" w:cs="Times New Roman"/>
          <w:color w:val="000000"/>
          <w:sz w:val="28"/>
          <w:szCs w:val="28"/>
        </w:rPr>
        <w:t>работы механизма перевода источников излучения</w:t>
      </w:r>
      <w:proofErr w:type="gramEnd"/>
      <w:r w:rsidRPr="001A39C3">
        <w:rPr>
          <w:rFonts w:ascii="Times New Roman" w:hAnsi="Times New Roman" w:cs="Times New Roman"/>
          <w:color w:val="000000"/>
          <w:sz w:val="28"/>
          <w:szCs w:val="28"/>
        </w:rPr>
        <w:t xml:space="preserve"> из положения «работа» в положение «хранение»; выпадение источника излучения из блока прибора; разгерметизации источника излучения; утеря или хищение РИП или блока источников излучения; </w:t>
      </w:r>
      <w:proofErr w:type="gramStart"/>
      <w:r w:rsidRPr="001A39C3">
        <w:rPr>
          <w:rFonts w:ascii="Times New Roman" w:hAnsi="Times New Roman" w:cs="Times New Roman"/>
          <w:color w:val="000000"/>
          <w:sz w:val="28"/>
          <w:szCs w:val="28"/>
        </w:rPr>
        <w:t>пожар или стихийное бедствие в местах установки РИП) немедленно сообщить лицу, ответственному за сохранность РИП (руководителю подразделения, на оборудовании которого они установлены), и лицу, ответственному за радиационную безопасность и учет РИП, организацию сбора и сдачу радиоактивных отходов, дозиметрический контроль при эксплуатации РИП, остановить оборудование, на котором установлены РИП, выключить вентиляционные установки, вывести людей из зоны установки блоков источников излучения и</w:t>
      </w:r>
      <w:proofErr w:type="gramEnd"/>
      <w:r w:rsidRPr="001A39C3">
        <w:rPr>
          <w:rFonts w:ascii="Times New Roman" w:hAnsi="Times New Roman" w:cs="Times New Roman"/>
          <w:color w:val="000000"/>
          <w:sz w:val="28"/>
          <w:szCs w:val="28"/>
        </w:rPr>
        <w:t xml:space="preserve"> осуществить другие действия, предусмотренные Инструкцией по ликвидации радиационной аварии при эксплуатации </w:t>
      </w:r>
      <w:proofErr w:type="spellStart"/>
      <w:r w:rsidRPr="001A39C3">
        <w:rPr>
          <w:rFonts w:ascii="Times New Roman" w:hAnsi="Times New Roman" w:cs="Times New Roman"/>
          <w:color w:val="000000"/>
          <w:sz w:val="28"/>
          <w:szCs w:val="28"/>
        </w:rPr>
        <w:t>радиоиз</w:t>
      </w:r>
      <w:proofErr w:type="gramStart"/>
      <w:r w:rsidRPr="001A39C3">
        <w:rPr>
          <w:rFonts w:ascii="Times New Roman" w:hAnsi="Times New Roman" w:cs="Times New Roman"/>
          <w:color w:val="000000"/>
          <w:sz w:val="28"/>
          <w:szCs w:val="28"/>
        </w:rPr>
        <w:t>о</w:t>
      </w:r>
      <w:proofErr w:type="spellEnd"/>
      <w:r w:rsidRPr="001A39C3">
        <w:rPr>
          <w:rFonts w:ascii="Times New Roman" w:hAnsi="Times New Roman" w:cs="Times New Roman"/>
          <w:color w:val="000000"/>
          <w:sz w:val="28"/>
          <w:szCs w:val="28"/>
        </w:rPr>
        <w:t>-</w:t>
      </w:r>
      <w:proofErr w:type="gramEnd"/>
      <w:r w:rsidRPr="001A39C3">
        <w:rPr>
          <w:rFonts w:ascii="Times New Roman" w:hAnsi="Times New Roman" w:cs="Times New Roman"/>
          <w:color w:val="000000"/>
          <w:sz w:val="28"/>
          <w:szCs w:val="28"/>
        </w:rPr>
        <w:t xml:space="preserve"> </w:t>
      </w:r>
      <w:proofErr w:type="spellStart"/>
      <w:r w:rsidRPr="001A39C3">
        <w:rPr>
          <w:rFonts w:ascii="Times New Roman" w:hAnsi="Times New Roman" w:cs="Times New Roman"/>
          <w:color w:val="000000"/>
          <w:sz w:val="28"/>
          <w:szCs w:val="28"/>
        </w:rPr>
        <w:t>топных</w:t>
      </w:r>
      <w:proofErr w:type="spellEnd"/>
      <w:r w:rsidRPr="001A39C3">
        <w:rPr>
          <w:rFonts w:ascii="Times New Roman" w:hAnsi="Times New Roman" w:cs="Times New Roman"/>
          <w:color w:val="000000"/>
          <w:sz w:val="28"/>
          <w:szCs w:val="28"/>
        </w:rPr>
        <w:t xml:space="preserve"> приборов.</w:t>
      </w:r>
    </w:p>
    <w:p w:rsidR="00D54625" w:rsidRPr="001A39C3" w:rsidRDefault="00931388" w:rsidP="00931388">
      <w:pPr>
        <w:spacing w:after="0" w:line="240" w:lineRule="auto"/>
        <w:ind w:firstLine="708"/>
        <w:jc w:val="both"/>
        <w:rPr>
          <w:rFonts w:ascii="Times New Roman" w:hAnsi="Times New Roman" w:cs="Times New Roman"/>
          <w:sz w:val="28"/>
          <w:szCs w:val="28"/>
        </w:rPr>
      </w:pPr>
      <w:proofErr w:type="gramStart"/>
      <w:r>
        <w:rPr>
          <w:rFonts w:ascii="Times New Roman" w:hAnsi="Times New Roman" w:cs="Times New Roman"/>
          <w:color w:val="000000"/>
          <w:sz w:val="28"/>
          <w:szCs w:val="28"/>
        </w:rPr>
        <w:t xml:space="preserve">В </w:t>
      </w:r>
      <w:r w:rsidR="00D54625" w:rsidRPr="001A39C3">
        <w:rPr>
          <w:rFonts w:ascii="Times New Roman" w:hAnsi="Times New Roman" w:cs="Times New Roman"/>
          <w:color w:val="000000"/>
          <w:sz w:val="28"/>
          <w:szCs w:val="28"/>
        </w:rPr>
        <w:t>случае возникновения пожара немедленно отключить электропитание силовых и осветительных систем, оборудование, вызвать пожарную</w:t>
      </w:r>
      <w:r w:rsidR="001A39C3">
        <w:rPr>
          <w:rFonts w:ascii="Times New Roman" w:hAnsi="Times New Roman" w:cs="Times New Roman"/>
          <w:color w:val="000000"/>
          <w:sz w:val="28"/>
          <w:szCs w:val="28"/>
        </w:rPr>
        <w:t xml:space="preserve"> службу</w:t>
      </w:r>
      <w:r w:rsidR="00D54625" w:rsidRPr="001A39C3">
        <w:rPr>
          <w:rFonts w:ascii="Times New Roman" w:hAnsi="Times New Roman" w:cs="Times New Roman"/>
          <w:color w:val="000000"/>
          <w:sz w:val="28"/>
          <w:szCs w:val="28"/>
        </w:rPr>
        <w:t xml:space="preserve"> (тел. № 101) и приступить к ликвидации очага возгорания имеющимися в подразделении или на рабочем месте средствами пожаротушения (огнетушителями, водой из внутренних пожарных кранов, песком, кошмой), принять меры для вызова к месту пожара руководителя работ (мастера) или руководителя своего подразделения.</w:t>
      </w:r>
      <w:proofErr w:type="gramEnd"/>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 xml:space="preserve">Во избежание поражения электрическим током не допускается заливать водой горящие электропровода, электродвигатели и другие </w:t>
      </w:r>
      <w:proofErr w:type="spellStart"/>
      <w:r w:rsidRPr="001A39C3">
        <w:rPr>
          <w:rFonts w:ascii="Times New Roman" w:hAnsi="Times New Roman" w:cs="Times New Roman"/>
          <w:color w:val="000000"/>
          <w:sz w:val="28"/>
          <w:szCs w:val="28"/>
        </w:rPr>
        <w:t>электроустройства</w:t>
      </w:r>
      <w:proofErr w:type="spellEnd"/>
      <w:r w:rsidRPr="001A39C3">
        <w:rPr>
          <w:rFonts w:ascii="Times New Roman" w:hAnsi="Times New Roman" w:cs="Times New Roman"/>
          <w:color w:val="000000"/>
          <w:sz w:val="28"/>
          <w:szCs w:val="28"/>
        </w:rPr>
        <w:t>.</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Воспламенившиеся электрические устройства, масла и другие легковоспламеняющиеся и горючие жидкости, нерастворимые в воде, гасить углекислотными или порошковыми огнетушителями, засыпать песком, накрывать кошмой или брезентом.</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Если загорелась одежда и ее нельзя быстро снять, следует немедленно уложить потерпевшего на землю (пол) и облить его одежду водой, или накрыть плотным материалом. Нельзя накрывать потерпевшего с головой во избежание</w:t>
      </w:r>
      <w:r w:rsidR="00931388">
        <w:rPr>
          <w:rFonts w:ascii="Times New Roman" w:hAnsi="Times New Roman" w:cs="Times New Roman"/>
          <w:color w:val="000000"/>
          <w:sz w:val="28"/>
          <w:szCs w:val="28"/>
        </w:rPr>
        <w:t xml:space="preserve"> </w:t>
      </w:r>
      <w:r w:rsidRPr="001A39C3">
        <w:rPr>
          <w:rFonts w:ascii="Times New Roman" w:hAnsi="Times New Roman" w:cs="Times New Roman"/>
          <w:color w:val="000000"/>
          <w:sz w:val="28"/>
          <w:szCs w:val="28"/>
        </w:rPr>
        <w:t>ожога дыхательных путей и отравления токсичными веществами. При горящей одежде запрещается бежать, так как при беге ее горение будет усиливаться.</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При аварии и несчастном случае на производстве:</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немедленно принять меры по предотвращению воздействия травмирующе</w:t>
      </w:r>
      <w:r w:rsidRPr="001A39C3">
        <w:rPr>
          <w:rFonts w:ascii="Times New Roman" w:hAnsi="Times New Roman" w:cs="Times New Roman"/>
          <w:color w:val="000000"/>
          <w:sz w:val="28"/>
          <w:szCs w:val="28"/>
        </w:rPr>
        <w:softHyphen/>
        <w:t>го фактора на потерпевшего (электрического тока, движущихся органов обору</w:t>
      </w:r>
      <w:bookmarkStart w:id="0" w:name="_GoBack"/>
      <w:bookmarkEnd w:id="0"/>
      <w:r w:rsidRPr="001A39C3">
        <w:rPr>
          <w:rFonts w:ascii="Times New Roman" w:hAnsi="Times New Roman" w:cs="Times New Roman"/>
          <w:color w:val="000000"/>
          <w:sz w:val="28"/>
          <w:szCs w:val="28"/>
        </w:rPr>
        <w:t>дования, огня, завалов);</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срочно оказать потерпевшему первую помощь;</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вызвать на место происшествия медицинских работников здравпункта (тел. № 1-20);</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организовать доставку в здравпункт предприятия или лечебное учрежде</w:t>
      </w:r>
      <w:r w:rsidRPr="001A39C3">
        <w:rPr>
          <w:rFonts w:ascii="Times New Roman" w:hAnsi="Times New Roman" w:cs="Times New Roman"/>
          <w:color w:val="000000"/>
          <w:sz w:val="28"/>
          <w:szCs w:val="28"/>
        </w:rPr>
        <w:softHyphen/>
        <w:t>ние города, либо вызвать скорую медицинскую помощь (тел. № 103);</w:t>
      </w:r>
    </w:p>
    <w:p w:rsidR="00D54625" w:rsidRPr="001A39C3" w:rsidRDefault="00D54625" w:rsidP="001A39C3">
      <w:pPr>
        <w:spacing w:after="0" w:line="240" w:lineRule="auto"/>
        <w:jc w:val="both"/>
        <w:rPr>
          <w:rFonts w:ascii="Times New Roman" w:hAnsi="Times New Roman" w:cs="Times New Roman"/>
          <w:sz w:val="28"/>
          <w:szCs w:val="28"/>
        </w:rPr>
      </w:pPr>
      <w:r w:rsidRPr="001A39C3">
        <w:rPr>
          <w:rFonts w:ascii="Times New Roman" w:hAnsi="Times New Roman" w:cs="Times New Roman"/>
          <w:color w:val="000000"/>
          <w:sz w:val="28"/>
          <w:szCs w:val="28"/>
        </w:rPr>
        <w:lastRenderedPageBreak/>
        <w:t>принять неотложные меры по предотвращению развития аварийной ситуа</w:t>
      </w:r>
      <w:r w:rsidRPr="001A39C3">
        <w:rPr>
          <w:rFonts w:ascii="Times New Roman" w:hAnsi="Times New Roman" w:cs="Times New Roman"/>
          <w:color w:val="000000"/>
          <w:sz w:val="28"/>
          <w:szCs w:val="28"/>
        </w:rPr>
        <w:softHyphen/>
        <w:t>ции и воздействия травмирующих факторов на других лиц;</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сообщить о случившемся руководителю работ (мастеру) или руководите</w:t>
      </w:r>
      <w:r w:rsidRPr="001A39C3">
        <w:rPr>
          <w:rFonts w:ascii="Times New Roman" w:hAnsi="Times New Roman" w:cs="Times New Roman"/>
          <w:color w:val="000000"/>
          <w:sz w:val="28"/>
          <w:szCs w:val="28"/>
        </w:rPr>
        <w:softHyphen/>
        <w:t>лю своего подразделения;</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обеспечить до начала расследования несчастного случая сохранение обстановки на месте его происшествия, а если это невозможно - фиксировать обстановку путем составления схемы, протокола, фотографирования, или иным методом.</w:t>
      </w:r>
    </w:p>
    <w:p w:rsidR="00D54625" w:rsidRPr="001A39C3" w:rsidRDefault="00D54625" w:rsidP="00931388">
      <w:pPr>
        <w:spacing w:after="0" w:line="240" w:lineRule="auto"/>
        <w:ind w:firstLine="708"/>
        <w:jc w:val="both"/>
        <w:rPr>
          <w:rFonts w:ascii="Times New Roman" w:hAnsi="Times New Roman" w:cs="Times New Roman"/>
          <w:sz w:val="28"/>
          <w:szCs w:val="28"/>
        </w:rPr>
      </w:pPr>
      <w:r w:rsidRPr="001A39C3">
        <w:rPr>
          <w:rFonts w:ascii="Times New Roman" w:hAnsi="Times New Roman" w:cs="Times New Roman"/>
          <w:color w:val="000000"/>
          <w:sz w:val="28"/>
          <w:szCs w:val="28"/>
        </w:rPr>
        <w:t>Следует приостановить работы, выполняемые вне помещений (на вы</w:t>
      </w:r>
      <w:r w:rsidRPr="001A39C3">
        <w:rPr>
          <w:rFonts w:ascii="Times New Roman" w:hAnsi="Times New Roman" w:cs="Times New Roman"/>
          <w:color w:val="000000"/>
          <w:sz w:val="28"/>
          <w:szCs w:val="28"/>
        </w:rPr>
        <w:softHyphen/>
        <w:t>соте), в случае создающих угрозу для жизни и здоровья работников изменений погодных условий (гроза, шквалистый ветер, снегопад, ухудшающий видимость в пределах фронта работ) и перейти в безопасное место.</w:t>
      </w:r>
    </w:p>
    <w:p w:rsidR="00F33060" w:rsidRPr="001A39C3" w:rsidRDefault="00F33060" w:rsidP="001A39C3">
      <w:pPr>
        <w:spacing w:after="0" w:line="240" w:lineRule="auto"/>
        <w:jc w:val="both"/>
        <w:rPr>
          <w:rFonts w:ascii="Times New Roman" w:hAnsi="Times New Roman" w:cs="Times New Roman"/>
          <w:color w:val="000000" w:themeColor="text1"/>
          <w:sz w:val="28"/>
          <w:szCs w:val="28"/>
          <w:shd w:val="clear" w:color="auto" w:fill="FFF4E2"/>
          <w:lang w:eastAsia="ru-RU"/>
        </w:rPr>
      </w:pPr>
    </w:p>
    <w:p w:rsidR="00F33060" w:rsidRPr="001A39C3" w:rsidRDefault="00F33060" w:rsidP="00D54625">
      <w:pPr>
        <w:spacing w:after="0" w:line="240" w:lineRule="auto"/>
        <w:rPr>
          <w:rFonts w:ascii="Times New Roman" w:hAnsi="Times New Roman" w:cs="Times New Roman"/>
          <w:sz w:val="28"/>
          <w:szCs w:val="28"/>
          <w:lang w:eastAsia="ru-RU"/>
        </w:rPr>
      </w:pPr>
      <w:r w:rsidRPr="001A39C3">
        <w:rPr>
          <w:rFonts w:ascii="Times New Roman" w:hAnsi="Times New Roman" w:cs="Times New Roman"/>
          <w:sz w:val="28"/>
          <w:szCs w:val="28"/>
          <w:lang w:eastAsia="ru-RU"/>
        </w:rPr>
        <w:t>СОГЛАСОВАНО:</w:t>
      </w:r>
      <w:r w:rsidR="00D54625" w:rsidRPr="001A39C3">
        <w:rPr>
          <w:rFonts w:ascii="Times New Roman" w:hAnsi="Times New Roman" w:cs="Times New Roman"/>
          <w:sz w:val="28"/>
          <w:szCs w:val="28"/>
          <w:lang w:eastAsia="ru-RU"/>
        </w:rPr>
        <w:t xml:space="preserve">                                                  </w:t>
      </w:r>
      <w:r w:rsidRPr="001A39C3">
        <w:rPr>
          <w:rFonts w:ascii="Times New Roman" w:hAnsi="Times New Roman" w:cs="Times New Roman"/>
          <w:sz w:val="28"/>
          <w:szCs w:val="28"/>
          <w:lang w:eastAsia="ru-RU"/>
        </w:rPr>
        <w:t>Разработал:</w:t>
      </w:r>
    </w:p>
    <w:p w:rsidR="00F33060" w:rsidRPr="001A39C3" w:rsidRDefault="00F33060" w:rsidP="00D54625">
      <w:pPr>
        <w:spacing w:after="0" w:line="240" w:lineRule="auto"/>
        <w:rPr>
          <w:rFonts w:ascii="Times New Roman" w:hAnsi="Times New Roman" w:cs="Times New Roman"/>
          <w:sz w:val="28"/>
          <w:szCs w:val="28"/>
          <w:lang w:eastAsia="ru-RU"/>
        </w:rPr>
      </w:pPr>
      <w:r w:rsidRPr="001A39C3">
        <w:rPr>
          <w:rFonts w:ascii="Times New Roman" w:hAnsi="Times New Roman" w:cs="Times New Roman"/>
          <w:sz w:val="28"/>
          <w:szCs w:val="28"/>
          <w:lang w:eastAsia="ru-RU"/>
        </w:rPr>
        <w:t xml:space="preserve">Начальник </w:t>
      </w:r>
      <w:proofErr w:type="spellStart"/>
      <w:r w:rsidRPr="001A39C3">
        <w:rPr>
          <w:rFonts w:ascii="Times New Roman" w:hAnsi="Times New Roman" w:cs="Times New Roman"/>
          <w:sz w:val="28"/>
          <w:szCs w:val="28"/>
          <w:lang w:eastAsia="ru-RU"/>
        </w:rPr>
        <w:t>ООТи</w:t>
      </w:r>
      <w:proofErr w:type="spellEnd"/>
      <w:proofErr w:type="gramStart"/>
      <w:r w:rsidRPr="001A39C3">
        <w:rPr>
          <w:rFonts w:ascii="Times New Roman" w:hAnsi="Times New Roman" w:cs="Times New Roman"/>
          <w:sz w:val="28"/>
          <w:szCs w:val="28"/>
          <w:lang w:eastAsia="ru-RU"/>
        </w:rPr>
        <w:t xml:space="preserve"> Э</w:t>
      </w:r>
      <w:proofErr w:type="gramEnd"/>
      <w:r w:rsidRPr="001A39C3">
        <w:rPr>
          <w:rFonts w:ascii="Times New Roman" w:hAnsi="Times New Roman" w:cs="Times New Roman"/>
          <w:sz w:val="28"/>
          <w:szCs w:val="28"/>
          <w:lang w:eastAsia="ru-RU"/>
        </w:rPr>
        <w:tab/>
      </w:r>
      <w:r w:rsidRPr="001A39C3">
        <w:rPr>
          <w:rFonts w:ascii="Times New Roman" w:hAnsi="Times New Roman" w:cs="Times New Roman"/>
          <w:sz w:val="28"/>
          <w:szCs w:val="28"/>
          <w:lang w:eastAsia="ru-RU"/>
        </w:rPr>
        <w:tab/>
      </w:r>
      <w:r w:rsidRPr="001A39C3">
        <w:rPr>
          <w:rFonts w:ascii="Times New Roman" w:hAnsi="Times New Roman" w:cs="Times New Roman"/>
          <w:sz w:val="28"/>
          <w:szCs w:val="28"/>
          <w:lang w:eastAsia="ru-RU"/>
        </w:rPr>
        <w:tab/>
      </w:r>
      <w:r w:rsidRPr="001A39C3">
        <w:rPr>
          <w:rFonts w:ascii="Times New Roman" w:hAnsi="Times New Roman" w:cs="Times New Roman"/>
          <w:sz w:val="28"/>
          <w:szCs w:val="28"/>
          <w:lang w:eastAsia="ru-RU"/>
        </w:rPr>
        <w:tab/>
      </w:r>
      <w:r w:rsidRPr="001A39C3">
        <w:rPr>
          <w:rFonts w:ascii="Times New Roman" w:hAnsi="Times New Roman" w:cs="Times New Roman"/>
          <w:sz w:val="28"/>
          <w:szCs w:val="28"/>
          <w:lang w:eastAsia="ru-RU"/>
        </w:rPr>
        <w:tab/>
        <w:t xml:space="preserve">Начальник </w:t>
      </w:r>
      <w:r w:rsidR="00D54625" w:rsidRPr="001A39C3">
        <w:rPr>
          <w:rFonts w:ascii="Times New Roman" w:hAnsi="Times New Roman" w:cs="Times New Roman"/>
          <w:sz w:val="28"/>
          <w:szCs w:val="28"/>
          <w:lang w:eastAsia="ru-RU"/>
        </w:rPr>
        <w:t>АСУП</w:t>
      </w:r>
    </w:p>
    <w:p w:rsidR="00F33060" w:rsidRPr="001A39C3" w:rsidRDefault="00F33060" w:rsidP="00D54625">
      <w:pPr>
        <w:spacing w:after="0" w:line="240" w:lineRule="auto"/>
        <w:rPr>
          <w:rFonts w:ascii="Times New Roman" w:hAnsi="Times New Roman" w:cs="Times New Roman"/>
          <w:color w:val="000000" w:themeColor="text1"/>
          <w:sz w:val="28"/>
          <w:szCs w:val="28"/>
        </w:rPr>
      </w:pPr>
      <w:proofErr w:type="spellStart"/>
      <w:r w:rsidRPr="001A39C3">
        <w:rPr>
          <w:rFonts w:ascii="Times New Roman" w:hAnsi="Times New Roman" w:cs="Times New Roman"/>
          <w:sz w:val="28"/>
          <w:szCs w:val="28"/>
          <w:lang w:eastAsia="ru-RU"/>
        </w:rPr>
        <w:t>____________</w:t>
      </w:r>
      <w:r w:rsidR="008871A0">
        <w:rPr>
          <w:rFonts w:ascii="Times New Roman" w:hAnsi="Times New Roman" w:cs="Times New Roman"/>
          <w:sz w:val="28"/>
          <w:szCs w:val="28"/>
          <w:lang w:eastAsia="ru-RU"/>
        </w:rPr>
        <w:t>С.В.Гришковец</w:t>
      </w:r>
      <w:proofErr w:type="spellEnd"/>
      <w:r w:rsidRPr="001A39C3">
        <w:rPr>
          <w:rFonts w:ascii="Times New Roman" w:hAnsi="Times New Roman" w:cs="Times New Roman"/>
          <w:sz w:val="28"/>
          <w:szCs w:val="28"/>
          <w:lang w:eastAsia="ru-RU"/>
        </w:rPr>
        <w:tab/>
      </w:r>
      <w:r w:rsidRPr="001A39C3">
        <w:rPr>
          <w:rFonts w:ascii="Times New Roman" w:hAnsi="Times New Roman" w:cs="Times New Roman"/>
          <w:sz w:val="28"/>
          <w:szCs w:val="28"/>
          <w:lang w:eastAsia="ru-RU"/>
        </w:rPr>
        <w:tab/>
      </w:r>
      <w:r w:rsidRPr="001A39C3">
        <w:rPr>
          <w:rFonts w:ascii="Times New Roman" w:hAnsi="Times New Roman" w:cs="Times New Roman"/>
          <w:sz w:val="28"/>
          <w:szCs w:val="28"/>
          <w:lang w:eastAsia="ru-RU"/>
        </w:rPr>
        <w:tab/>
      </w:r>
      <w:r w:rsidRPr="001A39C3">
        <w:rPr>
          <w:rFonts w:ascii="Times New Roman" w:hAnsi="Times New Roman" w:cs="Times New Roman"/>
          <w:sz w:val="28"/>
          <w:szCs w:val="28"/>
          <w:lang w:eastAsia="ru-RU"/>
        </w:rPr>
        <w:tab/>
        <w:t>_________</w:t>
      </w:r>
      <w:r w:rsidR="00D54625" w:rsidRPr="001A39C3">
        <w:rPr>
          <w:rFonts w:ascii="Times New Roman" w:hAnsi="Times New Roman" w:cs="Times New Roman"/>
          <w:sz w:val="28"/>
          <w:szCs w:val="28"/>
          <w:lang w:eastAsia="ru-RU"/>
        </w:rPr>
        <w:t>С.С.</w:t>
      </w:r>
      <w:r w:rsidR="008871A0">
        <w:rPr>
          <w:rFonts w:ascii="Times New Roman" w:hAnsi="Times New Roman" w:cs="Times New Roman"/>
          <w:sz w:val="28"/>
          <w:szCs w:val="28"/>
          <w:lang w:eastAsia="ru-RU"/>
        </w:rPr>
        <w:t xml:space="preserve"> </w:t>
      </w:r>
      <w:proofErr w:type="spellStart"/>
      <w:r w:rsidR="00D54625" w:rsidRPr="001A39C3">
        <w:rPr>
          <w:rFonts w:ascii="Times New Roman" w:hAnsi="Times New Roman" w:cs="Times New Roman"/>
          <w:sz w:val="28"/>
          <w:szCs w:val="28"/>
          <w:lang w:eastAsia="ru-RU"/>
        </w:rPr>
        <w:t>Малащук</w:t>
      </w:r>
      <w:proofErr w:type="spellEnd"/>
    </w:p>
    <w:sectPr w:rsidR="00F33060" w:rsidRPr="001A39C3" w:rsidSect="00BC3B8C">
      <w:pgSz w:w="11906" w:h="16838"/>
      <w:pgMar w:top="851" w:right="850"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023"/>
    <w:multiLevelType w:val="multilevel"/>
    <w:tmpl w:val="547807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5"/>
        <w:w w:val="100"/>
        <w:position w:val="0"/>
        <w:sz w:val="25"/>
        <w:szCs w:val="25"/>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6225396"/>
    <w:multiLevelType w:val="multilevel"/>
    <w:tmpl w:val="547807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5"/>
        <w:w w:val="100"/>
        <w:position w:val="0"/>
        <w:sz w:val="25"/>
        <w:szCs w:val="25"/>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A4916B7"/>
    <w:multiLevelType w:val="hybridMultilevel"/>
    <w:tmpl w:val="824ABBA0"/>
    <w:lvl w:ilvl="0" w:tplc="10A4E674">
      <w:start w:val="11"/>
      <w:numFmt w:val="decimal"/>
      <w:lvlText w:val="%1."/>
      <w:lvlJc w:val="left"/>
      <w:pPr>
        <w:ind w:left="720" w:hanging="360"/>
      </w:pPr>
      <w:rPr>
        <w:rFonts w:ascii="Helvetica" w:hAnsi="Helvetica" w:cs="Helvetica" w:hint="default"/>
        <w:color w:val="000000" w:themeColor="text1"/>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4072AB"/>
    <w:multiLevelType w:val="multilevel"/>
    <w:tmpl w:val="547807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5"/>
        <w:w w:val="100"/>
        <w:position w:val="0"/>
        <w:sz w:val="25"/>
        <w:szCs w:val="25"/>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DAC2C00"/>
    <w:multiLevelType w:val="multilevel"/>
    <w:tmpl w:val="547807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5"/>
        <w:w w:val="100"/>
        <w:position w:val="0"/>
        <w:sz w:val="25"/>
        <w:szCs w:val="25"/>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C6D13C7"/>
    <w:multiLevelType w:val="multilevel"/>
    <w:tmpl w:val="547807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5"/>
        <w:w w:val="100"/>
        <w:position w:val="0"/>
        <w:sz w:val="25"/>
        <w:szCs w:val="25"/>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CA031D3"/>
    <w:multiLevelType w:val="multilevel"/>
    <w:tmpl w:val="547807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5"/>
        <w:w w:val="100"/>
        <w:position w:val="0"/>
        <w:sz w:val="25"/>
        <w:szCs w:val="25"/>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5F12E57"/>
    <w:multiLevelType w:val="multilevel"/>
    <w:tmpl w:val="547807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5"/>
        <w:w w:val="100"/>
        <w:position w:val="0"/>
        <w:sz w:val="25"/>
        <w:szCs w:val="25"/>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1"/>
  </w:num>
  <w:num w:numId="4">
    <w:abstractNumId w:val="4"/>
  </w:num>
  <w:num w:numId="5">
    <w:abstractNumId w:val="0"/>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F33060"/>
    <w:rsid w:val="000A7EAB"/>
    <w:rsid w:val="000D3224"/>
    <w:rsid w:val="001052F4"/>
    <w:rsid w:val="0015366A"/>
    <w:rsid w:val="001806D5"/>
    <w:rsid w:val="001A39C3"/>
    <w:rsid w:val="002A3C94"/>
    <w:rsid w:val="00314A5B"/>
    <w:rsid w:val="003217C6"/>
    <w:rsid w:val="00335FF7"/>
    <w:rsid w:val="003548C6"/>
    <w:rsid w:val="00376349"/>
    <w:rsid w:val="003F4D02"/>
    <w:rsid w:val="004324AF"/>
    <w:rsid w:val="004B73C7"/>
    <w:rsid w:val="00622F97"/>
    <w:rsid w:val="00706869"/>
    <w:rsid w:val="00812146"/>
    <w:rsid w:val="008871A0"/>
    <w:rsid w:val="00887913"/>
    <w:rsid w:val="00931388"/>
    <w:rsid w:val="00A065CF"/>
    <w:rsid w:val="00A46DAD"/>
    <w:rsid w:val="00AC1318"/>
    <w:rsid w:val="00BC3B8C"/>
    <w:rsid w:val="00CA3C34"/>
    <w:rsid w:val="00D54625"/>
    <w:rsid w:val="00D66986"/>
    <w:rsid w:val="00DF073E"/>
    <w:rsid w:val="00E031C7"/>
    <w:rsid w:val="00F1588A"/>
    <w:rsid w:val="00F330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4A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4B73C7"/>
    <w:rPr>
      <w:b/>
      <w:bCs/>
      <w:smallCaps/>
      <w:spacing w:val="5"/>
    </w:rPr>
  </w:style>
  <w:style w:type="table" w:customStyle="1" w:styleId="1">
    <w:name w:val="Сетка таблицы1"/>
    <w:basedOn w:val="a1"/>
    <w:next w:val="a4"/>
    <w:uiPriority w:val="59"/>
    <w:rsid w:val="00622F9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4">
    <w:name w:val="Table Grid"/>
    <w:basedOn w:val="a1"/>
    <w:uiPriority w:val="59"/>
    <w:rsid w:val="0062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5">
    <w:name w:val="Основной текст_"/>
    <w:basedOn w:val="a0"/>
    <w:link w:val="5"/>
    <w:rsid w:val="000A7EAB"/>
    <w:rPr>
      <w:rFonts w:ascii="Times New Roman" w:eastAsia="Times New Roman" w:hAnsi="Times New Roman" w:cs="Times New Roman"/>
      <w:spacing w:val="5"/>
      <w:sz w:val="25"/>
      <w:szCs w:val="25"/>
      <w:shd w:val="clear" w:color="auto" w:fill="FFFFFF"/>
    </w:rPr>
  </w:style>
  <w:style w:type="paragraph" w:customStyle="1" w:styleId="5">
    <w:name w:val="Основной текст5"/>
    <w:basedOn w:val="a"/>
    <w:link w:val="a5"/>
    <w:rsid w:val="000A7EAB"/>
    <w:pPr>
      <w:widowControl w:val="0"/>
      <w:shd w:val="clear" w:color="auto" w:fill="FFFFFF"/>
      <w:spacing w:after="0" w:line="300" w:lineRule="exact"/>
      <w:jc w:val="both"/>
    </w:pPr>
    <w:rPr>
      <w:rFonts w:ascii="Times New Roman" w:eastAsia="Times New Roman" w:hAnsi="Times New Roman" w:cs="Times New Roman"/>
      <w:spacing w:val="5"/>
      <w:sz w:val="25"/>
      <w:szCs w:val="25"/>
    </w:rPr>
  </w:style>
  <w:style w:type="character" w:customStyle="1" w:styleId="4">
    <w:name w:val="Основной текст4"/>
    <w:basedOn w:val="a5"/>
    <w:rsid w:val="003F4D02"/>
    <w:rPr>
      <w:rFonts w:ascii="Times New Roman" w:eastAsia="Times New Roman" w:hAnsi="Times New Roman" w:cs="Times New Roman"/>
      <w:b w:val="0"/>
      <w:bCs w:val="0"/>
      <w:i w:val="0"/>
      <w:iCs w:val="0"/>
      <w:smallCaps w:val="0"/>
      <w:strike w:val="0"/>
      <w:color w:val="000000"/>
      <w:spacing w:val="5"/>
      <w:w w:val="100"/>
      <w:position w:val="0"/>
      <w:sz w:val="25"/>
      <w:szCs w:val="25"/>
      <w:u w:val="none"/>
      <w:shd w:val="clear" w:color="auto" w:fill="FFFFFF"/>
      <w:lang w:val="ru-RU"/>
    </w:rPr>
  </w:style>
  <w:style w:type="character" w:customStyle="1" w:styleId="105pt0pt">
    <w:name w:val="Основной текст + 10;5 pt;Интервал 0 pt"/>
    <w:basedOn w:val="a5"/>
    <w:rsid w:val="003F4D02"/>
    <w:rPr>
      <w:rFonts w:ascii="Times New Roman" w:eastAsia="Times New Roman" w:hAnsi="Times New Roman" w:cs="Times New Roman"/>
      <w:b w:val="0"/>
      <w:bCs w:val="0"/>
      <w:i w:val="0"/>
      <w:iCs w:val="0"/>
      <w:smallCaps w:val="0"/>
      <w:strike w:val="0"/>
      <w:color w:val="000000"/>
      <w:spacing w:val="4"/>
      <w:w w:val="100"/>
      <w:position w:val="0"/>
      <w:sz w:val="21"/>
      <w:szCs w:val="21"/>
      <w:u w:val="none"/>
      <w:shd w:val="clear" w:color="auto" w:fill="FFFFFF"/>
      <w:lang w:val="ru-RU"/>
    </w:rPr>
  </w:style>
  <w:style w:type="character" w:customStyle="1" w:styleId="15pt0pt">
    <w:name w:val="Основной текст + 15 pt;Интервал 0 pt"/>
    <w:basedOn w:val="a5"/>
    <w:rsid w:val="003F4D02"/>
    <w:rPr>
      <w:rFonts w:ascii="Times New Roman" w:eastAsia="Times New Roman" w:hAnsi="Times New Roman" w:cs="Times New Roman"/>
      <w:b w:val="0"/>
      <w:bCs w:val="0"/>
      <w:i w:val="0"/>
      <w:iCs w:val="0"/>
      <w:smallCaps w:val="0"/>
      <w:strike w:val="0"/>
      <w:color w:val="000000"/>
      <w:spacing w:val="8"/>
      <w:w w:val="100"/>
      <w:position w:val="0"/>
      <w:sz w:val="30"/>
      <w:szCs w:val="30"/>
      <w:u w:val="none"/>
      <w:shd w:val="clear" w:color="auto" w:fill="FFFFFF"/>
      <w:lang w:val="ru-RU"/>
    </w:rPr>
  </w:style>
  <w:style w:type="character" w:customStyle="1" w:styleId="0pt">
    <w:name w:val="Основной текст + Курсив;Интервал 0 pt"/>
    <w:basedOn w:val="a5"/>
    <w:rsid w:val="003F4D02"/>
    <w:rPr>
      <w:rFonts w:ascii="Times New Roman" w:eastAsia="Times New Roman" w:hAnsi="Times New Roman" w:cs="Times New Roman"/>
      <w:b w:val="0"/>
      <w:bCs w:val="0"/>
      <w:i/>
      <w:iCs/>
      <w:smallCaps w:val="0"/>
      <w:strike w:val="0"/>
      <w:color w:val="000000"/>
      <w:spacing w:val="0"/>
      <w:w w:val="100"/>
      <w:position w:val="0"/>
      <w:sz w:val="25"/>
      <w:szCs w:val="25"/>
      <w:u w:val="none"/>
      <w:shd w:val="clear" w:color="auto" w:fill="FFFFFF"/>
      <w:lang w:val="ru-RU"/>
    </w:rPr>
  </w:style>
  <w:style w:type="paragraph" w:styleId="a6">
    <w:name w:val="header"/>
    <w:basedOn w:val="a"/>
    <w:link w:val="a7"/>
    <w:unhideWhenUsed/>
    <w:rsid w:val="008871A0"/>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7">
    <w:name w:val="Верхний колонтитул Знак"/>
    <w:basedOn w:val="a0"/>
    <w:link w:val="a6"/>
    <w:rsid w:val="008871A0"/>
    <w:rPr>
      <w:rFonts w:ascii="Times New Roman" w:eastAsia="Times New Roman" w:hAnsi="Times New Roman" w:cs="Times New Roman"/>
      <w:sz w:val="24"/>
      <w:szCs w:val="24"/>
      <w:lang w:eastAsia="ru-RU"/>
    </w:rPr>
  </w:style>
  <w:style w:type="paragraph" w:styleId="a8">
    <w:name w:val="List Paragraph"/>
    <w:basedOn w:val="a"/>
    <w:uiPriority w:val="34"/>
    <w:qFormat/>
    <w:rsid w:val="00E031C7"/>
    <w:pPr>
      <w:ind w:left="720"/>
      <w:contextualSpacing/>
    </w:pPr>
  </w:style>
  <w:style w:type="paragraph" w:styleId="a9">
    <w:name w:val="Block Text"/>
    <w:basedOn w:val="a"/>
    <w:rsid w:val="00E031C7"/>
    <w:pPr>
      <w:spacing w:after="0" w:line="240" w:lineRule="auto"/>
      <w:ind w:left="936" w:right="591"/>
    </w:pPr>
    <w:rPr>
      <w:rFonts w:ascii="Times New Roman" w:eastAsia="Times New Roman" w:hAnsi="Times New Roman" w:cs="Times New Roman"/>
      <w:b/>
      <w:bCs/>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4B73C7"/>
    <w:rPr>
      <w:b/>
      <w:bCs/>
      <w:smallCaps/>
      <w:spacing w:val="5"/>
    </w:rPr>
  </w:style>
  <w:style w:type="table" w:customStyle="1" w:styleId="1">
    <w:name w:val="Сетка таблицы1"/>
    <w:basedOn w:val="a1"/>
    <w:next w:val="a4"/>
    <w:uiPriority w:val="59"/>
    <w:rsid w:val="00622F9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4">
    <w:name w:val="Table Grid"/>
    <w:basedOn w:val="a1"/>
    <w:uiPriority w:val="59"/>
    <w:rsid w:val="0062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55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14</Pages>
  <Words>4910</Words>
  <Characters>27993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1</cp:lastModifiedBy>
  <cp:revision>8</cp:revision>
  <cp:lastPrinted>2018-07-25T06:39:00Z</cp:lastPrinted>
  <dcterms:created xsi:type="dcterms:W3CDTF">2017-11-03T14:11:00Z</dcterms:created>
  <dcterms:modified xsi:type="dcterms:W3CDTF">2018-07-25T09:33:00Z</dcterms:modified>
</cp:coreProperties>
</file>