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6D0AA" w14:textId="1A72F06A" w:rsidR="004F7CF6" w:rsidRPr="00842F84" w:rsidRDefault="00577FF0">
      <w:pPr>
        <w:rPr>
          <w:lang w:val="en-US"/>
        </w:rPr>
      </w:pPr>
      <w:r w:rsidRPr="00842F84">
        <w:rPr>
          <w:lang w:val="en-US"/>
        </w:rPr>
        <w:t>Caesar would have written in Latin instead of English. What would we do di</w:t>
      </w:r>
      <w:r w:rsidR="00BC7AD1" w:rsidRPr="00842F84">
        <w:rPr>
          <w:lang w:val="en-US"/>
        </w:rPr>
        <w:t>ff</w:t>
      </w:r>
      <w:r w:rsidRPr="00842F84">
        <w:rPr>
          <w:lang w:val="en-US"/>
        </w:rPr>
        <w:t>erently if we know the language we’re examining isn’t English but some other language?</w:t>
      </w:r>
    </w:p>
    <w:p w14:paraId="25C015DB" w14:textId="77777777" w:rsidR="00BC7AD1" w:rsidRPr="00842F84" w:rsidRDefault="00BC7AD1" w:rsidP="00577FF0">
      <w:pPr>
        <w:rPr>
          <w:lang w:val="en-US"/>
        </w:rPr>
      </w:pPr>
      <w:r w:rsidRPr="00842F84">
        <w:rPr>
          <w:lang w:val="en-US"/>
        </w:rPr>
        <w:t>Then you need to add some z offset for the Unicode character that was being used in the cipher, instead:</w:t>
      </w:r>
    </w:p>
    <w:p w14:paraId="2426CB27" w14:textId="3269F3F0" w:rsidR="00577FF0" w:rsidRPr="00842F84" w:rsidRDefault="00577FF0" w:rsidP="00577FF0">
      <w:pPr>
        <w:rPr>
          <w:lang w:val="en-US"/>
        </w:rPr>
      </w:pPr>
      <w:r w:rsidRPr="00842F84">
        <w:rPr>
          <w:lang w:val="en-US"/>
        </w:rPr>
        <w:t xml:space="preserve">char </w:t>
      </w:r>
      <w:proofErr w:type="spellStart"/>
      <w:r w:rsidRPr="00842F84">
        <w:rPr>
          <w:lang w:val="en-US"/>
        </w:rPr>
        <w:t>newChar</w:t>
      </w:r>
      <w:proofErr w:type="spellEnd"/>
      <w:r w:rsidRPr="00842F84">
        <w:rPr>
          <w:lang w:val="en-US"/>
        </w:rPr>
        <w:t xml:space="preserve"> = (char) ((</w:t>
      </w:r>
      <w:proofErr w:type="spellStart"/>
      <w:r w:rsidRPr="00842F84">
        <w:rPr>
          <w:lang w:val="en-US"/>
        </w:rPr>
        <w:t>ch</w:t>
      </w:r>
      <w:proofErr w:type="spellEnd"/>
      <w:r w:rsidRPr="00842F84">
        <w:rPr>
          <w:lang w:val="en-US"/>
        </w:rPr>
        <w:t xml:space="preserve"> - 'a' + shift) % 26 + 'a');</w:t>
      </w:r>
    </w:p>
    <w:p w14:paraId="4BA5114E" w14:textId="5CEA4A37" w:rsidR="00577FF0" w:rsidRPr="00842F84" w:rsidRDefault="00577FF0" w:rsidP="00577FF0">
      <w:pPr>
        <w:rPr>
          <w:lang w:val="en-US"/>
        </w:rPr>
      </w:pPr>
      <w:r w:rsidRPr="00842F84">
        <w:rPr>
          <w:lang w:val="en-US"/>
        </w:rPr>
        <w:t xml:space="preserve">use this: </w:t>
      </w:r>
    </w:p>
    <w:p w14:paraId="232DFAA5" w14:textId="4FAA92E4" w:rsidR="00577FF0" w:rsidRPr="00842F84" w:rsidRDefault="00577FF0" w:rsidP="00577FF0">
      <w:pPr>
        <w:pBdr>
          <w:bottom w:val="single" w:sz="6" w:space="1" w:color="auto"/>
        </w:pBdr>
        <w:rPr>
          <w:lang w:val="en-US"/>
        </w:rPr>
      </w:pPr>
      <w:r w:rsidRPr="00842F84">
        <w:rPr>
          <w:lang w:val="en-US"/>
        </w:rPr>
        <w:t xml:space="preserve">char </w:t>
      </w:r>
      <w:proofErr w:type="spellStart"/>
      <w:r w:rsidRPr="00842F84">
        <w:rPr>
          <w:lang w:val="en-US"/>
        </w:rPr>
        <w:t>newChar</w:t>
      </w:r>
      <w:proofErr w:type="spellEnd"/>
      <w:r w:rsidRPr="00842F84">
        <w:rPr>
          <w:lang w:val="en-US"/>
        </w:rPr>
        <w:t xml:space="preserve"> = (char) ((</w:t>
      </w:r>
      <w:proofErr w:type="spellStart"/>
      <w:r w:rsidRPr="00842F84">
        <w:rPr>
          <w:lang w:val="en-US"/>
        </w:rPr>
        <w:t>ch</w:t>
      </w:r>
      <w:proofErr w:type="spellEnd"/>
      <w:r w:rsidRPr="00842F84">
        <w:rPr>
          <w:lang w:val="en-US"/>
        </w:rPr>
        <w:t xml:space="preserve"> - '</w:t>
      </w:r>
      <w:proofErr w:type="spellStart"/>
      <w:r w:rsidRPr="00842F84">
        <w:rPr>
          <w:lang w:val="en-US"/>
        </w:rPr>
        <w:t>firstLetter</w:t>
      </w:r>
      <w:proofErr w:type="spellEnd"/>
      <w:r w:rsidRPr="00842F84">
        <w:rPr>
          <w:lang w:val="en-US"/>
        </w:rPr>
        <w:t xml:space="preserve">' + shift) % </w:t>
      </w:r>
      <w:hyperlink r:id="rId5" w:history="1">
        <w:r w:rsidRPr="00842F84">
          <w:rPr>
            <w:rStyle w:val="ab"/>
            <w:color w:val="auto"/>
            <w:u w:val="none"/>
            <w:lang w:val="en-US"/>
          </w:rPr>
          <w:t>int</w:t>
        </w:r>
      </w:hyperlink>
      <w:r w:rsidRPr="00842F84">
        <w:rPr>
          <w:lang w:val="en-US"/>
        </w:rPr>
        <w:t xml:space="preserve"> + '</w:t>
      </w:r>
      <w:proofErr w:type="spellStart"/>
      <w:r w:rsidRPr="00842F84">
        <w:rPr>
          <w:lang w:val="en-US"/>
        </w:rPr>
        <w:t>firstLetter</w:t>
      </w:r>
      <w:proofErr w:type="spellEnd"/>
      <w:r w:rsidRPr="00842F84">
        <w:rPr>
          <w:lang w:val="en-US"/>
        </w:rPr>
        <w:t>');</w:t>
      </w:r>
    </w:p>
    <w:p w14:paraId="3F29C700" w14:textId="77777777" w:rsidR="00BC7AD1" w:rsidRPr="00842F84" w:rsidRDefault="00BC7AD1" w:rsidP="00577FF0">
      <w:pPr>
        <w:rPr>
          <w:lang w:val="en-US"/>
        </w:rPr>
      </w:pPr>
      <w:r w:rsidRPr="00842F84">
        <w:rPr>
          <w:lang w:val="en-US"/>
        </w:rPr>
        <w:t xml:space="preserve">Suppose we (somehow) know that the person doing the encryption uses one </w:t>
      </w:r>
      <w:proofErr w:type="spellStart"/>
      <w:r w:rsidRPr="00842F84">
        <w:rPr>
          <w:lang w:val="en-US"/>
        </w:rPr>
        <w:t>shi</w:t>
      </w:r>
      <w:proofErr w:type="spellEnd"/>
      <w:r w:rsidRPr="00842F84">
        <w:rPr>
          <w:lang w:val="en-US"/>
        </w:rPr>
        <w:t xml:space="preserve">-value for lower case letters, and a different </w:t>
      </w:r>
      <w:proofErr w:type="spellStart"/>
      <w:r w:rsidRPr="00842F84">
        <w:rPr>
          <w:lang w:val="en-US"/>
        </w:rPr>
        <w:t>shi</w:t>
      </w:r>
      <w:proofErr w:type="spellEnd"/>
      <w:r w:rsidRPr="00842F84">
        <w:rPr>
          <w:lang w:val="en-US"/>
        </w:rPr>
        <w:t>-value for upper case letters. What would we have to do differently? How would that affect our calculations, or how would we have to alter our program/calculations to account for this?</w:t>
      </w:r>
    </w:p>
    <w:p w14:paraId="1E24F16F" w14:textId="3EAAF29A" w:rsidR="00577FF0" w:rsidRPr="00842F84" w:rsidRDefault="00577FF0" w:rsidP="00577FF0">
      <w:pPr>
        <w:rPr>
          <w:lang w:val="en-US"/>
        </w:rPr>
      </w:pPr>
      <w:r w:rsidRPr="00842F84">
        <w:rPr>
          <w:lang w:val="en-US"/>
        </w:rPr>
        <w:t>Then need:</w:t>
      </w:r>
    </w:p>
    <w:p w14:paraId="4807F585" w14:textId="246DD300" w:rsidR="00842F84" w:rsidRPr="00842F84" w:rsidRDefault="00577FF0" w:rsidP="00577FF0">
      <w:pPr>
        <w:pBdr>
          <w:bottom w:val="single" w:sz="6" w:space="1" w:color="auto"/>
        </w:pBdr>
        <w:rPr>
          <w:rStyle w:val="ab"/>
          <w:color w:val="auto"/>
          <w:sz w:val="18"/>
          <w:szCs w:val="18"/>
          <w:u w:val="none"/>
          <w:lang w:val="en-US"/>
        </w:rPr>
      </w:pPr>
      <w:r w:rsidRPr="00842F84">
        <w:rPr>
          <w:rStyle w:val="ab"/>
          <w:color w:val="auto"/>
          <w:sz w:val="18"/>
          <w:szCs w:val="18"/>
          <w:u w:val="none"/>
          <w:lang w:val="en-US"/>
        </w:rPr>
        <w:t>public String rotate(@</w:t>
      </w:r>
      <w:proofErr w:type="spellStart"/>
      <w:r w:rsidRPr="00842F84">
        <w:rPr>
          <w:rStyle w:val="ab"/>
          <w:color w:val="auto"/>
          <w:sz w:val="18"/>
          <w:szCs w:val="18"/>
          <w:u w:val="none"/>
          <w:lang w:val="en-US"/>
        </w:rPr>
        <w:t>NotNull</w:t>
      </w:r>
      <w:proofErr w:type="spellEnd"/>
      <w:r w:rsidRPr="00842F84">
        <w:rPr>
          <w:rStyle w:val="ab"/>
          <w:color w:val="auto"/>
          <w:sz w:val="18"/>
          <w:szCs w:val="18"/>
          <w:u w:val="none"/>
          <w:lang w:val="en-US"/>
        </w:rPr>
        <w:t xml:space="preserve"> String s, int n)</w:t>
      </w:r>
      <w:r w:rsidRPr="00842F84">
        <w:rPr>
          <w:sz w:val="18"/>
          <w:szCs w:val="18"/>
          <w:lang w:val="en-US"/>
        </w:rPr>
        <w:t xml:space="preserve"> {</w:t>
      </w:r>
      <w:r w:rsidR="00842F84" w:rsidRPr="00842F84">
        <w:rPr>
          <w:sz w:val="18"/>
          <w:szCs w:val="18"/>
          <w:lang w:val="en-US"/>
        </w:rPr>
        <w:t xml:space="preserve"> //have two parameters for the lower and upper</w:t>
      </w:r>
      <w:r w:rsidRPr="00842F84">
        <w:rPr>
          <w:sz w:val="18"/>
          <w:szCs w:val="18"/>
          <w:lang w:val="en-US"/>
        </w:rPr>
        <w:br/>
        <w:t xml:space="preserve">    char[] temp = </w:t>
      </w:r>
      <w:proofErr w:type="spellStart"/>
      <w:r w:rsidRPr="00842F84">
        <w:rPr>
          <w:sz w:val="18"/>
          <w:szCs w:val="18"/>
          <w:lang w:val="en-US"/>
        </w:rPr>
        <w:t>s.toCharArray</w:t>
      </w:r>
      <w:proofErr w:type="spellEnd"/>
      <w:r w:rsidRPr="00842F84">
        <w:rPr>
          <w:sz w:val="18"/>
          <w:szCs w:val="18"/>
          <w:lang w:val="en-US"/>
        </w:rPr>
        <w:t>();</w:t>
      </w:r>
      <w:r w:rsidRPr="00842F84">
        <w:rPr>
          <w:sz w:val="18"/>
          <w:szCs w:val="18"/>
          <w:lang w:val="en-US"/>
        </w:rPr>
        <w:br/>
        <w:t xml:space="preserve">    for (int </w:t>
      </w:r>
      <w:proofErr w:type="spellStart"/>
      <w:r w:rsidRPr="00842F84">
        <w:rPr>
          <w:sz w:val="18"/>
          <w:szCs w:val="18"/>
          <w:lang w:val="en-US"/>
        </w:rPr>
        <w:t>i</w:t>
      </w:r>
      <w:proofErr w:type="spellEnd"/>
      <w:r w:rsidRPr="00842F84">
        <w:rPr>
          <w:sz w:val="18"/>
          <w:szCs w:val="18"/>
          <w:lang w:val="en-US"/>
        </w:rPr>
        <w:t>=0;i&lt;</w:t>
      </w:r>
      <w:proofErr w:type="spellStart"/>
      <w:r w:rsidRPr="00842F84">
        <w:rPr>
          <w:sz w:val="18"/>
          <w:szCs w:val="18"/>
          <w:lang w:val="en-US"/>
        </w:rPr>
        <w:t>temp.length;i</w:t>
      </w:r>
      <w:proofErr w:type="spellEnd"/>
      <w:r w:rsidRPr="00842F84">
        <w:rPr>
          <w:sz w:val="18"/>
          <w:szCs w:val="18"/>
          <w:lang w:val="en-US"/>
        </w:rPr>
        <w:t>++) {</w:t>
      </w:r>
      <w:r w:rsidRPr="00842F84">
        <w:rPr>
          <w:sz w:val="18"/>
          <w:szCs w:val="18"/>
          <w:lang w:val="en-US"/>
        </w:rPr>
        <w:br/>
        <w:t xml:space="preserve">        if (</w:t>
      </w:r>
      <w:proofErr w:type="spellStart"/>
      <w:r w:rsidRPr="00842F84">
        <w:rPr>
          <w:sz w:val="18"/>
          <w:szCs w:val="18"/>
          <w:lang w:val="en-US"/>
        </w:rPr>
        <w:t>Character.</w:t>
      </w:r>
      <w:r w:rsidRPr="00842F84">
        <w:rPr>
          <w:iCs/>
          <w:sz w:val="18"/>
          <w:szCs w:val="18"/>
          <w:lang w:val="en-US"/>
        </w:rPr>
        <w:t>isLetter</w:t>
      </w:r>
      <w:proofErr w:type="spellEnd"/>
      <w:r w:rsidRPr="00842F84">
        <w:rPr>
          <w:sz w:val="18"/>
          <w:szCs w:val="18"/>
          <w:lang w:val="en-US"/>
        </w:rPr>
        <w:t>(temp[</w:t>
      </w:r>
      <w:proofErr w:type="spellStart"/>
      <w:r w:rsidRPr="00842F84">
        <w:rPr>
          <w:sz w:val="18"/>
          <w:szCs w:val="18"/>
          <w:lang w:val="en-US"/>
        </w:rPr>
        <w:t>i</w:t>
      </w:r>
      <w:proofErr w:type="spellEnd"/>
      <w:r w:rsidRPr="00842F84">
        <w:rPr>
          <w:sz w:val="18"/>
          <w:szCs w:val="18"/>
          <w:lang w:val="en-US"/>
        </w:rPr>
        <w:t>])) {</w:t>
      </w:r>
      <w:r w:rsidRPr="00842F84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842F84">
        <w:rPr>
          <w:sz w:val="18"/>
          <w:szCs w:val="18"/>
          <w:lang w:val="en-US"/>
        </w:rPr>
        <w:t>Character.</w:t>
      </w:r>
      <w:r w:rsidRPr="00842F84">
        <w:rPr>
          <w:iCs/>
          <w:sz w:val="18"/>
          <w:szCs w:val="18"/>
          <w:lang w:val="en-US"/>
        </w:rPr>
        <w:t>isLowerCase</w:t>
      </w:r>
      <w:proofErr w:type="spellEnd"/>
      <w:r w:rsidRPr="00842F84">
        <w:rPr>
          <w:sz w:val="18"/>
          <w:szCs w:val="18"/>
          <w:lang w:val="en-US"/>
        </w:rPr>
        <w:t>(temp[</w:t>
      </w:r>
      <w:proofErr w:type="spellStart"/>
      <w:r w:rsidRPr="00842F84">
        <w:rPr>
          <w:sz w:val="18"/>
          <w:szCs w:val="18"/>
          <w:lang w:val="en-US"/>
        </w:rPr>
        <w:t>i</w:t>
      </w:r>
      <w:proofErr w:type="spellEnd"/>
      <w:r w:rsidRPr="00842F84">
        <w:rPr>
          <w:sz w:val="18"/>
          <w:szCs w:val="18"/>
          <w:lang w:val="en-US"/>
        </w:rPr>
        <w:t>])) {</w:t>
      </w:r>
      <w:r w:rsidRPr="00842F84">
        <w:rPr>
          <w:sz w:val="18"/>
          <w:szCs w:val="18"/>
          <w:lang w:val="en-US"/>
        </w:rPr>
        <w:br/>
        <w:t xml:space="preserve">                </w:t>
      </w:r>
      <w:r w:rsidR="00842F84" w:rsidRPr="00842F84">
        <w:rPr>
          <w:sz w:val="18"/>
          <w:szCs w:val="18"/>
          <w:lang w:val="en-US"/>
        </w:rPr>
        <w:t xml:space="preserve"> </w:t>
      </w:r>
      <w:r w:rsidRPr="00842F84">
        <w:rPr>
          <w:rStyle w:val="ab"/>
          <w:color w:val="auto"/>
          <w:sz w:val="18"/>
          <w:szCs w:val="18"/>
          <w:u w:val="none"/>
          <w:lang w:val="en-US"/>
        </w:rPr>
        <w:t>temp[</w:t>
      </w:r>
      <w:proofErr w:type="spellStart"/>
      <w:r w:rsidRPr="00842F84">
        <w:rPr>
          <w:rStyle w:val="ab"/>
          <w:color w:val="auto"/>
          <w:sz w:val="18"/>
          <w:szCs w:val="18"/>
          <w:u w:val="none"/>
          <w:lang w:val="en-US"/>
        </w:rPr>
        <w:t>i</w:t>
      </w:r>
      <w:proofErr w:type="spellEnd"/>
      <w:r w:rsidRPr="00842F84">
        <w:rPr>
          <w:rStyle w:val="ab"/>
          <w:color w:val="auto"/>
          <w:sz w:val="18"/>
          <w:szCs w:val="18"/>
          <w:u w:val="none"/>
          <w:lang w:val="en-US"/>
        </w:rPr>
        <w:t>]=(char)((((int)temp[</w:t>
      </w:r>
      <w:proofErr w:type="spellStart"/>
      <w:r w:rsidRPr="00842F84">
        <w:rPr>
          <w:rStyle w:val="ab"/>
          <w:color w:val="auto"/>
          <w:sz w:val="18"/>
          <w:szCs w:val="18"/>
          <w:u w:val="none"/>
          <w:lang w:val="en-US"/>
        </w:rPr>
        <w:t>i</w:t>
      </w:r>
      <w:proofErr w:type="spellEnd"/>
      <w:r w:rsidRPr="00842F84">
        <w:rPr>
          <w:rStyle w:val="ab"/>
          <w:color w:val="auto"/>
          <w:sz w:val="18"/>
          <w:szCs w:val="18"/>
          <w:u w:val="none"/>
          <w:lang w:val="en-US"/>
        </w:rPr>
        <w:t>]+n)&lt;9</w:t>
      </w:r>
      <w:r w:rsidRPr="00842F84">
        <w:rPr>
          <w:rStyle w:val="ab"/>
          <w:color w:val="auto"/>
          <w:sz w:val="18"/>
          <w:szCs w:val="18"/>
          <w:u w:val="none"/>
          <w:lang w:val="en-US"/>
        </w:rPr>
        <w:t>7</w:t>
      </w:r>
      <w:r w:rsidRPr="00842F84">
        <w:rPr>
          <w:rStyle w:val="ab"/>
          <w:color w:val="auto"/>
          <w:sz w:val="18"/>
          <w:szCs w:val="18"/>
          <w:u w:val="none"/>
          <w:lang w:val="en-US"/>
        </w:rPr>
        <w:t>) ? (((int)temp[</w:t>
      </w:r>
      <w:proofErr w:type="spellStart"/>
      <w:r w:rsidRPr="00842F84">
        <w:rPr>
          <w:rStyle w:val="ab"/>
          <w:color w:val="auto"/>
          <w:sz w:val="18"/>
          <w:szCs w:val="18"/>
          <w:u w:val="none"/>
          <w:lang w:val="en-US"/>
        </w:rPr>
        <w:t>i</w:t>
      </w:r>
      <w:proofErr w:type="spellEnd"/>
      <w:r w:rsidRPr="00842F84">
        <w:rPr>
          <w:rStyle w:val="ab"/>
          <w:color w:val="auto"/>
          <w:sz w:val="18"/>
          <w:szCs w:val="18"/>
          <w:u w:val="none"/>
          <w:lang w:val="en-US"/>
        </w:rPr>
        <w:t xml:space="preserve">] + n - 97) % 26 + </w:t>
      </w:r>
      <w:proofErr w:type="gramStart"/>
      <w:r w:rsidRPr="00842F84">
        <w:rPr>
          <w:rStyle w:val="ab"/>
          <w:color w:val="auto"/>
          <w:sz w:val="18"/>
          <w:szCs w:val="18"/>
          <w:u w:val="none"/>
          <w:lang w:val="en-US"/>
        </w:rPr>
        <w:t>123 )</w:t>
      </w:r>
      <w:proofErr w:type="gramEnd"/>
      <w:r w:rsidRPr="00842F84">
        <w:rPr>
          <w:rStyle w:val="ab"/>
          <w:color w:val="auto"/>
          <w:sz w:val="18"/>
          <w:szCs w:val="18"/>
          <w:u w:val="none"/>
          <w:lang w:val="en-US"/>
        </w:rPr>
        <w:t xml:space="preserve"> : (((int)temp[</w:t>
      </w:r>
      <w:proofErr w:type="spellStart"/>
      <w:r w:rsidRPr="00842F84">
        <w:rPr>
          <w:rStyle w:val="ab"/>
          <w:color w:val="auto"/>
          <w:sz w:val="18"/>
          <w:szCs w:val="18"/>
          <w:u w:val="none"/>
          <w:lang w:val="en-US"/>
        </w:rPr>
        <w:t>i</w:t>
      </w:r>
      <w:proofErr w:type="spellEnd"/>
      <w:r w:rsidRPr="00842F84">
        <w:rPr>
          <w:rStyle w:val="ab"/>
          <w:color w:val="auto"/>
          <w:sz w:val="18"/>
          <w:szCs w:val="18"/>
          <w:u w:val="none"/>
          <w:lang w:val="en-US"/>
        </w:rPr>
        <w:t>] + n - 97) % 26 + 97));</w:t>
      </w:r>
    </w:p>
    <w:p w14:paraId="19283568" w14:textId="30103EED" w:rsidR="00842F84" w:rsidRPr="00842F84" w:rsidRDefault="00842F84" w:rsidP="00842F84">
      <w:pPr>
        <w:pBdr>
          <w:bottom w:val="single" w:sz="6" w:space="1" w:color="auto"/>
        </w:pBdr>
        <w:ind w:firstLine="708"/>
        <w:rPr>
          <w:rStyle w:val="ab"/>
          <w:color w:val="auto"/>
          <w:sz w:val="18"/>
          <w:szCs w:val="18"/>
          <w:u w:val="none"/>
          <w:lang w:val="en-US"/>
        </w:rPr>
      </w:pPr>
      <w:r w:rsidRPr="00842F84">
        <w:rPr>
          <w:rStyle w:val="ab"/>
          <w:color w:val="auto"/>
          <w:sz w:val="18"/>
          <w:szCs w:val="18"/>
          <w:u w:val="none"/>
          <w:lang w:val="en-US"/>
        </w:rPr>
        <w:t>//use first parameter</w:t>
      </w:r>
      <w:bookmarkStart w:id="0" w:name="_GoBack"/>
      <w:bookmarkEnd w:id="0"/>
      <w:r w:rsidR="00577FF0" w:rsidRPr="00842F84">
        <w:rPr>
          <w:sz w:val="18"/>
          <w:szCs w:val="18"/>
          <w:lang w:val="en-US"/>
        </w:rPr>
        <w:br/>
        <w:t xml:space="preserve">          </w:t>
      </w:r>
      <w:proofErr w:type="gramStart"/>
      <w:r w:rsidR="00577FF0" w:rsidRPr="00842F84">
        <w:rPr>
          <w:sz w:val="18"/>
          <w:szCs w:val="18"/>
          <w:lang w:val="en-US"/>
        </w:rPr>
        <w:t xml:space="preserve">  }</w:t>
      </w:r>
      <w:proofErr w:type="gramEnd"/>
      <w:r w:rsidR="00577FF0" w:rsidRPr="00842F84">
        <w:rPr>
          <w:sz w:val="18"/>
          <w:szCs w:val="18"/>
          <w:lang w:val="en-US"/>
        </w:rPr>
        <w:br/>
        <w:t xml:space="preserve">            else {</w:t>
      </w:r>
      <w:r w:rsidR="00577FF0" w:rsidRPr="00842F84">
        <w:rPr>
          <w:sz w:val="18"/>
          <w:szCs w:val="18"/>
          <w:lang w:val="en-US"/>
        </w:rPr>
        <w:br/>
        <w:t xml:space="preserve">                </w:t>
      </w:r>
      <w:r w:rsidR="00577FF0" w:rsidRPr="00842F84">
        <w:rPr>
          <w:rStyle w:val="ab"/>
          <w:color w:val="auto"/>
          <w:sz w:val="18"/>
          <w:szCs w:val="18"/>
          <w:u w:val="none"/>
          <w:lang w:val="en-US"/>
        </w:rPr>
        <w:t>temp[</w:t>
      </w:r>
      <w:proofErr w:type="spellStart"/>
      <w:r w:rsidR="00577FF0" w:rsidRPr="00842F84">
        <w:rPr>
          <w:rStyle w:val="ab"/>
          <w:color w:val="auto"/>
          <w:sz w:val="18"/>
          <w:szCs w:val="18"/>
          <w:u w:val="none"/>
          <w:lang w:val="en-US"/>
        </w:rPr>
        <w:t>i</w:t>
      </w:r>
      <w:proofErr w:type="spellEnd"/>
      <w:r w:rsidR="00577FF0" w:rsidRPr="00842F84">
        <w:rPr>
          <w:rStyle w:val="ab"/>
          <w:color w:val="auto"/>
          <w:sz w:val="18"/>
          <w:szCs w:val="18"/>
          <w:u w:val="none"/>
          <w:lang w:val="en-US"/>
        </w:rPr>
        <w:t>]=(char)((((int)temp[</w:t>
      </w:r>
      <w:proofErr w:type="spellStart"/>
      <w:r w:rsidR="00577FF0" w:rsidRPr="00842F84">
        <w:rPr>
          <w:rStyle w:val="ab"/>
          <w:color w:val="auto"/>
          <w:sz w:val="18"/>
          <w:szCs w:val="18"/>
          <w:u w:val="none"/>
          <w:lang w:val="en-US"/>
        </w:rPr>
        <w:t>i</w:t>
      </w:r>
      <w:proofErr w:type="spellEnd"/>
      <w:r w:rsidR="00577FF0" w:rsidRPr="00842F84">
        <w:rPr>
          <w:rStyle w:val="ab"/>
          <w:color w:val="auto"/>
          <w:sz w:val="18"/>
          <w:szCs w:val="18"/>
          <w:u w:val="none"/>
          <w:lang w:val="en-US"/>
        </w:rPr>
        <w:t>]+n)&lt;65) ? (((int)temp[</w:t>
      </w:r>
      <w:proofErr w:type="spellStart"/>
      <w:r w:rsidR="00577FF0" w:rsidRPr="00842F84">
        <w:rPr>
          <w:rStyle w:val="ab"/>
          <w:color w:val="auto"/>
          <w:sz w:val="18"/>
          <w:szCs w:val="18"/>
          <w:u w:val="none"/>
          <w:lang w:val="en-US"/>
        </w:rPr>
        <w:t>i</w:t>
      </w:r>
      <w:proofErr w:type="spellEnd"/>
      <w:r w:rsidR="00577FF0" w:rsidRPr="00842F84">
        <w:rPr>
          <w:rStyle w:val="ab"/>
          <w:color w:val="auto"/>
          <w:sz w:val="18"/>
          <w:szCs w:val="18"/>
          <w:u w:val="none"/>
          <w:lang w:val="en-US"/>
        </w:rPr>
        <w:t xml:space="preserve">] + n - 65) % 26 + </w:t>
      </w:r>
      <w:proofErr w:type="gramStart"/>
      <w:r w:rsidR="00577FF0" w:rsidRPr="00842F84">
        <w:rPr>
          <w:rStyle w:val="ab"/>
          <w:color w:val="auto"/>
          <w:sz w:val="18"/>
          <w:szCs w:val="18"/>
          <w:u w:val="none"/>
          <w:lang w:val="en-US"/>
        </w:rPr>
        <w:t>91 )</w:t>
      </w:r>
      <w:proofErr w:type="gramEnd"/>
      <w:r w:rsidR="00577FF0" w:rsidRPr="00842F84">
        <w:rPr>
          <w:rStyle w:val="ab"/>
          <w:color w:val="auto"/>
          <w:sz w:val="18"/>
          <w:szCs w:val="18"/>
          <w:u w:val="none"/>
          <w:lang w:val="en-US"/>
        </w:rPr>
        <w:t xml:space="preserve"> : (((int)temp[</w:t>
      </w:r>
      <w:proofErr w:type="spellStart"/>
      <w:r w:rsidR="00577FF0" w:rsidRPr="00842F84">
        <w:rPr>
          <w:rStyle w:val="ab"/>
          <w:color w:val="auto"/>
          <w:sz w:val="18"/>
          <w:szCs w:val="18"/>
          <w:u w:val="none"/>
          <w:lang w:val="en-US"/>
        </w:rPr>
        <w:t>i</w:t>
      </w:r>
      <w:proofErr w:type="spellEnd"/>
      <w:r w:rsidR="00577FF0" w:rsidRPr="00842F84">
        <w:rPr>
          <w:rStyle w:val="ab"/>
          <w:color w:val="auto"/>
          <w:sz w:val="18"/>
          <w:szCs w:val="18"/>
          <w:u w:val="none"/>
          <w:lang w:val="en-US"/>
        </w:rPr>
        <w:t>] + n - 65) % 26 + 65));</w:t>
      </w:r>
      <w:r w:rsidRPr="00842F84">
        <w:rPr>
          <w:rStyle w:val="ab"/>
          <w:color w:val="auto"/>
          <w:sz w:val="18"/>
          <w:szCs w:val="18"/>
          <w:u w:val="none"/>
          <w:lang w:val="en-US"/>
        </w:rPr>
        <w:t xml:space="preserve"> </w:t>
      </w:r>
    </w:p>
    <w:p w14:paraId="6DB30B44" w14:textId="09660261" w:rsidR="00577FF0" w:rsidRPr="00842F84" w:rsidRDefault="00842F84" w:rsidP="00842F84">
      <w:pPr>
        <w:pBdr>
          <w:bottom w:val="single" w:sz="6" w:space="1" w:color="auto"/>
        </w:pBdr>
        <w:ind w:firstLine="708"/>
        <w:rPr>
          <w:sz w:val="18"/>
          <w:szCs w:val="18"/>
          <w:lang w:val="en-US"/>
        </w:rPr>
      </w:pPr>
      <w:r w:rsidRPr="00842F84">
        <w:rPr>
          <w:sz w:val="18"/>
          <w:szCs w:val="18"/>
          <w:lang w:val="en-US"/>
        </w:rPr>
        <w:t>//use second parameter</w:t>
      </w:r>
      <w:r w:rsidR="00577FF0" w:rsidRPr="00842F84">
        <w:rPr>
          <w:sz w:val="18"/>
          <w:szCs w:val="18"/>
          <w:lang w:val="en-US"/>
        </w:rPr>
        <w:br/>
        <w:t xml:space="preserve">          </w:t>
      </w:r>
      <w:proofErr w:type="gramStart"/>
      <w:r w:rsidR="00577FF0" w:rsidRPr="00842F84">
        <w:rPr>
          <w:sz w:val="18"/>
          <w:szCs w:val="18"/>
          <w:lang w:val="en-US"/>
        </w:rPr>
        <w:t xml:space="preserve">  }</w:t>
      </w:r>
      <w:proofErr w:type="gramEnd"/>
      <w:r w:rsidR="00577FF0" w:rsidRPr="00842F84">
        <w:rPr>
          <w:sz w:val="18"/>
          <w:szCs w:val="18"/>
          <w:lang w:val="en-US"/>
        </w:rPr>
        <w:br/>
        <w:t xml:space="preserve">        }</w:t>
      </w:r>
      <w:r w:rsidR="00577FF0" w:rsidRPr="00842F84">
        <w:rPr>
          <w:sz w:val="18"/>
          <w:szCs w:val="18"/>
          <w:lang w:val="en-US"/>
        </w:rPr>
        <w:br/>
        <w:t xml:space="preserve">    }</w:t>
      </w:r>
      <w:r w:rsidR="00577FF0" w:rsidRPr="00842F84">
        <w:rPr>
          <w:sz w:val="18"/>
          <w:szCs w:val="18"/>
          <w:lang w:val="en-US"/>
        </w:rPr>
        <w:br/>
        <w:t xml:space="preserve">    return new String(temp);</w:t>
      </w:r>
      <w:r w:rsidR="00577FF0" w:rsidRPr="00842F84">
        <w:rPr>
          <w:sz w:val="18"/>
          <w:szCs w:val="18"/>
          <w:lang w:val="en-US"/>
        </w:rPr>
        <w:br/>
        <w:t>}</w:t>
      </w:r>
    </w:p>
    <w:p w14:paraId="5C8965E9" w14:textId="4298649C" w:rsidR="00787032" w:rsidRPr="00842F84" w:rsidRDefault="00787032" w:rsidP="00787032">
      <w:pPr>
        <w:ind w:firstLine="708"/>
        <w:rPr>
          <w:lang w:val="en-US"/>
        </w:rPr>
      </w:pPr>
      <w:r w:rsidRPr="00842F84">
        <w:rPr>
          <w:lang w:val="en-US"/>
        </w:rPr>
        <w:t>As a result, we have an application that decrypts the Caesar cipher. I think that this application can be used in the case when we know that it is encrypted using the Caesar cipher method, otherwise we will not get the correct result.</w:t>
      </w:r>
    </w:p>
    <w:p w14:paraId="787B2646" w14:textId="75581A4B" w:rsidR="00787032" w:rsidRPr="00842F84" w:rsidRDefault="00787032" w:rsidP="00787032">
      <w:pPr>
        <w:ind w:firstLine="708"/>
        <w:rPr>
          <w:lang w:val="en-US"/>
        </w:rPr>
      </w:pPr>
      <w:r w:rsidRPr="00842F84">
        <w:rPr>
          <w:lang w:val="en-US"/>
        </w:rPr>
        <w:t>Application was tested on cases:</w:t>
      </w:r>
    </w:p>
    <w:p w14:paraId="51F99362" w14:textId="15B2A5F1" w:rsidR="00787032" w:rsidRPr="00842F84" w:rsidRDefault="00787032" w:rsidP="00787032">
      <w:pPr>
        <w:pStyle w:val="a3"/>
        <w:numPr>
          <w:ilvl w:val="0"/>
          <w:numId w:val="3"/>
        </w:numPr>
        <w:rPr>
          <w:lang w:val="en-US"/>
        </w:rPr>
      </w:pPr>
      <w:r w:rsidRPr="00842F84">
        <w:rPr>
          <w:lang w:val="en-US"/>
        </w:rPr>
        <w:t>“The ships hung in the sky in much the same way that bricks don't."(crypt).</w:t>
      </w:r>
    </w:p>
    <w:p w14:paraId="0194D2E4" w14:textId="009F37F6" w:rsidR="00787032" w:rsidRPr="00842F84" w:rsidRDefault="00787032" w:rsidP="00787032">
      <w:pPr>
        <w:pStyle w:val="a3"/>
        <w:numPr>
          <w:ilvl w:val="0"/>
          <w:numId w:val="3"/>
        </w:numPr>
        <w:rPr>
          <w:lang w:val="en-US"/>
        </w:rPr>
      </w:pPr>
      <w:r w:rsidRPr="00842F84">
        <w:rPr>
          <w:lang w:val="en-US"/>
        </w:rPr>
        <w:t xml:space="preserve">"Vg </w:t>
      </w:r>
      <w:proofErr w:type="spellStart"/>
      <w:r w:rsidRPr="00842F84">
        <w:rPr>
          <w:lang w:val="en-US"/>
        </w:rPr>
        <w:t>vf</w:t>
      </w:r>
      <w:proofErr w:type="spellEnd"/>
      <w:r w:rsidRPr="00842F84">
        <w:rPr>
          <w:lang w:val="en-US"/>
        </w:rPr>
        <w:t xml:space="preserve"> n </w:t>
      </w:r>
      <w:proofErr w:type="spellStart"/>
      <w:r w:rsidRPr="00842F84">
        <w:rPr>
          <w:lang w:val="en-US"/>
        </w:rPr>
        <w:t>zvfgnxr</w:t>
      </w:r>
      <w:proofErr w:type="spellEnd"/>
      <w:r w:rsidRPr="00842F84">
        <w:rPr>
          <w:lang w:val="en-US"/>
        </w:rPr>
        <w:t xml:space="preserve"> </w:t>
      </w:r>
      <w:proofErr w:type="spellStart"/>
      <w:r w:rsidRPr="00842F84">
        <w:rPr>
          <w:lang w:val="en-US"/>
        </w:rPr>
        <w:t>gb</w:t>
      </w:r>
      <w:proofErr w:type="spellEnd"/>
      <w:r w:rsidRPr="00842F84">
        <w:rPr>
          <w:lang w:val="en-US"/>
        </w:rPr>
        <w:t xml:space="preserve"> </w:t>
      </w:r>
      <w:proofErr w:type="spellStart"/>
      <w:r w:rsidRPr="00842F84">
        <w:rPr>
          <w:lang w:val="en-US"/>
        </w:rPr>
        <w:t>guvax</w:t>
      </w:r>
      <w:proofErr w:type="spellEnd"/>
      <w:r w:rsidRPr="00842F84">
        <w:rPr>
          <w:lang w:val="en-US"/>
        </w:rPr>
        <w:t xml:space="preserve"> </w:t>
      </w:r>
      <w:proofErr w:type="spellStart"/>
      <w:r w:rsidRPr="00842F84">
        <w:rPr>
          <w:lang w:val="en-US"/>
        </w:rPr>
        <w:t>lbh</w:t>
      </w:r>
      <w:proofErr w:type="spellEnd"/>
      <w:r w:rsidRPr="00842F84">
        <w:rPr>
          <w:lang w:val="en-US"/>
        </w:rPr>
        <w:t xml:space="preserve"> </w:t>
      </w:r>
      <w:proofErr w:type="spellStart"/>
      <w:r w:rsidRPr="00842F84">
        <w:rPr>
          <w:lang w:val="en-US"/>
        </w:rPr>
        <w:t>pna</w:t>
      </w:r>
      <w:proofErr w:type="spellEnd"/>
      <w:r w:rsidRPr="00842F84">
        <w:rPr>
          <w:lang w:val="en-US"/>
        </w:rPr>
        <w:t xml:space="preserve"> </w:t>
      </w:r>
      <w:proofErr w:type="spellStart"/>
      <w:r w:rsidRPr="00842F84">
        <w:rPr>
          <w:lang w:val="en-US"/>
        </w:rPr>
        <w:t>fbyir</w:t>
      </w:r>
      <w:proofErr w:type="spellEnd"/>
      <w:r w:rsidRPr="00842F84">
        <w:rPr>
          <w:lang w:val="en-US"/>
        </w:rPr>
        <w:t xml:space="preserve"> </w:t>
      </w:r>
      <w:proofErr w:type="spellStart"/>
      <w:r w:rsidRPr="00842F84">
        <w:rPr>
          <w:lang w:val="en-US"/>
        </w:rPr>
        <w:t>nal</w:t>
      </w:r>
      <w:proofErr w:type="spellEnd"/>
      <w:r w:rsidRPr="00842F84">
        <w:rPr>
          <w:lang w:val="en-US"/>
        </w:rPr>
        <w:t xml:space="preserve"> </w:t>
      </w:r>
      <w:proofErr w:type="spellStart"/>
      <w:r w:rsidRPr="00842F84">
        <w:rPr>
          <w:lang w:val="en-US"/>
        </w:rPr>
        <w:t>znwbe</w:t>
      </w:r>
      <w:proofErr w:type="spellEnd"/>
      <w:r w:rsidRPr="00842F84">
        <w:rPr>
          <w:lang w:val="en-US"/>
        </w:rPr>
        <w:t xml:space="preserve"> </w:t>
      </w:r>
      <w:proofErr w:type="spellStart"/>
      <w:r w:rsidRPr="00842F84">
        <w:rPr>
          <w:lang w:val="en-US"/>
        </w:rPr>
        <w:t>ceboyrzf</w:t>
      </w:r>
      <w:proofErr w:type="spellEnd"/>
      <w:r w:rsidRPr="00842F84">
        <w:rPr>
          <w:lang w:val="en-US"/>
        </w:rPr>
        <w:t xml:space="preserve"> </w:t>
      </w:r>
      <w:proofErr w:type="spellStart"/>
      <w:r w:rsidRPr="00842F84">
        <w:rPr>
          <w:lang w:val="en-US"/>
        </w:rPr>
        <w:t>whfg</w:t>
      </w:r>
      <w:proofErr w:type="spellEnd"/>
      <w:r w:rsidRPr="00842F84">
        <w:rPr>
          <w:lang w:val="en-US"/>
        </w:rPr>
        <w:t xml:space="preserve"> </w:t>
      </w:r>
      <w:proofErr w:type="spellStart"/>
      <w:r w:rsidRPr="00842F84">
        <w:rPr>
          <w:lang w:val="en-US"/>
        </w:rPr>
        <w:t>jvgu</w:t>
      </w:r>
      <w:proofErr w:type="spellEnd"/>
      <w:r w:rsidRPr="00842F84">
        <w:rPr>
          <w:lang w:val="en-US"/>
        </w:rPr>
        <w:t xml:space="preserve"> </w:t>
      </w:r>
      <w:proofErr w:type="spellStart"/>
      <w:r w:rsidRPr="00842F84">
        <w:rPr>
          <w:lang w:val="en-US"/>
        </w:rPr>
        <w:t>cbgngbrf</w:t>
      </w:r>
      <w:proofErr w:type="spellEnd"/>
      <w:r w:rsidRPr="00842F84">
        <w:rPr>
          <w:lang w:val="en-US"/>
        </w:rPr>
        <w:t>."(de</w:t>
      </w:r>
      <w:r w:rsidR="007D715A" w:rsidRPr="00842F84">
        <w:rPr>
          <w:lang w:val="en-US"/>
        </w:rPr>
        <w:t>crypt</w:t>
      </w:r>
      <w:r w:rsidRPr="00842F84">
        <w:rPr>
          <w:lang w:val="en-US"/>
        </w:rPr>
        <w:t>)</w:t>
      </w:r>
      <w:r w:rsidR="007D715A" w:rsidRPr="00842F84">
        <w:rPr>
          <w:lang w:val="en-US"/>
        </w:rPr>
        <w:t>.</w:t>
      </w:r>
    </w:p>
    <w:p w14:paraId="7732894B" w14:textId="1F1009EE" w:rsidR="007D715A" w:rsidRPr="00842F84" w:rsidRDefault="007D715A" w:rsidP="007D715A">
      <w:pPr>
        <w:ind w:left="708"/>
        <w:rPr>
          <w:lang w:val="en-US"/>
        </w:rPr>
      </w:pPr>
      <w:r w:rsidRPr="00842F84">
        <w:rPr>
          <w:lang w:val="en-US"/>
        </w:rPr>
        <w:t>In both cases, affirmative results were obtained.</w:t>
      </w:r>
    </w:p>
    <w:p w14:paraId="0E737D62" w14:textId="469AE2F8" w:rsidR="00787032" w:rsidRPr="00842F84" w:rsidRDefault="00787032" w:rsidP="00787032">
      <w:pPr>
        <w:rPr>
          <w:lang w:val="en-US"/>
        </w:rPr>
      </w:pPr>
    </w:p>
    <w:p w14:paraId="2E203920" w14:textId="77777777" w:rsidR="00577FF0" w:rsidRPr="00842F84" w:rsidRDefault="00577FF0" w:rsidP="00577FF0">
      <w:pPr>
        <w:rPr>
          <w:lang w:val="en-US"/>
        </w:rPr>
      </w:pPr>
    </w:p>
    <w:sectPr w:rsidR="00577FF0" w:rsidRPr="00842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D0269"/>
    <w:multiLevelType w:val="hybridMultilevel"/>
    <w:tmpl w:val="B972D3F6"/>
    <w:lvl w:ilvl="0" w:tplc="2522D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24E6C"/>
    <w:multiLevelType w:val="hybridMultilevel"/>
    <w:tmpl w:val="A88685A6"/>
    <w:lvl w:ilvl="0" w:tplc="65386D7C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6A2B3451"/>
    <w:multiLevelType w:val="hybridMultilevel"/>
    <w:tmpl w:val="B30088AC"/>
    <w:lvl w:ilvl="0" w:tplc="C89EEE5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4B"/>
    <w:rsid w:val="004F7CF6"/>
    <w:rsid w:val="00577FF0"/>
    <w:rsid w:val="00787032"/>
    <w:rsid w:val="007D715A"/>
    <w:rsid w:val="00842F84"/>
    <w:rsid w:val="009F654B"/>
    <w:rsid w:val="00BC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F228"/>
  <w15:chartTrackingRefBased/>
  <w15:docId w15:val="{3789FFCA-ACA1-441A-8413-317E8712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FF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77FF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77FF0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577FF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77FF0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577FF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77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0"/>
    <w:link w:val="a9"/>
    <w:uiPriority w:val="99"/>
    <w:semiHidden/>
    <w:rsid w:val="00577FF0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577FF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77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number%20of%20letters%20in%20the%20alphab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Коляда</dc:creator>
  <cp:keywords/>
  <dc:description/>
  <cp:lastModifiedBy>Павло Коляда</cp:lastModifiedBy>
  <cp:revision>6</cp:revision>
  <dcterms:created xsi:type="dcterms:W3CDTF">2019-03-31T13:23:00Z</dcterms:created>
  <dcterms:modified xsi:type="dcterms:W3CDTF">2019-04-05T15:59:00Z</dcterms:modified>
</cp:coreProperties>
</file>