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07F4" w14:textId="7E7FBAD9" w:rsidR="001541BA" w:rsidRPr="001541BA" w:rsidRDefault="001541BA" w:rsidP="001541BA">
      <w:pPr>
        <w:spacing w:after="0" w:line="240" w:lineRule="auto"/>
        <w:ind w:left="2268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1541BA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LAB </w:t>
      </w:r>
      <w:r w:rsidRPr="001541B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№01 - ASP.NET. Тришарова архітектура (Data Access Layer): ADO.NET та Dapper.</w:t>
      </w:r>
    </w:p>
    <w:p w14:paraId="05302187" w14:textId="77777777" w:rsidR="001541BA" w:rsidRPr="001541BA" w:rsidRDefault="001541BA" w:rsidP="001541BA">
      <w:pPr>
        <w:spacing w:after="0" w:line="240" w:lineRule="auto"/>
        <w:ind w:left="2268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E075154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541BA">
        <w:rPr>
          <w:rFonts w:ascii="Times New Roman" w:hAnsi="Times New Roman" w:cs="Times New Roman"/>
          <w:sz w:val="32"/>
          <w:szCs w:val="32"/>
          <w:lang w:eastAsia="ru-RU"/>
        </w:rPr>
        <w:t>1. У відповідності до сформованої теми роботи (технічне завдання) розробити РЕЛЯЦІЙНУ базу даних предметної області.</w:t>
      </w:r>
    </w:p>
    <w:p w14:paraId="69C7CC45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541BA">
        <w:rPr>
          <w:rFonts w:ascii="Times New Roman" w:hAnsi="Times New Roman" w:cs="Times New Roman"/>
          <w:sz w:val="32"/>
          <w:szCs w:val="32"/>
          <w:lang w:eastAsia="ru-RU"/>
        </w:rPr>
        <w:t>2. На рівні реляційної бази даних передбачити наявність різного виду зв'язків між таблицями (один до одного, один до багатьох, багато до багатьох).</w:t>
      </w:r>
    </w:p>
    <w:p w14:paraId="30F45B38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541BA">
        <w:rPr>
          <w:rFonts w:ascii="Times New Roman" w:hAnsi="Times New Roman" w:cs="Times New Roman"/>
          <w:sz w:val="32"/>
          <w:szCs w:val="32"/>
          <w:lang w:eastAsia="ru-RU"/>
        </w:rPr>
        <w:t>3. Для однотипних запитів до бази даних передбачити наявність збережуваних процедур (4-6).</w:t>
      </w:r>
    </w:p>
    <w:p w14:paraId="295C3941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541BA">
        <w:rPr>
          <w:rFonts w:ascii="Times New Roman" w:hAnsi="Times New Roman" w:cs="Times New Roman"/>
          <w:sz w:val="32"/>
          <w:szCs w:val="32"/>
          <w:lang w:eastAsia="ru-RU"/>
        </w:rPr>
        <w:t>4. Використовуючи технологію доступу та керування даними </w:t>
      </w:r>
      <w:hyperlink r:id="rId5" w:tooltip="ADO.NET" w:history="1">
        <w:r w:rsidRPr="001541BA">
          <w:rPr>
            <w:rFonts w:ascii="Times New Roman" w:hAnsi="Times New Roman" w:cs="Times New Roman"/>
            <w:sz w:val="32"/>
            <w:szCs w:val="32"/>
            <w:lang w:eastAsia="ru-RU"/>
          </w:rPr>
          <w:t>ADO.NET</w:t>
        </w:r>
      </w:hyperlink>
      <w:r w:rsidRPr="001541BA">
        <w:rPr>
          <w:rFonts w:ascii="Times New Roman" w:hAnsi="Times New Roman" w:cs="Times New Roman"/>
          <w:sz w:val="32"/>
          <w:szCs w:val="32"/>
          <w:lang w:eastAsia="ru-RU"/>
        </w:rPr>
        <w:t> розробити репозиторій із CRUD - запитами (1 шт - чистий </w:t>
      </w:r>
      <w:hyperlink r:id="rId6" w:tooltip="ADO.NET" w:history="1">
        <w:r w:rsidRPr="001541BA">
          <w:rPr>
            <w:rFonts w:ascii="Times New Roman" w:hAnsi="Times New Roman" w:cs="Times New Roman"/>
            <w:sz w:val="32"/>
            <w:szCs w:val="32"/>
            <w:lang w:eastAsia="ru-RU"/>
          </w:rPr>
          <w:t>ADO.NET</w:t>
        </w:r>
      </w:hyperlink>
      <w:r w:rsidRPr="001541BA">
        <w:rPr>
          <w:rFonts w:ascii="Times New Roman" w:hAnsi="Times New Roman" w:cs="Times New Roman"/>
          <w:sz w:val="32"/>
          <w:szCs w:val="32"/>
          <w:lang w:eastAsia="ru-RU"/>
        </w:rPr>
        <w:t>). Врахувати можливість роботи із збережуваними процедурами.</w:t>
      </w:r>
    </w:p>
    <w:p w14:paraId="520D3825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541BA">
        <w:rPr>
          <w:rFonts w:ascii="Times New Roman" w:hAnsi="Times New Roman" w:cs="Times New Roman"/>
          <w:sz w:val="32"/>
          <w:szCs w:val="32"/>
          <w:lang w:eastAsia="ru-RU"/>
        </w:rPr>
        <w:t>5. Використовуючи поєднання </w:t>
      </w:r>
      <w:hyperlink r:id="rId7" w:tooltip="ADO.NET" w:history="1">
        <w:r w:rsidRPr="001541BA">
          <w:rPr>
            <w:rFonts w:ascii="Times New Roman" w:hAnsi="Times New Roman" w:cs="Times New Roman"/>
            <w:sz w:val="32"/>
            <w:szCs w:val="32"/>
            <w:lang w:eastAsia="ru-RU"/>
          </w:rPr>
          <w:t>ADO.NET</w:t>
        </w:r>
      </w:hyperlink>
      <w:r w:rsidRPr="001541BA">
        <w:rPr>
          <w:rFonts w:ascii="Times New Roman" w:hAnsi="Times New Roman" w:cs="Times New Roman"/>
          <w:sz w:val="32"/>
          <w:szCs w:val="32"/>
          <w:lang w:eastAsia="ru-RU"/>
        </w:rPr>
        <w:t> та ORM-маппера </w:t>
      </w:r>
      <w:hyperlink r:id="rId8" w:tooltip="DAPPER" w:history="1">
        <w:r w:rsidRPr="001541BA">
          <w:rPr>
            <w:rFonts w:ascii="Times New Roman" w:hAnsi="Times New Roman" w:cs="Times New Roman"/>
            <w:sz w:val="32"/>
            <w:szCs w:val="32"/>
            <w:lang w:eastAsia="ru-RU"/>
          </w:rPr>
          <w:t>Dapper</w:t>
        </w:r>
      </w:hyperlink>
      <w:r w:rsidRPr="001541BA">
        <w:rPr>
          <w:rFonts w:ascii="Times New Roman" w:hAnsi="Times New Roman" w:cs="Times New Roman"/>
          <w:sz w:val="32"/>
          <w:szCs w:val="32"/>
          <w:lang w:eastAsia="ru-RU"/>
        </w:rPr>
        <w:t> розробити репозиторій із CRUD - запитами (2 шт - </w:t>
      </w:r>
      <w:hyperlink r:id="rId9" w:tooltip="ADO.NET" w:history="1">
        <w:r w:rsidRPr="001541BA">
          <w:rPr>
            <w:rFonts w:ascii="Times New Roman" w:hAnsi="Times New Roman" w:cs="Times New Roman"/>
            <w:sz w:val="32"/>
            <w:szCs w:val="32"/>
            <w:lang w:eastAsia="ru-RU"/>
          </w:rPr>
          <w:t>ADO.NET</w:t>
        </w:r>
      </w:hyperlink>
      <w:r w:rsidRPr="001541BA">
        <w:rPr>
          <w:rFonts w:ascii="Times New Roman" w:hAnsi="Times New Roman" w:cs="Times New Roman"/>
          <w:sz w:val="32"/>
          <w:szCs w:val="32"/>
          <w:lang w:eastAsia="ru-RU"/>
        </w:rPr>
        <w:t> + </w:t>
      </w:r>
      <w:hyperlink r:id="rId10" w:tooltip="DAPPER" w:history="1">
        <w:r w:rsidRPr="001541BA">
          <w:rPr>
            <w:rFonts w:ascii="Times New Roman" w:hAnsi="Times New Roman" w:cs="Times New Roman"/>
            <w:sz w:val="32"/>
            <w:szCs w:val="32"/>
            <w:lang w:eastAsia="ru-RU"/>
          </w:rPr>
          <w:t>Dapper</w:t>
        </w:r>
      </w:hyperlink>
      <w:r w:rsidRPr="001541BA">
        <w:rPr>
          <w:rFonts w:ascii="Times New Roman" w:hAnsi="Times New Roman" w:cs="Times New Roman"/>
          <w:sz w:val="32"/>
          <w:szCs w:val="32"/>
          <w:lang w:eastAsia="ru-RU"/>
        </w:rPr>
        <w:t>). Врахувати можливість роботи із збережуваними процедурами.</w:t>
      </w:r>
    </w:p>
    <w:p w14:paraId="37AFE771" w14:textId="77777777" w:rsid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602FD2DC" w14:textId="27B72269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541BA">
        <w:rPr>
          <w:rFonts w:ascii="Times New Roman" w:hAnsi="Times New Roman" w:cs="Times New Roman"/>
          <w:sz w:val="32"/>
          <w:szCs w:val="32"/>
          <w:lang w:eastAsia="ru-RU"/>
        </w:rPr>
        <w:t>В якості системи контролю версій використати GIT.</w:t>
      </w:r>
    </w:p>
    <w:p w14:paraId="2D2C7009" w14:textId="510B906A" w:rsidR="001541BA" w:rsidRDefault="0015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6C17B0" w14:textId="6AF3D820" w:rsidR="001541BA" w:rsidRPr="001541BA" w:rsidRDefault="001541BA" w:rsidP="001541BA">
      <w:pPr>
        <w:spacing w:after="0" w:line="240" w:lineRule="auto"/>
        <w:ind w:left="226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</w:t>
      </w:r>
      <w:r w:rsidRPr="001541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1BA">
        <w:rPr>
          <w:rFonts w:ascii="Times New Roman" w:hAnsi="Times New Roman" w:cs="Times New Roman"/>
          <w:b/>
          <w:bCs/>
          <w:sz w:val="32"/>
          <w:szCs w:val="32"/>
        </w:rPr>
        <w:t>№02 - ASP.NET. Тришарова архітектура (Data Access Layer): Entity Framework та CodeFirst-підхід при проектуванні бази даних. Fluent Api.</w:t>
      </w:r>
    </w:p>
    <w:p w14:paraId="45D5A2A3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B8CDE4" w14:textId="40D17785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1. У відповідності до сформованої теми роботи (технічне завдання) розробити РЕЛЯЦІЙНУ базу даних предметної області, використовуючи інструментарій Entity Framework:</w:t>
      </w:r>
    </w:p>
    <w:p w14:paraId="65BF90FF" w14:textId="77777777" w:rsidR="001541BA" w:rsidRPr="001541BA" w:rsidRDefault="001541BA" w:rsidP="001541B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за основу можна використати реляційну базу даних, що була розроблена у попередній роботі;</w:t>
      </w:r>
    </w:p>
    <w:p w14:paraId="1AE1C22B" w14:textId="65CEFD8E" w:rsidR="001541BA" w:rsidRDefault="001541BA" w:rsidP="001541B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використовуючи інструментарій Entity Framework Core та Fluent Api (</w:t>
      </w:r>
      <w:hyperlink r:id="rId11" w:history="1">
        <w:r w:rsidRPr="00703DBC">
          <w:rPr>
            <w:rStyle w:val="a5"/>
            <w:rFonts w:ascii="Times New Roman" w:hAnsi="Times New Roman" w:cs="Times New Roman"/>
            <w:sz w:val="32"/>
            <w:szCs w:val="32"/>
          </w:rPr>
          <w:t>https://docs.microsoft.com/en-us/ef/core/modeling/</w:t>
        </w:r>
      </w:hyperlink>
      <w:r w:rsidRPr="001541BA">
        <w:rPr>
          <w:rFonts w:ascii="Times New Roman" w:hAnsi="Times New Roman" w:cs="Times New Roman"/>
          <w:sz w:val="32"/>
          <w:szCs w:val="32"/>
        </w:rPr>
        <w:t>)</w:t>
      </w:r>
    </w:p>
    <w:p w14:paraId="012A7982" w14:textId="723CA062" w:rsidR="001541BA" w:rsidRPr="001541BA" w:rsidRDefault="001541BA" w:rsidP="001541B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розробити моделі (передбачити налаштування стовпців, таблиць, ключей, індексів, генерації значень стовпців тощо);</w:t>
      </w:r>
    </w:p>
    <w:p w14:paraId="55840ECC" w14:textId="6221E69E" w:rsidR="001541BA" w:rsidRPr="001541BA" w:rsidRDefault="001541BA" w:rsidP="00D1262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врахувати присутність співвідношень між моделями (один-до-одного, один-до-багатьох, багато-до-багатьох) (</w:t>
      </w:r>
      <w:hyperlink r:id="rId12" w:history="1">
        <w:r w:rsidRPr="001541BA">
          <w:rPr>
            <w:rStyle w:val="a5"/>
            <w:rFonts w:ascii="Times New Roman" w:hAnsi="Times New Roman" w:cs="Times New Roman"/>
            <w:sz w:val="32"/>
            <w:szCs w:val="32"/>
          </w:rPr>
          <w:t>https://docs.microsoft.com/en-us/ef/core/modeling/relationships?tabs=fluent-api%2Cfluent-api-simple-key%2Csimple-key</w:t>
        </w:r>
      </w:hyperlink>
      <w:r w:rsidRPr="001541BA">
        <w:rPr>
          <w:rFonts w:ascii="Times New Roman" w:hAnsi="Times New Roman" w:cs="Times New Roman"/>
          <w:sz w:val="32"/>
          <w:szCs w:val="32"/>
        </w:rPr>
        <w:t>), сконфігурувати всі взаємозв'язки, вводячи при необхідності проміжні сутності, на базі Fluent Api (</w:t>
      </w:r>
      <w:hyperlink r:id="rId13" w:history="1">
        <w:r w:rsidRPr="001541BA">
          <w:rPr>
            <w:rStyle w:val="a5"/>
            <w:rFonts w:ascii="Times New Roman" w:hAnsi="Times New Roman" w:cs="Times New Roman"/>
            <w:sz w:val="32"/>
            <w:szCs w:val="32"/>
          </w:rPr>
          <w:t>https://metanit.com/sharp/entityframeworkcore/3.6.php</w:t>
        </w:r>
      </w:hyperlink>
      <w:r w:rsidRPr="001541BA">
        <w:rPr>
          <w:rFonts w:ascii="Times New Roman" w:hAnsi="Times New Roman" w:cs="Times New Roman"/>
          <w:sz w:val="32"/>
          <w:szCs w:val="32"/>
        </w:rPr>
        <w:t>);</w:t>
      </w:r>
    </w:p>
    <w:p w14:paraId="46388625" w14:textId="2A452FB0" w:rsidR="001541BA" w:rsidRPr="001541BA" w:rsidRDefault="001541BA" w:rsidP="00032C75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передбачити можливість конфігрування окремих таблиць/сутностей у розрізі окремих класів кофігурації (</w:t>
      </w:r>
      <w:hyperlink r:id="rId14" w:history="1">
        <w:r w:rsidRPr="001541BA">
          <w:rPr>
            <w:rStyle w:val="a5"/>
            <w:rFonts w:ascii="Times New Roman" w:hAnsi="Times New Roman" w:cs="Times New Roman"/>
            <w:sz w:val="32"/>
            <w:szCs w:val="32"/>
          </w:rPr>
          <w:t>https://metanit.com/sharp/entityframeworkcore/2.13.php</w:t>
        </w:r>
      </w:hyperlink>
      <w:r w:rsidRPr="001541BA">
        <w:rPr>
          <w:rFonts w:ascii="Times New Roman" w:hAnsi="Times New Roman" w:cs="Times New Roman"/>
          <w:sz w:val="32"/>
          <w:szCs w:val="32"/>
        </w:rPr>
        <w:t>).</w:t>
      </w:r>
    </w:p>
    <w:p w14:paraId="017F1D2D" w14:textId="3340CCDF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2. Використовуючи інструментарій "міграцій бази данних" (</w:t>
      </w:r>
      <w:hyperlink r:id="rId15" w:history="1">
        <w:r w:rsidRPr="00703DBC">
          <w:rPr>
            <w:rStyle w:val="a5"/>
            <w:rFonts w:ascii="Times New Roman" w:hAnsi="Times New Roman" w:cs="Times New Roman"/>
            <w:sz w:val="32"/>
            <w:szCs w:val="32"/>
          </w:rPr>
          <w:t>https://docs.microsoft.com/en-us/ef/core/managing-schemas/migrations/?tabs=dotnet-core-cli</w:t>
        </w:r>
      </w:hyperlink>
      <w:r w:rsidRPr="001541BA">
        <w:rPr>
          <w:rFonts w:ascii="Times New Roman" w:hAnsi="Times New Roman" w:cs="Times New Roman"/>
          <w:sz w:val="32"/>
          <w:szCs w:val="32"/>
        </w:rPr>
        <w:t>) привести реляційну базу даних до бажаного стану.</w:t>
      </w:r>
    </w:p>
    <w:p w14:paraId="048EF1C3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DD71F8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 xml:space="preserve">3. Порівняти отриманий результат із структурою бази даних, що використовувалась для попередньої роботи. Усунути всі неточності опираючись на інструментарій "міграцій". </w:t>
      </w:r>
    </w:p>
    <w:p w14:paraId="1C6A4245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7D1F5E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41BA">
        <w:rPr>
          <w:rFonts w:ascii="Times New Roman" w:hAnsi="Times New Roman" w:cs="Times New Roman"/>
          <w:sz w:val="32"/>
          <w:szCs w:val="32"/>
        </w:rPr>
        <w:t>В якості системи контролю версій використати GIT.</w:t>
      </w:r>
    </w:p>
    <w:p w14:paraId="62292BDE" w14:textId="5800492C" w:rsidR="001541BA" w:rsidRDefault="0015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84D1DE" w14:textId="77777777" w:rsidR="001541BA" w:rsidRPr="00506CC6" w:rsidRDefault="001541BA" w:rsidP="00506CC6">
      <w:pPr>
        <w:spacing w:after="0" w:line="240" w:lineRule="auto"/>
        <w:ind w:left="22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№03 - ASP.NET. </w:t>
      </w:r>
      <w:r w:rsidRPr="00506CC6">
        <w:rPr>
          <w:rFonts w:ascii="Times New Roman" w:hAnsi="Times New Roman" w:cs="Times New Roman"/>
          <w:sz w:val="32"/>
          <w:szCs w:val="32"/>
        </w:rPr>
        <w:t>Тришарова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архітектура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(Data Access Layer): Entity Framework. LINQ to Entities. </w:t>
      </w:r>
      <w:r w:rsidRPr="00506CC6">
        <w:rPr>
          <w:rFonts w:ascii="Times New Roman" w:hAnsi="Times New Roman" w:cs="Times New Roman"/>
          <w:sz w:val="32"/>
          <w:szCs w:val="32"/>
        </w:rPr>
        <w:t>Паттерни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Generic Repository/Unit of Work</w:t>
      </w:r>
    </w:p>
    <w:p w14:paraId="2804445B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BF2356" w14:textId="1161AC8C" w:rsid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У відповідності до сформовованого технічного завдання розробити функціонал шару Data Access Layer. В якості бази даних використати розроблену базу даних на попередньому лабораторному занятті.</w:t>
      </w:r>
    </w:p>
    <w:p w14:paraId="6B25441C" w14:textId="77777777" w:rsidR="00506CC6" w:rsidRPr="00506CC6" w:rsidRDefault="00506CC6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DBB70A3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Зокрема:</w:t>
      </w:r>
    </w:p>
    <w:p w14:paraId="0ADCE141" w14:textId="4139054A" w:rsid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1) </w:t>
      </w:r>
      <w:r w:rsidRPr="00506CC6">
        <w:rPr>
          <w:rFonts w:ascii="Times New Roman" w:hAnsi="Times New Roman" w:cs="Times New Roman"/>
          <w:sz w:val="32"/>
          <w:szCs w:val="32"/>
        </w:rPr>
        <w:t>Реалізувати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паттерн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Async Generic Repository. </w:t>
      </w:r>
      <w:r w:rsidRPr="00506CC6">
        <w:rPr>
          <w:rFonts w:ascii="Times New Roman" w:hAnsi="Times New Roman" w:cs="Times New Roman"/>
          <w:sz w:val="32"/>
          <w:szCs w:val="32"/>
        </w:rPr>
        <w:t>Врахувати, що вказана конструкція не повинна містити бізнес-логіки та керування бізнес-процесами.</w:t>
      </w:r>
    </w:p>
    <w:p w14:paraId="438CC731" w14:textId="77777777" w:rsidR="00506CC6" w:rsidRPr="00506CC6" w:rsidRDefault="00506CC6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6BA2B64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2) На основі Async Generic Repository розробити (3 шт.) конкретних репозиторії в розрізі яких передбачити виконання ряду специфіxних запитів (не є частиною Generic Repository), що повинні бути реалізовані на основі:</w:t>
      </w:r>
    </w:p>
    <w:p w14:paraId="3F1F7EAF" w14:textId="3CDFF9D7" w:rsidR="001541BA" w:rsidRPr="00506CC6" w:rsidRDefault="001541BA" w:rsidP="00506CC6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Eager Loading;</w:t>
      </w:r>
    </w:p>
    <w:p w14:paraId="364BD3DF" w14:textId="22AC25F6" w:rsidR="001541BA" w:rsidRPr="00506CC6" w:rsidRDefault="001541BA" w:rsidP="00506CC6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Explicit Loading;</w:t>
      </w:r>
    </w:p>
    <w:p w14:paraId="160BD2C1" w14:textId="580B09FC" w:rsidR="001541BA" w:rsidRDefault="001541BA" w:rsidP="00506CC6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інструментарію Linq To Entities (багато до багатьох із використанням проміжної сутності).</w:t>
      </w:r>
    </w:p>
    <w:p w14:paraId="3A8AF618" w14:textId="77777777" w:rsidR="00506CC6" w:rsidRPr="00506CC6" w:rsidRDefault="00506CC6" w:rsidP="00506CC6">
      <w:pPr>
        <w:pStyle w:val="a7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40FE5E" w14:textId="5DD21BAA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3) </w:t>
      </w:r>
      <w:r w:rsidRPr="00506CC6">
        <w:rPr>
          <w:rFonts w:ascii="Times New Roman" w:hAnsi="Times New Roman" w:cs="Times New Roman"/>
          <w:sz w:val="32"/>
          <w:szCs w:val="32"/>
        </w:rPr>
        <w:t>Реалізувати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патерн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Unit of Work. </w:t>
      </w:r>
      <w:r w:rsidRPr="00506CC6">
        <w:rPr>
          <w:rFonts w:ascii="Times New Roman" w:hAnsi="Times New Roman" w:cs="Times New Roman"/>
          <w:sz w:val="32"/>
          <w:szCs w:val="32"/>
        </w:rPr>
        <w:t>Повинен містити в собі весь набір репозиторіїв. Перебачити у UOW функціонал збереження всіх змін на рівні бази даних.</w:t>
      </w:r>
    </w:p>
    <w:p w14:paraId="607C32EE" w14:textId="17BABD10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3D82A" w14:textId="000FBFA1" w:rsidR="00506CC6" w:rsidRDefault="00506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372CD8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B5613" w14:textId="77777777" w:rsidR="001541BA" w:rsidRPr="00506CC6" w:rsidRDefault="001541BA" w:rsidP="00506CC6">
      <w:pPr>
        <w:spacing w:after="0" w:line="240" w:lineRule="auto"/>
        <w:ind w:left="2268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№04 - ASP.NET. </w:t>
      </w:r>
      <w:r w:rsidRPr="00506CC6">
        <w:rPr>
          <w:rFonts w:ascii="Times New Roman" w:hAnsi="Times New Roman" w:cs="Times New Roman"/>
          <w:b/>
          <w:bCs/>
          <w:sz w:val="32"/>
          <w:szCs w:val="32"/>
        </w:rPr>
        <w:t>Тришарова</w:t>
      </w:r>
      <w:r w:rsidRPr="00506C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b/>
          <w:bCs/>
          <w:sz w:val="32"/>
          <w:szCs w:val="32"/>
        </w:rPr>
        <w:t>архітектура</w:t>
      </w:r>
      <w:r w:rsidRPr="00506C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506CC6">
        <w:rPr>
          <w:rFonts w:ascii="Times New Roman" w:hAnsi="Times New Roman" w:cs="Times New Roman"/>
          <w:b/>
          <w:bCs/>
          <w:sz w:val="32"/>
          <w:szCs w:val="32"/>
          <w:lang w:val="en-US"/>
        </w:rPr>
        <w:t>( Business</w:t>
      </w:r>
      <w:proofErr w:type="gramEnd"/>
      <w:r w:rsidRPr="00506C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Logic Layer/WEB(API)-Layer): DTO, Automapper, End-Points</w:t>
      </w:r>
    </w:p>
    <w:p w14:paraId="6A573323" w14:textId="77777777" w:rsidR="001541BA" w:rsidRP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1C2EC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D57B9">
        <w:rPr>
          <w:rFonts w:ascii="Times New Roman" w:hAnsi="Times New Roman" w:cs="Times New Roman"/>
          <w:i/>
          <w:iCs/>
          <w:sz w:val="32"/>
          <w:szCs w:val="32"/>
        </w:rPr>
        <w:t>I. У відповідності до сформовованого технічного завдання розробити функціонал шару Business Logic Layer.</w:t>
      </w:r>
    </w:p>
    <w:p w14:paraId="11AF9F38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7BE5C3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Так, зокрема, для відповідного шару тришарової архітектури:</w:t>
      </w:r>
    </w:p>
    <w:p w14:paraId="412A2914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76C9CC" w14:textId="28589AF1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1) Розробити сукупність сервісів де в розірізі кожного передбачити виконання певних бізнес-задач (</w:t>
      </w:r>
      <w:hyperlink r:id="rId16" w:history="1">
        <w:r w:rsidR="005D57B9" w:rsidRPr="00703DBC">
          <w:rPr>
            <w:rStyle w:val="a5"/>
            <w:rFonts w:ascii="Times New Roman" w:hAnsi="Times New Roman" w:cs="Times New Roman"/>
            <w:sz w:val="32"/>
            <w:szCs w:val="32"/>
          </w:rPr>
          <w:t>https://emacsway.github.io/ru/service-layer/</w:t>
        </w:r>
      </w:hyperlink>
      <w:r w:rsidRPr="005D57B9">
        <w:rPr>
          <w:rFonts w:ascii="Times New Roman" w:hAnsi="Times New Roman" w:cs="Times New Roman"/>
          <w:sz w:val="32"/>
          <w:szCs w:val="32"/>
        </w:rPr>
        <w:t>);</w:t>
      </w:r>
    </w:p>
    <w:p w14:paraId="7E774603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2) </w:t>
      </w:r>
      <w:r w:rsidRPr="005D57B9">
        <w:rPr>
          <w:rFonts w:ascii="Times New Roman" w:hAnsi="Times New Roman" w:cs="Times New Roman"/>
          <w:sz w:val="32"/>
          <w:szCs w:val="32"/>
        </w:rPr>
        <w:t>Розробити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сукупність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моделей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- Data Transfer Objects (DTO);</w:t>
      </w:r>
    </w:p>
    <w:p w14:paraId="03A59D4F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3) </w:t>
      </w:r>
      <w:r w:rsidRPr="005D57B9">
        <w:rPr>
          <w:rFonts w:ascii="Times New Roman" w:hAnsi="Times New Roman" w:cs="Times New Roman"/>
          <w:sz w:val="32"/>
          <w:szCs w:val="32"/>
        </w:rPr>
        <w:t>Передбачити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наявність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функціоналу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проеціювання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даних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між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моделями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Entity </w:t>
      </w:r>
      <w:r w:rsidRPr="005D57B9">
        <w:rPr>
          <w:rFonts w:ascii="Times New Roman" w:hAnsi="Times New Roman" w:cs="Times New Roman"/>
          <w:sz w:val="32"/>
          <w:szCs w:val="32"/>
        </w:rPr>
        <w:t>та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DTO. </w:t>
      </w:r>
      <w:r w:rsidRPr="005D57B9">
        <w:rPr>
          <w:rFonts w:ascii="Times New Roman" w:hAnsi="Times New Roman" w:cs="Times New Roman"/>
          <w:sz w:val="32"/>
          <w:szCs w:val="32"/>
        </w:rPr>
        <w:t>Для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розв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>'</w:t>
      </w:r>
      <w:r w:rsidRPr="005D57B9">
        <w:rPr>
          <w:rFonts w:ascii="Times New Roman" w:hAnsi="Times New Roman" w:cs="Times New Roman"/>
          <w:sz w:val="32"/>
          <w:szCs w:val="32"/>
        </w:rPr>
        <w:t>язку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даного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завдання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використати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функціонал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D57B9">
        <w:rPr>
          <w:rFonts w:ascii="Times New Roman" w:hAnsi="Times New Roman" w:cs="Times New Roman"/>
          <w:sz w:val="32"/>
          <w:szCs w:val="32"/>
        </w:rPr>
        <w:t>бібліотеки</w:t>
      </w:r>
      <w:r w:rsidRPr="005D57B9">
        <w:rPr>
          <w:rFonts w:ascii="Times New Roman" w:hAnsi="Times New Roman" w:cs="Times New Roman"/>
          <w:sz w:val="32"/>
          <w:szCs w:val="32"/>
          <w:lang w:val="en-US"/>
        </w:rPr>
        <w:t xml:space="preserve"> AutoMapper.</w:t>
      </w:r>
    </w:p>
    <w:p w14:paraId="03908D69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71E23DE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D57B9">
        <w:rPr>
          <w:rFonts w:ascii="Times New Roman" w:hAnsi="Times New Roman" w:cs="Times New Roman"/>
          <w:i/>
          <w:iCs/>
          <w:sz w:val="32"/>
          <w:szCs w:val="32"/>
          <w:lang w:val="en-US"/>
        </w:rPr>
        <w:t>II</w:t>
      </w:r>
      <w:r w:rsidRPr="005D57B9">
        <w:rPr>
          <w:rFonts w:ascii="Times New Roman" w:hAnsi="Times New Roman" w:cs="Times New Roman"/>
          <w:i/>
          <w:iCs/>
          <w:sz w:val="32"/>
          <w:szCs w:val="32"/>
        </w:rPr>
        <w:t xml:space="preserve">. У відповідності до сформовованого технічного завдання розробити функціонал шару </w:t>
      </w:r>
      <w:r w:rsidRPr="005D57B9">
        <w:rPr>
          <w:rFonts w:ascii="Times New Roman" w:hAnsi="Times New Roman" w:cs="Times New Roman"/>
          <w:i/>
          <w:iCs/>
          <w:sz w:val="32"/>
          <w:szCs w:val="32"/>
          <w:lang w:val="en-US"/>
        </w:rPr>
        <w:t>WEB</w:t>
      </w:r>
      <w:r w:rsidRPr="005D57B9">
        <w:rPr>
          <w:rFonts w:ascii="Times New Roman" w:hAnsi="Times New Roman" w:cs="Times New Roman"/>
          <w:i/>
          <w:iCs/>
          <w:sz w:val="32"/>
          <w:szCs w:val="32"/>
        </w:rPr>
        <w:t>/</w:t>
      </w:r>
      <w:r w:rsidRPr="005D57B9">
        <w:rPr>
          <w:rFonts w:ascii="Times New Roman" w:hAnsi="Times New Roman" w:cs="Times New Roman"/>
          <w:i/>
          <w:iCs/>
          <w:sz w:val="32"/>
          <w:szCs w:val="32"/>
          <w:lang w:val="en-US"/>
        </w:rPr>
        <w:t>API</w:t>
      </w:r>
      <w:r w:rsidRPr="005D57B9">
        <w:rPr>
          <w:rFonts w:ascii="Times New Roman" w:hAnsi="Times New Roman" w:cs="Times New Roman"/>
          <w:i/>
          <w:iCs/>
          <w:sz w:val="32"/>
          <w:szCs w:val="32"/>
        </w:rPr>
        <w:t xml:space="preserve"> (контролери).</w:t>
      </w:r>
    </w:p>
    <w:p w14:paraId="6A52CA05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1D21DF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Так, зокрема, для відповідного шару тришарової архітектури передбачити:</w:t>
      </w:r>
    </w:p>
    <w:p w14:paraId="49A92BBF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002004" w14:textId="0B06F3ED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1) асинхронність контролерів (</w:t>
      </w:r>
      <w:hyperlink r:id="rId17" w:history="1">
        <w:r w:rsidR="005D57B9" w:rsidRPr="00703DBC">
          <w:rPr>
            <w:rStyle w:val="a5"/>
            <w:rFonts w:ascii="Times New Roman" w:hAnsi="Times New Roman" w:cs="Times New Roman"/>
            <w:sz w:val="32"/>
            <w:szCs w:val="32"/>
          </w:rPr>
          <w:t>https://docs.microsoft.com/ru-ru/aspnet/core/web-api/action-return-types?view=aspnetcore-5.0</w:t>
        </w:r>
      </w:hyperlink>
      <w:r w:rsidRPr="005D57B9">
        <w:rPr>
          <w:rFonts w:ascii="Times New Roman" w:hAnsi="Times New Roman" w:cs="Times New Roman"/>
          <w:sz w:val="32"/>
          <w:szCs w:val="32"/>
        </w:rPr>
        <w:t>)</w:t>
      </w:r>
    </w:p>
    <w:p w14:paraId="33AB6931" w14:textId="3240330F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2) наявність маршрутизації на основі атрибутів (</w:t>
      </w:r>
      <w:hyperlink r:id="rId18" w:history="1">
        <w:r w:rsidR="005D57B9" w:rsidRPr="00703DBC">
          <w:rPr>
            <w:rStyle w:val="a5"/>
            <w:rFonts w:ascii="Times New Roman" w:hAnsi="Times New Roman" w:cs="Times New Roman"/>
            <w:sz w:val="32"/>
            <w:szCs w:val="32"/>
          </w:rPr>
          <w:t>https://docs.microsoft.com/ru-ru/aspnet/core/mvc/controllers/routing?view=aspnetcore-5.0</w:t>
        </w:r>
      </w:hyperlink>
      <w:r w:rsidRPr="005D57B9">
        <w:rPr>
          <w:rFonts w:ascii="Times New Roman" w:hAnsi="Times New Roman" w:cs="Times New Roman"/>
          <w:sz w:val="32"/>
          <w:szCs w:val="32"/>
        </w:rPr>
        <w:t>). При бажанні можна використати інший підхід.</w:t>
      </w:r>
    </w:p>
    <w:p w14:paraId="664E9E13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3) роботу із статусними кодами;</w:t>
      </w:r>
    </w:p>
    <w:p w14:paraId="08A294EB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 xml:space="preserve">4) описові відомості для сторінок-довідок </w:t>
      </w:r>
      <w:proofErr w:type="gramStart"/>
      <w:r w:rsidRPr="005D57B9">
        <w:rPr>
          <w:rFonts w:ascii="Times New Roman" w:hAnsi="Times New Roman" w:cs="Times New Roman"/>
          <w:sz w:val="32"/>
          <w:szCs w:val="32"/>
        </w:rPr>
        <w:t>по  веб</w:t>
      </w:r>
      <w:proofErr w:type="gramEnd"/>
      <w:r w:rsidRPr="005D57B9">
        <w:rPr>
          <w:rFonts w:ascii="Times New Roman" w:hAnsi="Times New Roman" w:cs="Times New Roman"/>
          <w:sz w:val="32"/>
          <w:szCs w:val="32"/>
        </w:rPr>
        <w:t>-API;</w:t>
      </w:r>
    </w:p>
    <w:p w14:paraId="6037AD59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020F17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 xml:space="preserve">III. Додатково: </w:t>
      </w:r>
    </w:p>
    <w:p w14:paraId="1109C471" w14:textId="77777777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42F8332" w14:textId="783CFA56" w:rsidR="001541BA" w:rsidRPr="005D57B9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підключити Swagger (</w:t>
      </w:r>
      <w:hyperlink r:id="rId19" w:history="1">
        <w:r w:rsidRPr="005D57B9">
          <w:rPr>
            <w:rStyle w:val="a5"/>
            <w:rFonts w:ascii="Times New Roman" w:hAnsi="Times New Roman" w:cs="Times New Roman"/>
            <w:sz w:val="32"/>
            <w:szCs w:val="32"/>
          </w:rPr>
          <w:t>https://docs.microsoft.com/en-us/aspnet/core/tutorials/web-api-help-pages-using-swagger?view=aspnetcore-5.0</w:t>
        </w:r>
      </w:hyperlink>
      <w:r w:rsidRPr="005D57B9">
        <w:rPr>
          <w:rFonts w:ascii="Times New Roman" w:hAnsi="Times New Roman" w:cs="Times New Roman"/>
          <w:sz w:val="32"/>
          <w:szCs w:val="32"/>
        </w:rPr>
        <w:t>).</w:t>
      </w:r>
    </w:p>
    <w:p w14:paraId="1DD0F5C6" w14:textId="64F51337" w:rsidR="00506CC6" w:rsidRPr="005D57B9" w:rsidRDefault="00506CC6">
      <w:pPr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br w:type="page"/>
      </w:r>
    </w:p>
    <w:p w14:paraId="6EBCB259" w14:textId="77777777" w:rsidR="001541BA" w:rsidRPr="00506CC6" w:rsidRDefault="001541BA" w:rsidP="00506CC6">
      <w:pPr>
        <w:tabs>
          <w:tab w:val="left" w:pos="2268"/>
        </w:tabs>
        <w:spacing w:after="0" w:line="240" w:lineRule="auto"/>
        <w:ind w:left="2268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№05 - ASP.NET. Entity Framework. Seeding, Sorting, Filtering, Paging, Validation. FluentValidation.</w:t>
      </w:r>
    </w:p>
    <w:p w14:paraId="5CA8CB8B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2956DA2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506CC6">
        <w:rPr>
          <w:rFonts w:ascii="Times New Roman" w:hAnsi="Times New Roman" w:cs="Times New Roman"/>
          <w:sz w:val="32"/>
          <w:szCs w:val="32"/>
        </w:rPr>
        <w:t>. На основі попередньо розробленого проекту (лабораторні заняття №01 - №04) передбачити коректну реалізацію наступних операцій:</w:t>
      </w:r>
    </w:p>
    <w:p w14:paraId="499BCD65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238AF5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</w:rPr>
        <w:t>сідінгу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бази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даних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при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виконанні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Code First Migration;</w:t>
      </w:r>
    </w:p>
    <w:p w14:paraId="6396CF17" w14:textId="77777777" w:rsidR="001541BA" w:rsidRPr="00506CC6" w:rsidRDefault="001541BA" w:rsidP="00506CC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</w:rPr>
        <w:t>пагінації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B938963" w14:textId="77777777" w:rsidR="001541BA" w:rsidRPr="00506CC6" w:rsidRDefault="001541BA" w:rsidP="00506CC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</w:rPr>
        <w:t>фільтрації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60A613F" w14:textId="77777777" w:rsidR="001541BA" w:rsidRPr="00506CC6" w:rsidRDefault="001541BA" w:rsidP="00506CC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</w:rPr>
        <w:t>пошуку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7419642" w14:textId="3F1CF744" w:rsidR="001541BA" w:rsidRDefault="001541BA" w:rsidP="00506CC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</w:rPr>
        <w:t>сортування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546C970" w14:textId="77777777" w:rsidR="005D57B9" w:rsidRPr="00506CC6" w:rsidRDefault="005D57B9" w:rsidP="005D57B9">
      <w:pPr>
        <w:pStyle w:val="a7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A2E6327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ІІ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r w:rsidRPr="00506CC6">
        <w:rPr>
          <w:rFonts w:ascii="Times New Roman" w:hAnsi="Times New Roman" w:cs="Times New Roman"/>
          <w:sz w:val="32"/>
          <w:szCs w:val="32"/>
        </w:rPr>
        <w:t>На основі попередньо розробленого проекту (лабораторні заняття №01 - №04) реалізувати валідування моделей:</w:t>
      </w:r>
    </w:p>
    <w:p w14:paraId="409EAEB4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2A0F992" w14:textId="77777777" w:rsidR="001541BA" w:rsidRPr="005D57B9" w:rsidRDefault="001541BA" w:rsidP="005D57B9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на основі атрибутів (тільки на основі 1 моделі).</w:t>
      </w:r>
    </w:p>
    <w:p w14:paraId="395D96CF" w14:textId="6C9DE80C" w:rsidR="001541BA" w:rsidRPr="005D57B9" w:rsidRDefault="001541BA" w:rsidP="005D57B9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на основі функціоналу бібліотеки FluentValidation.</w:t>
      </w:r>
    </w:p>
    <w:p w14:paraId="00DC0761" w14:textId="047E0C87" w:rsidR="005D57B9" w:rsidRDefault="005D57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2B3396F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D4AB01" w14:textId="2226360A" w:rsidR="001541BA" w:rsidRPr="005D57B9" w:rsidRDefault="001541BA" w:rsidP="005D57B9">
      <w:pPr>
        <w:spacing w:after="0" w:line="240" w:lineRule="auto"/>
        <w:ind w:left="2268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57B9">
        <w:rPr>
          <w:rFonts w:ascii="Times New Roman" w:hAnsi="Times New Roman" w:cs="Times New Roman"/>
          <w:b/>
          <w:bCs/>
          <w:sz w:val="32"/>
          <w:szCs w:val="32"/>
          <w:lang w:val="en-US"/>
        </w:rPr>
        <w:t>№0</w:t>
      </w:r>
      <w:r w:rsidR="005D57B9" w:rsidRPr="005D57B9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5D57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ASP.NET. Authentication and Authorization. Identity Server. ASP.NET Identity. JWT</w:t>
      </w:r>
    </w:p>
    <w:p w14:paraId="63654F1E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991E48" w14:textId="2DC0EAC2" w:rsidR="001541BA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</w:rPr>
        <w:t>В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розрізі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окремого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мікросервісу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506CC6">
        <w:rPr>
          <w:rFonts w:ascii="Times New Roman" w:hAnsi="Times New Roman" w:cs="Times New Roman"/>
          <w:sz w:val="32"/>
          <w:szCs w:val="32"/>
        </w:rPr>
        <w:t>проекту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Pr="00506CC6">
        <w:rPr>
          <w:rFonts w:ascii="Times New Roman" w:hAnsi="Times New Roman" w:cs="Times New Roman"/>
          <w:sz w:val="32"/>
          <w:szCs w:val="32"/>
        </w:rPr>
        <w:t>реалізувати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концепцію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захисту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розробляємих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мікросервісів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(API) </w:t>
      </w:r>
      <w:r w:rsidRPr="00506CC6">
        <w:rPr>
          <w:rFonts w:ascii="Times New Roman" w:hAnsi="Times New Roman" w:cs="Times New Roman"/>
          <w:sz w:val="32"/>
          <w:szCs w:val="32"/>
        </w:rPr>
        <w:t>аутентифікації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506CC6">
        <w:rPr>
          <w:rFonts w:ascii="Times New Roman" w:hAnsi="Times New Roman" w:cs="Times New Roman"/>
          <w:sz w:val="32"/>
          <w:szCs w:val="32"/>
        </w:rPr>
        <w:t>авторизації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на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базі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Identity Server 4 (OpenID Connect and Outh 2.0).</w:t>
      </w:r>
    </w:p>
    <w:p w14:paraId="5CFAD8A9" w14:textId="77777777" w:rsidR="005D57B9" w:rsidRPr="00506CC6" w:rsidRDefault="005D57B9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D2B935C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</w:rPr>
        <w:t>Для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цього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передбачити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BC11D25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1) </w:t>
      </w:r>
      <w:r w:rsidRPr="00506CC6">
        <w:rPr>
          <w:rFonts w:ascii="Times New Roman" w:hAnsi="Times New Roman" w:cs="Times New Roman"/>
          <w:sz w:val="32"/>
          <w:szCs w:val="32"/>
        </w:rPr>
        <w:t>роботу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із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clients (</w:t>
      </w:r>
      <w:r w:rsidRPr="00506CC6">
        <w:rPr>
          <w:rFonts w:ascii="Times New Roman" w:hAnsi="Times New Roman" w:cs="Times New Roman"/>
          <w:sz w:val="32"/>
          <w:szCs w:val="32"/>
        </w:rPr>
        <w:t>список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дозволених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для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роботи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із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вашою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системою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6CC6">
        <w:rPr>
          <w:rFonts w:ascii="Times New Roman" w:hAnsi="Times New Roman" w:cs="Times New Roman"/>
          <w:sz w:val="32"/>
          <w:szCs w:val="32"/>
        </w:rPr>
        <w:t>додатків</w:t>
      </w:r>
      <w:r w:rsidRPr="00506CC6">
        <w:rPr>
          <w:rFonts w:ascii="Times New Roman" w:hAnsi="Times New Roman" w:cs="Times New Roman"/>
          <w:sz w:val="32"/>
          <w:szCs w:val="32"/>
          <w:lang w:val="en-US"/>
        </w:rPr>
        <w:t xml:space="preserve"> - Access Control List)</w:t>
      </w:r>
    </w:p>
    <w:p w14:paraId="5A87DD6C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2) роботу із scopes (регламентування списку "дозволеностей" для клієнта)</w:t>
      </w:r>
    </w:p>
    <w:p w14:paraId="29464EEE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3) роботу із resources (список API із якими може проводитись робота)</w:t>
      </w:r>
    </w:p>
    <w:p w14:paraId="094EBA02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4) роботу із users (користувачі, що будуть взаємодіяти із вашою системою)</w:t>
      </w:r>
    </w:p>
    <w:p w14:paraId="2C42A563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В якості сховища даних використати реляційну базу даних (за вибором) та реалізувати роботу із БД на основі пакету Entity Framework та ASP.NET СORE Identity. Предбачити збереження наступної інформації про: clients, resources, scopes, та persisted grants</w:t>
      </w:r>
    </w:p>
    <w:p w14:paraId="13CF8575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B3F9FB7" w14:textId="77777777" w:rsidR="001541BA" w:rsidRPr="00506CC6" w:rsidRDefault="001541BA" w:rsidP="001541B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6CC6">
        <w:rPr>
          <w:rFonts w:ascii="Times New Roman" w:hAnsi="Times New Roman" w:cs="Times New Roman"/>
          <w:sz w:val="32"/>
          <w:szCs w:val="32"/>
        </w:rPr>
        <w:t>Логіка роботи:</w:t>
      </w:r>
    </w:p>
    <w:p w14:paraId="72DEEA85" w14:textId="77777777" w:rsidR="001541BA" w:rsidRPr="005D57B9" w:rsidRDefault="001541BA" w:rsidP="005D57B9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Користувач відправляє на сервер запит на вхід з іменем користувача та паролем.</w:t>
      </w:r>
    </w:p>
    <w:p w14:paraId="6CD7F59D" w14:textId="77777777" w:rsidR="001541BA" w:rsidRPr="005D57B9" w:rsidRDefault="001541BA" w:rsidP="005D57B9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 xml:space="preserve">Сервер аутентифікації бере цю інформацію та здійснює запит до бази </w:t>
      </w:r>
      <w:proofErr w:type="gramStart"/>
      <w:r w:rsidRPr="005D57B9">
        <w:rPr>
          <w:rFonts w:ascii="Times New Roman" w:hAnsi="Times New Roman" w:cs="Times New Roman"/>
          <w:sz w:val="32"/>
          <w:szCs w:val="32"/>
        </w:rPr>
        <w:t>даних,  поєднує</w:t>
      </w:r>
      <w:proofErr w:type="gramEnd"/>
      <w:r w:rsidRPr="005D57B9">
        <w:rPr>
          <w:rFonts w:ascii="Times New Roman" w:hAnsi="Times New Roman" w:cs="Times New Roman"/>
          <w:sz w:val="32"/>
          <w:szCs w:val="32"/>
        </w:rPr>
        <w:t xml:space="preserve"> ім'я користувача із секретним ключем та генерує токен.</w:t>
      </w:r>
    </w:p>
    <w:p w14:paraId="33F66745" w14:textId="77777777" w:rsidR="001541BA" w:rsidRPr="005D57B9" w:rsidRDefault="001541BA" w:rsidP="005D57B9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Коли користувач аутентифікований, сервер повертає токен, і записує цю інформацію у відповідний стовпець користувача у базі даних.</w:t>
      </w:r>
    </w:p>
    <w:p w14:paraId="0EE496D0" w14:textId="0BA83E5F" w:rsidR="001541BA" w:rsidRPr="005D57B9" w:rsidRDefault="001541BA" w:rsidP="005D57B9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57B9">
        <w:rPr>
          <w:rFonts w:ascii="Times New Roman" w:hAnsi="Times New Roman" w:cs="Times New Roman"/>
          <w:sz w:val="32"/>
          <w:szCs w:val="32"/>
        </w:rPr>
        <w:t>Клієнт передає токен JWT при виконанні викликів API у частину заголовку запитів, і сторона серверу кожен раз перевіряє, чи дійсний токен.</w:t>
      </w:r>
    </w:p>
    <w:p w14:paraId="54D9150D" w14:textId="727A6DBF" w:rsidR="001541BA" w:rsidRPr="005D57B9" w:rsidRDefault="001541BA" w:rsidP="005D57B9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7B9">
        <w:rPr>
          <w:rFonts w:ascii="Times New Roman" w:hAnsi="Times New Roman" w:cs="Times New Roman"/>
          <w:sz w:val="32"/>
          <w:szCs w:val="32"/>
        </w:rPr>
        <w:t>На основі отриманої інформації відбувається обробка запиту</w:t>
      </w:r>
      <w:r w:rsidRPr="005D57B9">
        <w:rPr>
          <w:rFonts w:ascii="Times New Roman" w:hAnsi="Times New Roman" w:cs="Times New Roman"/>
          <w:sz w:val="28"/>
          <w:szCs w:val="28"/>
        </w:rPr>
        <w:t>.</w:t>
      </w:r>
    </w:p>
    <w:sectPr w:rsidR="001541BA" w:rsidRPr="005D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90B"/>
    <w:multiLevelType w:val="hybridMultilevel"/>
    <w:tmpl w:val="A4DAB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47C0"/>
    <w:multiLevelType w:val="hybridMultilevel"/>
    <w:tmpl w:val="B7A27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7EBB"/>
    <w:multiLevelType w:val="hybridMultilevel"/>
    <w:tmpl w:val="61BE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B5003"/>
    <w:multiLevelType w:val="hybridMultilevel"/>
    <w:tmpl w:val="893E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B3AFF"/>
    <w:multiLevelType w:val="hybridMultilevel"/>
    <w:tmpl w:val="D3EA6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50CD"/>
    <w:multiLevelType w:val="hybridMultilevel"/>
    <w:tmpl w:val="09A41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D7"/>
    <w:rsid w:val="001541BA"/>
    <w:rsid w:val="00506CC6"/>
    <w:rsid w:val="005D57B9"/>
    <w:rsid w:val="00D25ED7"/>
    <w:rsid w:val="00D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B289"/>
  <w15:chartTrackingRefBased/>
  <w15:docId w15:val="{FAB781D4-EAB2-44B5-95E1-EC5CE908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1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541BA"/>
    <w:rPr>
      <w:b/>
      <w:bCs/>
    </w:rPr>
  </w:style>
  <w:style w:type="paragraph" w:styleId="a4">
    <w:name w:val="Normal (Web)"/>
    <w:basedOn w:val="a"/>
    <w:uiPriority w:val="99"/>
    <w:semiHidden/>
    <w:unhideWhenUsed/>
    <w:rsid w:val="0015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541B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541B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5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230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90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312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11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96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66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311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332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261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47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05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4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432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27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26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75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8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9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18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74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144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04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804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85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087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45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501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90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113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73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995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07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2236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71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766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613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04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03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384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84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0232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6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300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41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864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47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647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60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1830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715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6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83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67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3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2023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2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981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59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128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11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4946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62">
              <w:marLeft w:val="15"/>
              <w:marRight w:val="6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hnu.edu.ua/mod/url/view.php?id=108209" TargetMode="External"/><Relationship Id="rId13" Type="http://schemas.openxmlformats.org/officeDocument/2006/relationships/hyperlink" Target="https://metanit.com/sharp/entityframeworkcore/3.6.php" TargetMode="External"/><Relationship Id="rId18" Type="http://schemas.openxmlformats.org/officeDocument/2006/relationships/hyperlink" Target="https://docs.microsoft.com/ru-ru/aspnet/core/mvc/controllers/routing?view=aspnetcore-5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odle.chnu.edu.ua/mod/url/view.php?id=108200" TargetMode="External"/><Relationship Id="rId12" Type="http://schemas.openxmlformats.org/officeDocument/2006/relationships/hyperlink" Target="https://docs.microsoft.com/en-us/ef/core/modeling/relationships?tabs=fluent-api%2Cfluent-api-simple-key%2Csimple-key" TargetMode="External"/><Relationship Id="rId17" Type="http://schemas.openxmlformats.org/officeDocument/2006/relationships/hyperlink" Target="https://docs.microsoft.com/ru-ru/aspnet/core/web-api/action-return-types?view=aspnetcore-5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acsway.github.io/ru/service-lay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odle.chnu.edu.ua/mod/url/view.php?id=108200" TargetMode="External"/><Relationship Id="rId11" Type="http://schemas.openxmlformats.org/officeDocument/2006/relationships/hyperlink" Target="https://docs.microsoft.com/en-us/ef/core/modeling/" TargetMode="External"/><Relationship Id="rId5" Type="http://schemas.openxmlformats.org/officeDocument/2006/relationships/hyperlink" Target="https://moodle.chnu.edu.ua/mod/url/view.php?id=108200" TargetMode="External"/><Relationship Id="rId15" Type="http://schemas.openxmlformats.org/officeDocument/2006/relationships/hyperlink" Target="https://docs.microsoft.com/en-us/ef/core/managing-schemas/migrations/?tabs=dotnet-core-cli" TargetMode="External"/><Relationship Id="rId10" Type="http://schemas.openxmlformats.org/officeDocument/2006/relationships/hyperlink" Target="https://moodle.chnu.edu.ua/mod/url/view.php?id=108209" TargetMode="External"/><Relationship Id="rId19" Type="http://schemas.openxmlformats.org/officeDocument/2006/relationships/hyperlink" Target="https://docs.microsoft.com/en-us/aspnet/core/tutorials/web-api-help-pages-using-swagge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chnu.edu.ua/mod/url/view.php?id=108200" TargetMode="External"/><Relationship Id="rId14" Type="http://schemas.openxmlformats.org/officeDocument/2006/relationships/hyperlink" Target="https://metanit.com/sharp/entityframeworkcore/2.1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Tomka</dc:creator>
  <cp:keywords/>
  <dc:description/>
  <cp:lastModifiedBy>Yuriy Tomka</cp:lastModifiedBy>
  <cp:revision>3</cp:revision>
  <dcterms:created xsi:type="dcterms:W3CDTF">2021-09-15T11:53:00Z</dcterms:created>
  <dcterms:modified xsi:type="dcterms:W3CDTF">2021-09-15T12:06:00Z</dcterms:modified>
</cp:coreProperties>
</file>