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6C54" w14:textId="6D1C9234" w:rsidR="00567D48" w:rsidRDefault="00567D48" w:rsidP="00567D48">
      <w:pPr>
        <w:jc w:val="center"/>
        <w:rPr>
          <w:sz w:val="40"/>
          <w:szCs w:val="28"/>
          <w:lang w:val="uk-UA"/>
        </w:rPr>
      </w:pPr>
      <w:r w:rsidRPr="00567D48">
        <w:rPr>
          <w:sz w:val="40"/>
          <w:szCs w:val="28"/>
          <w:lang w:val="uk-UA"/>
        </w:rPr>
        <w:t>Лабораторна робота 1</w:t>
      </w:r>
    </w:p>
    <w:p w14:paraId="62F1A7BC" w14:textId="49D65A3A" w:rsidR="00567D48" w:rsidRPr="00567D48" w:rsidRDefault="00567D48" w:rsidP="00567D48">
      <w:pPr>
        <w:jc w:val="center"/>
        <w:rPr>
          <w:sz w:val="40"/>
          <w:szCs w:val="28"/>
          <w:lang w:val="uk-UA"/>
        </w:rPr>
      </w:pPr>
      <w:r w:rsidRPr="00567D48">
        <w:rPr>
          <w:sz w:val="40"/>
          <w:szCs w:val="28"/>
          <w:lang w:val="uk-UA"/>
        </w:rPr>
        <w:t xml:space="preserve">Ризик-менеджмент та маркетинг в </w:t>
      </w:r>
      <w:r w:rsidRPr="00567D48">
        <w:rPr>
          <w:sz w:val="40"/>
          <w:szCs w:val="28"/>
          <w:lang w:val="en-US"/>
        </w:rPr>
        <w:t>IT</w:t>
      </w:r>
      <w:r w:rsidRPr="00567D48">
        <w:rPr>
          <w:sz w:val="40"/>
          <w:szCs w:val="28"/>
          <w:lang w:val="uk-UA"/>
        </w:rPr>
        <w:t xml:space="preserve"> галузі</w:t>
      </w:r>
    </w:p>
    <w:p w14:paraId="7BFFEEE6" w14:textId="41211DCC" w:rsidR="00567D48" w:rsidRDefault="00567D48" w:rsidP="00567D48">
      <w:pPr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Максимовича Миколи</w:t>
      </w:r>
    </w:p>
    <w:p w14:paraId="2236B77D" w14:textId="1C205D54" w:rsidR="00567D48" w:rsidRDefault="00567D48" w:rsidP="00567D48">
      <w:pPr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студента 544 групи</w:t>
      </w:r>
    </w:p>
    <w:p w14:paraId="116CEA66" w14:textId="473ECCFF" w:rsidR="00567D48" w:rsidRDefault="00567D48" w:rsidP="00567D48">
      <w:pPr>
        <w:jc w:val="left"/>
        <w:rPr>
          <w:sz w:val="40"/>
          <w:szCs w:val="28"/>
          <w:lang w:val="uk-UA"/>
        </w:rPr>
      </w:pPr>
    </w:p>
    <w:p w14:paraId="649B4275" w14:textId="4315BBA7" w:rsidR="00567D48" w:rsidRPr="00567D48" w:rsidRDefault="00567D48" w:rsidP="00567D48">
      <w:pPr>
        <w:jc w:val="left"/>
        <w:rPr>
          <w:lang w:val="uk-UA"/>
        </w:rPr>
      </w:pPr>
      <w:r w:rsidRPr="00567D48">
        <w:rPr>
          <w:lang w:val="uk-UA"/>
        </w:rPr>
        <w:t>Відповіді</w:t>
      </w:r>
      <w:r>
        <w:rPr>
          <w:lang w:val="uk-UA"/>
        </w:rP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  <w:r>
        <w:rPr>
          <w:lang w:val="uk-UA"/>
        </w:rPr>
        <w:t>:</w:t>
      </w:r>
    </w:p>
    <w:p w14:paraId="55FC8EDC" w14:textId="77777777" w:rsidR="00567D48" w:rsidRDefault="00567D48" w:rsidP="00567D48">
      <w:pPr>
        <w:jc w:val="left"/>
      </w:pPr>
      <w:r>
        <w:t xml:space="preserve">1. </w:t>
      </w:r>
      <w:proofErr w:type="spellStart"/>
      <w:r>
        <w:t>Що</w:t>
      </w:r>
      <w:proofErr w:type="spellEnd"/>
      <w:r>
        <w:t xml:space="preserve"> собою </w:t>
      </w:r>
      <w:proofErr w:type="spellStart"/>
      <w:r>
        <w:t>представляє</w:t>
      </w:r>
      <w:proofErr w:type="spellEnd"/>
      <w:r>
        <w:t xml:space="preserve"> проект?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мається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управлінням</w:t>
      </w:r>
      <w:proofErr w:type="spellEnd"/>
      <w:r>
        <w:t xml:space="preserve"> проектом? </w:t>
      </w:r>
    </w:p>
    <w:p w14:paraId="34635994" w14:textId="77777777" w:rsidR="00567D48" w:rsidRDefault="00567D48" w:rsidP="00567D48">
      <w:pPr>
        <w:jc w:val="left"/>
      </w:pPr>
      <w:r>
        <w:t xml:space="preserve">2.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проекту. </w:t>
      </w:r>
    </w:p>
    <w:p w14:paraId="0A614636" w14:textId="77777777" w:rsidR="00567D48" w:rsidRDefault="00567D48" w:rsidP="00567D48">
      <w:pPr>
        <w:jc w:val="left"/>
      </w:pPr>
      <w:r>
        <w:t xml:space="preserve">3.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життєвий</w:t>
      </w:r>
      <w:proofErr w:type="spellEnd"/>
      <w:r>
        <w:t xml:space="preserve"> цикл проекту?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життєвого</w:t>
      </w:r>
      <w:proofErr w:type="spellEnd"/>
      <w:r>
        <w:t xml:space="preserve"> циклу проекту. </w:t>
      </w:r>
    </w:p>
    <w:p w14:paraId="37AEAC53" w14:textId="77777777" w:rsidR="00567D48" w:rsidRDefault="00567D48" w:rsidP="00567D48">
      <w:pPr>
        <w:jc w:val="left"/>
      </w:pPr>
      <w:r>
        <w:t xml:space="preserve">4.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проекту? </w:t>
      </w:r>
    </w:p>
    <w:p w14:paraId="0F443509" w14:textId="50CF3199" w:rsidR="00567D48" w:rsidRDefault="00567D48" w:rsidP="00567D48">
      <w:pPr>
        <w:jc w:val="left"/>
      </w:pPr>
      <w:r>
        <w:t xml:space="preserve">5.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застосованими</w:t>
      </w:r>
      <w:proofErr w:type="spellEnd"/>
      <w:r>
        <w:t xml:space="preserve"> для </w:t>
      </w:r>
      <w:proofErr w:type="spellStart"/>
      <w:r>
        <w:t>управління</w:t>
      </w:r>
      <w:proofErr w:type="spellEnd"/>
      <w:r>
        <w:t xml:space="preserve"> проектами?</w:t>
      </w:r>
    </w:p>
    <w:p w14:paraId="51A67264" w14:textId="77777777" w:rsidR="00567D48" w:rsidRDefault="00567D48" w:rsidP="00567D48">
      <w:pPr>
        <w:jc w:val="left"/>
      </w:pPr>
    </w:p>
    <w:p w14:paraId="26B75762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Проект</w:t>
      </w:r>
      <w:r w:rsidRPr="00567D48">
        <w:rPr>
          <w:lang w:val="uk-UA"/>
        </w:rPr>
        <w:t xml:space="preserve"> - це одноразова сукупність дій і завдань з чіткими цілями, внутрішнім та зовнішнім взаємозв'язком завдань і ресурсів, термінами початку та закінчення, обмеженими у ресурсах, тимчасовістю та певним ступенем унікальності результату. Управлінням проектом мається на увазі планування, виконання і керування роботою з метою досягнення визначених цілей.</w:t>
      </w:r>
    </w:p>
    <w:p w14:paraId="62A0002C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Основні ознаки проекту:</w:t>
      </w:r>
    </w:p>
    <w:p w14:paraId="2F339351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Чіткі цілі з одночасним дотриманням технічних, економічних та інших вимог.</w:t>
      </w:r>
    </w:p>
    <w:p w14:paraId="68A76383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Внутрішній та зовнішній взаємозв'язок завдань, робіт, операцій і ресурсів.</w:t>
      </w:r>
    </w:p>
    <w:p w14:paraId="78A197AA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Визначеність термінів початку та закінчення.</w:t>
      </w:r>
    </w:p>
    <w:p w14:paraId="6A44575B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Обмеженість у ресурсах.</w:t>
      </w:r>
    </w:p>
    <w:p w14:paraId="5AD82EF9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Певний ступінь унікальності мети та умов її досягнення.</w:t>
      </w:r>
    </w:p>
    <w:p w14:paraId="328EFC65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Тимчасовість здійснення.</w:t>
      </w:r>
    </w:p>
    <w:p w14:paraId="327584C9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Життєвий цикл проекту</w:t>
      </w:r>
      <w:r w:rsidRPr="00567D48">
        <w:rPr>
          <w:lang w:val="uk-UA"/>
        </w:rPr>
        <w:t xml:space="preserve"> - період часу між моментом виникнення та ліквідації проекту. Основні етапи:</w:t>
      </w:r>
    </w:p>
    <w:p w14:paraId="6173E18B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Початкова (доінвестиційна) фаза.</w:t>
      </w:r>
    </w:p>
    <w:p w14:paraId="35A0791F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Інвестиційна фаза.</w:t>
      </w:r>
    </w:p>
    <w:p w14:paraId="68537C1E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Етапи розробки концепції та оцінки життєздатності.</w:t>
      </w:r>
    </w:p>
    <w:p w14:paraId="65CD6D47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Контрактна фаза та фаза реалізації проекту.</w:t>
      </w:r>
    </w:p>
    <w:p w14:paraId="14E62998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Особливості процесу планування проекту:</w:t>
      </w:r>
    </w:p>
    <w:p w14:paraId="5CD655CD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Визначення мети проекту та її опис.</w:t>
      </w:r>
    </w:p>
    <w:p w14:paraId="25A69269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Визначення технологічних стадій робіт.</w:t>
      </w:r>
    </w:p>
    <w:p w14:paraId="024B8011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Визначення списку завдань, їх послідовності та тривалості.</w:t>
      </w:r>
    </w:p>
    <w:p w14:paraId="257CCF50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Узгодження питань про ресурси.</w:t>
      </w:r>
    </w:p>
    <w:p w14:paraId="402A0050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Створення графіка робіт та бюджету.</w:t>
      </w:r>
    </w:p>
    <w:p w14:paraId="265ADC26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proofErr w:type="spellStart"/>
      <w:r w:rsidRPr="00567D48">
        <w:rPr>
          <w:lang w:val="uk-UA"/>
        </w:rPr>
        <w:t>Ітеративність</w:t>
      </w:r>
      <w:proofErr w:type="spellEnd"/>
      <w:r w:rsidRPr="00567D48">
        <w:rPr>
          <w:lang w:val="uk-UA"/>
        </w:rPr>
        <w:t xml:space="preserve"> процесу.</w:t>
      </w:r>
    </w:p>
    <w:p w14:paraId="06BC648A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Інформаційні системи для управління проектами:</w:t>
      </w:r>
    </w:p>
    <w:p w14:paraId="0469C798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r w:rsidRPr="00567D48">
        <w:rPr>
          <w:b/>
          <w:bCs/>
          <w:lang w:val="uk-UA"/>
        </w:rPr>
        <w:lastRenderedPageBreak/>
        <w:t>Microsoft Project:</w:t>
      </w:r>
      <w:r w:rsidRPr="00567D48">
        <w:rPr>
          <w:lang w:val="uk-UA"/>
        </w:rPr>
        <w:t xml:space="preserve"> Допомагає в плануванні, виконанні та моніторингу проектів.</w:t>
      </w:r>
    </w:p>
    <w:p w14:paraId="691AD44E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proofErr w:type="spellStart"/>
      <w:r w:rsidRPr="00567D48">
        <w:rPr>
          <w:b/>
          <w:bCs/>
          <w:lang w:val="uk-UA"/>
        </w:rPr>
        <w:t>Jira</w:t>
      </w:r>
      <w:proofErr w:type="spellEnd"/>
      <w:r w:rsidRPr="00567D48">
        <w:rPr>
          <w:b/>
          <w:bCs/>
          <w:lang w:val="uk-UA"/>
        </w:rPr>
        <w:t>:</w:t>
      </w:r>
      <w:r w:rsidRPr="00567D48">
        <w:rPr>
          <w:lang w:val="uk-UA"/>
        </w:rPr>
        <w:t xml:space="preserve"> Використовується для управління роботою розробників та ведення задач.</w:t>
      </w:r>
    </w:p>
    <w:p w14:paraId="454F961E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proofErr w:type="spellStart"/>
      <w:r w:rsidRPr="00567D48">
        <w:rPr>
          <w:b/>
          <w:bCs/>
          <w:lang w:val="uk-UA"/>
        </w:rPr>
        <w:t>Trello</w:t>
      </w:r>
      <w:proofErr w:type="spellEnd"/>
      <w:r w:rsidRPr="00567D48">
        <w:rPr>
          <w:b/>
          <w:bCs/>
          <w:lang w:val="uk-UA"/>
        </w:rPr>
        <w:t>:</w:t>
      </w:r>
      <w:r w:rsidRPr="00567D48">
        <w:rPr>
          <w:lang w:val="uk-UA"/>
        </w:rPr>
        <w:t xml:space="preserve"> Ефективний інструмент для візуального управління завданнями та проектами.</w:t>
      </w:r>
    </w:p>
    <w:p w14:paraId="193ED850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proofErr w:type="spellStart"/>
      <w:r w:rsidRPr="00567D48">
        <w:rPr>
          <w:b/>
          <w:bCs/>
          <w:lang w:val="uk-UA"/>
        </w:rPr>
        <w:t>Asana</w:t>
      </w:r>
      <w:proofErr w:type="spellEnd"/>
      <w:r w:rsidRPr="00567D48">
        <w:rPr>
          <w:b/>
          <w:bCs/>
          <w:lang w:val="uk-UA"/>
        </w:rPr>
        <w:t>:</w:t>
      </w:r>
      <w:r w:rsidRPr="00567D48">
        <w:rPr>
          <w:lang w:val="uk-UA"/>
        </w:rPr>
        <w:t xml:space="preserve"> Платформа для спільної роботи та управління завданнями в команді.</w:t>
      </w:r>
    </w:p>
    <w:p w14:paraId="23D00C25" w14:textId="77777777" w:rsidR="00567D48" w:rsidRDefault="00567D48" w:rsidP="00567D48">
      <w:pPr>
        <w:jc w:val="left"/>
        <w:rPr>
          <w:lang w:val="uk-UA"/>
        </w:rPr>
      </w:pPr>
    </w:p>
    <w:p w14:paraId="64CA1527" w14:textId="35D7DEB6" w:rsidR="00194DD4" w:rsidRDefault="005B236B" w:rsidP="00567D48">
      <w:pPr>
        <w:jc w:val="left"/>
        <w:rPr>
          <w:lang w:val="uk-UA"/>
        </w:rPr>
      </w:pPr>
      <w:r>
        <w:rPr>
          <w:lang w:val="uk-UA"/>
        </w:rPr>
        <w:t>Мій в</w:t>
      </w:r>
      <w:r w:rsidR="00DF2483">
        <w:rPr>
          <w:lang w:val="uk-UA"/>
        </w:rPr>
        <w:t>аріант 15 : (</w:t>
      </w:r>
      <w:r w:rsidR="00DF2483">
        <w:t xml:space="preserve">Ви </w:t>
      </w:r>
      <w:proofErr w:type="spellStart"/>
      <w:r w:rsidR="00DF2483">
        <w:t>отримали</w:t>
      </w:r>
      <w:proofErr w:type="spellEnd"/>
      <w:r w:rsidR="00DF2483">
        <w:t xml:space="preserve"> у </w:t>
      </w:r>
      <w:proofErr w:type="spellStart"/>
      <w:r w:rsidR="00DF2483">
        <w:t>спадок</w:t>
      </w:r>
      <w:proofErr w:type="spellEnd"/>
      <w:r w:rsidR="00DF2483">
        <w:t xml:space="preserve"> </w:t>
      </w:r>
      <w:proofErr w:type="spellStart"/>
      <w:r w:rsidR="00DF2483">
        <w:t>книжковий</w:t>
      </w:r>
      <w:proofErr w:type="spellEnd"/>
      <w:r w:rsidR="00DF2483">
        <w:t xml:space="preserve"> магазин, в </w:t>
      </w:r>
      <w:proofErr w:type="spellStart"/>
      <w:r w:rsidR="00DF2483">
        <w:t>якому</w:t>
      </w:r>
      <w:proofErr w:type="spellEnd"/>
      <w:r w:rsidR="00DF2483">
        <w:t xml:space="preserve"> </w:t>
      </w:r>
      <w:proofErr w:type="spellStart"/>
      <w:r w:rsidR="00DF2483">
        <w:t>працюють</w:t>
      </w:r>
      <w:proofErr w:type="spellEnd"/>
      <w:r w:rsidR="00DF2483">
        <w:t xml:space="preserve"> </w:t>
      </w:r>
      <w:proofErr w:type="spellStart"/>
      <w:r w:rsidR="00DF2483">
        <w:t>шість</w:t>
      </w:r>
      <w:proofErr w:type="spellEnd"/>
      <w:r w:rsidR="00DF2483">
        <w:t xml:space="preserve"> особи. Ваша </w:t>
      </w:r>
      <w:proofErr w:type="spellStart"/>
      <w:r w:rsidR="00DF2483">
        <w:t>цільова</w:t>
      </w:r>
      <w:proofErr w:type="spellEnd"/>
      <w:r w:rsidR="00DF2483">
        <w:t xml:space="preserve"> </w:t>
      </w:r>
      <w:proofErr w:type="spellStart"/>
      <w:r w:rsidR="00DF2483">
        <w:t>аудиторія</w:t>
      </w:r>
      <w:proofErr w:type="spellEnd"/>
      <w:r w:rsidR="00DF2483">
        <w:t xml:space="preserve"> – </w:t>
      </w:r>
      <w:proofErr w:type="spellStart"/>
      <w:r w:rsidR="00DF2483">
        <w:t>декілька</w:t>
      </w:r>
      <w:proofErr w:type="spellEnd"/>
      <w:r w:rsidR="00DF2483">
        <w:t xml:space="preserve"> невеликих </w:t>
      </w:r>
      <w:proofErr w:type="spellStart"/>
      <w:r w:rsidR="00DF2483">
        <w:t>кварталів</w:t>
      </w:r>
      <w:proofErr w:type="spellEnd"/>
      <w:r w:rsidR="00DF2483">
        <w:t xml:space="preserve"> у спальному </w:t>
      </w:r>
      <w:proofErr w:type="spellStart"/>
      <w:r w:rsidR="00DF2483">
        <w:t>районі</w:t>
      </w:r>
      <w:proofErr w:type="spellEnd"/>
      <w:r w:rsidR="00DF2483">
        <w:t xml:space="preserve">. </w:t>
      </w:r>
      <w:proofErr w:type="spellStart"/>
      <w:r w:rsidR="00DF2483">
        <w:t>Бухгалтерія</w:t>
      </w:r>
      <w:proofErr w:type="spellEnd"/>
      <w:r w:rsidR="00DF2483">
        <w:t xml:space="preserve"> </w:t>
      </w:r>
      <w:proofErr w:type="spellStart"/>
      <w:r w:rsidR="00DF2483">
        <w:t>ведеться</w:t>
      </w:r>
      <w:proofErr w:type="spellEnd"/>
      <w:r w:rsidR="00DF2483">
        <w:t xml:space="preserve"> за </w:t>
      </w:r>
      <w:proofErr w:type="spellStart"/>
      <w:r w:rsidR="00DF2483">
        <w:t>допомогою</w:t>
      </w:r>
      <w:proofErr w:type="spellEnd"/>
      <w:r w:rsidR="00DF2483">
        <w:t xml:space="preserve"> ручки та </w:t>
      </w:r>
      <w:proofErr w:type="spellStart"/>
      <w:r w:rsidR="00DF2483">
        <w:t>зошита</w:t>
      </w:r>
      <w:proofErr w:type="spellEnd"/>
      <w:r w:rsidR="00DF2483">
        <w:t>.</w:t>
      </w:r>
      <w:r w:rsidR="00DF2483">
        <w:rPr>
          <w:lang w:val="uk-UA"/>
        </w:rPr>
        <w:t>)</w:t>
      </w:r>
    </w:p>
    <w:p w14:paraId="31726F9D" w14:textId="77777777" w:rsidR="006641CE" w:rsidRDefault="006641CE" w:rsidP="00567D48">
      <w:pPr>
        <w:jc w:val="left"/>
        <w:rPr>
          <w:lang w:val="uk-UA"/>
        </w:rPr>
      </w:pPr>
    </w:p>
    <w:p w14:paraId="5971335F" w14:textId="77777777" w:rsidR="005E21A7" w:rsidRDefault="005E21A7" w:rsidP="00567D48">
      <w:pPr>
        <w:jc w:val="left"/>
        <w:rPr>
          <w:lang w:val="uk-UA"/>
        </w:rPr>
      </w:pPr>
    </w:p>
    <w:p w14:paraId="46BBAB8B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Мета проекту: Впровадження інформаційної системи для автоматизації бухгалтерського обліку та управління книжковим магазином з метою підвищення ефективності та розширення клієнтської бази.</w:t>
      </w:r>
    </w:p>
    <w:p w14:paraId="28B0E038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Межі проекту:</w:t>
      </w:r>
    </w:p>
    <w:p w14:paraId="24968D53" w14:textId="77777777" w:rsidR="005B236B" w:rsidRPr="005B236B" w:rsidRDefault="005B236B" w:rsidP="005B236B">
      <w:pPr>
        <w:numPr>
          <w:ilvl w:val="0"/>
          <w:numId w:val="2"/>
        </w:numPr>
        <w:jc w:val="left"/>
        <w:rPr>
          <w:lang w:val="uk-UA"/>
        </w:rPr>
      </w:pPr>
      <w:r w:rsidRPr="005B236B">
        <w:rPr>
          <w:lang w:val="uk-UA"/>
        </w:rPr>
        <w:t>Географічні: Квартали спального району.</w:t>
      </w:r>
    </w:p>
    <w:p w14:paraId="3EB87FD8" w14:textId="4E08593B" w:rsidR="005B236B" w:rsidRPr="005B236B" w:rsidRDefault="005B236B" w:rsidP="005B236B">
      <w:pPr>
        <w:numPr>
          <w:ilvl w:val="0"/>
          <w:numId w:val="2"/>
        </w:numPr>
        <w:jc w:val="left"/>
        <w:rPr>
          <w:lang w:val="uk-UA"/>
        </w:rPr>
      </w:pPr>
      <w:r w:rsidRPr="005B236B">
        <w:rPr>
          <w:lang w:val="uk-UA"/>
        </w:rPr>
        <w:t xml:space="preserve">Часові: </w:t>
      </w:r>
      <w:r w:rsidR="00904B3F">
        <w:rPr>
          <w:lang w:val="uk-UA"/>
        </w:rPr>
        <w:t>П</w:t>
      </w:r>
      <w:r w:rsidRPr="005B236B">
        <w:rPr>
          <w:lang w:val="uk-UA"/>
        </w:rPr>
        <w:t>очаток - через 2 місяці, завершення - через 6 місяців.</w:t>
      </w:r>
    </w:p>
    <w:p w14:paraId="470D6160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Чіткі цілі проекту:</w:t>
      </w:r>
    </w:p>
    <w:p w14:paraId="675D8CE5" w14:textId="77777777" w:rsidR="005B236B" w:rsidRPr="005B236B" w:rsidRDefault="005B236B" w:rsidP="005B236B">
      <w:pPr>
        <w:numPr>
          <w:ilvl w:val="0"/>
          <w:numId w:val="3"/>
        </w:numPr>
        <w:jc w:val="left"/>
        <w:rPr>
          <w:lang w:val="uk-UA"/>
        </w:rPr>
      </w:pPr>
      <w:r w:rsidRPr="005B236B">
        <w:rPr>
          <w:lang w:val="uk-UA"/>
        </w:rPr>
        <w:t>Розробка та впровадження інформаційної системи для обліку товарів, продажів та управління клієнтською базою.</w:t>
      </w:r>
    </w:p>
    <w:p w14:paraId="0AF3120C" w14:textId="77777777" w:rsidR="005B236B" w:rsidRPr="005B236B" w:rsidRDefault="005B236B" w:rsidP="005B236B">
      <w:pPr>
        <w:numPr>
          <w:ilvl w:val="0"/>
          <w:numId w:val="3"/>
        </w:numPr>
        <w:jc w:val="left"/>
        <w:rPr>
          <w:lang w:val="uk-UA"/>
        </w:rPr>
      </w:pPr>
      <w:r w:rsidRPr="005B236B">
        <w:rPr>
          <w:lang w:val="uk-UA"/>
        </w:rPr>
        <w:t>Забезпечення доступу до системи для всіх працівників магазину з метою оптимізації робочих процесів.</w:t>
      </w:r>
    </w:p>
    <w:p w14:paraId="2A081C92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Внутрішній та зовнішній взаємозв'язок: Внутрішній - між працівниками магазину та інформаційною системою. Зовнішній - між магазином та постачальниками, клієнтами.</w:t>
      </w:r>
    </w:p>
    <w:p w14:paraId="143CC816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Терміни: Початок - через 2 місяці. Закінчення - через 6 місяців.</w:t>
      </w:r>
    </w:p>
    <w:p w14:paraId="7AD4AC8F" w14:textId="0E99CF1A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 xml:space="preserve">Обмеженість у ресурсах: Обмежений бюджет для впровадження системи та </w:t>
      </w:r>
      <w:r>
        <w:rPr>
          <w:lang w:val="uk-UA"/>
        </w:rPr>
        <w:t xml:space="preserve">навчання </w:t>
      </w:r>
      <w:r w:rsidRPr="005B236B">
        <w:rPr>
          <w:lang w:val="uk-UA"/>
        </w:rPr>
        <w:t>персоналу.</w:t>
      </w:r>
    </w:p>
    <w:p w14:paraId="4BECEF79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Ступінь унікальності мети та умов її досягнення: Унікальна мета - автоматизація робочих процесів в книжковому магазині, що раніше використовував ручний облік.</w:t>
      </w:r>
    </w:p>
    <w:p w14:paraId="5BABC2CE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Тимчасовість здійснення: Проект має чітко визначені терміни - 6 місяців.</w:t>
      </w:r>
    </w:p>
    <w:p w14:paraId="675D4E79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Перелік базових робіт на фазах проекту:</w:t>
      </w:r>
    </w:p>
    <w:p w14:paraId="0198588B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Початкова (доінвестиційна):</w:t>
      </w:r>
    </w:p>
    <w:p w14:paraId="4C898524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Проведення аналізу потреб магазину.</w:t>
      </w:r>
    </w:p>
    <w:p w14:paraId="52C59C35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Визначення основних вимог до інформаційної системи.</w:t>
      </w:r>
    </w:p>
    <w:p w14:paraId="0206724D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Розробка концепції інформатизації магазину.</w:t>
      </w:r>
    </w:p>
    <w:p w14:paraId="4C5BADAB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Інвестиційна:</w:t>
      </w:r>
    </w:p>
    <w:p w14:paraId="74224DB7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Розробка проектної документації для інформаційної системи.</w:t>
      </w:r>
    </w:p>
    <w:p w14:paraId="630C5918" w14:textId="69CE9D50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Проведення тендеру на вибір постачальника програмного забезпечення.</w:t>
      </w:r>
    </w:p>
    <w:p w14:paraId="6BC2D20C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Укладання контрактів та отримання необхідного обладнання.</w:t>
      </w:r>
    </w:p>
    <w:p w14:paraId="2C00F884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Впровадження інформаційної системи.</w:t>
      </w:r>
    </w:p>
    <w:p w14:paraId="3C4AB7FF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Робочого проектування:</w:t>
      </w:r>
    </w:p>
    <w:p w14:paraId="19817586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lastRenderedPageBreak/>
        <w:t>Навчання персоналу роботі з новою системою.</w:t>
      </w:r>
    </w:p>
    <w:p w14:paraId="16865EE3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Поставка необхідного обладнання та програмного забезпечення.</w:t>
      </w:r>
    </w:p>
    <w:p w14:paraId="3BF2EFB3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Визначення основних параметрів бухгалтерського обліку та взаємодії з системою.</w:t>
      </w:r>
    </w:p>
    <w:p w14:paraId="71E27992" w14:textId="27CF7B8F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Реалізації проекту:</w:t>
      </w:r>
    </w:p>
    <w:p w14:paraId="185EC430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Запуск інформаційної системи та перехід на автоматизований режим роботи.</w:t>
      </w:r>
    </w:p>
    <w:p w14:paraId="06991984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Моніторинг ефективності системи та внесення коректив при необхідності.</w:t>
      </w:r>
    </w:p>
    <w:p w14:paraId="3A7499A5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Заключна перевірка і впровадження коригувань.</w:t>
      </w:r>
    </w:p>
    <w:p w14:paraId="26372DBA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Оцінки та Завершення:</w:t>
      </w:r>
    </w:p>
    <w:p w14:paraId="2DE209CB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Оцінка результатів інформатизації.</w:t>
      </w:r>
    </w:p>
    <w:p w14:paraId="539E86B0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Фінальне затвердження та документування результатів проекту.</w:t>
      </w:r>
    </w:p>
    <w:p w14:paraId="03A1F4E5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Завершення проекту та перехід до повноцінної експлуатації інформаційної системи.</w:t>
      </w:r>
    </w:p>
    <w:p w14:paraId="3DA995BD" w14:textId="77777777" w:rsidR="005B236B" w:rsidRPr="00567D48" w:rsidRDefault="005B236B" w:rsidP="00567D48">
      <w:pPr>
        <w:jc w:val="left"/>
        <w:rPr>
          <w:lang w:val="uk-UA"/>
        </w:rPr>
      </w:pPr>
    </w:p>
    <w:sectPr w:rsidR="005B236B" w:rsidRPr="00567D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D45"/>
    <w:multiLevelType w:val="multilevel"/>
    <w:tmpl w:val="297E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E5F7C"/>
    <w:multiLevelType w:val="multilevel"/>
    <w:tmpl w:val="B5EC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C1D2F"/>
    <w:multiLevelType w:val="multilevel"/>
    <w:tmpl w:val="B5D0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72DF4"/>
    <w:multiLevelType w:val="multilevel"/>
    <w:tmpl w:val="522A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6F"/>
    <w:rsid w:val="00084D61"/>
    <w:rsid w:val="00120411"/>
    <w:rsid w:val="00194DD4"/>
    <w:rsid w:val="002E2BCD"/>
    <w:rsid w:val="003D08D3"/>
    <w:rsid w:val="00411921"/>
    <w:rsid w:val="004901DB"/>
    <w:rsid w:val="00551BF2"/>
    <w:rsid w:val="00567D48"/>
    <w:rsid w:val="005720CB"/>
    <w:rsid w:val="005B236B"/>
    <w:rsid w:val="005E21A7"/>
    <w:rsid w:val="006641CE"/>
    <w:rsid w:val="008C3504"/>
    <w:rsid w:val="00904B3F"/>
    <w:rsid w:val="00C400B3"/>
    <w:rsid w:val="00C76E13"/>
    <w:rsid w:val="00CE27E7"/>
    <w:rsid w:val="00DF2483"/>
    <w:rsid w:val="00E10109"/>
    <w:rsid w:val="00F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F183"/>
  <w15:chartTrackingRefBased/>
  <w15:docId w15:val="{6B217FAA-E79C-4A84-B3D0-80B47AB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2799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9</cp:revision>
  <dcterms:created xsi:type="dcterms:W3CDTF">2023-09-29T12:14:00Z</dcterms:created>
  <dcterms:modified xsi:type="dcterms:W3CDTF">2023-10-15T08:59:00Z</dcterms:modified>
</cp:coreProperties>
</file>