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A7D6" w14:textId="77777777" w:rsidR="0050041E" w:rsidRPr="00B20A3C" w:rsidRDefault="0050041E" w:rsidP="0050041E">
      <w:pPr>
        <w:pStyle w:val="2"/>
        <w:shd w:val="clear" w:color="auto" w:fill="FFFFFF"/>
        <w:spacing w:before="0" w:after="0"/>
        <w:jc w:val="center"/>
        <w:rPr>
          <w:rFonts w:ascii="Times New Roman" w:hAnsi="Times New Roman"/>
          <w:i w:val="0"/>
          <w:iCs w:val="0"/>
          <w:lang w:val="uk-UA"/>
        </w:rPr>
      </w:pPr>
      <w:r w:rsidRPr="00B20A3C">
        <w:rPr>
          <w:rFonts w:ascii="Times New Roman" w:hAnsi="Times New Roman"/>
          <w:i w:val="0"/>
          <w:iCs w:val="0"/>
          <w:lang w:val="uk-UA"/>
        </w:rPr>
        <w:t xml:space="preserve">Навчальна дисципліна </w:t>
      </w:r>
    </w:p>
    <w:p w14:paraId="09829037" w14:textId="77777777" w:rsidR="0050041E" w:rsidRPr="00B20A3C" w:rsidRDefault="0050041E" w:rsidP="0050041E">
      <w:pPr>
        <w:jc w:val="both"/>
        <w:rPr>
          <w:szCs w:val="28"/>
          <w:lang w:val="uk-UA"/>
        </w:rPr>
      </w:pPr>
    </w:p>
    <w:p w14:paraId="70E34ECA" w14:textId="065A9863" w:rsidR="0050041E" w:rsidRDefault="0050041E" w:rsidP="0050041E">
      <w:pPr>
        <w:ind w:firstLine="426"/>
        <w:jc w:val="center"/>
        <w:rPr>
          <w:b/>
          <w:sz w:val="28"/>
          <w:szCs w:val="28"/>
          <w:lang w:val="uk-UA"/>
        </w:rPr>
      </w:pPr>
      <w:r w:rsidRPr="00B20A3C">
        <w:rPr>
          <w:b/>
          <w:bCs/>
          <w:color w:val="000000"/>
          <w:kern w:val="24"/>
          <w:sz w:val="28"/>
          <w:szCs w:val="28"/>
          <w:lang w:val="uk-UA"/>
        </w:rPr>
        <w:t>Інженерія надійності</w:t>
      </w:r>
      <w:r w:rsidRPr="00B20A3C">
        <w:rPr>
          <w:bCs/>
          <w:color w:val="000000"/>
          <w:kern w:val="24"/>
          <w:lang w:val="uk-UA"/>
        </w:rPr>
        <w:t xml:space="preserve"> </w:t>
      </w:r>
      <w:r w:rsidRPr="00B20A3C">
        <w:rPr>
          <w:b/>
          <w:sz w:val="28"/>
          <w:szCs w:val="28"/>
          <w:lang w:val="uk-UA"/>
        </w:rPr>
        <w:t>програмного забезпечення</w:t>
      </w:r>
    </w:p>
    <w:p w14:paraId="52355911" w14:textId="77777777" w:rsidR="00504AD4" w:rsidRPr="00E63CDE" w:rsidRDefault="00504AD4" w:rsidP="00504AD4">
      <w:pPr>
        <w:ind w:left="5103"/>
        <w:rPr>
          <w:sz w:val="28"/>
          <w:szCs w:val="28"/>
          <w:lang w:val="uk-UA"/>
        </w:rPr>
      </w:pPr>
      <w:r w:rsidRPr="00E63CDE">
        <w:rPr>
          <w:sz w:val="28"/>
          <w:szCs w:val="28"/>
          <w:lang w:val="uk-UA"/>
        </w:rPr>
        <w:t>Виконав студент 544 групи</w:t>
      </w:r>
    </w:p>
    <w:p w14:paraId="5C94C423" w14:textId="0F13921C" w:rsidR="00504AD4" w:rsidRPr="00504AD4" w:rsidRDefault="00504AD4" w:rsidP="00504AD4">
      <w:pPr>
        <w:ind w:left="5103"/>
        <w:rPr>
          <w:sz w:val="28"/>
          <w:szCs w:val="28"/>
          <w:lang w:val="uk-UA"/>
        </w:rPr>
      </w:pPr>
      <w:r w:rsidRPr="00E63CDE">
        <w:rPr>
          <w:sz w:val="28"/>
          <w:szCs w:val="28"/>
          <w:lang w:val="uk-UA"/>
        </w:rPr>
        <w:t>Максимович Микола Юрійович</w:t>
      </w:r>
    </w:p>
    <w:p w14:paraId="5B52A028" w14:textId="77777777" w:rsidR="0050041E" w:rsidRDefault="0050041E" w:rsidP="0050041E">
      <w:pPr>
        <w:ind w:firstLine="426"/>
        <w:jc w:val="center"/>
        <w:rPr>
          <w:sz w:val="28"/>
          <w:szCs w:val="28"/>
          <w:lang w:val="uk-UA"/>
        </w:rPr>
      </w:pPr>
    </w:p>
    <w:p w14:paraId="0BD6F347" w14:textId="77777777" w:rsidR="0050041E" w:rsidRDefault="0050041E" w:rsidP="0050041E">
      <w:pPr>
        <w:ind w:firstLine="42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ТЕСТОВІ ЗАВДАННЯ</w:t>
      </w:r>
    </w:p>
    <w:p w14:paraId="1531650C" w14:textId="2A697AC5" w:rsidR="0050041E" w:rsidRDefault="0050041E" w:rsidP="00BB463E">
      <w:pPr>
        <w:shd w:val="clear" w:color="auto" w:fill="FFFFFF"/>
        <w:spacing w:before="120" w:after="120" w:line="276" w:lineRule="auto"/>
        <w:ind w:firstLine="482"/>
        <w:jc w:val="center"/>
        <w:rPr>
          <w:noProof/>
          <w:color w:val="000000"/>
          <w:sz w:val="28"/>
          <w:szCs w:val="28"/>
          <w:lang w:val="uk-UA"/>
        </w:rPr>
      </w:pPr>
      <w:r w:rsidRPr="003D3198">
        <w:rPr>
          <w:noProof/>
          <w:color w:val="000000"/>
          <w:sz w:val="28"/>
          <w:szCs w:val="28"/>
          <w:lang w:val="uk-UA"/>
        </w:rPr>
        <w:t>Дайте відповіді на наведені питання згідно прикладу.</w:t>
      </w:r>
    </w:p>
    <w:p w14:paraId="22FE3269" w14:textId="77777777" w:rsidR="0050041E" w:rsidRPr="003D3198" w:rsidRDefault="0050041E" w:rsidP="0050041E">
      <w:pPr>
        <w:shd w:val="clear" w:color="auto" w:fill="FFFFFF"/>
        <w:spacing w:after="120" w:line="276" w:lineRule="auto"/>
        <w:ind w:firstLine="482"/>
        <w:jc w:val="center"/>
        <w:rPr>
          <w:noProof/>
          <w:color w:val="000000"/>
          <w:sz w:val="28"/>
          <w:szCs w:val="28"/>
          <w:lang w:val="uk-UA"/>
        </w:rPr>
      </w:pPr>
      <w:r w:rsidRPr="003D3198">
        <w:rPr>
          <w:noProof/>
          <w:color w:val="000000"/>
          <w:sz w:val="28"/>
          <w:szCs w:val="28"/>
          <w:lang w:val="uk-UA"/>
        </w:rPr>
        <w:t>Залікові питання до тестового завдання.</w:t>
      </w:r>
    </w:p>
    <w:tbl>
      <w:tblPr>
        <w:tblpPr w:leftFromText="180" w:rightFromText="180" w:vertAnchor="text" w:tblpX="-275" w:tblpY="1"/>
        <w:tblOverlap w:val="never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62"/>
        <w:gridCol w:w="2223"/>
      </w:tblGrid>
      <w:tr w:rsidR="0050041E" w:rsidRPr="003D3198" w14:paraId="48287241" w14:textId="77777777" w:rsidTr="004B46A3">
        <w:trPr>
          <w:trHeight w:val="190"/>
        </w:trPr>
        <w:tc>
          <w:tcPr>
            <w:tcW w:w="7762" w:type="dxa"/>
          </w:tcPr>
          <w:p w14:paraId="0CE0BC34" w14:textId="77777777" w:rsidR="0050041E" w:rsidRPr="003D3198" w:rsidRDefault="0050041E" w:rsidP="004B46A3">
            <w:pPr>
              <w:shd w:val="clear" w:color="auto" w:fill="FFFFFF"/>
              <w:spacing w:line="276" w:lineRule="auto"/>
              <w:ind w:firstLine="480"/>
              <w:jc w:val="center"/>
              <w:rPr>
                <w:bCs/>
                <w:color w:val="000000"/>
                <w:spacing w:val="-1"/>
                <w:sz w:val="28"/>
                <w:szCs w:val="28"/>
                <w:lang w:val="uk-UA"/>
              </w:rPr>
            </w:pPr>
            <w:r w:rsidRPr="003D3198">
              <w:rPr>
                <w:bCs/>
                <w:color w:val="000000"/>
                <w:spacing w:val="-1"/>
                <w:sz w:val="28"/>
                <w:szCs w:val="28"/>
                <w:lang w:val="uk-UA"/>
              </w:rPr>
              <w:t xml:space="preserve">Питання </w:t>
            </w:r>
          </w:p>
        </w:tc>
        <w:tc>
          <w:tcPr>
            <w:tcW w:w="2223" w:type="dxa"/>
          </w:tcPr>
          <w:p w14:paraId="24A0CEC0" w14:textId="77777777" w:rsidR="0050041E" w:rsidRPr="003D3198" w:rsidRDefault="0050041E" w:rsidP="004B46A3">
            <w:pPr>
              <w:shd w:val="clear" w:color="auto" w:fill="FFFFFF"/>
              <w:spacing w:line="276" w:lineRule="auto"/>
              <w:jc w:val="center"/>
              <w:rPr>
                <w:bCs/>
                <w:color w:val="000000"/>
                <w:spacing w:val="-1"/>
                <w:sz w:val="28"/>
                <w:szCs w:val="28"/>
                <w:lang w:val="uk-UA"/>
              </w:rPr>
            </w:pPr>
            <w:r w:rsidRPr="003D3198">
              <w:rPr>
                <w:bCs/>
                <w:color w:val="000000"/>
                <w:spacing w:val="-1"/>
                <w:sz w:val="28"/>
                <w:szCs w:val="28"/>
                <w:lang w:val="uk-UA"/>
              </w:rPr>
              <w:t>Відповідь</w:t>
            </w:r>
          </w:p>
        </w:tc>
      </w:tr>
      <w:tr w:rsidR="0050041E" w:rsidRPr="003D3198" w14:paraId="2382CE50" w14:textId="77777777" w:rsidTr="004B46A3">
        <w:trPr>
          <w:trHeight w:val="190"/>
        </w:trPr>
        <w:tc>
          <w:tcPr>
            <w:tcW w:w="7762" w:type="dxa"/>
          </w:tcPr>
          <w:p w14:paraId="52B40948" w14:textId="77777777" w:rsidR="0050041E" w:rsidRPr="003E0643" w:rsidRDefault="0050041E" w:rsidP="004B46A3">
            <w:pPr>
              <w:tabs>
                <w:tab w:val="left" w:pos="390"/>
              </w:tabs>
              <w:rPr>
                <w:i/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>1</w:t>
            </w:r>
            <w:r w:rsidRPr="003E0643">
              <w:rPr>
                <w:i/>
                <w:sz w:val="28"/>
                <w:szCs w:val="28"/>
                <w:lang w:val="uk-UA"/>
              </w:rPr>
              <w:t>. Вибрати вірні відповіді до тестових запитань, наведених нижче.</w:t>
            </w:r>
          </w:p>
          <w:p w14:paraId="5FD4F342" w14:textId="77777777" w:rsidR="0050041E" w:rsidRPr="003E0643" w:rsidRDefault="0050041E" w:rsidP="004B46A3">
            <w:pPr>
              <w:tabs>
                <w:tab w:val="left" w:pos="390"/>
              </w:tabs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>Практичне значення побудови систематики техніки зв’язано з:</w:t>
            </w:r>
          </w:p>
          <w:p w14:paraId="07851E98" w14:textId="77777777" w:rsidR="0050041E" w:rsidRPr="003E0643" w:rsidRDefault="0050041E" w:rsidP="004B46A3">
            <w:pPr>
              <w:pStyle w:val="a3"/>
              <w:numPr>
                <w:ilvl w:val="0"/>
                <w:numId w:val="2"/>
              </w:numPr>
              <w:tabs>
                <w:tab w:val="left" w:pos="390"/>
                <w:tab w:val="left" w:pos="851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3E0643">
              <w:rPr>
                <w:rFonts w:ascii="Times New Roman" w:hAnsi="Times New Roman"/>
                <w:sz w:val="28"/>
                <w:szCs w:val="28"/>
              </w:rPr>
              <w:t>створенням єдиної науково-</w:t>
            </w:r>
            <w:proofErr w:type="spellStart"/>
            <w:r w:rsidRPr="003E0643">
              <w:rPr>
                <w:rFonts w:ascii="Times New Roman" w:hAnsi="Times New Roman"/>
                <w:sz w:val="28"/>
                <w:szCs w:val="28"/>
              </w:rPr>
              <w:t>обгрунтованої</w:t>
            </w:r>
            <w:proofErr w:type="spellEnd"/>
            <w:r w:rsidRPr="003E0643">
              <w:rPr>
                <w:rFonts w:ascii="Times New Roman" w:hAnsi="Times New Roman"/>
                <w:sz w:val="28"/>
                <w:szCs w:val="28"/>
              </w:rPr>
              <w:t xml:space="preserve"> класифікації патентів і стандартів. </w:t>
            </w:r>
          </w:p>
          <w:p w14:paraId="18F36B1D" w14:textId="77777777" w:rsidR="0050041E" w:rsidRPr="003E0643" w:rsidRDefault="0050041E" w:rsidP="004B46A3">
            <w:pPr>
              <w:pStyle w:val="a3"/>
              <w:numPr>
                <w:ilvl w:val="0"/>
                <w:numId w:val="2"/>
              </w:numPr>
              <w:tabs>
                <w:tab w:val="left" w:pos="390"/>
                <w:tab w:val="left" w:pos="851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3E0643">
              <w:rPr>
                <w:rFonts w:ascii="Times New Roman" w:hAnsi="Times New Roman"/>
                <w:sz w:val="28"/>
                <w:szCs w:val="28"/>
              </w:rPr>
              <w:t>створенням національних і міжнародних активних інформаційних ресурсів автоматизованих банків даних і банків знань на електронних носіях.</w:t>
            </w:r>
          </w:p>
          <w:p w14:paraId="4D60EC5C" w14:textId="77777777" w:rsidR="0050041E" w:rsidRPr="003E0643" w:rsidRDefault="0050041E" w:rsidP="004B46A3">
            <w:pPr>
              <w:pStyle w:val="a3"/>
              <w:numPr>
                <w:ilvl w:val="0"/>
                <w:numId w:val="2"/>
              </w:numPr>
              <w:tabs>
                <w:tab w:val="left" w:pos="390"/>
                <w:tab w:val="left" w:pos="851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3E0643">
              <w:rPr>
                <w:rFonts w:ascii="Times New Roman" w:hAnsi="Times New Roman"/>
                <w:sz w:val="28"/>
                <w:szCs w:val="28"/>
              </w:rPr>
              <w:t>створенням пошукових систем, які використовують Інтернет.</w:t>
            </w:r>
          </w:p>
          <w:p w14:paraId="1A586170" w14:textId="77777777" w:rsidR="0050041E" w:rsidRPr="003E0643" w:rsidRDefault="0050041E" w:rsidP="004B46A3">
            <w:pPr>
              <w:pStyle w:val="a3"/>
              <w:numPr>
                <w:ilvl w:val="0"/>
                <w:numId w:val="2"/>
              </w:numPr>
              <w:tabs>
                <w:tab w:val="left" w:pos="390"/>
                <w:tab w:val="left" w:pos="851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bCs/>
                <w:color w:val="000000"/>
                <w:spacing w:val="-1"/>
                <w:sz w:val="28"/>
                <w:szCs w:val="28"/>
              </w:rPr>
            </w:pPr>
            <w:r w:rsidRPr="003E0643">
              <w:rPr>
                <w:rFonts w:ascii="Times New Roman" w:hAnsi="Times New Roman"/>
                <w:sz w:val="28"/>
                <w:szCs w:val="28"/>
              </w:rPr>
              <w:t>актуальністю ціноутворення з точки зору складності технічних систем.</w:t>
            </w:r>
          </w:p>
        </w:tc>
        <w:tc>
          <w:tcPr>
            <w:tcW w:w="2223" w:type="dxa"/>
          </w:tcPr>
          <w:p w14:paraId="4B9EBB43" w14:textId="3BCFB542" w:rsidR="0050041E" w:rsidRPr="00C065A4" w:rsidRDefault="00BB463E" w:rsidP="004B46A3">
            <w:pPr>
              <w:shd w:val="clear" w:color="auto" w:fill="FFFFFF"/>
              <w:spacing w:line="276" w:lineRule="auto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t>d, e</w:t>
            </w:r>
          </w:p>
        </w:tc>
      </w:tr>
      <w:tr w:rsidR="0050041E" w:rsidRPr="003E0643" w14:paraId="2E9FB811" w14:textId="77777777" w:rsidTr="004B46A3">
        <w:trPr>
          <w:trHeight w:val="190"/>
        </w:trPr>
        <w:tc>
          <w:tcPr>
            <w:tcW w:w="7762" w:type="dxa"/>
          </w:tcPr>
          <w:p w14:paraId="6C3185C9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rPr>
                <w:i/>
                <w:sz w:val="28"/>
                <w:szCs w:val="28"/>
                <w:lang w:val="uk-UA"/>
              </w:rPr>
            </w:pPr>
            <w:r w:rsidRPr="003E0643">
              <w:rPr>
                <w:i/>
                <w:sz w:val="28"/>
                <w:szCs w:val="28"/>
                <w:lang w:val="uk-UA"/>
              </w:rPr>
              <w:t>2. Вибрати не вірні відповіді у переліку ознак у твердженні:</w:t>
            </w:r>
          </w:p>
          <w:p w14:paraId="42E66F19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 xml:space="preserve">Технічні системи </w:t>
            </w:r>
            <w:proofErr w:type="spellStart"/>
            <w:r w:rsidRPr="003E0643">
              <w:rPr>
                <w:sz w:val="28"/>
                <w:szCs w:val="28"/>
                <w:lang w:val="uk-UA"/>
              </w:rPr>
              <w:t>класифікуютьсяі</w:t>
            </w:r>
            <w:proofErr w:type="spellEnd"/>
            <w:r w:rsidRPr="003E0643">
              <w:rPr>
                <w:sz w:val="28"/>
                <w:szCs w:val="28"/>
                <w:lang w:val="uk-UA"/>
              </w:rPr>
              <w:t xml:space="preserve"> за такими ознаками:</w:t>
            </w:r>
          </w:p>
          <w:p w14:paraId="1D40EE52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 xml:space="preserve">а) за функцією; </w:t>
            </w:r>
          </w:p>
          <w:p w14:paraId="5F038A44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 xml:space="preserve">b) за типом операцій; </w:t>
            </w:r>
          </w:p>
          <w:p w14:paraId="25DC41AD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 xml:space="preserve">c) за принципом здійснення робочої дії; </w:t>
            </w:r>
          </w:p>
          <w:p w14:paraId="0DD03DB4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 xml:space="preserve">d) за характером функціонування; </w:t>
            </w:r>
          </w:p>
          <w:p w14:paraId="08DBCA2E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 xml:space="preserve">i) за рівнем складності; </w:t>
            </w:r>
          </w:p>
          <w:p w14:paraId="72E80B7E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 xml:space="preserve">f) за способом виготовлення; </w:t>
            </w:r>
          </w:p>
          <w:p w14:paraId="4B0DD73C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 xml:space="preserve">g) за способом упорядкування більш низьких рівнів технічної системи; </w:t>
            </w:r>
          </w:p>
          <w:p w14:paraId="6D06F961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 xml:space="preserve">h) за винахідницьким рівнем; </w:t>
            </w:r>
          </w:p>
          <w:p w14:paraId="3F99DD3F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 xml:space="preserve">і) за способом роботи оператора; </w:t>
            </w:r>
          </w:p>
          <w:p w14:paraId="0CC9A004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>j) за ступенем оригінальності;</w:t>
            </w:r>
          </w:p>
          <w:p w14:paraId="2E0C8309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 xml:space="preserve">k) за типом виробництва (одиничне, серійне, масове); </w:t>
            </w:r>
          </w:p>
          <w:p w14:paraId="310BB1FC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rPr>
                <w:bCs/>
                <w:color w:val="000000"/>
                <w:spacing w:val="-1"/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>l) за експлуатаційними властивостями.</w:t>
            </w:r>
          </w:p>
        </w:tc>
        <w:tc>
          <w:tcPr>
            <w:tcW w:w="2223" w:type="dxa"/>
          </w:tcPr>
          <w:p w14:paraId="28B7CF7D" w14:textId="1193E8AD" w:rsidR="0050041E" w:rsidRPr="00C065A4" w:rsidRDefault="00BB463E" w:rsidP="004B46A3">
            <w:pPr>
              <w:shd w:val="clear" w:color="auto" w:fill="FFFFFF"/>
              <w:spacing w:line="276" w:lineRule="auto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t xml:space="preserve">h, </w:t>
            </w:r>
            <w:proofErr w:type="spellStart"/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за</w:t>
            </w:r>
            <w:proofErr w:type="gramEnd"/>
            <w:r>
              <w:rPr>
                <w:sz w:val="28"/>
                <w:szCs w:val="28"/>
                <w:lang w:val="uk-UA"/>
              </w:rPr>
              <w:t xml:space="preserve"> способом роботи оператора</w:t>
            </w:r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t>)</w:t>
            </w:r>
          </w:p>
        </w:tc>
      </w:tr>
      <w:tr w:rsidR="0050041E" w:rsidRPr="003D3198" w14:paraId="39EE13C3" w14:textId="77777777" w:rsidTr="004B46A3">
        <w:trPr>
          <w:trHeight w:val="190"/>
        </w:trPr>
        <w:tc>
          <w:tcPr>
            <w:tcW w:w="7762" w:type="dxa"/>
          </w:tcPr>
          <w:p w14:paraId="40652CDB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jc w:val="both"/>
              <w:rPr>
                <w:i/>
                <w:sz w:val="28"/>
                <w:szCs w:val="28"/>
                <w:lang w:val="uk-UA"/>
              </w:rPr>
            </w:pPr>
            <w:r w:rsidRPr="003E0643">
              <w:rPr>
                <w:i/>
                <w:sz w:val="28"/>
                <w:szCs w:val="28"/>
                <w:lang w:val="uk-UA"/>
              </w:rPr>
              <w:t>3. Вибрати не вірні відповіді у переліку ознак у твердженні:</w:t>
            </w:r>
          </w:p>
          <w:p w14:paraId="0476AEBF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jc w:val="both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 xml:space="preserve">За ступенем оригінальності ПЗ технічні системи можна розділити на категорії, що подані нижче. </w:t>
            </w:r>
          </w:p>
          <w:p w14:paraId="581A790D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jc w:val="both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 xml:space="preserve">а) запозичене ПЗ; </w:t>
            </w:r>
          </w:p>
          <w:p w14:paraId="0AA2D340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jc w:val="both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lastRenderedPageBreak/>
              <w:t xml:space="preserve">b) придбане; </w:t>
            </w:r>
          </w:p>
          <w:p w14:paraId="238EE477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jc w:val="both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 xml:space="preserve">c) допрацьоване ПЗ; </w:t>
            </w:r>
          </w:p>
          <w:p w14:paraId="3BDF7522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jc w:val="both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 xml:space="preserve">d) протестоване; </w:t>
            </w:r>
          </w:p>
          <w:p w14:paraId="069D7345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jc w:val="both"/>
              <w:rPr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 xml:space="preserve">i) модифіковане ПЗ; </w:t>
            </w:r>
          </w:p>
          <w:p w14:paraId="615BD057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ind w:firstLine="34"/>
              <w:jc w:val="both"/>
              <w:rPr>
                <w:bCs/>
                <w:color w:val="000000"/>
                <w:spacing w:val="-1"/>
                <w:sz w:val="28"/>
                <w:szCs w:val="28"/>
                <w:lang w:val="uk-UA"/>
              </w:rPr>
            </w:pPr>
            <w:r w:rsidRPr="003E0643">
              <w:rPr>
                <w:sz w:val="28"/>
                <w:szCs w:val="28"/>
                <w:lang w:val="uk-UA"/>
              </w:rPr>
              <w:t>f) нові технічні системи</w:t>
            </w:r>
          </w:p>
        </w:tc>
        <w:tc>
          <w:tcPr>
            <w:tcW w:w="2223" w:type="dxa"/>
          </w:tcPr>
          <w:p w14:paraId="1A54953D" w14:textId="1F39C5EC" w:rsidR="0050041E" w:rsidRPr="00C065A4" w:rsidRDefault="00BB463E" w:rsidP="004B46A3">
            <w:pPr>
              <w:shd w:val="clear" w:color="auto" w:fill="FFFFFF"/>
              <w:spacing w:line="276" w:lineRule="auto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lastRenderedPageBreak/>
              <w:t>b,d</w:t>
            </w:r>
            <w:proofErr w:type="spellEnd"/>
            <w:proofErr w:type="gramEnd"/>
          </w:p>
        </w:tc>
      </w:tr>
      <w:tr w:rsidR="0050041E" w:rsidRPr="003D3198" w14:paraId="4D67C847" w14:textId="77777777" w:rsidTr="004B46A3">
        <w:trPr>
          <w:trHeight w:val="190"/>
        </w:trPr>
        <w:tc>
          <w:tcPr>
            <w:tcW w:w="7762" w:type="dxa"/>
          </w:tcPr>
          <w:p w14:paraId="7D78E811" w14:textId="77777777" w:rsidR="0050041E" w:rsidRPr="003E0643" w:rsidRDefault="0050041E" w:rsidP="004B46A3">
            <w:pPr>
              <w:autoSpaceDE w:val="0"/>
              <w:autoSpaceDN w:val="0"/>
              <w:adjustRightInd w:val="0"/>
              <w:spacing w:line="276" w:lineRule="auto"/>
              <w:rPr>
                <w:i/>
                <w:sz w:val="28"/>
                <w:szCs w:val="28"/>
                <w:lang w:val="uk-UA"/>
              </w:rPr>
            </w:pPr>
            <w:r w:rsidRPr="003E0643">
              <w:rPr>
                <w:i/>
                <w:sz w:val="28"/>
                <w:szCs w:val="28"/>
                <w:lang w:val="uk-UA"/>
              </w:rPr>
              <w:t xml:space="preserve">4. </w:t>
            </w:r>
            <w:bookmarkStart w:id="0" w:name="Системне_програмнзабезпече"/>
            <w:r w:rsidRPr="003E0643">
              <w:rPr>
                <w:i/>
                <w:sz w:val="28"/>
                <w:szCs w:val="28"/>
                <w:lang w:val="uk-UA"/>
              </w:rPr>
              <w:t>Вибрати вірні відповіді у переліку ознак у твердженні:</w:t>
            </w:r>
          </w:p>
          <w:p w14:paraId="226BD847" w14:textId="77777777" w:rsidR="0050041E" w:rsidRPr="003E0643" w:rsidRDefault="0050041E" w:rsidP="004B46A3">
            <w:pPr>
              <w:widowControl w:val="0"/>
              <w:autoSpaceDE w:val="0"/>
              <w:autoSpaceDN w:val="0"/>
              <w:adjustRightInd w:val="0"/>
              <w:spacing w:line="276" w:lineRule="auto"/>
              <w:ind w:right="27"/>
              <w:contextualSpacing/>
              <w:outlineLvl w:val="0"/>
              <w:rPr>
                <w:bCs/>
                <w:color w:val="000000" w:themeColor="text1"/>
                <w:kern w:val="32"/>
                <w:sz w:val="28"/>
                <w:szCs w:val="28"/>
                <w:lang w:val="uk-UA" w:eastAsia="uk-UA"/>
              </w:rPr>
            </w:pPr>
            <w:r w:rsidRPr="003E0643">
              <w:rPr>
                <w:color w:val="000000" w:themeColor="text1"/>
                <w:kern w:val="32"/>
                <w:sz w:val="28"/>
                <w:szCs w:val="28"/>
                <w:lang w:val="uk-UA" w:eastAsia="uk-UA"/>
              </w:rPr>
              <w:t>а) Системне програмне забезпечення</w:t>
            </w:r>
            <w:r w:rsidRPr="003E0643">
              <w:rPr>
                <w:bCs/>
                <w:color w:val="000000" w:themeColor="text1"/>
                <w:kern w:val="32"/>
                <w:sz w:val="28"/>
                <w:szCs w:val="28"/>
                <w:lang w:val="uk-UA" w:eastAsia="uk-UA"/>
              </w:rPr>
              <w:t xml:space="preserve"> </w:t>
            </w:r>
            <w:bookmarkEnd w:id="0"/>
            <w:r w:rsidRPr="003E0643">
              <w:rPr>
                <w:bCs/>
                <w:color w:val="000000" w:themeColor="text1"/>
                <w:kern w:val="32"/>
                <w:sz w:val="28"/>
                <w:szCs w:val="28"/>
                <w:lang w:val="uk-UA" w:eastAsia="uk-UA"/>
              </w:rPr>
              <w:t>призначене для керування роботою складових комп’ютера та обміном даними між ними, діагностування та усунення недоліків у роботі комп’ютера, автоматизації процесу обробки даних, організації обміну даними між користувачем і комп’ютером.</w:t>
            </w:r>
          </w:p>
          <w:p w14:paraId="1E54D843" w14:textId="77777777" w:rsidR="0050041E" w:rsidRPr="003E0643" w:rsidRDefault="0050041E" w:rsidP="004B46A3">
            <w:pPr>
              <w:widowControl w:val="0"/>
              <w:autoSpaceDE w:val="0"/>
              <w:autoSpaceDN w:val="0"/>
              <w:adjustRightInd w:val="0"/>
              <w:spacing w:line="276" w:lineRule="auto"/>
              <w:ind w:right="27"/>
              <w:contextualSpacing/>
              <w:outlineLvl w:val="0"/>
              <w:rPr>
                <w:bCs/>
                <w:color w:val="000000" w:themeColor="text1"/>
                <w:kern w:val="32"/>
                <w:sz w:val="28"/>
                <w:szCs w:val="28"/>
                <w:lang w:val="uk-UA" w:eastAsia="uk-UA"/>
              </w:rPr>
            </w:pPr>
            <w:r w:rsidRPr="003E0643">
              <w:rPr>
                <w:bCs/>
                <w:color w:val="000000" w:themeColor="text1"/>
                <w:kern w:val="32"/>
                <w:sz w:val="28"/>
                <w:szCs w:val="28"/>
                <w:lang w:val="uk-UA" w:eastAsia="uk-UA"/>
              </w:rPr>
              <w:t xml:space="preserve">b) </w:t>
            </w:r>
            <w:r w:rsidRPr="003E0643">
              <w:rPr>
                <w:color w:val="000000" w:themeColor="text1"/>
                <w:kern w:val="32"/>
                <w:sz w:val="28"/>
                <w:szCs w:val="28"/>
                <w:lang w:val="uk-UA" w:eastAsia="uk-UA"/>
              </w:rPr>
              <w:t>Системне програмне забезпечення</w:t>
            </w:r>
            <w:r w:rsidRPr="003E0643">
              <w:rPr>
                <w:bCs/>
                <w:color w:val="000000" w:themeColor="text1"/>
                <w:kern w:val="32"/>
                <w:sz w:val="28"/>
                <w:szCs w:val="28"/>
                <w:lang w:val="uk-UA" w:eastAsia="uk-UA"/>
              </w:rPr>
              <w:t xml:space="preserve"> призначене для керування роботою складових комп’ютера та обміном даними між ними.</w:t>
            </w:r>
          </w:p>
          <w:p w14:paraId="37F94C38" w14:textId="77777777" w:rsidR="0050041E" w:rsidRPr="003E0643" w:rsidRDefault="0050041E" w:rsidP="004B46A3">
            <w:pPr>
              <w:widowControl w:val="0"/>
              <w:autoSpaceDE w:val="0"/>
              <w:autoSpaceDN w:val="0"/>
              <w:adjustRightInd w:val="0"/>
              <w:spacing w:line="276" w:lineRule="auto"/>
              <w:ind w:right="27"/>
              <w:contextualSpacing/>
              <w:outlineLvl w:val="0"/>
              <w:rPr>
                <w:i/>
                <w:sz w:val="28"/>
                <w:szCs w:val="28"/>
                <w:lang w:val="uk-UA"/>
              </w:rPr>
            </w:pPr>
            <w:r w:rsidRPr="003E0643">
              <w:rPr>
                <w:bCs/>
                <w:color w:val="000000" w:themeColor="text1"/>
                <w:kern w:val="32"/>
                <w:sz w:val="28"/>
                <w:szCs w:val="28"/>
                <w:lang w:val="uk-UA" w:eastAsia="uk-UA"/>
              </w:rPr>
              <w:t xml:space="preserve">c) </w:t>
            </w:r>
            <w:r w:rsidRPr="003E0643">
              <w:rPr>
                <w:color w:val="000000" w:themeColor="text1"/>
                <w:kern w:val="32"/>
                <w:sz w:val="28"/>
                <w:szCs w:val="28"/>
                <w:lang w:val="uk-UA" w:eastAsia="uk-UA"/>
              </w:rPr>
              <w:t>Системне програмне забезпечення</w:t>
            </w:r>
            <w:r w:rsidRPr="003E0643">
              <w:rPr>
                <w:bCs/>
                <w:color w:val="000000" w:themeColor="text1"/>
                <w:kern w:val="32"/>
                <w:sz w:val="28"/>
                <w:szCs w:val="28"/>
                <w:lang w:val="uk-UA" w:eastAsia="uk-UA"/>
              </w:rPr>
              <w:t xml:space="preserve"> призначене для керування роботою складових комп’ютера, діагностування та усунення недоліків у роботі комп’ютера, автоматизації процесу обробки даних, організації обміну даними між користувачем і комп’ютером.</w:t>
            </w:r>
          </w:p>
        </w:tc>
        <w:tc>
          <w:tcPr>
            <w:tcW w:w="2223" w:type="dxa"/>
          </w:tcPr>
          <w:p w14:paraId="71EDDDED" w14:textId="4560B502" w:rsidR="0050041E" w:rsidRPr="00BB463E" w:rsidRDefault="00BB463E" w:rsidP="004B46A3">
            <w:pPr>
              <w:shd w:val="clear" w:color="auto" w:fill="FFFFFF"/>
              <w:spacing w:line="276" w:lineRule="auto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t>a</w:t>
            </w:r>
          </w:p>
        </w:tc>
      </w:tr>
      <w:tr w:rsidR="0050041E" w:rsidRPr="003D3198" w14:paraId="123485E1" w14:textId="77777777" w:rsidTr="004B46A3">
        <w:trPr>
          <w:trHeight w:val="190"/>
        </w:trPr>
        <w:tc>
          <w:tcPr>
            <w:tcW w:w="7762" w:type="dxa"/>
          </w:tcPr>
          <w:p w14:paraId="217B3D50" w14:textId="77777777" w:rsidR="0050041E" w:rsidRPr="003E0643" w:rsidRDefault="0050041E" w:rsidP="004B46A3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uk-UA"/>
              </w:rPr>
            </w:pPr>
            <w:r w:rsidRPr="003E0643">
              <w:rPr>
                <w:i/>
                <w:sz w:val="28"/>
                <w:szCs w:val="28"/>
                <w:lang w:val="uk-UA"/>
              </w:rPr>
              <w:t>5. Вибрати не вірні відповіді у переліку ознак у твердженні</w:t>
            </w:r>
            <w:r w:rsidRPr="003E0643">
              <w:rPr>
                <w:sz w:val="28"/>
                <w:szCs w:val="28"/>
                <w:lang w:val="uk-UA"/>
              </w:rPr>
              <w:t>:</w:t>
            </w:r>
          </w:p>
          <w:p w14:paraId="0FEBE0A9" w14:textId="77777777" w:rsidR="0050041E" w:rsidRPr="003E0643" w:rsidRDefault="0050041E" w:rsidP="004B46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ind w:right="27"/>
              <w:contextualSpacing/>
              <w:outlineLvl w:val="0"/>
              <w:rPr>
                <w:color w:val="000000" w:themeColor="text1"/>
                <w:sz w:val="28"/>
                <w:szCs w:val="28"/>
                <w:lang w:val="uk-UA" w:eastAsia="uk-UA"/>
              </w:rPr>
            </w:pPr>
            <w:r w:rsidRPr="003E0643">
              <w:rPr>
                <w:bCs/>
                <w:color w:val="000000" w:themeColor="text1"/>
                <w:kern w:val="32"/>
                <w:sz w:val="28"/>
                <w:szCs w:val="28"/>
                <w:lang w:val="uk-UA" w:eastAsia="uk-UA"/>
              </w:rPr>
              <w:t>Системне (базове) програмне забезпечення слугує для організації й ефективної роботи комп'ютера та охоплює:</w:t>
            </w:r>
          </w:p>
          <w:p w14:paraId="67166884" w14:textId="77777777" w:rsidR="0050041E" w:rsidRPr="003E0643" w:rsidRDefault="0050041E" w:rsidP="004B46A3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26"/>
              </w:tabs>
              <w:autoSpaceDE w:val="0"/>
              <w:autoSpaceDN w:val="0"/>
              <w:adjustRightInd w:val="0"/>
              <w:ind w:left="0" w:right="27" w:firstLine="0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  <w:t>операційні системи (ОС), основною функцією яких є керування ресурсами (фізичними та логічними) і процесами обчислювальних систем;</w:t>
            </w:r>
          </w:p>
          <w:p w14:paraId="61B487D6" w14:textId="77777777" w:rsidR="0050041E" w:rsidRPr="003E0643" w:rsidRDefault="0050041E" w:rsidP="004B46A3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26"/>
              </w:tabs>
              <w:autoSpaceDE w:val="0"/>
              <w:autoSpaceDN w:val="0"/>
              <w:adjustRightInd w:val="0"/>
              <w:ind w:left="0" w:right="27" w:firstLine="0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  <w:t>мережеве програмне забезпечення, призначене для керування спільними ресурсами в розподілених обчислювальних системах;</w:t>
            </w:r>
          </w:p>
          <w:p w14:paraId="65CC0E8E" w14:textId="77777777" w:rsidR="0050041E" w:rsidRPr="003E0643" w:rsidRDefault="0050041E" w:rsidP="004B46A3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426"/>
              </w:tabs>
              <w:autoSpaceDE w:val="0"/>
              <w:autoSpaceDN w:val="0"/>
              <w:adjustRightInd w:val="0"/>
              <w:ind w:left="0" w:right="27" w:firstLine="0"/>
              <w:outlineLvl w:val="0"/>
              <w:rPr>
                <w:i/>
                <w:sz w:val="28"/>
                <w:szCs w:val="28"/>
              </w:rPr>
            </w:pPr>
            <w:r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  <w:t xml:space="preserve">сервісні програми, до яких належать файлові менеджери; утиліти, тобто системні програми для виконання службових функцій (антивіруси, </w:t>
            </w:r>
            <w:proofErr w:type="spellStart"/>
            <w:r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  <w:t>архіватори</w:t>
            </w:r>
            <w:proofErr w:type="spellEnd"/>
            <w:r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  <w:t>, програми для обслуговування дисків тощо)</w:t>
            </w:r>
            <w:r w:rsidR="009855D7"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val="ru-RU" w:eastAsia="uk-UA"/>
              </w:rPr>
              <w:t>.</w:t>
            </w:r>
          </w:p>
        </w:tc>
        <w:tc>
          <w:tcPr>
            <w:tcW w:w="2223" w:type="dxa"/>
          </w:tcPr>
          <w:p w14:paraId="60575A6A" w14:textId="60766067" w:rsidR="0050041E" w:rsidRPr="00C065A4" w:rsidRDefault="00BB463E" w:rsidP="004B46A3">
            <w:pPr>
              <w:shd w:val="clear" w:color="auto" w:fill="FFFFFF"/>
              <w:spacing w:line="276" w:lineRule="auto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uk-UA"/>
              </w:rPr>
            </w:pPr>
            <w:r>
              <w:rPr>
                <w:bCs/>
                <w:i/>
                <w:color w:val="000000"/>
                <w:spacing w:val="-1"/>
                <w:sz w:val="28"/>
                <w:szCs w:val="28"/>
                <w:lang w:val="uk-UA"/>
              </w:rPr>
              <w:t>Жодне з наведених</w:t>
            </w:r>
          </w:p>
        </w:tc>
      </w:tr>
      <w:tr w:rsidR="0050041E" w:rsidRPr="003D3198" w14:paraId="0068DB6A" w14:textId="77777777" w:rsidTr="004B46A3">
        <w:trPr>
          <w:trHeight w:val="190"/>
        </w:trPr>
        <w:tc>
          <w:tcPr>
            <w:tcW w:w="7762" w:type="dxa"/>
          </w:tcPr>
          <w:p w14:paraId="0400B566" w14:textId="77777777" w:rsidR="0050041E" w:rsidRPr="003E0643" w:rsidRDefault="0050041E" w:rsidP="004B46A3">
            <w:pPr>
              <w:tabs>
                <w:tab w:val="left" w:pos="426"/>
              </w:tabs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3E0643">
              <w:rPr>
                <w:i/>
                <w:sz w:val="28"/>
                <w:szCs w:val="28"/>
                <w:lang w:val="uk-UA"/>
              </w:rPr>
              <w:t>6. Вибрати не вірні відповіді у переліку ознак у твердженні:</w:t>
            </w:r>
          </w:p>
          <w:p w14:paraId="2A3BC76C" w14:textId="77777777" w:rsidR="0050041E" w:rsidRPr="003E0643" w:rsidRDefault="0050041E" w:rsidP="004B46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ind w:right="27"/>
              <w:contextualSpacing/>
              <w:outlineLvl w:val="0"/>
              <w:rPr>
                <w:bCs/>
                <w:color w:val="000000" w:themeColor="text1"/>
                <w:kern w:val="32"/>
                <w:sz w:val="28"/>
                <w:szCs w:val="28"/>
                <w:lang w:val="uk-UA" w:eastAsia="uk-UA"/>
              </w:rPr>
            </w:pPr>
            <w:r w:rsidRPr="003E0643">
              <w:rPr>
                <w:color w:val="000000" w:themeColor="text1"/>
                <w:kern w:val="32"/>
                <w:sz w:val="28"/>
                <w:szCs w:val="28"/>
                <w:lang w:val="uk-UA" w:eastAsia="uk-UA"/>
              </w:rPr>
              <w:t>Операційна система</w:t>
            </w:r>
            <w:r w:rsidRPr="003E0643">
              <w:rPr>
                <w:bCs/>
                <w:color w:val="000000" w:themeColor="text1"/>
                <w:kern w:val="32"/>
                <w:sz w:val="28"/>
                <w:szCs w:val="28"/>
                <w:lang w:val="uk-UA" w:eastAsia="uk-UA"/>
              </w:rPr>
              <w:t xml:space="preserve"> – це комплекс програм, що забезпечують:</w:t>
            </w:r>
          </w:p>
          <w:p w14:paraId="525E4B02" w14:textId="77777777" w:rsidR="0050041E" w:rsidRPr="003E0643" w:rsidRDefault="0050041E" w:rsidP="004B46A3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autoSpaceDE w:val="0"/>
              <w:autoSpaceDN w:val="0"/>
              <w:adjustRightInd w:val="0"/>
              <w:ind w:left="0" w:right="27" w:firstLine="0"/>
              <w:outlineLvl w:val="0"/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  <w:t>керування роботою пристроїв комп’ютера та обмін даними між ними;</w:t>
            </w:r>
          </w:p>
          <w:p w14:paraId="06705E3A" w14:textId="77777777" w:rsidR="0050041E" w:rsidRPr="003E0643" w:rsidRDefault="0050041E" w:rsidP="004B46A3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autoSpaceDE w:val="0"/>
              <w:autoSpaceDN w:val="0"/>
              <w:adjustRightInd w:val="0"/>
              <w:ind w:left="0" w:right="27" w:firstLine="0"/>
              <w:outlineLvl w:val="0"/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  <w:t xml:space="preserve">зберігання даних в оперативній пам’яті та на зовнішніх носіях;  </w:t>
            </w:r>
          </w:p>
          <w:p w14:paraId="1FDB8A06" w14:textId="77777777" w:rsidR="0050041E" w:rsidRPr="003E0643" w:rsidRDefault="0050041E" w:rsidP="004B46A3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autoSpaceDE w:val="0"/>
              <w:autoSpaceDN w:val="0"/>
              <w:adjustRightInd w:val="0"/>
              <w:ind w:left="0" w:right="27" w:firstLine="0"/>
              <w:outlineLvl w:val="0"/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  <w:t xml:space="preserve">виконання інших програм;  </w:t>
            </w:r>
          </w:p>
          <w:p w14:paraId="444ACF70" w14:textId="77777777" w:rsidR="0050041E" w:rsidRPr="003E0643" w:rsidRDefault="0050041E" w:rsidP="004B46A3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autoSpaceDE w:val="0"/>
              <w:autoSpaceDN w:val="0"/>
              <w:adjustRightInd w:val="0"/>
              <w:ind w:left="0" w:right="27" w:firstLine="0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  <w:t>збір статистичних даних про роботу програм;</w:t>
            </w:r>
          </w:p>
          <w:p w14:paraId="0504CB91" w14:textId="77777777" w:rsidR="0050041E" w:rsidRPr="003E0643" w:rsidRDefault="0050041E" w:rsidP="004B46A3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autoSpaceDE w:val="0"/>
              <w:autoSpaceDN w:val="0"/>
              <w:adjustRightInd w:val="0"/>
              <w:ind w:left="0" w:right="27" w:firstLine="0"/>
              <w:outlineLvl w:val="0"/>
              <w:rPr>
                <w:i/>
                <w:sz w:val="28"/>
                <w:szCs w:val="28"/>
              </w:rPr>
            </w:pPr>
            <w:r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  <w:lastRenderedPageBreak/>
              <w:t xml:space="preserve">контроль ресурсів комп’ютера та операційної </w:t>
            </w:r>
            <w:proofErr w:type="spellStart"/>
            <w:r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  <w:t>стстеми</w:t>
            </w:r>
            <w:proofErr w:type="spellEnd"/>
            <w:r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  <w:t xml:space="preserve">. </w:t>
            </w:r>
          </w:p>
        </w:tc>
        <w:tc>
          <w:tcPr>
            <w:tcW w:w="2223" w:type="dxa"/>
          </w:tcPr>
          <w:p w14:paraId="24021EEB" w14:textId="2C982235" w:rsidR="0050041E" w:rsidRPr="00C065A4" w:rsidRDefault="00173754" w:rsidP="004B46A3">
            <w:pPr>
              <w:shd w:val="clear" w:color="auto" w:fill="FFFFFF"/>
              <w:spacing w:line="276" w:lineRule="auto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lastRenderedPageBreak/>
              <w:t>d,e</w:t>
            </w:r>
            <w:proofErr w:type="spellEnd"/>
            <w:proofErr w:type="gramEnd"/>
          </w:p>
        </w:tc>
      </w:tr>
      <w:tr w:rsidR="0050041E" w:rsidRPr="003D3198" w14:paraId="19FFE353" w14:textId="77777777" w:rsidTr="004B46A3">
        <w:trPr>
          <w:trHeight w:val="190"/>
        </w:trPr>
        <w:tc>
          <w:tcPr>
            <w:tcW w:w="7762" w:type="dxa"/>
          </w:tcPr>
          <w:p w14:paraId="51B63445" w14:textId="77777777" w:rsidR="0050041E" w:rsidRPr="003E0643" w:rsidRDefault="0050041E" w:rsidP="004B46A3">
            <w:pPr>
              <w:tabs>
                <w:tab w:val="left" w:pos="426"/>
              </w:tabs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3E0643">
              <w:rPr>
                <w:i/>
                <w:sz w:val="28"/>
                <w:szCs w:val="28"/>
                <w:lang w:val="uk-UA"/>
              </w:rPr>
              <w:t>7. Вибрати не вірні відповіді у переліку ознак у твердженні:</w:t>
            </w:r>
          </w:p>
          <w:p w14:paraId="56000ED6" w14:textId="77777777" w:rsidR="0050041E" w:rsidRPr="003E0643" w:rsidRDefault="0050041E" w:rsidP="004B46A3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ind w:right="27"/>
              <w:contextualSpacing/>
              <w:outlineLvl w:val="0"/>
              <w:rPr>
                <w:color w:val="000000" w:themeColor="text1"/>
                <w:sz w:val="28"/>
                <w:szCs w:val="28"/>
                <w:lang w:val="uk-UA" w:eastAsia="uk-UA"/>
              </w:rPr>
            </w:pPr>
            <w:r w:rsidRPr="003E0643">
              <w:rPr>
                <w:color w:val="000000" w:themeColor="text1"/>
                <w:kern w:val="32"/>
                <w:sz w:val="28"/>
                <w:szCs w:val="28"/>
                <w:lang w:val="uk-UA" w:eastAsia="uk-UA"/>
              </w:rPr>
              <w:t>Класифікація сервісних програмних засобів наступна:</w:t>
            </w:r>
          </w:p>
          <w:p w14:paraId="5B4612D0" w14:textId="77777777" w:rsidR="0050041E" w:rsidRPr="003E0643" w:rsidRDefault="0050041E" w:rsidP="004B46A3">
            <w:pPr>
              <w:pStyle w:val="a3"/>
              <w:widowControl w:val="0"/>
              <w:numPr>
                <w:ilvl w:val="0"/>
                <w:numId w:val="4"/>
              </w:numPr>
              <w:tabs>
                <w:tab w:val="left" w:pos="426"/>
              </w:tabs>
              <w:autoSpaceDE w:val="0"/>
              <w:autoSpaceDN w:val="0"/>
              <w:adjustRightInd w:val="0"/>
              <w:ind w:left="0" w:right="27" w:firstLine="0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color w:val="000000" w:themeColor="text1"/>
                <w:kern w:val="32"/>
                <w:sz w:val="28"/>
                <w:szCs w:val="28"/>
                <w:lang w:eastAsia="uk-UA"/>
              </w:rPr>
              <w:t>Диспетчери файлів</w:t>
            </w:r>
            <w:r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  <w:t xml:space="preserve"> (файлові менеджери). </w:t>
            </w:r>
          </w:p>
          <w:p w14:paraId="2A4CA50F" w14:textId="77777777" w:rsidR="0050041E" w:rsidRPr="003E0643" w:rsidRDefault="0050041E" w:rsidP="004B46A3">
            <w:pPr>
              <w:pStyle w:val="a3"/>
              <w:numPr>
                <w:ilvl w:val="0"/>
                <w:numId w:val="4"/>
              </w:numPr>
              <w:tabs>
                <w:tab w:val="left" w:pos="426"/>
              </w:tabs>
              <w:ind w:left="0" w:right="27" w:firstLine="0"/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color w:val="000000" w:themeColor="text1"/>
                <w:kern w:val="32"/>
                <w:sz w:val="28"/>
                <w:szCs w:val="28"/>
                <w:lang w:eastAsia="uk-UA"/>
              </w:rPr>
              <w:t>Засоби обміну.</w:t>
            </w:r>
          </w:p>
          <w:p w14:paraId="5964EEB7" w14:textId="77777777" w:rsidR="0050041E" w:rsidRPr="003E0643" w:rsidRDefault="0050041E" w:rsidP="004B46A3">
            <w:pPr>
              <w:pStyle w:val="a3"/>
              <w:widowControl w:val="0"/>
              <w:numPr>
                <w:ilvl w:val="0"/>
                <w:numId w:val="4"/>
              </w:numPr>
              <w:tabs>
                <w:tab w:val="left" w:pos="426"/>
              </w:tabs>
              <w:autoSpaceDE w:val="0"/>
              <w:autoSpaceDN w:val="0"/>
              <w:adjustRightInd w:val="0"/>
              <w:ind w:left="0" w:right="27" w:firstLine="0"/>
              <w:outlineLvl w:val="0"/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color w:val="000000" w:themeColor="text1"/>
                <w:kern w:val="32"/>
                <w:sz w:val="28"/>
                <w:szCs w:val="28"/>
                <w:lang w:eastAsia="uk-UA"/>
              </w:rPr>
              <w:t>Засоби стиснення даних</w:t>
            </w:r>
            <w:r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  <w:t xml:space="preserve"> (</w:t>
            </w:r>
            <w:proofErr w:type="spellStart"/>
            <w:r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  <w:t>архіватори</w:t>
            </w:r>
            <w:proofErr w:type="spellEnd"/>
            <w:r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  <w:t xml:space="preserve">). </w:t>
            </w:r>
          </w:p>
          <w:p w14:paraId="1026BA26" w14:textId="77777777" w:rsidR="0050041E" w:rsidRPr="003E0643" w:rsidRDefault="0050041E" w:rsidP="004B46A3">
            <w:pPr>
              <w:pStyle w:val="a3"/>
              <w:widowControl w:val="0"/>
              <w:numPr>
                <w:ilvl w:val="0"/>
                <w:numId w:val="4"/>
              </w:numPr>
              <w:tabs>
                <w:tab w:val="left" w:pos="426"/>
              </w:tabs>
              <w:autoSpaceDE w:val="0"/>
              <w:autoSpaceDN w:val="0"/>
              <w:adjustRightInd w:val="0"/>
              <w:ind w:left="0" w:right="27" w:firstLine="0"/>
              <w:outlineLvl w:val="0"/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bCs/>
                <w:color w:val="000000" w:themeColor="text1"/>
                <w:kern w:val="32"/>
                <w:sz w:val="28"/>
                <w:szCs w:val="28"/>
                <w:lang w:eastAsia="uk-UA"/>
              </w:rPr>
              <w:t xml:space="preserve">Засоби діагностики. </w:t>
            </w:r>
          </w:p>
          <w:p w14:paraId="38C00B36" w14:textId="77777777" w:rsidR="0050041E" w:rsidRPr="003E0643" w:rsidRDefault="0050041E" w:rsidP="004B46A3">
            <w:pPr>
              <w:pStyle w:val="a3"/>
              <w:numPr>
                <w:ilvl w:val="0"/>
                <w:numId w:val="4"/>
              </w:numPr>
              <w:tabs>
                <w:tab w:val="left" w:pos="426"/>
              </w:tabs>
              <w:ind w:left="0" w:right="27" w:firstLine="0"/>
              <w:rPr>
                <w:i/>
                <w:sz w:val="28"/>
                <w:szCs w:val="28"/>
              </w:rPr>
            </w:pPr>
            <w:r w:rsidRPr="003E0643">
              <w:rPr>
                <w:rFonts w:ascii="Times New Roman" w:hAnsi="Times New Roman"/>
                <w:color w:val="000000" w:themeColor="text1"/>
                <w:kern w:val="32"/>
                <w:sz w:val="28"/>
                <w:szCs w:val="28"/>
                <w:lang w:eastAsia="uk-UA"/>
              </w:rPr>
              <w:t>Програмні утиліти.</w:t>
            </w:r>
          </w:p>
        </w:tc>
        <w:tc>
          <w:tcPr>
            <w:tcW w:w="2223" w:type="dxa"/>
          </w:tcPr>
          <w:p w14:paraId="3A7AF46E" w14:textId="71B46E32" w:rsidR="0050041E" w:rsidRPr="00C065A4" w:rsidRDefault="00173754" w:rsidP="004B46A3">
            <w:pPr>
              <w:shd w:val="clear" w:color="auto" w:fill="FFFFFF"/>
              <w:spacing w:line="276" w:lineRule="auto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t>b,e</w:t>
            </w:r>
            <w:proofErr w:type="spellEnd"/>
            <w:proofErr w:type="gramEnd"/>
          </w:p>
        </w:tc>
      </w:tr>
      <w:tr w:rsidR="0050041E" w:rsidRPr="003D3198" w14:paraId="1B558EBA" w14:textId="77777777" w:rsidTr="004B46A3">
        <w:trPr>
          <w:trHeight w:val="190"/>
        </w:trPr>
        <w:tc>
          <w:tcPr>
            <w:tcW w:w="7762" w:type="dxa"/>
          </w:tcPr>
          <w:p w14:paraId="08C0A5F2" w14:textId="77777777" w:rsidR="0050041E" w:rsidRPr="003E0643" w:rsidRDefault="0050041E" w:rsidP="004B46A3">
            <w:pPr>
              <w:tabs>
                <w:tab w:val="left" w:pos="426"/>
              </w:tabs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3E0643">
              <w:rPr>
                <w:i/>
                <w:sz w:val="28"/>
                <w:szCs w:val="28"/>
                <w:lang w:val="uk-UA"/>
              </w:rPr>
              <w:t>8. Вибрати не вірні відповіді у переліку ознак у твердженні:</w:t>
            </w:r>
          </w:p>
          <w:p w14:paraId="61AAF0A1" w14:textId="77777777" w:rsidR="0050041E" w:rsidRPr="003E0643" w:rsidRDefault="0050041E" w:rsidP="004B46A3">
            <w:pPr>
              <w:tabs>
                <w:tab w:val="left" w:pos="426"/>
              </w:tabs>
              <w:spacing w:line="276" w:lineRule="auto"/>
              <w:ind w:right="27"/>
              <w:contextualSpacing/>
              <w:rPr>
                <w:color w:val="000000" w:themeColor="text1"/>
                <w:sz w:val="28"/>
                <w:szCs w:val="28"/>
                <w:lang w:val="uk-UA" w:eastAsia="uk-UA"/>
              </w:rPr>
            </w:pPr>
            <w:r w:rsidRPr="003E0643">
              <w:rPr>
                <w:bCs/>
                <w:color w:val="000000" w:themeColor="text1"/>
                <w:sz w:val="28"/>
                <w:szCs w:val="28"/>
                <w:lang w:val="uk-UA" w:eastAsia="uk-UA"/>
              </w:rPr>
              <w:t>До прикладних програм загального призначення належать:</w:t>
            </w:r>
          </w:p>
          <w:p w14:paraId="75DE47C5" w14:textId="77777777" w:rsidR="0050041E" w:rsidRPr="003E0643" w:rsidRDefault="0050041E" w:rsidP="004B46A3">
            <w:pPr>
              <w:pStyle w:val="a3"/>
              <w:numPr>
                <w:ilvl w:val="0"/>
                <w:numId w:val="5"/>
              </w:numPr>
              <w:tabs>
                <w:tab w:val="left" w:pos="426"/>
              </w:tabs>
              <w:ind w:left="0" w:right="27" w:firstLine="0"/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eastAsia="uk-UA"/>
              </w:rPr>
              <w:t>текстові процесори</w:t>
            </w:r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>;</w:t>
            </w:r>
          </w:p>
          <w:p w14:paraId="6B74575C" w14:textId="77777777" w:rsidR="0050041E" w:rsidRPr="003E0643" w:rsidRDefault="0050041E" w:rsidP="004B46A3">
            <w:pPr>
              <w:pStyle w:val="a3"/>
              <w:numPr>
                <w:ilvl w:val="0"/>
                <w:numId w:val="5"/>
              </w:numPr>
              <w:tabs>
                <w:tab w:val="left" w:pos="426"/>
              </w:tabs>
              <w:ind w:left="0" w:right="27" w:firstLine="0"/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>програми архівації;</w:t>
            </w:r>
          </w:p>
          <w:p w14:paraId="69485BEE" w14:textId="77777777" w:rsidR="0050041E" w:rsidRPr="003E0643" w:rsidRDefault="0050041E" w:rsidP="004B46A3">
            <w:pPr>
              <w:pStyle w:val="a3"/>
              <w:numPr>
                <w:ilvl w:val="0"/>
                <w:numId w:val="5"/>
              </w:numPr>
              <w:tabs>
                <w:tab w:val="left" w:pos="426"/>
              </w:tabs>
              <w:ind w:left="0" w:right="27" w:firstLine="0"/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eastAsia="uk-UA"/>
              </w:rPr>
              <w:t>табличні процесори</w:t>
            </w:r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>;</w:t>
            </w:r>
          </w:p>
          <w:p w14:paraId="17FBAEE0" w14:textId="77777777" w:rsidR="0050041E" w:rsidRPr="003E0643" w:rsidRDefault="0050041E" w:rsidP="004B46A3">
            <w:pPr>
              <w:pStyle w:val="a3"/>
              <w:numPr>
                <w:ilvl w:val="0"/>
                <w:numId w:val="5"/>
              </w:numPr>
              <w:tabs>
                <w:tab w:val="left" w:pos="426"/>
              </w:tabs>
              <w:ind w:left="0" w:right="27" w:firstLine="0"/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>системи інсталяції;</w:t>
            </w:r>
          </w:p>
          <w:p w14:paraId="2D70930E" w14:textId="77777777" w:rsidR="0050041E" w:rsidRPr="003E0643" w:rsidRDefault="0050041E" w:rsidP="004B46A3">
            <w:pPr>
              <w:pStyle w:val="a3"/>
              <w:numPr>
                <w:ilvl w:val="0"/>
                <w:numId w:val="5"/>
              </w:numPr>
              <w:tabs>
                <w:tab w:val="left" w:pos="426"/>
              </w:tabs>
              <w:ind w:left="0" w:right="27" w:firstLine="0"/>
              <w:rPr>
                <w:i/>
                <w:sz w:val="28"/>
                <w:szCs w:val="28"/>
              </w:rPr>
            </w:pPr>
            <w:r w:rsidRPr="003E064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eastAsia="uk-UA"/>
              </w:rPr>
              <w:t>програми створення презентацій.</w:t>
            </w:r>
          </w:p>
        </w:tc>
        <w:tc>
          <w:tcPr>
            <w:tcW w:w="2223" w:type="dxa"/>
          </w:tcPr>
          <w:p w14:paraId="52C64518" w14:textId="176F2747" w:rsidR="0050041E" w:rsidRPr="00C065A4" w:rsidRDefault="00173754" w:rsidP="004B46A3">
            <w:pPr>
              <w:shd w:val="clear" w:color="auto" w:fill="FFFFFF"/>
              <w:spacing w:line="276" w:lineRule="auto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t>b,d</w:t>
            </w:r>
            <w:proofErr w:type="spellEnd"/>
            <w:proofErr w:type="gramEnd"/>
          </w:p>
        </w:tc>
      </w:tr>
      <w:tr w:rsidR="0050041E" w:rsidRPr="003D3198" w14:paraId="019BE93D" w14:textId="77777777" w:rsidTr="004B46A3">
        <w:trPr>
          <w:trHeight w:val="190"/>
        </w:trPr>
        <w:tc>
          <w:tcPr>
            <w:tcW w:w="7762" w:type="dxa"/>
          </w:tcPr>
          <w:p w14:paraId="3C51235A" w14:textId="77777777" w:rsidR="0050041E" w:rsidRPr="003E0643" w:rsidRDefault="0050041E" w:rsidP="004B46A3">
            <w:pPr>
              <w:tabs>
                <w:tab w:val="left" w:pos="426"/>
              </w:tabs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3E0643">
              <w:rPr>
                <w:i/>
                <w:sz w:val="28"/>
                <w:szCs w:val="28"/>
                <w:lang w:val="uk-UA"/>
              </w:rPr>
              <w:t>9. Вибрати не вірні відповіді у переліку ознак у твердженні:</w:t>
            </w:r>
          </w:p>
          <w:p w14:paraId="0FC60CDD" w14:textId="77777777" w:rsidR="0050041E" w:rsidRPr="003E0643" w:rsidRDefault="0050041E" w:rsidP="004B46A3">
            <w:pPr>
              <w:tabs>
                <w:tab w:val="left" w:pos="426"/>
              </w:tabs>
              <w:spacing w:line="276" w:lineRule="auto"/>
              <w:ind w:right="27"/>
              <w:contextualSpacing/>
              <w:rPr>
                <w:color w:val="000000" w:themeColor="text1"/>
                <w:sz w:val="28"/>
                <w:szCs w:val="28"/>
                <w:lang w:val="uk-UA" w:eastAsia="uk-UA"/>
              </w:rPr>
            </w:pPr>
            <w:r w:rsidRPr="003E0643">
              <w:rPr>
                <w:color w:val="000000" w:themeColor="text1"/>
                <w:sz w:val="28"/>
                <w:szCs w:val="28"/>
                <w:lang w:val="uk-UA" w:eastAsia="uk-UA"/>
              </w:rPr>
              <w:t>До прикладних програм спеціального призначення належать:</w:t>
            </w:r>
          </w:p>
          <w:p w14:paraId="3BE8339B" w14:textId="77777777" w:rsidR="0050041E" w:rsidRPr="003E0643" w:rsidRDefault="0050041E" w:rsidP="004B46A3">
            <w:pPr>
              <w:pStyle w:val="a3"/>
              <w:numPr>
                <w:ilvl w:val="0"/>
                <w:numId w:val="6"/>
              </w:numPr>
              <w:tabs>
                <w:tab w:val="left" w:pos="426"/>
              </w:tabs>
              <w:ind w:left="0" w:right="27" w:firstLine="0"/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eastAsia="uk-UA"/>
              </w:rPr>
              <w:t>системи ведення бухгалтерського обліку</w:t>
            </w:r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>;</w:t>
            </w:r>
          </w:p>
          <w:p w14:paraId="5610996C" w14:textId="77777777" w:rsidR="0050041E" w:rsidRPr="003E0643" w:rsidRDefault="0050041E" w:rsidP="004B46A3">
            <w:pPr>
              <w:pStyle w:val="a3"/>
              <w:numPr>
                <w:ilvl w:val="0"/>
                <w:numId w:val="6"/>
              </w:numPr>
              <w:tabs>
                <w:tab w:val="left" w:pos="426"/>
              </w:tabs>
              <w:ind w:left="0" w:right="27" w:firstLine="0"/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>системи захисту даних;</w:t>
            </w:r>
          </w:p>
          <w:p w14:paraId="55DAB573" w14:textId="77777777" w:rsidR="0050041E" w:rsidRPr="003E0643" w:rsidRDefault="0050041E" w:rsidP="004B46A3">
            <w:pPr>
              <w:pStyle w:val="a3"/>
              <w:numPr>
                <w:ilvl w:val="0"/>
                <w:numId w:val="6"/>
              </w:numPr>
              <w:tabs>
                <w:tab w:val="left" w:pos="426"/>
              </w:tabs>
              <w:ind w:left="0" w:right="27" w:firstLine="0"/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eastAsia="uk-UA"/>
              </w:rPr>
              <w:t>правові БД</w:t>
            </w:r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>;</w:t>
            </w:r>
          </w:p>
          <w:p w14:paraId="426FE83A" w14:textId="77777777" w:rsidR="0050041E" w:rsidRPr="003E0643" w:rsidRDefault="0050041E" w:rsidP="004B46A3">
            <w:pPr>
              <w:pStyle w:val="a3"/>
              <w:numPr>
                <w:ilvl w:val="0"/>
                <w:numId w:val="6"/>
              </w:numPr>
              <w:tabs>
                <w:tab w:val="left" w:pos="426"/>
              </w:tabs>
              <w:ind w:left="0" w:right="27" w:firstLine="0"/>
              <w:rPr>
                <w:i/>
                <w:sz w:val="28"/>
                <w:szCs w:val="28"/>
              </w:rPr>
            </w:pPr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>БД службового користування</w:t>
            </w:r>
            <w:r w:rsidR="009855D7"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val="en-US" w:eastAsia="uk-UA"/>
              </w:rPr>
              <w:t>.</w:t>
            </w:r>
          </w:p>
        </w:tc>
        <w:tc>
          <w:tcPr>
            <w:tcW w:w="2223" w:type="dxa"/>
          </w:tcPr>
          <w:p w14:paraId="5A2CBEAD" w14:textId="5DBA4AD7" w:rsidR="0050041E" w:rsidRPr="00C065A4" w:rsidRDefault="00173754" w:rsidP="004B46A3">
            <w:pPr>
              <w:shd w:val="clear" w:color="auto" w:fill="FFFFFF"/>
              <w:spacing w:line="276" w:lineRule="auto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t>b, d</w:t>
            </w:r>
          </w:p>
        </w:tc>
      </w:tr>
      <w:tr w:rsidR="0050041E" w:rsidRPr="003D3198" w14:paraId="2849CF40" w14:textId="77777777" w:rsidTr="004B46A3">
        <w:trPr>
          <w:trHeight w:val="190"/>
        </w:trPr>
        <w:tc>
          <w:tcPr>
            <w:tcW w:w="7762" w:type="dxa"/>
          </w:tcPr>
          <w:p w14:paraId="554F7C56" w14:textId="77777777" w:rsidR="0050041E" w:rsidRPr="003E0643" w:rsidRDefault="0050041E" w:rsidP="004B46A3">
            <w:pPr>
              <w:tabs>
                <w:tab w:val="left" w:pos="426"/>
              </w:tabs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3E0643">
              <w:rPr>
                <w:i/>
                <w:sz w:val="28"/>
                <w:szCs w:val="28"/>
                <w:lang w:val="uk-UA"/>
              </w:rPr>
              <w:t>10. Вибрати вірні відповіді у переліку ознак у твердженні:</w:t>
            </w:r>
          </w:p>
          <w:p w14:paraId="6561CB67" w14:textId="77777777" w:rsidR="0050041E" w:rsidRPr="003E0643" w:rsidRDefault="0050041E" w:rsidP="004B46A3">
            <w:pPr>
              <w:pStyle w:val="a3"/>
              <w:numPr>
                <w:ilvl w:val="0"/>
                <w:numId w:val="7"/>
              </w:numPr>
              <w:tabs>
                <w:tab w:val="left" w:pos="426"/>
              </w:tabs>
              <w:ind w:left="0" w:right="27" w:firstLine="0"/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eastAsia="uk-UA"/>
              </w:rPr>
              <w:t>Транслятор – це п</w:t>
            </w:r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 xml:space="preserve">рограма, за допомогою якої текст програми перекладається (транслюється) на машинний код. </w:t>
            </w:r>
          </w:p>
          <w:p w14:paraId="73C523C1" w14:textId="77777777" w:rsidR="0050041E" w:rsidRPr="003E0643" w:rsidRDefault="0050041E" w:rsidP="004B46A3">
            <w:pPr>
              <w:pStyle w:val="a3"/>
              <w:numPr>
                <w:ilvl w:val="0"/>
                <w:numId w:val="7"/>
              </w:numPr>
              <w:tabs>
                <w:tab w:val="left" w:pos="426"/>
              </w:tabs>
              <w:ind w:left="0" w:right="27" w:firstLine="0"/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 xml:space="preserve">Транслятор - </w:t>
            </w:r>
            <w:r w:rsidRPr="003E064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eastAsia="uk-UA"/>
              </w:rPr>
              <w:t>це п</w:t>
            </w:r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>рограма, за допомогою якої текст програми, написаний довільною мовою програмування, перекладається (транслюється) на машинний код.</w:t>
            </w:r>
          </w:p>
          <w:p w14:paraId="6CF98E2F" w14:textId="77777777" w:rsidR="0050041E" w:rsidRPr="003E0643" w:rsidRDefault="0050041E" w:rsidP="004B46A3">
            <w:pPr>
              <w:pStyle w:val="a3"/>
              <w:numPr>
                <w:ilvl w:val="0"/>
                <w:numId w:val="7"/>
              </w:numPr>
              <w:tabs>
                <w:tab w:val="left" w:pos="426"/>
              </w:tabs>
              <w:ind w:left="0" w:right="27" w:firstLine="0"/>
              <w:rPr>
                <w:i/>
                <w:sz w:val="28"/>
                <w:szCs w:val="28"/>
              </w:rPr>
            </w:pPr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 xml:space="preserve">Транслятор - </w:t>
            </w:r>
            <w:r w:rsidRPr="003E064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eastAsia="uk-UA"/>
              </w:rPr>
              <w:t>це п</w:t>
            </w:r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>рограма, за допомогою якої текст програми, написаний довільною мовою програмування, перекладається (транслюється) на машинний код для певного типу контролерів.</w:t>
            </w:r>
          </w:p>
        </w:tc>
        <w:tc>
          <w:tcPr>
            <w:tcW w:w="2223" w:type="dxa"/>
          </w:tcPr>
          <w:p w14:paraId="3CD090A5" w14:textId="1FDB05DE" w:rsidR="0050041E" w:rsidRPr="00C065A4" w:rsidRDefault="00173754" w:rsidP="004B46A3">
            <w:pPr>
              <w:shd w:val="clear" w:color="auto" w:fill="FFFFFF"/>
              <w:spacing w:line="276" w:lineRule="auto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t>b</w:t>
            </w:r>
          </w:p>
        </w:tc>
      </w:tr>
      <w:tr w:rsidR="0050041E" w:rsidRPr="003D3198" w14:paraId="1ED1FC54" w14:textId="77777777" w:rsidTr="004B46A3">
        <w:trPr>
          <w:trHeight w:val="190"/>
        </w:trPr>
        <w:tc>
          <w:tcPr>
            <w:tcW w:w="7762" w:type="dxa"/>
          </w:tcPr>
          <w:p w14:paraId="32A0A4C4" w14:textId="77777777" w:rsidR="0050041E" w:rsidRPr="003E0643" w:rsidRDefault="0050041E" w:rsidP="004B46A3">
            <w:pPr>
              <w:tabs>
                <w:tab w:val="left" w:pos="426"/>
              </w:tabs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3E0643">
              <w:rPr>
                <w:i/>
                <w:sz w:val="28"/>
                <w:szCs w:val="28"/>
                <w:lang w:val="uk-UA"/>
              </w:rPr>
              <w:t>10. Вибрати вірні відповіді у переліку ознак у твердженні:</w:t>
            </w:r>
          </w:p>
          <w:p w14:paraId="57DDB6DD" w14:textId="77777777" w:rsidR="0050041E" w:rsidRPr="003E0643" w:rsidRDefault="0050041E" w:rsidP="004B46A3">
            <w:pPr>
              <w:pStyle w:val="a3"/>
              <w:numPr>
                <w:ilvl w:val="0"/>
                <w:numId w:val="8"/>
              </w:numPr>
              <w:tabs>
                <w:tab w:val="left" w:pos="426"/>
              </w:tabs>
              <w:ind w:left="0" w:right="27" w:firstLine="0"/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>Транслятори бувають двох типів (інтерпретатори; компілятори).</w:t>
            </w:r>
          </w:p>
          <w:p w14:paraId="6FBD16F2" w14:textId="77777777" w:rsidR="0050041E" w:rsidRPr="003E0643" w:rsidRDefault="0050041E" w:rsidP="004B46A3">
            <w:pPr>
              <w:pStyle w:val="a3"/>
              <w:numPr>
                <w:ilvl w:val="0"/>
                <w:numId w:val="8"/>
              </w:numPr>
              <w:tabs>
                <w:tab w:val="left" w:pos="426"/>
              </w:tabs>
              <w:ind w:left="0" w:right="27" w:firstLine="0"/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</w:pPr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 xml:space="preserve">Транслятори бувають трьох типів (інтерпретатори; </w:t>
            </w:r>
            <w:proofErr w:type="spellStart"/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>формалізатори</w:t>
            </w:r>
            <w:proofErr w:type="spellEnd"/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>; компілятори).</w:t>
            </w:r>
          </w:p>
          <w:p w14:paraId="442639E0" w14:textId="77777777" w:rsidR="0050041E" w:rsidRPr="003E0643" w:rsidRDefault="0050041E" w:rsidP="004B46A3">
            <w:pPr>
              <w:pStyle w:val="a3"/>
              <w:numPr>
                <w:ilvl w:val="0"/>
                <w:numId w:val="8"/>
              </w:numPr>
              <w:tabs>
                <w:tab w:val="left" w:pos="426"/>
              </w:tabs>
              <w:ind w:left="0" w:right="27" w:firstLine="0"/>
              <w:rPr>
                <w:i/>
                <w:sz w:val="28"/>
                <w:szCs w:val="28"/>
              </w:rPr>
            </w:pPr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 xml:space="preserve">Транслятори бувають </w:t>
            </w:r>
            <w:proofErr w:type="spellStart"/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>чотрирьох</w:t>
            </w:r>
            <w:proofErr w:type="spellEnd"/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 xml:space="preserve"> типів (інтегратори; інтерпретатори; </w:t>
            </w:r>
            <w:proofErr w:type="spellStart"/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>формалізатори</w:t>
            </w:r>
            <w:proofErr w:type="spellEnd"/>
            <w:r w:rsidRPr="003E0643">
              <w:rPr>
                <w:rFonts w:ascii="Times New Roman" w:hAnsi="Times New Roman"/>
                <w:color w:val="000000" w:themeColor="text1"/>
                <w:sz w:val="28"/>
                <w:szCs w:val="28"/>
                <w:lang w:eastAsia="uk-UA"/>
              </w:rPr>
              <w:t>; компілятори).</w:t>
            </w:r>
          </w:p>
        </w:tc>
        <w:tc>
          <w:tcPr>
            <w:tcW w:w="2223" w:type="dxa"/>
          </w:tcPr>
          <w:p w14:paraId="098718E0" w14:textId="307CE8BF" w:rsidR="0050041E" w:rsidRPr="00C065A4" w:rsidRDefault="00173754" w:rsidP="004B46A3">
            <w:pPr>
              <w:shd w:val="clear" w:color="auto" w:fill="FFFFFF"/>
              <w:spacing w:line="276" w:lineRule="auto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t>a</w:t>
            </w:r>
          </w:p>
        </w:tc>
      </w:tr>
      <w:tr w:rsidR="0050041E" w:rsidRPr="003D3198" w14:paraId="085175C5" w14:textId="77777777" w:rsidTr="004B46A3">
        <w:trPr>
          <w:trHeight w:val="190"/>
        </w:trPr>
        <w:tc>
          <w:tcPr>
            <w:tcW w:w="7762" w:type="dxa"/>
          </w:tcPr>
          <w:p w14:paraId="78C9E9C5" w14:textId="77777777" w:rsidR="009F79D1" w:rsidRPr="003F73D7" w:rsidRDefault="009F79D1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rPr>
                <w:i/>
                <w:sz w:val="28"/>
                <w:szCs w:val="28"/>
                <w:lang w:val="uk-UA"/>
              </w:rPr>
            </w:pPr>
            <w:r w:rsidRPr="003F73D7">
              <w:rPr>
                <w:i/>
                <w:sz w:val="28"/>
                <w:szCs w:val="28"/>
                <w:lang w:val="uk-UA"/>
              </w:rPr>
              <w:lastRenderedPageBreak/>
              <w:t>1</w:t>
            </w:r>
            <w:r w:rsidRPr="003F73D7">
              <w:rPr>
                <w:i/>
                <w:sz w:val="28"/>
                <w:szCs w:val="28"/>
              </w:rPr>
              <w:t>1</w:t>
            </w:r>
            <w:r w:rsidRPr="003F73D7">
              <w:rPr>
                <w:i/>
                <w:sz w:val="28"/>
                <w:szCs w:val="28"/>
                <w:lang w:val="uk-UA"/>
              </w:rPr>
              <w:t>. Вибрати вірні відповіді до тестових запитань, наведених нижче.</w:t>
            </w:r>
          </w:p>
          <w:p w14:paraId="751A20CD" w14:textId="77777777" w:rsidR="009F79D1" w:rsidRPr="003F73D7" w:rsidRDefault="009F79D1" w:rsidP="004B46A3">
            <w:pPr>
              <w:pStyle w:val="a3"/>
              <w:numPr>
                <w:ilvl w:val="0"/>
                <w:numId w:val="9"/>
              </w:numPr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</w:rPr>
              <w:t>Згідно ДСТУ ISO 9000:2007 надійність – це збірний термін, який вживають для описування характеристики готовності та чинників, що її зумовлюють: характеристик безвідмовності, ремонтопридатності та забезпеченості технічного обслуговування й ремонту.</w:t>
            </w:r>
          </w:p>
          <w:p w14:paraId="06694A98" w14:textId="77777777" w:rsidR="009F79D1" w:rsidRPr="003F73D7" w:rsidRDefault="009F79D1" w:rsidP="004B46A3">
            <w:pPr>
              <w:pStyle w:val="a3"/>
              <w:numPr>
                <w:ilvl w:val="0"/>
                <w:numId w:val="9"/>
              </w:numPr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</w:rPr>
              <w:t>Згідно ДСТУ ISO 9000:2007 надійність – це термін, який вживають для описування характеристики надійності: безвідмовності, ремонтопридатності та забезпеченості технічного обслуговування й ремонту.</w:t>
            </w:r>
          </w:p>
          <w:p w14:paraId="105F4EE9" w14:textId="77777777" w:rsidR="009F79D1" w:rsidRPr="003F73D7" w:rsidRDefault="009F79D1" w:rsidP="004B46A3">
            <w:pPr>
              <w:pStyle w:val="a3"/>
              <w:numPr>
                <w:ilvl w:val="0"/>
                <w:numId w:val="9"/>
              </w:numPr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</w:rPr>
              <w:t>Згідно ДСТУ ISO 9000:2007 надійність – сукупність характеристик безвідмовності, ремонтопридатності та забезпеченості технічного обслуговування й ремонту.</w:t>
            </w:r>
          </w:p>
          <w:p w14:paraId="33630222" w14:textId="77777777" w:rsidR="0050041E" w:rsidRPr="003F73D7" w:rsidRDefault="009F79D1" w:rsidP="004B46A3">
            <w:pPr>
              <w:pStyle w:val="a3"/>
              <w:numPr>
                <w:ilvl w:val="0"/>
                <w:numId w:val="9"/>
              </w:numPr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i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</w:rPr>
              <w:t>Згідно ДСТУ ISO 9000:2007 надійність – це збірний, комплексний термін, для описування характеристики готовності об’єкту до виконання роботи та чинників, що її зумовлюють: характеристик безвідмовності, ремонтопридатності та забезпеченості технічного обслуговування й ремонту.</w:t>
            </w:r>
          </w:p>
        </w:tc>
        <w:tc>
          <w:tcPr>
            <w:tcW w:w="2223" w:type="dxa"/>
          </w:tcPr>
          <w:p w14:paraId="7855A2BF" w14:textId="37CE687C" w:rsidR="0050041E" w:rsidRPr="00C065A4" w:rsidRDefault="00173754" w:rsidP="004B46A3">
            <w:pPr>
              <w:shd w:val="clear" w:color="auto" w:fill="FFFFFF"/>
              <w:spacing w:line="276" w:lineRule="auto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t>a</w:t>
            </w:r>
          </w:p>
        </w:tc>
      </w:tr>
      <w:tr w:rsidR="008F7806" w:rsidRPr="003D3198" w14:paraId="28E3501E" w14:textId="77777777" w:rsidTr="004B46A3">
        <w:trPr>
          <w:trHeight w:val="190"/>
        </w:trPr>
        <w:tc>
          <w:tcPr>
            <w:tcW w:w="7762" w:type="dxa"/>
          </w:tcPr>
          <w:p w14:paraId="381FCE20" w14:textId="77777777" w:rsidR="008F7806" w:rsidRPr="003F73D7" w:rsidRDefault="000577CA" w:rsidP="004B46A3">
            <w:pPr>
              <w:pStyle w:val="a3"/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/>
                <w:i/>
                <w:sz w:val="28"/>
                <w:szCs w:val="28"/>
              </w:rPr>
            </w:pPr>
            <w:r w:rsidRPr="003F73D7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1</w:t>
            </w:r>
            <w:r w:rsidR="008F7806" w:rsidRPr="003F73D7">
              <w:rPr>
                <w:rFonts w:ascii="Times New Roman" w:hAnsi="Times New Roman"/>
                <w:i/>
                <w:sz w:val="28"/>
                <w:szCs w:val="28"/>
              </w:rPr>
              <w:t>2. Вибрати вірні відповіді у переліку ознак у твердженні:</w:t>
            </w:r>
          </w:p>
          <w:p w14:paraId="37336702" w14:textId="77777777" w:rsidR="008F7806" w:rsidRPr="003F73D7" w:rsidRDefault="008F7806" w:rsidP="004B46A3">
            <w:pPr>
              <w:pStyle w:val="a3"/>
              <w:numPr>
                <w:ilvl w:val="0"/>
                <w:numId w:val="10"/>
              </w:numPr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</w:rPr>
              <w:t xml:space="preserve">Згідно ДСТУ 2860-94 надійність </w:t>
            </w:r>
            <w:r w:rsidRPr="003F73D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– властивість об‘єкта зберігати в часі у встановлених межах значення всіх параметрів, які характеризують здатність виконувати потрібні функції відповідно до технічних умов.</w:t>
            </w:r>
          </w:p>
          <w:p w14:paraId="4A039935" w14:textId="77777777" w:rsidR="008F7806" w:rsidRPr="003F73D7" w:rsidRDefault="008F7806" w:rsidP="004B46A3">
            <w:pPr>
              <w:pStyle w:val="a3"/>
              <w:numPr>
                <w:ilvl w:val="0"/>
                <w:numId w:val="10"/>
              </w:numPr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</w:rPr>
              <w:t xml:space="preserve">Згідно ДСТУ </w:t>
            </w:r>
            <w:bookmarkStart w:id="1" w:name="OLE_LINK1"/>
            <w:bookmarkStart w:id="2" w:name="OLE_LINK2"/>
            <w:r w:rsidRPr="003F73D7">
              <w:rPr>
                <w:rFonts w:ascii="Times New Roman" w:hAnsi="Times New Roman"/>
                <w:sz w:val="28"/>
                <w:szCs w:val="28"/>
              </w:rPr>
              <w:t>2860</w:t>
            </w:r>
            <w:bookmarkEnd w:id="1"/>
            <w:bookmarkEnd w:id="2"/>
            <w:r w:rsidRPr="003F73D7">
              <w:rPr>
                <w:rFonts w:ascii="Times New Roman" w:hAnsi="Times New Roman"/>
                <w:sz w:val="28"/>
                <w:szCs w:val="28"/>
              </w:rPr>
              <w:t xml:space="preserve">-94 надійність </w:t>
            </w:r>
            <w:r w:rsidRPr="003F73D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– властивість об‘єкта зберігати в часі у встановлених межах значення всіх параметрів, які характеризують здатність виконувати потрібні функції в заданих режимах та умовах застосування, технічного обслуговування, зберігання і транспортування.</w:t>
            </w:r>
          </w:p>
          <w:p w14:paraId="07196C29" w14:textId="77777777" w:rsidR="008F7806" w:rsidRPr="003F73D7" w:rsidRDefault="008F7806" w:rsidP="004B46A3">
            <w:pPr>
              <w:pStyle w:val="a3"/>
              <w:numPr>
                <w:ilvl w:val="0"/>
                <w:numId w:val="10"/>
              </w:numPr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i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</w:rPr>
              <w:t xml:space="preserve">Згідно ДСТУ 2860-94 надійність </w:t>
            </w:r>
            <w:r w:rsidRPr="003F73D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– властивість об‘єкта зберігати в часі значення всіх параметрів, які характеризують здатність виконувати потрібні функції в заданих режимах та умовах застосування, технічного обслуговування, зберігання і транспортування.</w:t>
            </w:r>
          </w:p>
        </w:tc>
        <w:tc>
          <w:tcPr>
            <w:tcW w:w="2223" w:type="dxa"/>
          </w:tcPr>
          <w:p w14:paraId="75571591" w14:textId="45CBD59B" w:rsidR="008F7806" w:rsidRPr="00C065A4" w:rsidRDefault="00173754" w:rsidP="004B46A3">
            <w:pPr>
              <w:shd w:val="clear" w:color="auto" w:fill="FFFFFF"/>
              <w:spacing w:line="276" w:lineRule="auto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t>b</w:t>
            </w:r>
          </w:p>
        </w:tc>
      </w:tr>
      <w:tr w:rsidR="008F7806" w:rsidRPr="003D3198" w14:paraId="01A57EDC" w14:textId="77777777" w:rsidTr="004B46A3">
        <w:trPr>
          <w:trHeight w:val="190"/>
        </w:trPr>
        <w:tc>
          <w:tcPr>
            <w:tcW w:w="7762" w:type="dxa"/>
          </w:tcPr>
          <w:p w14:paraId="33854CDD" w14:textId="77777777" w:rsidR="008F7806" w:rsidRPr="003F73D7" w:rsidRDefault="000577CA" w:rsidP="004B46A3">
            <w:pPr>
              <w:pStyle w:val="a3"/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/>
                <w:i/>
                <w:sz w:val="28"/>
                <w:szCs w:val="28"/>
              </w:rPr>
            </w:pPr>
            <w:r w:rsidRPr="003F73D7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1</w:t>
            </w:r>
            <w:r w:rsidR="008F7806" w:rsidRPr="003F73D7">
              <w:rPr>
                <w:rFonts w:ascii="Times New Roman" w:hAnsi="Times New Roman"/>
                <w:i/>
                <w:sz w:val="28"/>
                <w:szCs w:val="28"/>
              </w:rPr>
              <w:t>3. Вибрати вірні відповіді у переліку ознак у твердженні:</w:t>
            </w:r>
          </w:p>
          <w:p w14:paraId="1BE29C72" w14:textId="77777777" w:rsidR="008F7806" w:rsidRPr="003F73D7" w:rsidRDefault="008F7806" w:rsidP="004B46A3">
            <w:pPr>
              <w:pStyle w:val="a3"/>
              <w:numPr>
                <w:ilvl w:val="0"/>
                <w:numId w:val="11"/>
              </w:numPr>
              <w:tabs>
                <w:tab w:val="left" w:pos="426"/>
                <w:tab w:val="left" w:pos="993"/>
                <w:tab w:val="left" w:pos="1134"/>
                <w:tab w:val="left" w:pos="1276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</w:rPr>
              <w:t>Надійність включає в себе такі властивості: безвідмовність, довговічність, й</w:t>
            </w:r>
            <w:r w:rsidRPr="003F73D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мовірність безвідмовної роботи,</w:t>
            </w:r>
            <w:r w:rsidRPr="003F73D7">
              <w:rPr>
                <w:rFonts w:ascii="Times New Roman" w:hAnsi="Times New Roman"/>
                <w:sz w:val="28"/>
                <w:szCs w:val="28"/>
              </w:rPr>
              <w:t xml:space="preserve"> ремонтопридатність  та інтенсивність відмов.</w:t>
            </w:r>
          </w:p>
          <w:p w14:paraId="5F9872F1" w14:textId="77777777" w:rsidR="008F7806" w:rsidRPr="003F73D7" w:rsidRDefault="008F7806" w:rsidP="004B46A3">
            <w:pPr>
              <w:pStyle w:val="a3"/>
              <w:numPr>
                <w:ilvl w:val="0"/>
                <w:numId w:val="11"/>
              </w:numPr>
              <w:tabs>
                <w:tab w:val="left" w:pos="426"/>
                <w:tab w:val="left" w:pos="993"/>
                <w:tab w:val="left" w:pos="1134"/>
                <w:tab w:val="left" w:pos="1276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Надійність включає в себе: безвідмовність, довговічність, </w:t>
            </w:r>
            <w:proofErr w:type="spellStart"/>
            <w:r w:rsidRPr="003F73D7">
              <w:rPr>
                <w:rFonts w:ascii="Times New Roman" w:hAnsi="Times New Roman"/>
                <w:sz w:val="28"/>
                <w:szCs w:val="28"/>
              </w:rPr>
              <w:t>збережність</w:t>
            </w:r>
            <w:proofErr w:type="spellEnd"/>
            <w:r w:rsidRPr="003F73D7">
              <w:rPr>
                <w:rFonts w:ascii="Times New Roman" w:hAnsi="Times New Roman"/>
                <w:sz w:val="28"/>
                <w:szCs w:val="28"/>
              </w:rPr>
              <w:t xml:space="preserve">  та ремонтопридатність.</w:t>
            </w:r>
          </w:p>
          <w:p w14:paraId="767E63DC" w14:textId="77777777" w:rsidR="008F7806" w:rsidRPr="003F73D7" w:rsidRDefault="008F7806" w:rsidP="004B46A3">
            <w:pPr>
              <w:pStyle w:val="a3"/>
              <w:numPr>
                <w:ilvl w:val="0"/>
                <w:numId w:val="11"/>
              </w:numPr>
              <w:tabs>
                <w:tab w:val="left" w:pos="426"/>
                <w:tab w:val="left" w:pos="993"/>
                <w:tab w:val="left" w:pos="1134"/>
                <w:tab w:val="left" w:pos="1276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i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</w:rPr>
              <w:t xml:space="preserve">Надійність включає в себе: безвідмовність, довговічність, </w:t>
            </w:r>
            <w:proofErr w:type="spellStart"/>
            <w:r w:rsidRPr="003F73D7">
              <w:rPr>
                <w:rFonts w:ascii="Times New Roman" w:hAnsi="Times New Roman"/>
                <w:sz w:val="28"/>
                <w:szCs w:val="28"/>
              </w:rPr>
              <w:t>збережність</w:t>
            </w:r>
            <w:proofErr w:type="spellEnd"/>
            <w:r w:rsidRPr="003F73D7">
              <w:rPr>
                <w:rFonts w:ascii="Times New Roman" w:hAnsi="Times New Roman"/>
                <w:sz w:val="28"/>
                <w:szCs w:val="28"/>
              </w:rPr>
              <w:t xml:space="preserve">  та </w:t>
            </w:r>
            <w:proofErr w:type="spellStart"/>
            <w:r w:rsidRPr="003F73D7">
              <w:rPr>
                <w:rFonts w:ascii="Times New Roman" w:hAnsi="Times New Roman"/>
                <w:sz w:val="28"/>
                <w:szCs w:val="28"/>
              </w:rPr>
              <w:t>та</w:t>
            </w:r>
            <w:proofErr w:type="spellEnd"/>
            <w:r w:rsidRPr="003F73D7">
              <w:rPr>
                <w:rFonts w:ascii="Times New Roman" w:hAnsi="Times New Roman"/>
                <w:sz w:val="28"/>
                <w:szCs w:val="28"/>
              </w:rPr>
              <w:t xml:space="preserve"> інтенсивність відмов.</w:t>
            </w:r>
          </w:p>
        </w:tc>
        <w:tc>
          <w:tcPr>
            <w:tcW w:w="2223" w:type="dxa"/>
          </w:tcPr>
          <w:p w14:paraId="69C9E6BB" w14:textId="5D8EAE91" w:rsidR="008F7806" w:rsidRPr="00C065A4" w:rsidRDefault="00173754" w:rsidP="004B46A3">
            <w:pPr>
              <w:shd w:val="clear" w:color="auto" w:fill="FFFFFF"/>
              <w:spacing w:line="276" w:lineRule="auto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lastRenderedPageBreak/>
              <w:t>b</w:t>
            </w:r>
          </w:p>
        </w:tc>
      </w:tr>
      <w:tr w:rsidR="008F7806" w:rsidRPr="003D3198" w14:paraId="2520B2D3" w14:textId="77777777" w:rsidTr="004B46A3">
        <w:trPr>
          <w:trHeight w:val="190"/>
        </w:trPr>
        <w:tc>
          <w:tcPr>
            <w:tcW w:w="7762" w:type="dxa"/>
          </w:tcPr>
          <w:p w14:paraId="4500791E" w14:textId="77777777" w:rsidR="008F7806" w:rsidRPr="003F73D7" w:rsidRDefault="000577CA" w:rsidP="004B46A3">
            <w:pPr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line="276" w:lineRule="auto"/>
              <w:rPr>
                <w:i/>
                <w:sz w:val="28"/>
                <w:szCs w:val="28"/>
                <w:lang w:val="uk-UA"/>
              </w:rPr>
            </w:pPr>
            <w:r w:rsidRPr="003F73D7">
              <w:rPr>
                <w:i/>
                <w:sz w:val="28"/>
                <w:szCs w:val="28"/>
              </w:rPr>
              <w:t>1</w:t>
            </w:r>
            <w:r w:rsidR="008F7806" w:rsidRPr="003F73D7">
              <w:rPr>
                <w:i/>
                <w:sz w:val="28"/>
                <w:szCs w:val="28"/>
                <w:lang w:val="uk-UA"/>
              </w:rPr>
              <w:t>4. Вибрати вірні відповіді у переліку ознак у твердженні:</w:t>
            </w:r>
          </w:p>
          <w:p w14:paraId="3E333A68" w14:textId="77777777" w:rsidR="008F7806" w:rsidRPr="003F73D7" w:rsidRDefault="008F7806" w:rsidP="004B46A3">
            <w:pPr>
              <w:pStyle w:val="a3"/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F73D7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а) Безвідмовність </w:t>
            </w:r>
            <w:r w:rsidRPr="003F73D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– в</w:t>
            </w:r>
            <w:r w:rsidRPr="003F73D7">
              <w:rPr>
                <w:rFonts w:ascii="Times New Roman" w:hAnsi="Times New Roman"/>
                <w:sz w:val="28"/>
                <w:szCs w:val="28"/>
              </w:rPr>
              <w:t>ластивість об'єкта виконувати потрібні функції в певних умовах протягом заданого інтервалу часу чи наробітку.</w:t>
            </w:r>
          </w:p>
          <w:p w14:paraId="4E548A29" w14:textId="77777777" w:rsidR="008F7806" w:rsidRPr="003F73D7" w:rsidRDefault="008F7806" w:rsidP="004B46A3">
            <w:pPr>
              <w:pStyle w:val="a3"/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F73D7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b</w:t>
            </w:r>
            <w:r w:rsidRPr="003F73D7">
              <w:rPr>
                <w:rFonts w:ascii="Times New Roman" w:eastAsia="Times New Roman" w:hAnsi="Times New Roman"/>
                <w:bCs/>
                <w:sz w:val="28"/>
                <w:szCs w:val="28"/>
                <w:lang w:val="ru-RU" w:eastAsia="ru-RU"/>
              </w:rPr>
              <w:t xml:space="preserve">) </w:t>
            </w:r>
            <w:r w:rsidRPr="003F73D7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Безвідмовність -</w:t>
            </w:r>
            <w:r w:rsidRPr="003F73D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</w:t>
            </w:r>
            <w:r w:rsidRPr="003F73D7">
              <w:rPr>
                <w:rFonts w:ascii="Times New Roman" w:hAnsi="Times New Roman"/>
                <w:sz w:val="28"/>
                <w:szCs w:val="28"/>
              </w:rPr>
              <w:t>ластивість об'єкта виконувати потрібні функції в умовах, заданих у технічному завдання, протягом заданого інтервалу часу.</w:t>
            </w:r>
          </w:p>
          <w:p w14:paraId="1C4533B1" w14:textId="77777777" w:rsidR="008F7806" w:rsidRPr="003F73D7" w:rsidRDefault="008F7806" w:rsidP="004B46A3">
            <w:pPr>
              <w:pStyle w:val="a3"/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/>
              <w:rPr>
                <w:i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3F73D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) </w:t>
            </w:r>
            <w:r w:rsidRPr="003F73D7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Безвідмовність </w:t>
            </w:r>
            <w:r w:rsidRPr="003F73D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– в</w:t>
            </w:r>
            <w:r w:rsidRPr="003F73D7">
              <w:rPr>
                <w:rFonts w:ascii="Times New Roman" w:hAnsi="Times New Roman"/>
                <w:sz w:val="28"/>
                <w:szCs w:val="28"/>
              </w:rPr>
              <w:t>ластивість об'єкта виконувати потрібні функції в певних умовах протягом заданого інтервалу часу при збереженні з встановлюваного значення</w:t>
            </w:r>
            <w:r w:rsidRPr="003F73D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F73D7">
              <w:rPr>
                <w:rFonts w:ascii="Times New Roman" w:hAnsi="Times New Roman"/>
                <w:sz w:val="28"/>
                <w:szCs w:val="28"/>
              </w:rPr>
              <w:t>імовірність безвідмовної ро</w:t>
            </w:r>
            <w:r w:rsidRPr="003F73D7">
              <w:rPr>
                <w:rFonts w:ascii="Times New Roman" w:hAnsi="Times New Roman"/>
                <w:sz w:val="28"/>
                <w:szCs w:val="28"/>
              </w:rPr>
              <w:softHyphen/>
              <w:t>боти.</w:t>
            </w:r>
          </w:p>
        </w:tc>
        <w:tc>
          <w:tcPr>
            <w:tcW w:w="2223" w:type="dxa"/>
          </w:tcPr>
          <w:p w14:paraId="25DCDD40" w14:textId="4D7A07EB" w:rsidR="008F7806" w:rsidRPr="00C065A4" w:rsidRDefault="00173754" w:rsidP="004B46A3">
            <w:pPr>
              <w:shd w:val="clear" w:color="auto" w:fill="FFFFFF"/>
              <w:spacing w:line="276" w:lineRule="auto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t>a</w:t>
            </w:r>
          </w:p>
        </w:tc>
      </w:tr>
      <w:tr w:rsidR="008F7806" w:rsidRPr="003D3198" w14:paraId="489C04C0" w14:textId="77777777" w:rsidTr="004B46A3">
        <w:trPr>
          <w:trHeight w:val="190"/>
        </w:trPr>
        <w:tc>
          <w:tcPr>
            <w:tcW w:w="7762" w:type="dxa"/>
          </w:tcPr>
          <w:p w14:paraId="72790292" w14:textId="77777777" w:rsidR="0098203A" w:rsidRPr="003F73D7" w:rsidRDefault="000577CA" w:rsidP="004B46A3">
            <w:pPr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line="276" w:lineRule="auto"/>
              <w:rPr>
                <w:i/>
                <w:sz w:val="28"/>
                <w:szCs w:val="28"/>
                <w:lang w:val="uk-UA"/>
              </w:rPr>
            </w:pPr>
            <w:r w:rsidRPr="003F73D7">
              <w:rPr>
                <w:i/>
                <w:sz w:val="28"/>
                <w:szCs w:val="28"/>
              </w:rPr>
              <w:t>1</w:t>
            </w:r>
            <w:r w:rsidR="0098203A" w:rsidRPr="003F73D7">
              <w:rPr>
                <w:i/>
                <w:sz w:val="28"/>
                <w:szCs w:val="28"/>
                <w:lang w:val="uk-UA"/>
              </w:rPr>
              <w:t>5. Вибрати вірні відповіді у переліку ознак у твердженні:</w:t>
            </w:r>
          </w:p>
          <w:p w14:paraId="2764848A" w14:textId="77777777" w:rsidR="0098203A" w:rsidRPr="003F73D7" w:rsidRDefault="0098203A" w:rsidP="004B46A3">
            <w:pPr>
              <w:pStyle w:val="a3"/>
              <w:numPr>
                <w:ilvl w:val="0"/>
                <w:numId w:val="12"/>
              </w:numPr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</w:rPr>
              <w:t>Інтенсивність відмов λ(t) є показником безвідмовності не ремонтопридатних і не відновлюваних об'єктів;</w:t>
            </w:r>
          </w:p>
          <w:p w14:paraId="563D7261" w14:textId="77777777" w:rsidR="0098203A" w:rsidRPr="003F73D7" w:rsidRDefault="0098203A" w:rsidP="004B46A3">
            <w:pPr>
              <w:pStyle w:val="a3"/>
              <w:numPr>
                <w:ilvl w:val="0"/>
                <w:numId w:val="12"/>
              </w:numPr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</w:rPr>
              <w:t>Інтенсивність відмов λ(t) є показником довговічності не ремонтопридатних і не відновлюваних об'єктів;</w:t>
            </w:r>
          </w:p>
          <w:p w14:paraId="0E59E1B0" w14:textId="77777777" w:rsidR="0098203A" w:rsidRPr="003F73D7" w:rsidRDefault="0098203A" w:rsidP="004B46A3">
            <w:pPr>
              <w:pStyle w:val="a3"/>
              <w:numPr>
                <w:ilvl w:val="0"/>
                <w:numId w:val="12"/>
              </w:numPr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</w:rPr>
              <w:t>Інтенсивність відмов λ(t) є показником безвідмовності  ремонтопридатних і відновлюваних об'єктів;</w:t>
            </w:r>
          </w:p>
          <w:p w14:paraId="2933C660" w14:textId="77777777" w:rsidR="008F7806" w:rsidRPr="003F73D7" w:rsidRDefault="0098203A" w:rsidP="004B46A3">
            <w:pPr>
              <w:pStyle w:val="a3"/>
              <w:numPr>
                <w:ilvl w:val="0"/>
                <w:numId w:val="12"/>
              </w:numPr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i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</w:rPr>
              <w:t>Інтенсивність відмов λ(t) є показником надійності об'єктів.</w:t>
            </w:r>
          </w:p>
        </w:tc>
        <w:tc>
          <w:tcPr>
            <w:tcW w:w="2223" w:type="dxa"/>
          </w:tcPr>
          <w:p w14:paraId="424E1582" w14:textId="1ED7879B" w:rsidR="008F7806" w:rsidRPr="00173754" w:rsidRDefault="00173754" w:rsidP="004B46A3">
            <w:pPr>
              <w:shd w:val="clear" w:color="auto" w:fill="FFFFFF"/>
              <w:spacing w:line="276" w:lineRule="auto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  <w:t>a</w:t>
            </w:r>
          </w:p>
        </w:tc>
      </w:tr>
      <w:tr w:rsidR="008F7806" w:rsidRPr="003D3198" w14:paraId="1D6DEDE7" w14:textId="77777777" w:rsidTr="004B46A3">
        <w:trPr>
          <w:trHeight w:val="190"/>
        </w:trPr>
        <w:tc>
          <w:tcPr>
            <w:tcW w:w="7762" w:type="dxa"/>
          </w:tcPr>
          <w:p w14:paraId="246F2280" w14:textId="77777777" w:rsidR="0098203A" w:rsidRPr="003F73D7" w:rsidRDefault="000577CA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  <w:lang w:val="uk-UA"/>
              </w:rPr>
            </w:pPr>
            <w:r w:rsidRPr="003F73D7">
              <w:rPr>
                <w:i/>
                <w:color w:val="000000" w:themeColor="text1"/>
                <w:sz w:val="28"/>
                <w:szCs w:val="28"/>
                <w:lang w:val="en-US" w:eastAsia="uk-UA"/>
              </w:rPr>
              <w:t>1</w:t>
            </w:r>
            <w:r w:rsidR="0098203A" w:rsidRPr="003F73D7">
              <w:rPr>
                <w:i/>
                <w:color w:val="000000" w:themeColor="text1"/>
                <w:sz w:val="28"/>
                <w:szCs w:val="28"/>
                <w:lang w:val="uk-UA" w:eastAsia="uk-UA"/>
              </w:rPr>
              <w:t>6. Дайте відповідь на питання</w:t>
            </w:r>
            <w:r w:rsidR="0098203A" w:rsidRPr="003F73D7">
              <w:rPr>
                <w:i/>
                <w:sz w:val="28"/>
                <w:szCs w:val="28"/>
                <w:lang w:val="uk-UA"/>
              </w:rPr>
              <w:t>:</w:t>
            </w:r>
          </w:p>
          <w:p w14:paraId="568B5FCA" w14:textId="77777777" w:rsidR="008F7806" w:rsidRPr="003F73D7" w:rsidRDefault="0098203A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  <w:lang w:val="uk-UA"/>
              </w:rPr>
            </w:pPr>
            <w:r w:rsidRPr="003F73D7">
              <w:rPr>
                <w:sz w:val="28"/>
                <w:szCs w:val="28"/>
                <w:lang w:val="uk-UA"/>
              </w:rPr>
              <w:t>Інтенсивність відмов λ(t) н</w:t>
            </w:r>
            <w:r w:rsidRPr="003F73D7">
              <w:rPr>
                <w:bCs/>
                <w:sz w:val="28"/>
                <w:szCs w:val="28"/>
                <w:lang w:val="uk-UA"/>
              </w:rPr>
              <w:t>евідновлюваного</w:t>
            </w:r>
            <w:r w:rsidRPr="003F73D7">
              <w:rPr>
                <w:sz w:val="28"/>
                <w:szCs w:val="28"/>
                <w:lang w:val="uk-UA"/>
              </w:rPr>
              <w:t xml:space="preserve"> ПЗ після випробування протягом 1000 годин складає 3х10</w:t>
            </w:r>
            <w:r w:rsidRPr="003F73D7">
              <w:rPr>
                <w:sz w:val="28"/>
                <w:szCs w:val="28"/>
                <w:vertAlign w:val="superscript"/>
                <w:lang w:val="uk-UA"/>
              </w:rPr>
              <w:t>-5</w:t>
            </w:r>
            <w:r w:rsidRPr="003F73D7">
              <w:rPr>
                <w:sz w:val="28"/>
                <w:szCs w:val="28"/>
                <w:lang w:val="uk-UA"/>
              </w:rPr>
              <w:t>. Кількість працездатних примірників ПЗ після випробування складає 97 шт. Скільки примірників ПЗ відмовили при випробуванні? Як називаються таки випробування?</w:t>
            </w:r>
          </w:p>
        </w:tc>
        <w:tc>
          <w:tcPr>
            <w:tcW w:w="2223" w:type="dxa"/>
          </w:tcPr>
          <w:p w14:paraId="30969003" w14:textId="42E1D300" w:rsidR="008F7806" w:rsidRPr="00BB463E" w:rsidRDefault="00BB463E" w:rsidP="004B46A3">
            <w:pPr>
              <w:shd w:val="clear" w:color="auto" w:fill="FFFFFF"/>
              <w:jc w:val="center"/>
              <w:rPr>
                <w:bCs/>
                <w:iCs/>
                <w:color w:val="000000"/>
                <w:spacing w:val="-1"/>
                <w:sz w:val="28"/>
                <w:szCs w:val="28"/>
                <w:lang w:val="uk-UA"/>
              </w:rPr>
            </w:pPr>
            <w:r>
              <w:rPr>
                <w:bCs/>
                <w:iCs/>
                <w:color w:val="000000"/>
                <w:spacing w:val="-1"/>
                <w:sz w:val="28"/>
                <w:szCs w:val="28"/>
                <w:lang w:val="uk-UA"/>
              </w:rPr>
              <w:t>ТРИ</w:t>
            </w:r>
            <w:r>
              <w:rPr>
                <w:bCs/>
                <w:iCs/>
                <w:color w:val="000000"/>
                <w:spacing w:val="-1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iCs/>
                <w:color w:val="000000"/>
                <w:spacing w:val="-1"/>
                <w:sz w:val="28"/>
                <w:szCs w:val="28"/>
                <w:lang w:val="uk-UA"/>
              </w:rPr>
              <w:t>примірника відмовили.</w:t>
            </w:r>
          </w:p>
          <w:p w14:paraId="3BE6B9AD" w14:textId="08A39491" w:rsidR="00E2475F" w:rsidRPr="00E2475F" w:rsidRDefault="00E2475F" w:rsidP="004B46A3">
            <w:pPr>
              <w:shd w:val="clear" w:color="auto" w:fill="FFFFFF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Roboto" w:hAnsi="Roboto"/>
                <w:color w:val="111111"/>
              </w:rPr>
              <w:t>Такі</w:t>
            </w:r>
            <w:proofErr w:type="spellEnd"/>
            <w:r>
              <w:rPr>
                <w:rFonts w:ascii="Roboto" w:hAnsi="Roboto"/>
                <w:color w:val="111111"/>
              </w:rPr>
              <w:t xml:space="preserve"> </w:t>
            </w:r>
            <w:proofErr w:type="spellStart"/>
            <w:r>
              <w:rPr>
                <w:rFonts w:ascii="Roboto" w:hAnsi="Roboto"/>
                <w:color w:val="111111"/>
              </w:rPr>
              <w:t>випробування</w:t>
            </w:r>
            <w:proofErr w:type="spellEnd"/>
            <w:r>
              <w:rPr>
                <w:rFonts w:ascii="Roboto" w:hAnsi="Roboto"/>
                <w:color w:val="111111"/>
              </w:rPr>
              <w:t xml:space="preserve">, </w:t>
            </w:r>
            <w:proofErr w:type="spellStart"/>
            <w:r>
              <w:rPr>
                <w:rFonts w:ascii="Roboto" w:hAnsi="Roboto"/>
                <w:color w:val="111111"/>
              </w:rPr>
              <w:t>називаються</w:t>
            </w:r>
            <w:proofErr w:type="spellEnd"/>
            <w:r>
              <w:rPr>
                <w:rFonts w:ascii="Roboto" w:hAnsi="Roboto"/>
                <w:color w:val="111111"/>
              </w:rPr>
              <w:t xml:space="preserve"> </w:t>
            </w:r>
            <w:proofErr w:type="spellStart"/>
            <w:r>
              <w:rPr>
                <w:rFonts w:ascii="Roboto" w:hAnsi="Roboto"/>
                <w:color w:val="111111"/>
              </w:rPr>
              <w:t>випробуваннями</w:t>
            </w:r>
            <w:proofErr w:type="spellEnd"/>
            <w:r>
              <w:rPr>
                <w:rFonts w:ascii="Roboto" w:hAnsi="Roboto"/>
                <w:color w:val="111111"/>
              </w:rPr>
              <w:t xml:space="preserve"> на </w:t>
            </w:r>
            <w:proofErr w:type="spellStart"/>
            <w:r>
              <w:rPr>
                <w:rFonts w:ascii="Roboto" w:hAnsi="Roboto"/>
                <w:color w:val="111111"/>
              </w:rPr>
              <w:t>надійність</w:t>
            </w:r>
            <w:proofErr w:type="spellEnd"/>
          </w:p>
        </w:tc>
      </w:tr>
      <w:tr w:rsidR="008F7806" w:rsidRPr="003D3198" w14:paraId="71C7CD7D" w14:textId="77777777" w:rsidTr="004B46A3">
        <w:trPr>
          <w:trHeight w:val="190"/>
        </w:trPr>
        <w:tc>
          <w:tcPr>
            <w:tcW w:w="7762" w:type="dxa"/>
          </w:tcPr>
          <w:p w14:paraId="1D4C7868" w14:textId="77777777" w:rsidR="0098203A" w:rsidRPr="003F73D7" w:rsidRDefault="000577CA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  <w:lang w:val="uk-UA"/>
              </w:rPr>
            </w:pPr>
            <w:r w:rsidRPr="003F73D7">
              <w:rPr>
                <w:i/>
                <w:sz w:val="28"/>
                <w:szCs w:val="28"/>
                <w:lang w:val="en-US"/>
              </w:rPr>
              <w:t>1</w:t>
            </w:r>
            <w:r w:rsidR="0098203A" w:rsidRPr="003F73D7">
              <w:rPr>
                <w:i/>
                <w:sz w:val="28"/>
                <w:szCs w:val="28"/>
                <w:lang w:val="uk-UA"/>
              </w:rPr>
              <w:t xml:space="preserve">7. </w:t>
            </w:r>
            <w:r w:rsidR="0098203A" w:rsidRPr="003F73D7">
              <w:rPr>
                <w:i/>
                <w:color w:val="000000" w:themeColor="text1"/>
                <w:sz w:val="28"/>
                <w:szCs w:val="28"/>
                <w:lang w:val="uk-UA" w:eastAsia="uk-UA"/>
              </w:rPr>
              <w:t>Дайте відповідь на питання</w:t>
            </w:r>
            <w:r w:rsidR="0098203A" w:rsidRPr="003F73D7">
              <w:rPr>
                <w:i/>
                <w:sz w:val="28"/>
                <w:szCs w:val="28"/>
                <w:lang w:val="uk-UA"/>
              </w:rPr>
              <w:t>:</w:t>
            </w:r>
          </w:p>
          <w:p w14:paraId="19B3FE2F" w14:textId="77777777" w:rsidR="008F7806" w:rsidRPr="003F73D7" w:rsidRDefault="0098203A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  <w:lang w:val="uk-UA"/>
              </w:rPr>
            </w:pPr>
            <w:r w:rsidRPr="003F73D7">
              <w:rPr>
                <w:sz w:val="28"/>
                <w:szCs w:val="28"/>
                <w:lang w:val="uk-UA"/>
              </w:rPr>
              <w:t>Як визначити технічний ресурс ПЗ? До якої властивості надійності відноситься цей параметр?</w:t>
            </w:r>
          </w:p>
        </w:tc>
        <w:tc>
          <w:tcPr>
            <w:tcW w:w="2223" w:type="dxa"/>
          </w:tcPr>
          <w:p w14:paraId="292B00BB" w14:textId="7514BE8B" w:rsidR="008F7806" w:rsidRPr="00C065A4" w:rsidRDefault="00E2475F" w:rsidP="004B46A3">
            <w:pPr>
              <w:shd w:val="clear" w:color="auto" w:fill="FFFFFF"/>
              <w:jc w:val="center"/>
              <w:rPr>
                <w:bCs/>
                <w:i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Технічний ресурс ПЗ це п</w:t>
            </w:r>
            <w:r w:rsidRPr="000C18DD">
              <w:rPr>
                <w:sz w:val="28"/>
                <w:szCs w:val="28"/>
                <w:lang w:val="uk-UA"/>
              </w:rPr>
              <w:t>оказник довговічності</w:t>
            </w:r>
            <w:r>
              <w:rPr>
                <w:sz w:val="28"/>
                <w:szCs w:val="28"/>
                <w:lang w:val="uk-UA"/>
              </w:rPr>
              <w:t>. Він дорівнює середньому значенню ресурсу всіх примірників.</w:t>
            </w:r>
          </w:p>
        </w:tc>
      </w:tr>
      <w:tr w:rsidR="0098203A" w:rsidRPr="003D3198" w14:paraId="02D7F7A2" w14:textId="77777777" w:rsidTr="004B46A3">
        <w:trPr>
          <w:trHeight w:val="190"/>
        </w:trPr>
        <w:tc>
          <w:tcPr>
            <w:tcW w:w="7762" w:type="dxa"/>
          </w:tcPr>
          <w:p w14:paraId="19232029" w14:textId="77777777" w:rsidR="0098203A" w:rsidRPr="003F73D7" w:rsidRDefault="000577CA" w:rsidP="004B46A3">
            <w:pPr>
              <w:widowControl w:val="0"/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line="276" w:lineRule="auto"/>
              <w:rPr>
                <w:i/>
                <w:sz w:val="28"/>
                <w:szCs w:val="28"/>
                <w:lang w:val="uk-UA"/>
              </w:rPr>
            </w:pPr>
            <w:r w:rsidRPr="003F73D7">
              <w:rPr>
                <w:i/>
                <w:sz w:val="28"/>
                <w:szCs w:val="28"/>
                <w:lang w:val="en-US"/>
              </w:rPr>
              <w:t>1</w:t>
            </w:r>
            <w:r w:rsidR="0098203A" w:rsidRPr="003F73D7">
              <w:rPr>
                <w:i/>
                <w:sz w:val="28"/>
                <w:szCs w:val="28"/>
                <w:lang w:val="uk-UA"/>
              </w:rPr>
              <w:t xml:space="preserve">8. </w:t>
            </w:r>
            <w:r w:rsidR="0098203A" w:rsidRPr="003F73D7">
              <w:rPr>
                <w:i/>
                <w:color w:val="000000" w:themeColor="text1"/>
                <w:sz w:val="28"/>
                <w:szCs w:val="28"/>
                <w:lang w:val="uk-UA" w:eastAsia="uk-UA"/>
              </w:rPr>
              <w:t>Дайте відповідь на питання</w:t>
            </w:r>
            <w:r w:rsidR="0098203A" w:rsidRPr="003F73D7">
              <w:rPr>
                <w:i/>
                <w:sz w:val="28"/>
                <w:szCs w:val="28"/>
                <w:lang w:val="uk-UA"/>
              </w:rPr>
              <w:t>:</w:t>
            </w:r>
          </w:p>
          <w:p w14:paraId="73958029" w14:textId="77777777" w:rsidR="0098203A" w:rsidRPr="003F73D7" w:rsidRDefault="0098203A" w:rsidP="004B46A3">
            <w:pPr>
              <w:widowControl w:val="0"/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uk-UA"/>
              </w:rPr>
            </w:pPr>
            <w:r w:rsidRPr="003F73D7">
              <w:rPr>
                <w:sz w:val="28"/>
                <w:szCs w:val="28"/>
                <w:lang w:val="uk-UA"/>
              </w:rPr>
              <w:t>Чим відрізняється термін служби від ресурсу?</w:t>
            </w:r>
          </w:p>
          <w:p w14:paraId="496298BC" w14:textId="77777777" w:rsidR="0098203A" w:rsidRPr="003F73D7" w:rsidRDefault="0098203A" w:rsidP="004B46A3">
            <w:pPr>
              <w:pStyle w:val="a3"/>
              <w:widowControl w:val="0"/>
              <w:numPr>
                <w:ilvl w:val="0"/>
                <w:numId w:val="13"/>
              </w:numPr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</w:rPr>
              <w:t>Тривалістю;</w:t>
            </w:r>
          </w:p>
          <w:p w14:paraId="668A373E" w14:textId="77777777" w:rsidR="0098203A" w:rsidRPr="003F73D7" w:rsidRDefault="0098203A" w:rsidP="004B46A3">
            <w:pPr>
              <w:pStyle w:val="a3"/>
              <w:widowControl w:val="0"/>
              <w:numPr>
                <w:ilvl w:val="0"/>
                <w:numId w:val="13"/>
              </w:numPr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</w:rPr>
              <w:lastRenderedPageBreak/>
              <w:t>Розмірністю;</w:t>
            </w:r>
          </w:p>
          <w:p w14:paraId="5F762248" w14:textId="77777777" w:rsidR="0098203A" w:rsidRPr="003F73D7" w:rsidRDefault="0098203A" w:rsidP="004B46A3">
            <w:pPr>
              <w:pStyle w:val="a3"/>
              <w:widowControl w:val="0"/>
              <w:numPr>
                <w:ilvl w:val="0"/>
                <w:numId w:val="13"/>
              </w:numPr>
              <w:tabs>
                <w:tab w:val="left" w:pos="426"/>
                <w:tab w:val="left" w:pos="993"/>
                <w:tab w:val="left" w:pos="1134"/>
              </w:tabs>
              <w:autoSpaceDE w:val="0"/>
              <w:autoSpaceDN w:val="0"/>
              <w:adjustRightInd w:val="0"/>
              <w:spacing w:after="0"/>
              <w:ind w:left="0" w:firstLine="0"/>
              <w:rPr>
                <w:i/>
                <w:sz w:val="28"/>
                <w:szCs w:val="28"/>
              </w:rPr>
            </w:pPr>
            <w:r w:rsidRPr="003F73D7">
              <w:rPr>
                <w:rFonts w:ascii="Times New Roman" w:hAnsi="Times New Roman"/>
                <w:sz w:val="28"/>
                <w:szCs w:val="28"/>
              </w:rPr>
              <w:t>Напрацюванням.</w:t>
            </w:r>
          </w:p>
        </w:tc>
        <w:tc>
          <w:tcPr>
            <w:tcW w:w="2223" w:type="dxa"/>
          </w:tcPr>
          <w:p w14:paraId="520E1F6A" w14:textId="40A009CE" w:rsidR="0098203A" w:rsidRPr="00E2475F" w:rsidRDefault="00E2475F" w:rsidP="004B46A3">
            <w:pPr>
              <w:shd w:val="clear" w:color="auto" w:fill="FFFFFF"/>
              <w:spacing w:line="276" w:lineRule="auto"/>
              <w:jc w:val="center"/>
              <w:rPr>
                <w:b/>
                <w:i/>
                <w:noProof/>
                <w:sz w:val="28"/>
                <w:szCs w:val="28"/>
                <w:lang w:val="en-US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en-US" w:eastAsia="uk-UA"/>
              </w:rPr>
              <w:lastRenderedPageBreak/>
              <w:t>b</w:t>
            </w:r>
          </w:p>
        </w:tc>
      </w:tr>
      <w:tr w:rsidR="0098203A" w:rsidRPr="003D3198" w14:paraId="58CEB3CC" w14:textId="77777777" w:rsidTr="004B46A3">
        <w:trPr>
          <w:trHeight w:val="190"/>
        </w:trPr>
        <w:tc>
          <w:tcPr>
            <w:tcW w:w="7762" w:type="dxa"/>
          </w:tcPr>
          <w:p w14:paraId="3243B853" w14:textId="77777777" w:rsidR="000E032F" w:rsidRPr="003F73D7" w:rsidRDefault="000577CA" w:rsidP="004B46A3">
            <w:pPr>
              <w:pStyle w:val="a4"/>
              <w:tabs>
                <w:tab w:val="left" w:pos="426"/>
                <w:tab w:val="left" w:pos="993"/>
                <w:tab w:val="left" w:pos="1134"/>
              </w:tabs>
              <w:spacing w:before="0" w:beforeAutospacing="0" w:after="0" w:afterAutospacing="0" w:line="276" w:lineRule="auto"/>
              <w:rPr>
                <w:i/>
                <w:sz w:val="28"/>
                <w:szCs w:val="28"/>
                <w:lang w:val="uk-UA"/>
              </w:rPr>
            </w:pPr>
            <w:r w:rsidRPr="003F73D7">
              <w:rPr>
                <w:i/>
                <w:sz w:val="28"/>
                <w:szCs w:val="28"/>
              </w:rPr>
              <w:t>1</w:t>
            </w:r>
            <w:r w:rsidR="000E032F" w:rsidRPr="003F73D7">
              <w:rPr>
                <w:i/>
                <w:sz w:val="28"/>
                <w:szCs w:val="28"/>
              </w:rPr>
              <w:t xml:space="preserve">9. </w:t>
            </w:r>
            <w:r w:rsidR="000E032F" w:rsidRPr="003F73D7">
              <w:rPr>
                <w:i/>
                <w:sz w:val="28"/>
                <w:szCs w:val="28"/>
                <w:lang w:val="uk-UA"/>
              </w:rPr>
              <w:t>Вибрати вірні відповіді у переліку ознак у твердженні:</w:t>
            </w:r>
          </w:p>
          <w:p w14:paraId="6B032404" w14:textId="77777777" w:rsidR="000E032F" w:rsidRPr="003F73D7" w:rsidRDefault="000E032F" w:rsidP="004B46A3">
            <w:pPr>
              <w:pStyle w:val="a4"/>
              <w:tabs>
                <w:tab w:val="left" w:pos="426"/>
                <w:tab w:val="left" w:pos="993"/>
                <w:tab w:val="left" w:pos="1134"/>
              </w:tabs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3F73D7">
              <w:rPr>
                <w:rStyle w:val="a5"/>
                <w:b w:val="0"/>
                <w:sz w:val="28"/>
                <w:szCs w:val="28"/>
                <w:lang w:val="uk-UA"/>
              </w:rPr>
              <w:t>Причинами відмов</w:t>
            </w:r>
            <w:r w:rsidRPr="003F73D7">
              <w:rPr>
                <w:sz w:val="28"/>
                <w:szCs w:val="28"/>
                <w:lang w:val="uk-UA"/>
              </w:rPr>
              <w:t> ПЗ є:</w:t>
            </w:r>
          </w:p>
          <w:p w14:paraId="72899274" w14:textId="77777777" w:rsidR="000E032F" w:rsidRPr="003F73D7" w:rsidRDefault="000E032F" w:rsidP="004B46A3">
            <w:pPr>
              <w:pStyle w:val="a4"/>
              <w:numPr>
                <w:ilvl w:val="0"/>
                <w:numId w:val="14"/>
              </w:numPr>
              <w:tabs>
                <w:tab w:val="left" w:pos="426"/>
                <w:tab w:val="left" w:pos="993"/>
                <w:tab w:val="left" w:pos="1134"/>
              </w:tabs>
              <w:spacing w:before="0" w:beforeAutospacing="0" w:after="0" w:afterAutospacing="0" w:line="276" w:lineRule="auto"/>
              <w:ind w:left="0" w:firstLine="0"/>
              <w:rPr>
                <w:rStyle w:val="a5"/>
                <w:b w:val="0"/>
                <w:bCs w:val="0"/>
                <w:sz w:val="28"/>
                <w:szCs w:val="28"/>
                <w:lang w:val="uk-UA"/>
              </w:rPr>
            </w:pPr>
            <w:r w:rsidRPr="003F73D7">
              <w:rPr>
                <w:rStyle w:val="a5"/>
                <w:b w:val="0"/>
                <w:iCs/>
                <w:sz w:val="28"/>
                <w:szCs w:val="28"/>
                <w:lang w:val="uk-UA"/>
              </w:rPr>
              <w:t>конструкційні</w:t>
            </w:r>
            <w:r w:rsidRPr="003F73D7">
              <w:rPr>
                <w:sz w:val="28"/>
                <w:szCs w:val="28"/>
                <w:lang w:val="uk-UA"/>
              </w:rPr>
              <w:t xml:space="preserve">, споживчі, </w:t>
            </w:r>
            <w:r w:rsidRPr="003F73D7">
              <w:rPr>
                <w:rStyle w:val="a5"/>
                <w:b w:val="0"/>
                <w:iCs/>
                <w:sz w:val="28"/>
                <w:szCs w:val="28"/>
                <w:lang w:val="uk-UA"/>
              </w:rPr>
              <w:t>експлуатаційні відмови;</w:t>
            </w:r>
          </w:p>
          <w:p w14:paraId="22C466A7" w14:textId="77777777" w:rsidR="000E032F" w:rsidRPr="003F73D7" w:rsidRDefault="000E032F" w:rsidP="004B46A3">
            <w:pPr>
              <w:pStyle w:val="a4"/>
              <w:numPr>
                <w:ilvl w:val="0"/>
                <w:numId w:val="14"/>
              </w:numPr>
              <w:tabs>
                <w:tab w:val="left" w:pos="426"/>
                <w:tab w:val="left" w:pos="993"/>
                <w:tab w:val="left" w:pos="1134"/>
              </w:tabs>
              <w:spacing w:before="0" w:beforeAutospacing="0" w:after="0" w:afterAutospacing="0" w:line="276" w:lineRule="auto"/>
              <w:ind w:left="0" w:firstLine="0"/>
              <w:rPr>
                <w:rStyle w:val="a5"/>
                <w:b w:val="0"/>
                <w:bCs w:val="0"/>
                <w:sz w:val="28"/>
                <w:szCs w:val="28"/>
                <w:lang w:val="uk-UA"/>
              </w:rPr>
            </w:pPr>
            <w:r w:rsidRPr="003F73D7">
              <w:rPr>
                <w:sz w:val="28"/>
                <w:szCs w:val="28"/>
                <w:lang w:val="uk-UA"/>
              </w:rPr>
              <w:t xml:space="preserve">споживчі, </w:t>
            </w:r>
            <w:r w:rsidRPr="003F73D7">
              <w:rPr>
                <w:rStyle w:val="a5"/>
                <w:b w:val="0"/>
                <w:iCs/>
                <w:sz w:val="28"/>
                <w:szCs w:val="28"/>
                <w:lang w:val="uk-UA"/>
              </w:rPr>
              <w:t xml:space="preserve">експлуатаційні, інформаційні відмови; </w:t>
            </w:r>
          </w:p>
          <w:p w14:paraId="63A2C78B" w14:textId="77777777" w:rsidR="0098203A" w:rsidRPr="003F73D7" w:rsidRDefault="000E032F" w:rsidP="004B46A3">
            <w:pPr>
              <w:pStyle w:val="a4"/>
              <w:numPr>
                <w:ilvl w:val="0"/>
                <w:numId w:val="14"/>
              </w:numPr>
              <w:tabs>
                <w:tab w:val="left" w:pos="426"/>
                <w:tab w:val="left" w:pos="993"/>
                <w:tab w:val="left" w:pos="1134"/>
              </w:tabs>
              <w:spacing w:before="0" w:beforeAutospacing="0" w:after="0" w:afterAutospacing="0" w:line="276" w:lineRule="auto"/>
              <w:ind w:left="0" w:firstLine="0"/>
              <w:rPr>
                <w:i/>
                <w:sz w:val="28"/>
                <w:szCs w:val="28"/>
                <w:lang w:val="uk-UA"/>
              </w:rPr>
            </w:pPr>
            <w:r w:rsidRPr="003F73D7">
              <w:rPr>
                <w:rStyle w:val="a5"/>
                <w:b w:val="0"/>
                <w:iCs/>
                <w:sz w:val="28"/>
                <w:szCs w:val="28"/>
                <w:lang w:val="uk-UA"/>
              </w:rPr>
              <w:t>конструкційні</w:t>
            </w:r>
            <w:r w:rsidRPr="003F73D7">
              <w:rPr>
                <w:sz w:val="28"/>
                <w:szCs w:val="28"/>
                <w:lang w:val="uk-UA"/>
              </w:rPr>
              <w:t xml:space="preserve">, </w:t>
            </w:r>
            <w:r w:rsidRPr="003F73D7">
              <w:rPr>
                <w:rStyle w:val="a5"/>
                <w:b w:val="0"/>
                <w:iCs/>
                <w:sz w:val="28"/>
                <w:szCs w:val="28"/>
                <w:lang w:val="uk-UA"/>
              </w:rPr>
              <w:t>виробничі</w:t>
            </w:r>
            <w:r w:rsidRPr="003F73D7">
              <w:rPr>
                <w:sz w:val="28"/>
                <w:szCs w:val="28"/>
                <w:lang w:val="uk-UA"/>
              </w:rPr>
              <w:t xml:space="preserve">, </w:t>
            </w:r>
            <w:r w:rsidRPr="003F73D7">
              <w:rPr>
                <w:rStyle w:val="a5"/>
                <w:b w:val="0"/>
                <w:iCs/>
                <w:sz w:val="28"/>
                <w:szCs w:val="28"/>
                <w:lang w:val="uk-UA"/>
              </w:rPr>
              <w:t>експлуатаційні відмови</w:t>
            </w:r>
            <w:r w:rsidRPr="003F73D7">
              <w:rPr>
                <w:rStyle w:val="a5"/>
                <w:b w:val="0"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2223" w:type="dxa"/>
          </w:tcPr>
          <w:p w14:paraId="76CE0625" w14:textId="115176C8" w:rsidR="0098203A" w:rsidRPr="00E2475F" w:rsidRDefault="00E2475F" w:rsidP="004B46A3">
            <w:pPr>
              <w:shd w:val="clear" w:color="auto" w:fill="FFFFFF"/>
              <w:spacing w:line="276" w:lineRule="auto"/>
              <w:jc w:val="center"/>
              <w:rPr>
                <w:b/>
                <w:i/>
                <w:noProof/>
                <w:sz w:val="28"/>
                <w:szCs w:val="28"/>
                <w:lang w:val="en-US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en-US" w:eastAsia="uk-UA"/>
              </w:rPr>
              <w:t>c</w:t>
            </w:r>
          </w:p>
        </w:tc>
      </w:tr>
      <w:tr w:rsidR="0098203A" w:rsidRPr="003D3198" w14:paraId="05A5F039" w14:textId="77777777" w:rsidTr="004B46A3">
        <w:trPr>
          <w:trHeight w:val="190"/>
        </w:trPr>
        <w:tc>
          <w:tcPr>
            <w:tcW w:w="7762" w:type="dxa"/>
          </w:tcPr>
          <w:p w14:paraId="0CD48AC7" w14:textId="77777777" w:rsidR="000E032F" w:rsidRPr="003F73D7" w:rsidRDefault="000577CA" w:rsidP="004B46A3">
            <w:pPr>
              <w:pStyle w:val="a4"/>
              <w:tabs>
                <w:tab w:val="left" w:pos="426"/>
                <w:tab w:val="left" w:pos="993"/>
                <w:tab w:val="left" w:pos="1134"/>
              </w:tabs>
              <w:spacing w:before="0" w:beforeAutospacing="0" w:after="0" w:afterAutospacing="0" w:line="276" w:lineRule="auto"/>
              <w:rPr>
                <w:i/>
                <w:sz w:val="28"/>
                <w:szCs w:val="28"/>
                <w:lang w:val="uk-UA"/>
              </w:rPr>
            </w:pPr>
            <w:r w:rsidRPr="003F73D7">
              <w:rPr>
                <w:i/>
                <w:sz w:val="28"/>
                <w:szCs w:val="28"/>
              </w:rPr>
              <w:t>2</w:t>
            </w:r>
            <w:r w:rsidR="000E032F" w:rsidRPr="003F73D7">
              <w:rPr>
                <w:i/>
                <w:sz w:val="28"/>
                <w:szCs w:val="28"/>
                <w:lang w:val="uk-UA"/>
              </w:rPr>
              <w:t>0. Вибрати вірні відповіді у переліку ознак у твердженні:</w:t>
            </w:r>
          </w:p>
          <w:p w14:paraId="50DCBCD3" w14:textId="77777777" w:rsidR="000E032F" w:rsidRPr="003F73D7" w:rsidRDefault="000E032F" w:rsidP="004B46A3">
            <w:pPr>
              <w:pStyle w:val="a4"/>
              <w:numPr>
                <w:ilvl w:val="0"/>
                <w:numId w:val="15"/>
              </w:numPr>
              <w:tabs>
                <w:tab w:val="left" w:pos="426"/>
                <w:tab w:val="left" w:pos="993"/>
                <w:tab w:val="left" w:pos="1134"/>
              </w:tabs>
              <w:spacing w:before="0" w:beforeAutospacing="0" w:after="0" w:afterAutospacing="0" w:line="276" w:lineRule="auto"/>
              <w:ind w:left="0" w:firstLine="0"/>
              <w:rPr>
                <w:sz w:val="28"/>
                <w:szCs w:val="28"/>
                <w:lang w:val="uk-UA"/>
              </w:rPr>
            </w:pPr>
            <w:r w:rsidRPr="003F73D7">
              <w:rPr>
                <w:sz w:val="28"/>
                <w:szCs w:val="28"/>
              </w:rPr>
              <w:t>Гамма-</w:t>
            </w:r>
            <w:proofErr w:type="spellStart"/>
            <w:r w:rsidRPr="003F73D7">
              <w:rPr>
                <w:sz w:val="28"/>
                <w:szCs w:val="28"/>
              </w:rPr>
              <w:t>відсотковий</w:t>
            </w:r>
            <w:proofErr w:type="spellEnd"/>
            <w:r w:rsidRPr="003F73D7">
              <w:rPr>
                <w:sz w:val="28"/>
                <w:szCs w:val="28"/>
              </w:rPr>
              <w:t xml:space="preserve"> ресурс</w:t>
            </w:r>
            <w:r w:rsidRPr="003F73D7">
              <w:rPr>
                <w:sz w:val="28"/>
                <w:szCs w:val="28"/>
                <w:lang w:val="uk-UA"/>
              </w:rPr>
              <w:t xml:space="preserve"> є показником безвідмовності не ремонтопридатних і не відновлюваних об'єктів;</w:t>
            </w:r>
          </w:p>
          <w:p w14:paraId="3F44BDE6" w14:textId="77777777" w:rsidR="000E032F" w:rsidRPr="003F73D7" w:rsidRDefault="000E032F" w:rsidP="004B46A3">
            <w:pPr>
              <w:pStyle w:val="a4"/>
              <w:numPr>
                <w:ilvl w:val="0"/>
                <w:numId w:val="15"/>
              </w:numPr>
              <w:tabs>
                <w:tab w:val="left" w:pos="426"/>
                <w:tab w:val="left" w:pos="993"/>
                <w:tab w:val="left" w:pos="1134"/>
              </w:tabs>
              <w:spacing w:before="0" w:beforeAutospacing="0" w:after="0" w:afterAutospacing="0" w:line="276" w:lineRule="auto"/>
              <w:ind w:left="0" w:firstLine="0"/>
              <w:rPr>
                <w:i/>
                <w:sz w:val="28"/>
                <w:szCs w:val="28"/>
                <w:lang w:val="uk-UA"/>
              </w:rPr>
            </w:pPr>
            <w:r w:rsidRPr="003F73D7">
              <w:rPr>
                <w:sz w:val="28"/>
                <w:szCs w:val="28"/>
              </w:rPr>
              <w:t>Гамма-</w:t>
            </w:r>
            <w:proofErr w:type="spellStart"/>
            <w:r w:rsidRPr="003F73D7">
              <w:rPr>
                <w:sz w:val="28"/>
                <w:szCs w:val="28"/>
              </w:rPr>
              <w:t>відсотковий</w:t>
            </w:r>
            <w:proofErr w:type="spellEnd"/>
            <w:r w:rsidRPr="003F73D7">
              <w:rPr>
                <w:sz w:val="28"/>
                <w:szCs w:val="28"/>
              </w:rPr>
              <w:t xml:space="preserve"> ресурс</w:t>
            </w:r>
            <w:r w:rsidRPr="003F73D7">
              <w:rPr>
                <w:sz w:val="28"/>
                <w:szCs w:val="28"/>
                <w:lang w:val="uk-UA"/>
              </w:rPr>
              <w:t xml:space="preserve"> є показником довговічності не ремонтопридатних і не відновлюваних об'єктів;</w:t>
            </w:r>
          </w:p>
          <w:p w14:paraId="4B35F2D3" w14:textId="77777777" w:rsidR="0098203A" w:rsidRPr="003F73D7" w:rsidRDefault="000E032F" w:rsidP="004B46A3">
            <w:pPr>
              <w:pStyle w:val="a4"/>
              <w:numPr>
                <w:ilvl w:val="0"/>
                <w:numId w:val="15"/>
              </w:numPr>
              <w:tabs>
                <w:tab w:val="left" w:pos="426"/>
                <w:tab w:val="left" w:pos="993"/>
                <w:tab w:val="left" w:pos="1134"/>
              </w:tabs>
              <w:spacing w:before="0" w:beforeAutospacing="0" w:after="0" w:afterAutospacing="0" w:line="276" w:lineRule="auto"/>
              <w:ind w:left="0" w:firstLine="0"/>
              <w:rPr>
                <w:i/>
                <w:sz w:val="28"/>
                <w:szCs w:val="28"/>
                <w:lang w:val="uk-UA"/>
              </w:rPr>
            </w:pPr>
            <w:r w:rsidRPr="003F73D7">
              <w:rPr>
                <w:sz w:val="28"/>
                <w:szCs w:val="28"/>
              </w:rPr>
              <w:t>Гамма-</w:t>
            </w:r>
            <w:proofErr w:type="spellStart"/>
            <w:r w:rsidRPr="003F73D7">
              <w:rPr>
                <w:sz w:val="28"/>
                <w:szCs w:val="28"/>
              </w:rPr>
              <w:t>відсотковий</w:t>
            </w:r>
            <w:proofErr w:type="spellEnd"/>
            <w:r w:rsidRPr="003F73D7">
              <w:rPr>
                <w:sz w:val="28"/>
                <w:szCs w:val="28"/>
              </w:rPr>
              <w:t xml:space="preserve"> ресурс</w:t>
            </w:r>
            <w:r w:rsidRPr="003F73D7">
              <w:rPr>
                <w:sz w:val="28"/>
                <w:szCs w:val="28"/>
                <w:lang w:val="uk-UA"/>
              </w:rPr>
              <w:t xml:space="preserve"> є показником довговічності довільних об'єктів.</w:t>
            </w:r>
          </w:p>
        </w:tc>
        <w:tc>
          <w:tcPr>
            <w:tcW w:w="2223" w:type="dxa"/>
          </w:tcPr>
          <w:p w14:paraId="6FB1736C" w14:textId="658C6901" w:rsidR="0098203A" w:rsidRPr="00E2475F" w:rsidRDefault="00E2475F" w:rsidP="004B46A3">
            <w:pPr>
              <w:shd w:val="clear" w:color="auto" w:fill="FFFFFF"/>
              <w:spacing w:line="276" w:lineRule="auto"/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с</w:t>
            </w:r>
          </w:p>
        </w:tc>
      </w:tr>
      <w:tr w:rsidR="0098203A" w:rsidRPr="003D3198" w14:paraId="71B8CC5C" w14:textId="77777777" w:rsidTr="004B46A3">
        <w:trPr>
          <w:trHeight w:val="2542"/>
        </w:trPr>
        <w:tc>
          <w:tcPr>
            <w:tcW w:w="7762" w:type="dxa"/>
          </w:tcPr>
          <w:p w14:paraId="49FD6318" w14:textId="77777777" w:rsidR="00957D9C" w:rsidRPr="003F73D7" w:rsidRDefault="000577CA" w:rsidP="004B46A3">
            <w:pPr>
              <w:jc w:val="both"/>
              <w:rPr>
                <w:i/>
                <w:sz w:val="28"/>
                <w:szCs w:val="28"/>
              </w:rPr>
            </w:pPr>
            <w:r w:rsidRPr="003F73D7">
              <w:rPr>
                <w:i/>
                <w:sz w:val="28"/>
                <w:szCs w:val="28"/>
              </w:rPr>
              <w:t xml:space="preserve">21. </w:t>
            </w:r>
            <w:r w:rsidRPr="003F73D7">
              <w:rPr>
                <w:i/>
                <w:sz w:val="28"/>
                <w:szCs w:val="28"/>
                <w:lang w:val="uk-UA"/>
              </w:rPr>
              <w:t xml:space="preserve">Оцінка надійності програми  за </w:t>
            </w:r>
            <w:proofErr w:type="spellStart"/>
            <w:r w:rsidRPr="003F73D7">
              <w:rPr>
                <w:i/>
                <w:sz w:val="28"/>
                <w:szCs w:val="28"/>
                <w:lang w:val="uk-UA"/>
              </w:rPr>
              <w:t>Холстедом</w:t>
            </w:r>
            <w:proofErr w:type="spellEnd"/>
            <w:r w:rsidRPr="003F73D7">
              <w:rPr>
                <w:i/>
                <w:sz w:val="28"/>
                <w:szCs w:val="28"/>
                <w:lang w:val="uk-UA"/>
              </w:rPr>
              <w:t xml:space="preserve"> основана на: </w:t>
            </w:r>
          </w:p>
          <w:p w14:paraId="18CF65E4" w14:textId="77777777" w:rsidR="00D97A82" w:rsidRPr="003F73D7" w:rsidRDefault="00957D9C" w:rsidP="004B46A3">
            <w:pPr>
              <w:rPr>
                <w:sz w:val="28"/>
                <w:szCs w:val="28"/>
                <w:lang w:val="uk-UA"/>
              </w:rPr>
            </w:pPr>
            <w:r w:rsidRPr="003F73D7">
              <w:rPr>
                <w:sz w:val="28"/>
                <w:szCs w:val="28"/>
                <w:lang w:val="en-US"/>
              </w:rPr>
              <w:t>a</w:t>
            </w:r>
            <w:r w:rsidRPr="003F73D7">
              <w:rPr>
                <w:sz w:val="28"/>
                <w:szCs w:val="28"/>
              </w:rPr>
              <w:t xml:space="preserve">) </w:t>
            </w:r>
            <w:r w:rsidR="000577CA" w:rsidRPr="003F73D7">
              <w:rPr>
                <w:sz w:val="28"/>
                <w:szCs w:val="28"/>
                <w:lang w:val="uk-UA"/>
              </w:rPr>
              <w:t>властив</w:t>
            </w:r>
            <w:r w:rsidRPr="003F73D7">
              <w:rPr>
                <w:sz w:val="28"/>
                <w:szCs w:val="28"/>
                <w:lang w:val="uk-UA"/>
              </w:rPr>
              <w:t>о</w:t>
            </w:r>
            <w:r w:rsidR="000577CA" w:rsidRPr="003F73D7">
              <w:rPr>
                <w:sz w:val="28"/>
                <w:szCs w:val="28"/>
                <w:lang w:val="uk-UA"/>
              </w:rPr>
              <w:t>ст</w:t>
            </w:r>
            <w:r w:rsidRPr="003F73D7">
              <w:rPr>
                <w:sz w:val="28"/>
                <w:szCs w:val="28"/>
                <w:lang w:val="uk-UA"/>
              </w:rPr>
              <w:t>і</w:t>
            </w:r>
            <w:r w:rsidR="000577CA" w:rsidRPr="003F73D7">
              <w:rPr>
                <w:sz w:val="28"/>
                <w:szCs w:val="28"/>
                <w:lang w:val="uk-UA"/>
              </w:rPr>
              <w:t xml:space="preserve"> людського мозку, що з певної кількості уявних розрізнень, необхідних для написання програми</w:t>
            </w:r>
            <w:r w:rsidRPr="003F73D7">
              <w:rPr>
                <w:sz w:val="28"/>
                <w:szCs w:val="28"/>
                <w:lang w:val="uk-UA"/>
              </w:rPr>
              <w:t>,</w:t>
            </w:r>
            <w:r w:rsidR="000577CA" w:rsidRPr="003F73D7">
              <w:rPr>
                <w:sz w:val="28"/>
                <w:szCs w:val="28"/>
                <w:lang w:val="uk-UA"/>
              </w:rPr>
              <w:t xml:space="preserve"> частина є помилковою.</w:t>
            </w:r>
            <w:r w:rsidR="00D97A82" w:rsidRPr="003F73D7">
              <w:rPr>
                <w:sz w:val="28"/>
                <w:szCs w:val="28"/>
              </w:rPr>
              <w:t xml:space="preserve"> </w:t>
            </w:r>
          </w:p>
          <w:p w14:paraId="67848AF5" w14:textId="77777777" w:rsidR="0098203A" w:rsidRPr="003F73D7" w:rsidRDefault="00D97A82" w:rsidP="004B46A3">
            <w:pPr>
              <w:rPr>
                <w:sz w:val="28"/>
                <w:szCs w:val="28"/>
                <w:lang w:val="uk-UA"/>
              </w:rPr>
            </w:pPr>
            <w:r w:rsidRPr="003F73D7">
              <w:rPr>
                <w:sz w:val="28"/>
                <w:szCs w:val="28"/>
                <w:lang w:val="en-US"/>
              </w:rPr>
              <w:t>b</w:t>
            </w:r>
            <w:r w:rsidRPr="003F73D7">
              <w:rPr>
                <w:sz w:val="28"/>
                <w:szCs w:val="28"/>
              </w:rPr>
              <w:t xml:space="preserve">) </w:t>
            </w:r>
            <w:r w:rsidRPr="003F73D7">
              <w:rPr>
                <w:sz w:val="28"/>
                <w:szCs w:val="28"/>
                <w:lang w:val="uk-UA"/>
              </w:rPr>
              <w:t>теорія ймовірності, що стверджує: з певної кількості розрізнень, необхідних для написання програми, половина є помилковою.</w:t>
            </w:r>
          </w:p>
          <w:p w14:paraId="62D3BC82" w14:textId="77777777" w:rsidR="00D97A82" w:rsidRPr="003F73D7" w:rsidRDefault="00D97A82" w:rsidP="004B46A3">
            <w:pPr>
              <w:rPr>
                <w:i/>
                <w:sz w:val="28"/>
                <w:szCs w:val="28"/>
                <w:lang w:val="uk-UA"/>
              </w:rPr>
            </w:pPr>
            <w:r w:rsidRPr="003F73D7">
              <w:rPr>
                <w:sz w:val="28"/>
                <w:szCs w:val="28"/>
                <w:lang w:val="en-US"/>
              </w:rPr>
              <w:t>c</w:t>
            </w:r>
            <w:r w:rsidRPr="003F73D7">
              <w:rPr>
                <w:sz w:val="28"/>
                <w:szCs w:val="28"/>
                <w:lang w:val="uk-UA"/>
              </w:rPr>
              <w:t>) теорія Хаосу, яка стверджує: рівні хаотичності і впорядкованості визначаються масштабом, який може бути з ймовірністю 50% помилковим.</w:t>
            </w:r>
            <w:r w:rsidR="003F73D7" w:rsidRPr="003F73D7">
              <w:rPr>
                <w:i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3" w:type="dxa"/>
          </w:tcPr>
          <w:p w14:paraId="6FF3A974" w14:textId="57916576" w:rsidR="0098203A" w:rsidRPr="00E04EEB" w:rsidRDefault="00E04EEB" w:rsidP="004B46A3">
            <w:pPr>
              <w:shd w:val="clear" w:color="auto" w:fill="FFFFFF"/>
              <w:spacing w:line="276" w:lineRule="auto"/>
              <w:jc w:val="center"/>
              <w:rPr>
                <w:b/>
                <w:i/>
                <w:noProof/>
                <w:sz w:val="28"/>
                <w:szCs w:val="28"/>
                <w:lang w:val="en-US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en-US" w:eastAsia="uk-UA"/>
              </w:rPr>
              <w:t>a</w:t>
            </w:r>
          </w:p>
        </w:tc>
      </w:tr>
      <w:tr w:rsidR="0098203A" w:rsidRPr="003D3198" w14:paraId="6769A75E" w14:textId="77777777" w:rsidTr="004B46A3">
        <w:trPr>
          <w:trHeight w:val="190"/>
        </w:trPr>
        <w:tc>
          <w:tcPr>
            <w:tcW w:w="7762" w:type="dxa"/>
          </w:tcPr>
          <w:p w14:paraId="5984E420" w14:textId="77777777" w:rsidR="00D97A82" w:rsidRPr="003F73D7" w:rsidRDefault="00D97A82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sz w:val="28"/>
                <w:szCs w:val="28"/>
                <w:lang w:val="uk-UA"/>
              </w:rPr>
            </w:pPr>
            <w:r w:rsidRPr="003F73D7">
              <w:rPr>
                <w:i/>
                <w:sz w:val="28"/>
                <w:szCs w:val="28"/>
                <w:lang w:val="uk-UA"/>
              </w:rPr>
              <w:t xml:space="preserve">22. </w:t>
            </w:r>
            <w:r w:rsidRPr="003F73D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F73D7">
              <w:rPr>
                <w:i/>
                <w:sz w:val="28"/>
                <w:szCs w:val="28"/>
              </w:rPr>
              <w:t>Точність</w:t>
            </w:r>
            <w:proofErr w:type="spellEnd"/>
            <w:r w:rsidRPr="003F73D7">
              <w:rPr>
                <w:i/>
                <w:sz w:val="28"/>
                <w:szCs w:val="28"/>
              </w:rPr>
              <w:t xml:space="preserve"> прогнозу, </w:t>
            </w:r>
            <w:proofErr w:type="spellStart"/>
            <w:r w:rsidRPr="003F73D7">
              <w:rPr>
                <w:i/>
                <w:sz w:val="28"/>
                <w:szCs w:val="28"/>
              </w:rPr>
              <w:t>одержуваного</w:t>
            </w:r>
            <w:proofErr w:type="spellEnd"/>
            <w:r w:rsidRPr="003F73D7">
              <w:rPr>
                <w:i/>
                <w:sz w:val="28"/>
                <w:szCs w:val="28"/>
              </w:rPr>
              <w:t xml:space="preserve"> за </w:t>
            </w:r>
            <w:proofErr w:type="spellStart"/>
            <w:r w:rsidRPr="003F73D7">
              <w:rPr>
                <w:i/>
                <w:sz w:val="28"/>
                <w:szCs w:val="28"/>
              </w:rPr>
              <w:t>допомогою</w:t>
            </w:r>
            <w:proofErr w:type="spellEnd"/>
            <w:r w:rsidRPr="003F73D7">
              <w:rPr>
                <w:i/>
                <w:sz w:val="28"/>
                <w:szCs w:val="28"/>
              </w:rPr>
              <w:t xml:space="preserve"> моделей, </w:t>
            </w:r>
            <w:proofErr w:type="spellStart"/>
            <w:r w:rsidRPr="003F73D7">
              <w:rPr>
                <w:i/>
                <w:sz w:val="28"/>
                <w:szCs w:val="28"/>
              </w:rPr>
              <w:t>що</w:t>
            </w:r>
            <w:proofErr w:type="spellEnd"/>
            <w:r w:rsidRPr="003F73D7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F73D7">
              <w:rPr>
                <w:i/>
                <w:sz w:val="28"/>
                <w:szCs w:val="28"/>
              </w:rPr>
              <w:t>базуються</w:t>
            </w:r>
            <w:proofErr w:type="spellEnd"/>
            <w:r w:rsidRPr="003F73D7">
              <w:rPr>
                <w:i/>
                <w:sz w:val="28"/>
                <w:szCs w:val="28"/>
              </w:rPr>
              <w:t xml:space="preserve"> на </w:t>
            </w:r>
            <w:proofErr w:type="spellStart"/>
            <w:r w:rsidRPr="003F73D7">
              <w:rPr>
                <w:i/>
                <w:sz w:val="28"/>
                <w:szCs w:val="28"/>
              </w:rPr>
              <w:t>теорії</w:t>
            </w:r>
            <w:proofErr w:type="spellEnd"/>
            <w:r w:rsidRPr="003F73D7">
              <w:rPr>
                <w:i/>
                <w:sz w:val="28"/>
                <w:szCs w:val="28"/>
              </w:rPr>
              <w:t xml:space="preserve"> Холстеда, </w:t>
            </w:r>
            <w:proofErr w:type="spellStart"/>
            <w:r w:rsidRPr="003F73D7">
              <w:rPr>
                <w:i/>
                <w:sz w:val="28"/>
                <w:szCs w:val="28"/>
              </w:rPr>
              <w:t>знаходиться</w:t>
            </w:r>
            <w:proofErr w:type="spellEnd"/>
            <w:r w:rsidRPr="003F73D7">
              <w:rPr>
                <w:i/>
                <w:sz w:val="28"/>
                <w:szCs w:val="28"/>
              </w:rPr>
              <w:t xml:space="preserve"> в межах</w:t>
            </w:r>
            <w:r w:rsidRPr="003F73D7">
              <w:rPr>
                <w:i/>
                <w:sz w:val="28"/>
                <w:szCs w:val="28"/>
                <w:lang w:val="uk-UA"/>
              </w:rPr>
              <w:t>:</w:t>
            </w:r>
          </w:p>
          <w:p w14:paraId="5A307F75" w14:textId="77777777" w:rsidR="0098203A" w:rsidRPr="003F73D7" w:rsidRDefault="00D97A82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sz w:val="28"/>
                <w:szCs w:val="28"/>
                <w:lang w:val="en-US"/>
              </w:rPr>
            </w:pPr>
            <w:r w:rsidRPr="003F73D7">
              <w:rPr>
                <w:sz w:val="28"/>
                <w:szCs w:val="28"/>
                <w:lang w:val="en-US"/>
              </w:rPr>
              <w:t>a)</w:t>
            </w:r>
            <w:r w:rsidRPr="003F73D7">
              <w:rPr>
                <w:sz w:val="28"/>
                <w:szCs w:val="28"/>
              </w:rPr>
              <w:t xml:space="preserve"> </w:t>
            </w:r>
            <w:r w:rsidRPr="003F73D7">
              <w:rPr>
                <w:sz w:val="28"/>
                <w:szCs w:val="28"/>
                <w:lang w:val="en-US"/>
              </w:rPr>
              <w:t>5 – 10 %</w:t>
            </w:r>
          </w:p>
          <w:p w14:paraId="1196918F" w14:textId="77777777" w:rsidR="00D97A82" w:rsidRPr="003F73D7" w:rsidRDefault="00D97A82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sz w:val="28"/>
                <w:szCs w:val="28"/>
                <w:lang w:val="en-US"/>
              </w:rPr>
            </w:pPr>
            <w:r w:rsidRPr="003F73D7">
              <w:rPr>
                <w:sz w:val="28"/>
                <w:szCs w:val="28"/>
                <w:lang w:val="en-US"/>
              </w:rPr>
              <w:t>b)</w:t>
            </w:r>
            <w:r w:rsidRPr="003F73D7">
              <w:rPr>
                <w:sz w:val="28"/>
                <w:szCs w:val="28"/>
              </w:rPr>
              <w:t xml:space="preserve">10 </w:t>
            </w:r>
            <w:r w:rsidRPr="003F73D7">
              <w:rPr>
                <w:sz w:val="28"/>
                <w:szCs w:val="28"/>
                <w:lang w:val="en-US"/>
              </w:rPr>
              <w:t>-</w:t>
            </w:r>
            <w:r w:rsidRPr="003F73D7">
              <w:rPr>
                <w:sz w:val="28"/>
                <w:szCs w:val="28"/>
              </w:rPr>
              <w:t xml:space="preserve"> 12</w:t>
            </w:r>
            <w:r w:rsidRPr="003F73D7">
              <w:rPr>
                <w:sz w:val="28"/>
                <w:szCs w:val="28"/>
                <w:lang w:val="uk-UA"/>
              </w:rPr>
              <w:t xml:space="preserve"> </w:t>
            </w:r>
            <w:r w:rsidRPr="003F73D7">
              <w:rPr>
                <w:sz w:val="28"/>
                <w:szCs w:val="28"/>
              </w:rPr>
              <w:t>%</w:t>
            </w:r>
          </w:p>
          <w:p w14:paraId="585ADD8F" w14:textId="77777777" w:rsidR="00D97A82" w:rsidRPr="003F73D7" w:rsidRDefault="00D97A82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  <w:lang w:val="en-US"/>
              </w:rPr>
            </w:pPr>
            <w:r w:rsidRPr="003F73D7">
              <w:rPr>
                <w:sz w:val="28"/>
                <w:szCs w:val="28"/>
                <w:lang w:val="en-US"/>
              </w:rPr>
              <w:t>c) 11 – 15%</w:t>
            </w:r>
          </w:p>
        </w:tc>
        <w:tc>
          <w:tcPr>
            <w:tcW w:w="2223" w:type="dxa"/>
          </w:tcPr>
          <w:p w14:paraId="30F2A326" w14:textId="357A3BBE" w:rsidR="0098203A" w:rsidRPr="00C065A4" w:rsidRDefault="002558E1" w:rsidP="004B46A3">
            <w:pPr>
              <w:shd w:val="clear" w:color="auto" w:fill="FFFFFF"/>
              <w:spacing w:line="276" w:lineRule="auto"/>
              <w:jc w:val="center"/>
              <w:rPr>
                <w:b/>
                <w:i/>
                <w:noProof/>
                <w:sz w:val="28"/>
                <w:szCs w:val="28"/>
                <w:lang w:val="en-US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en-US" w:eastAsia="uk-UA"/>
              </w:rPr>
              <w:t>b</w:t>
            </w:r>
          </w:p>
        </w:tc>
      </w:tr>
      <w:tr w:rsidR="0098203A" w:rsidRPr="003D3198" w14:paraId="4D87C202" w14:textId="77777777" w:rsidTr="004B46A3">
        <w:trPr>
          <w:trHeight w:val="190"/>
        </w:trPr>
        <w:tc>
          <w:tcPr>
            <w:tcW w:w="7762" w:type="dxa"/>
          </w:tcPr>
          <w:p w14:paraId="5B46B4B0" w14:textId="77777777" w:rsidR="00D97A82" w:rsidRPr="003F73D7" w:rsidRDefault="00D97A82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  <w:lang w:val="en-US"/>
              </w:rPr>
            </w:pPr>
            <w:r w:rsidRPr="003F73D7">
              <w:rPr>
                <w:i/>
                <w:sz w:val="28"/>
                <w:szCs w:val="28"/>
              </w:rPr>
              <w:t xml:space="preserve">23. </w:t>
            </w:r>
            <w:r w:rsidRPr="003F73D7">
              <w:rPr>
                <w:i/>
                <w:sz w:val="28"/>
                <w:szCs w:val="28"/>
                <w:lang w:val="uk-UA"/>
              </w:rPr>
              <w:t xml:space="preserve"> Модель Шумана відноситься до</w:t>
            </w:r>
            <w:r w:rsidRPr="003F73D7">
              <w:rPr>
                <w:i/>
                <w:sz w:val="28"/>
                <w:szCs w:val="28"/>
              </w:rPr>
              <w:t>:</w:t>
            </w:r>
          </w:p>
          <w:p w14:paraId="428EA139" w14:textId="77777777" w:rsidR="0098203A" w:rsidRPr="003F73D7" w:rsidRDefault="00D97A82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sz w:val="28"/>
                <w:szCs w:val="28"/>
              </w:rPr>
            </w:pPr>
            <w:r w:rsidRPr="003F73D7">
              <w:rPr>
                <w:sz w:val="28"/>
                <w:szCs w:val="28"/>
                <w:lang w:val="en-US"/>
              </w:rPr>
              <w:t>a</w:t>
            </w:r>
            <w:r w:rsidRPr="003F73D7">
              <w:rPr>
                <w:sz w:val="28"/>
                <w:szCs w:val="28"/>
              </w:rPr>
              <w:t>)</w:t>
            </w:r>
            <w:r w:rsidRPr="003F73D7">
              <w:rPr>
                <w:sz w:val="28"/>
                <w:szCs w:val="28"/>
                <w:lang w:val="uk-UA"/>
              </w:rPr>
              <w:t xml:space="preserve">  аналітичних моделей дискретного часу</w:t>
            </w:r>
          </w:p>
          <w:p w14:paraId="74CBE703" w14:textId="77777777" w:rsidR="00D97A82" w:rsidRPr="003F73D7" w:rsidRDefault="00D97A82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sz w:val="28"/>
                <w:szCs w:val="28"/>
                <w:lang w:val="uk-UA"/>
              </w:rPr>
            </w:pPr>
            <w:r w:rsidRPr="003F73D7">
              <w:rPr>
                <w:sz w:val="28"/>
                <w:szCs w:val="28"/>
                <w:lang w:val="en-US"/>
              </w:rPr>
              <w:t>b</w:t>
            </w:r>
            <w:r w:rsidRPr="003F73D7">
              <w:rPr>
                <w:sz w:val="28"/>
                <w:szCs w:val="28"/>
              </w:rPr>
              <w:t>)</w:t>
            </w:r>
            <w:r w:rsidRPr="003F73D7">
              <w:rPr>
                <w:sz w:val="28"/>
                <w:szCs w:val="28"/>
                <w:lang w:val="uk-UA"/>
              </w:rPr>
              <w:t xml:space="preserve">  динамічних моделей сталого часу</w:t>
            </w:r>
          </w:p>
          <w:p w14:paraId="4D6A6017" w14:textId="77777777" w:rsidR="00D97A82" w:rsidRPr="003F73D7" w:rsidRDefault="00D97A82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</w:rPr>
            </w:pPr>
            <w:r w:rsidRPr="003F73D7">
              <w:rPr>
                <w:sz w:val="28"/>
                <w:szCs w:val="28"/>
                <w:lang w:val="en-US"/>
              </w:rPr>
              <w:t>c</w:t>
            </w:r>
            <w:r w:rsidRPr="003F73D7">
              <w:rPr>
                <w:sz w:val="28"/>
                <w:szCs w:val="28"/>
              </w:rPr>
              <w:t>)</w:t>
            </w:r>
            <w:r w:rsidRPr="003F73D7">
              <w:rPr>
                <w:sz w:val="28"/>
                <w:szCs w:val="28"/>
                <w:lang w:val="uk-UA"/>
              </w:rPr>
              <w:t xml:space="preserve"> динамічних моделей дискретного часу</w:t>
            </w:r>
          </w:p>
        </w:tc>
        <w:tc>
          <w:tcPr>
            <w:tcW w:w="2223" w:type="dxa"/>
          </w:tcPr>
          <w:p w14:paraId="04F531E5" w14:textId="002549ED" w:rsidR="0098203A" w:rsidRPr="00C065A4" w:rsidRDefault="00BB463E" w:rsidP="004B46A3">
            <w:pPr>
              <w:shd w:val="clear" w:color="auto" w:fill="FFFFFF"/>
              <w:spacing w:line="276" w:lineRule="auto"/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с</w:t>
            </w:r>
          </w:p>
        </w:tc>
      </w:tr>
      <w:tr w:rsidR="00D97A82" w:rsidRPr="003D3198" w14:paraId="4E5791AA" w14:textId="77777777" w:rsidTr="004B46A3">
        <w:trPr>
          <w:trHeight w:val="190"/>
        </w:trPr>
        <w:tc>
          <w:tcPr>
            <w:tcW w:w="7762" w:type="dxa"/>
          </w:tcPr>
          <w:p w14:paraId="6C2A99D2" w14:textId="77777777" w:rsidR="00D97A82" w:rsidRPr="003F73D7" w:rsidRDefault="00D97A82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sz w:val="28"/>
                <w:szCs w:val="28"/>
                <w:lang w:val="uk-UA"/>
              </w:rPr>
            </w:pPr>
            <w:r w:rsidRPr="003F73D7">
              <w:rPr>
                <w:i/>
                <w:sz w:val="28"/>
                <w:szCs w:val="28"/>
                <w:lang w:val="uk-UA"/>
              </w:rPr>
              <w:t xml:space="preserve">24. </w:t>
            </w:r>
            <w:r w:rsidR="009577E9" w:rsidRPr="003F73D7">
              <w:rPr>
                <w:sz w:val="28"/>
                <w:szCs w:val="28"/>
                <w:lang w:val="uk-UA"/>
              </w:rPr>
              <w:t xml:space="preserve"> </w:t>
            </w:r>
            <w:r w:rsidR="009577E9" w:rsidRPr="003F73D7">
              <w:rPr>
                <w:i/>
                <w:sz w:val="28"/>
                <w:szCs w:val="28"/>
                <w:lang w:val="uk-UA"/>
              </w:rPr>
              <w:t>При використанні моделі Шумана вважаються справедливими такі припущення:</w:t>
            </w:r>
          </w:p>
          <w:p w14:paraId="395BF7FD" w14:textId="77777777" w:rsidR="009577E9" w:rsidRPr="003F73D7" w:rsidRDefault="009577E9" w:rsidP="004B46A3">
            <w:pPr>
              <w:ind w:firstLine="34"/>
              <w:jc w:val="both"/>
              <w:rPr>
                <w:sz w:val="28"/>
                <w:szCs w:val="28"/>
              </w:rPr>
            </w:pPr>
            <w:r w:rsidRPr="003F73D7">
              <w:rPr>
                <w:sz w:val="28"/>
                <w:szCs w:val="28"/>
                <w:lang w:val="en-US"/>
              </w:rPr>
              <w:t>a</w:t>
            </w:r>
            <w:r w:rsidRPr="003F73D7">
              <w:rPr>
                <w:sz w:val="28"/>
                <w:szCs w:val="28"/>
              </w:rPr>
              <w:t xml:space="preserve">) </w:t>
            </w:r>
            <w:r w:rsidRPr="003F73D7">
              <w:rPr>
                <w:sz w:val="28"/>
                <w:szCs w:val="28"/>
                <w:lang w:val="uk-UA"/>
              </w:rPr>
              <w:t xml:space="preserve">число помилок у програмі постійно і в процесі коригування нові помилки не вносяться; </w:t>
            </w:r>
          </w:p>
          <w:p w14:paraId="18457191" w14:textId="77777777" w:rsidR="009577E9" w:rsidRPr="003F73D7" w:rsidRDefault="009577E9" w:rsidP="004B46A3">
            <w:pPr>
              <w:ind w:firstLine="34"/>
              <w:jc w:val="both"/>
              <w:rPr>
                <w:sz w:val="28"/>
                <w:szCs w:val="28"/>
                <w:lang w:val="uk-UA"/>
              </w:rPr>
            </w:pPr>
            <w:r w:rsidRPr="003F73D7">
              <w:rPr>
                <w:sz w:val="28"/>
                <w:szCs w:val="28"/>
                <w:lang w:val="en-US"/>
              </w:rPr>
              <w:t>b</w:t>
            </w:r>
            <w:r w:rsidRPr="003F73D7">
              <w:rPr>
                <w:sz w:val="28"/>
                <w:szCs w:val="28"/>
              </w:rPr>
              <w:t>)</w:t>
            </w:r>
            <w:r w:rsidRPr="003F73D7">
              <w:rPr>
                <w:sz w:val="28"/>
                <w:szCs w:val="28"/>
                <w:lang w:val="uk-UA"/>
              </w:rPr>
              <w:t xml:space="preserve"> до початку тестування є помилки; </w:t>
            </w:r>
          </w:p>
          <w:p w14:paraId="3B22742F" w14:textId="77777777" w:rsidR="009577E9" w:rsidRPr="003F73D7" w:rsidRDefault="009577E9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</w:rPr>
            </w:pPr>
            <w:r w:rsidRPr="003F73D7">
              <w:rPr>
                <w:sz w:val="28"/>
                <w:szCs w:val="28"/>
                <w:lang w:val="en-US"/>
              </w:rPr>
              <w:t>c</w:t>
            </w:r>
            <w:r w:rsidRPr="003F73D7">
              <w:rPr>
                <w:sz w:val="28"/>
                <w:szCs w:val="28"/>
              </w:rPr>
              <w:t>)</w:t>
            </w:r>
            <w:r w:rsidRPr="003F73D7">
              <w:rPr>
                <w:sz w:val="28"/>
                <w:szCs w:val="28"/>
                <w:lang w:val="uk-UA"/>
              </w:rPr>
              <w:t xml:space="preserve"> загальна кількість машинних команд постійна в рамках етапу тестування</w:t>
            </w:r>
            <w:r w:rsidRPr="003F73D7">
              <w:rPr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33D004DE" w14:textId="4EFA6BCC" w:rsidR="00D97A82" w:rsidRPr="002558E1" w:rsidRDefault="002558E1" w:rsidP="004B46A3">
            <w:pPr>
              <w:shd w:val="clear" w:color="auto" w:fill="FFFFFF"/>
              <w:spacing w:line="276" w:lineRule="auto"/>
              <w:jc w:val="center"/>
              <w:rPr>
                <w:b/>
                <w:i/>
                <w:noProof/>
                <w:sz w:val="28"/>
                <w:szCs w:val="28"/>
                <w:lang w:val="en-US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en-US" w:eastAsia="uk-UA"/>
              </w:rPr>
              <w:t>a, b, c</w:t>
            </w:r>
          </w:p>
        </w:tc>
      </w:tr>
      <w:tr w:rsidR="00D97A82" w:rsidRPr="003D3198" w14:paraId="54B90EA5" w14:textId="77777777" w:rsidTr="004B46A3">
        <w:trPr>
          <w:trHeight w:val="190"/>
        </w:trPr>
        <w:tc>
          <w:tcPr>
            <w:tcW w:w="7762" w:type="dxa"/>
          </w:tcPr>
          <w:p w14:paraId="107BF882" w14:textId="77777777" w:rsidR="00943D46" w:rsidRPr="003F73D7" w:rsidRDefault="00943D46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rFonts w:eastAsiaTheme="minorHAnsi"/>
                <w:i/>
                <w:color w:val="202124"/>
                <w:sz w:val="28"/>
                <w:szCs w:val="28"/>
                <w:lang w:val="en-US" w:eastAsia="en-US"/>
              </w:rPr>
            </w:pPr>
            <w:r w:rsidRPr="003F73D7">
              <w:rPr>
                <w:i/>
                <w:sz w:val="28"/>
                <w:szCs w:val="28"/>
              </w:rPr>
              <w:t xml:space="preserve">25. </w:t>
            </w:r>
            <w:r w:rsidRPr="003F73D7">
              <w:rPr>
                <w:rFonts w:eastAsiaTheme="minorHAnsi"/>
                <w:i/>
                <w:color w:val="202124"/>
                <w:sz w:val="28"/>
                <w:szCs w:val="28"/>
                <w:lang w:val="uk-UA" w:eastAsia="en-US"/>
              </w:rPr>
              <w:t xml:space="preserve"> Кластер високої готовності це</w:t>
            </w:r>
            <w:r w:rsidRPr="003F73D7">
              <w:rPr>
                <w:rFonts w:eastAsiaTheme="minorHAnsi"/>
                <w:i/>
                <w:color w:val="202124"/>
                <w:sz w:val="28"/>
                <w:szCs w:val="28"/>
                <w:lang w:eastAsia="en-US"/>
              </w:rPr>
              <w:t>:</w:t>
            </w:r>
          </w:p>
          <w:p w14:paraId="7EF94D38" w14:textId="77777777" w:rsidR="00D97A82" w:rsidRPr="003F73D7" w:rsidRDefault="00943D46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rFonts w:eastAsiaTheme="minorHAnsi"/>
                <w:color w:val="202124"/>
                <w:sz w:val="28"/>
                <w:szCs w:val="28"/>
                <w:lang w:eastAsia="en-US"/>
              </w:rPr>
            </w:pPr>
            <w:r w:rsidRPr="003F73D7">
              <w:rPr>
                <w:rFonts w:eastAsiaTheme="minorHAnsi"/>
                <w:color w:val="202124"/>
                <w:sz w:val="28"/>
                <w:szCs w:val="28"/>
                <w:lang w:val="en-US" w:eastAsia="en-US"/>
              </w:rPr>
              <w:lastRenderedPageBreak/>
              <w:t>a</w:t>
            </w:r>
            <w:r w:rsidRPr="003F73D7">
              <w:rPr>
                <w:rFonts w:eastAsiaTheme="minorHAnsi"/>
                <w:color w:val="202124"/>
                <w:sz w:val="28"/>
                <w:szCs w:val="28"/>
                <w:lang w:eastAsia="en-US"/>
              </w:rPr>
              <w:t>)</w:t>
            </w:r>
            <w:r w:rsidRPr="003F73D7">
              <w:rPr>
                <w:rFonts w:eastAsiaTheme="minorHAnsi"/>
                <w:color w:val="202124"/>
                <w:sz w:val="28"/>
                <w:szCs w:val="28"/>
                <w:lang w:val="uk-UA" w:eastAsia="en-US"/>
              </w:rPr>
              <w:t xml:space="preserve">  це сервер, що працює як єдина система для надання високої доступності сервісів та додатків для клієнтів</w:t>
            </w:r>
            <w:r w:rsidRPr="003F73D7">
              <w:rPr>
                <w:rFonts w:eastAsiaTheme="minorHAnsi"/>
                <w:color w:val="202124"/>
                <w:sz w:val="28"/>
                <w:szCs w:val="28"/>
                <w:lang w:eastAsia="en-US"/>
              </w:rPr>
              <w:t>;</w:t>
            </w:r>
          </w:p>
          <w:p w14:paraId="3D144DD0" w14:textId="77777777" w:rsidR="00943D46" w:rsidRPr="003F73D7" w:rsidRDefault="00943D46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rFonts w:eastAsiaTheme="minorHAnsi"/>
                <w:color w:val="202124"/>
                <w:sz w:val="28"/>
                <w:szCs w:val="28"/>
                <w:lang w:eastAsia="en-US"/>
              </w:rPr>
            </w:pPr>
            <w:r w:rsidRPr="003F73D7">
              <w:rPr>
                <w:rFonts w:eastAsiaTheme="minorHAnsi"/>
                <w:color w:val="202124"/>
                <w:sz w:val="28"/>
                <w:szCs w:val="28"/>
                <w:lang w:val="en-US" w:eastAsia="en-US"/>
              </w:rPr>
              <w:t>b</w:t>
            </w:r>
            <w:r w:rsidRPr="003F73D7">
              <w:rPr>
                <w:rFonts w:eastAsiaTheme="minorHAnsi"/>
                <w:color w:val="202124"/>
                <w:sz w:val="28"/>
                <w:szCs w:val="28"/>
                <w:lang w:eastAsia="en-US"/>
              </w:rPr>
              <w:t xml:space="preserve">) </w:t>
            </w:r>
            <w:r w:rsidRPr="003F73D7">
              <w:rPr>
                <w:rFonts w:eastAsiaTheme="minorHAnsi"/>
                <w:color w:val="202124"/>
                <w:sz w:val="28"/>
                <w:szCs w:val="28"/>
                <w:lang w:val="uk-UA" w:eastAsia="en-US"/>
              </w:rPr>
              <w:t xml:space="preserve"> група серверів, що працюють як єдина система для надання високої доступності сервісів та додатків для клієнтів</w:t>
            </w:r>
            <w:r w:rsidRPr="003F73D7">
              <w:rPr>
                <w:rFonts w:eastAsiaTheme="minorHAnsi"/>
                <w:color w:val="202124"/>
                <w:sz w:val="28"/>
                <w:szCs w:val="28"/>
                <w:lang w:eastAsia="en-US"/>
              </w:rPr>
              <w:t>;</w:t>
            </w:r>
          </w:p>
          <w:p w14:paraId="4EF9F0C4" w14:textId="77777777" w:rsidR="00943D46" w:rsidRPr="003F73D7" w:rsidRDefault="00943D46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</w:rPr>
            </w:pPr>
            <w:r w:rsidRPr="003F73D7">
              <w:rPr>
                <w:rFonts w:eastAsiaTheme="minorHAnsi"/>
                <w:color w:val="202124"/>
                <w:sz w:val="28"/>
                <w:szCs w:val="28"/>
                <w:lang w:val="en-US" w:eastAsia="en-US"/>
              </w:rPr>
              <w:t>c</w:t>
            </w:r>
            <w:r w:rsidRPr="003F73D7">
              <w:rPr>
                <w:rFonts w:eastAsiaTheme="minorHAnsi"/>
                <w:color w:val="202124"/>
                <w:sz w:val="28"/>
                <w:szCs w:val="28"/>
                <w:lang w:val="uk-UA" w:eastAsia="en-US"/>
              </w:rPr>
              <w:t>)</w:t>
            </w:r>
            <w:r w:rsidRPr="003F73D7">
              <w:rPr>
                <w:rFonts w:eastAsiaTheme="minorHAnsi"/>
                <w:color w:val="202124"/>
                <w:sz w:val="28"/>
                <w:szCs w:val="28"/>
                <w:lang w:eastAsia="en-US"/>
              </w:rPr>
              <w:t xml:space="preserve"> </w:t>
            </w:r>
            <w:r w:rsidRPr="003F73D7">
              <w:rPr>
                <w:rFonts w:eastAsiaTheme="minorHAnsi"/>
                <w:color w:val="202124"/>
                <w:sz w:val="28"/>
                <w:szCs w:val="28"/>
                <w:lang w:val="uk-UA" w:eastAsia="en-US"/>
              </w:rPr>
              <w:t>група серверів, що працюють окремо для надання високої доступності сервісів та додатків для клієнтів</w:t>
            </w:r>
            <w:r w:rsidRPr="003F73D7">
              <w:rPr>
                <w:rFonts w:eastAsiaTheme="minorHAnsi"/>
                <w:color w:val="202124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223" w:type="dxa"/>
          </w:tcPr>
          <w:p w14:paraId="65965EA0" w14:textId="737BD09A" w:rsidR="00D97A82" w:rsidRPr="00C065A4" w:rsidRDefault="002558E1" w:rsidP="004B46A3">
            <w:pPr>
              <w:shd w:val="clear" w:color="auto" w:fill="FFFFFF"/>
              <w:spacing w:line="276" w:lineRule="auto"/>
              <w:jc w:val="center"/>
              <w:rPr>
                <w:b/>
                <w:i/>
                <w:noProof/>
                <w:sz w:val="28"/>
                <w:szCs w:val="28"/>
                <w:lang w:val="en-US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en-US" w:eastAsia="uk-UA"/>
              </w:rPr>
              <w:lastRenderedPageBreak/>
              <w:t>b</w:t>
            </w:r>
          </w:p>
        </w:tc>
      </w:tr>
      <w:tr w:rsidR="00D97A82" w:rsidRPr="003D3198" w14:paraId="59A65671" w14:textId="77777777" w:rsidTr="004B46A3">
        <w:trPr>
          <w:trHeight w:val="190"/>
        </w:trPr>
        <w:tc>
          <w:tcPr>
            <w:tcW w:w="7762" w:type="dxa"/>
          </w:tcPr>
          <w:p w14:paraId="5A73A6B5" w14:textId="77777777" w:rsidR="006C19D8" w:rsidRPr="003F73D7" w:rsidRDefault="008A23F4" w:rsidP="004B46A3">
            <w:pPr>
              <w:autoSpaceDE w:val="0"/>
              <w:autoSpaceDN w:val="0"/>
              <w:adjustRightInd w:val="0"/>
              <w:rPr>
                <w:rFonts w:eastAsiaTheme="minorHAnsi"/>
                <w:color w:val="202124"/>
                <w:sz w:val="28"/>
                <w:szCs w:val="28"/>
                <w:lang w:val="uk-UA" w:eastAsia="en-US"/>
              </w:rPr>
            </w:pPr>
            <w:r w:rsidRPr="003F73D7">
              <w:rPr>
                <w:i/>
                <w:sz w:val="28"/>
                <w:szCs w:val="28"/>
              </w:rPr>
              <w:t xml:space="preserve">26. </w:t>
            </w:r>
            <w:r w:rsidR="006C19D8" w:rsidRPr="003F73D7">
              <w:rPr>
                <w:rFonts w:eastAsiaTheme="minorHAnsi"/>
                <w:color w:val="202124"/>
                <w:sz w:val="28"/>
                <w:szCs w:val="28"/>
                <w:lang w:val="uk-UA" w:eastAsia="en-US"/>
              </w:rPr>
              <w:t xml:space="preserve"> Сучасні методи кластеризації</w:t>
            </w:r>
            <w:r w:rsidR="006C19D8" w:rsidRPr="003F73D7">
              <w:rPr>
                <w:rFonts w:eastAsiaTheme="minorHAnsi"/>
                <w:color w:val="202124"/>
                <w:sz w:val="28"/>
                <w:szCs w:val="28"/>
                <w:lang w:eastAsia="en-US"/>
              </w:rPr>
              <w:t xml:space="preserve"> </w:t>
            </w:r>
            <w:r w:rsidR="006C19D8" w:rsidRPr="003F73D7">
              <w:rPr>
                <w:rFonts w:eastAsiaTheme="minorHAnsi"/>
                <w:color w:val="202124"/>
                <w:sz w:val="28"/>
                <w:szCs w:val="28"/>
                <w:lang w:val="uk-UA" w:eastAsia="en-US"/>
              </w:rPr>
              <w:t xml:space="preserve">використовують: </w:t>
            </w:r>
          </w:p>
          <w:p w14:paraId="21CF54A2" w14:textId="77777777" w:rsidR="006C19D8" w:rsidRPr="003F73D7" w:rsidRDefault="006C19D8" w:rsidP="004B46A3">
            <w:pPr>
              <w:autoSpaceDE w:val="0"/>
              <w:autoSpaceDN w:val="0"/>
              <w:adjustRightInd w:val="0"/>
              <w:rPr>
                <w:rFonts w:eastAsiaTheme="minorHAnsi"/>
                <w:color w:val="202124"/>
                <w:sz w:val="28"/>
                <w:szCs w:val="28"/>
                <w:lang w:val="uk-UA" w:eastAsia="en-US"/>
              </w:rPr>
            </w:pPr>
            <w:r w:rsidRPr="003F73D7">
              <w:rPr>
                <w:rFonts w:eastAsiaTheme="minorHAnsi"/>
                <w:color w:val="202124"/>
                <w:sz w:val="28"/>
                <w:szCs w:val="28"/>
                <w:lang w:val="uk-UA" w:eastAsia="en-US"/>
              </w:rPr>
              <w:t>а) асиметричну кластеризацію;</w:t>
            </w:r>
          </w:p>
          <w:p w14:paraId="29EE8D64" w14:textId="77777777" w:rsidR="006C19D8" w:rsidRPr="003F73D7" w:rsidRDefault="006C19D8" w:rsidP="004B46A3">
            <w:pPr>
              <w:autoSpaceDE w:val="0"/>
              <w:autoSpaceDN w:val="0"/>
              <w:adjustRightInd w:val="0"/>
              <w:rPr>
                <w:rFonts w:eastAsiaTheme="minorHAnsi"/>
                <w:color w:val="202124"/>
                <w:sz w:val="28"/>
                <w:szCs w:val="28"/>
                <w:lang w:val="uk-UA" w:eastAsia="en-US"/>
              </w:rPr>
            </w:pPr>
            <w:r w:rsidRPr="003F73D7">
              <w:rPr>
                <w:rFonts w:eastAsiaTheme="minorHAnsi"/>
                <w:color w:val="202124"/>
                <w:sz w:val="28"/>
                <w:szCs w:val="28"/>
                <w:lang w:val="en-US" w:eastAsia="en-US"/>
              </w:rPr>
              <w:t>b</w:t>
            </w:r>
            <w:r w:rsidRPr="003F73D7">
              <w:rPr>
                <w:rFonts w:eastAsiaTheme="minorHAnsi"/>
                <w:color w:val="202124"/>
                <w:sz w:val="28"/>
                <w:szCs w:val="28"/>
                <w:lang w:eastAsia="en-US"/>
              </w:rPr>
              <w:t xml:space="preserve">) </w:t>
            </w:r>
            <w:r w:rsidRPr="003F73D7">
              <w:rPr>
                <w:rFonts w:eastAsiaTheme="minorHAnsi"/>
                <w:color w:val="202124"/>
                <w:sz w:val="28"/>
                <w:szCs w:val="28"/>
                <w:lang w:val="uk-UA" w:eastAsia="en-US"/>
              </w:rPr>
              <w:t>симетричну кластеризацію;</w:t>
            </w:r>
          </w:p>
          <w:p w14:paraId="3FB2F431" w14:textId="77777777" w:rsidR="00D97A82" w:rsidRPr="003F73D7" w:rsidRDefault="006C19D8" w:rsidP="004B46A3">
            <w:pPr>
              <w:tabs>
                <w:tab w:val="left" w:pos="1134"/>
              </w:tabs>
              <w:spacing w:line="276" w:lineRule="auto"/>
              <w:ind w:right="27"/>
              <w:contextualSpacing/>
              <w:rPr>
                <w:rFonts w:eastAsiaTheme="minorHAnsi"/>
                <w:color w:val="202124"/>
                <w:sz w:val="28"/>
                <w:szCs w:val="28"/>
                <w:lang w:val="uk-UA" w:eastAsia="en-US"/>
              </w:rPr>
            </w:pPr>
            <w:r w:rsidRPr="003F73D7">
              <w:rPr>
                <w:rFonts w:eastAsiaTheme="minorHAnsi"/>
                <w:color w:val="202124"/>
                <w:sz w:val="28"/>
                <w:szCs w:val="28"/>
                <w:lang w:val="en-US" w:eastAsia="en-US"/>
              </w:rPr>
              <w:t>c</w:t>
            </w:r>
            <w:r w:rsidRPr="003F73D7">
              <w:rPr>
                <w:rFonts w:eastAsiaTheme="minorHAnsi"/>
                <w:color w:val="202124"/>
                <w:sz w:val="28"/>
                <w:szCs w:val="28"/>
                <w:lang w:eastAsia="en-US"/>
              </w:rPr>
              <w:t>)</w:t>
            </w:r>
            <w:r w:rsidRPr="003F73D7">
              <w:rPr>
                <w:rFonts w:eastAsiaTheme="minorHAnsi"/>
                <w:color w:val="202124"/>
                <w:sz w:val="28"/>
                <w:szCs w:val="28"/>
                <w:lang w:val="uk-UA" w:eastAsia="en-US"/>
              </w:rPr>
              <w:t xml:space="preserve"> кластеризацію N + 1;</w:t>
            </w:r>
          </w:p>
          <w:p w14:paraId="4F4EE4DA" w14:textId="77777777" w:rsidR="006C19D8" w:rsidRPr="003F73D7" w:rsidRDefault="006C19D8" w:rsidP="004B46A3">
            <w:pPr>
              <w:tabs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  <w:lang w:val="uk-UA"/>
              </w:rPr>
            </w:pPr>
            <w:r w:rsidRPr="003F73D7">
              <w:rPr>
                <w:rFonts w:eastAsiaTheme="minorHAnsi"/>
                <w:color w:val="202124"/>
                <w:sz w:val="28"/>
                <w:szCs w:val="28"/>
                <w:lang w:val="en-US" w:eastAsia="en-US"/>
              </w:rPr>
              <w:t>d)</w:t>
            </w:r>
            <w:r w:rsidRPr="003F73D7">
              <w:rPr>
                <w:rFonts w:eastAsiaTheme="minorHAnsi"/>
                <w:color w:val="202124"/>
                <w:sz w:val="28"/>
                <w:szCs w:val="28"/>
                <w:lang w:val="uk-UA" w:eastAsia="en-US"/>
              </w:rPr>
              <w:t xml:space="preserve"> спільну кластеризацію.</w:t>
            </w:r>
          </w:p>
        </w:tc>
        <w:tc>
          <w:tcPr>
            <w:tcW w:w="2223" w:type="dxa"/>
          </w:tcPr>
          <w:p w14:paraId="20AE4C00" w14:textId="526B0FB4" w:rsidR="00D97A82" w:rsidRPr="00C065A4" w:rsidRDefault="002558E1" w:rsidP="004B46A3">
            <w:pPr>
              <w:shd w:val="clear" w:color="auto" w:fill="FFFFFF"/>
              <w:spacing w:line="276" w:lineRule="auto"/>
              <w:jc w:val="center"/>
              <w:rPr>
                <w:b/>
                <w:i/>
                <w:noProof/>
                <w:sz w:val="28"/>
                <w:szCs w:val="28"/>
                <w:lang w:val="en-US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en-US" w:eastAsia="uk-UA"/>
              </w:rPr>
              <w:t>a,b,c</w:t>
            </w:r>
          </w:p>
        </w:tc>
      </w:tr>
      <w:tr w:rsidR="00D97A82" w:rsidRPr="007A40E4" w14:paraId="468FB986" w14:textId="77777777" w:rsidTr="004B46A3">
        <w:trPr>
          <w:trHeight w:val="190"/>
        </w:trPr>
        <w:tc>
          <w:tcPr>
            <w:tcW w:w="7762" w:type="dxa"/>
          </w:tcPr>
          <w:p w14:paraId="5D4F20F7" w14:textId="77777777" w:rsidR="007A40E4" w:rsidRDefault="007A40E4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  <w:lang w:val="uk-UA"/>
              </w:rPr>
            </w:pPr>
            <w:r w:rsidRPr="007A40E4">
              <w:rPr>
                <w:i/>
                <w:sz w:val="28"/>
                <w:szCs w:val="28"/>
              </w:rPr>
              <w:t xml:space="preserve">27. </w:t>
            </w:r>
            <w:r>
              <w:rPr>
                <w:i/>
                <w:sz w:val="28"/>
                <w:szCs w:val="28"/>
                <w:lang w:val="uk-UA"/>
              </w:rPr>
              <w:t>Оберіть вірне твердження:</w:t>
            </w:r>
          </w:p>
          <w:p w14:paraId="3FB07D7F" w14:textId="77777777" w:rsidR="00D97A82" w:rsidRDefault="007A40E4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а) </w:t>
            </w:r>
            <w:r w:rsidRPr="002F7C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F7C9B">
              <w:rPr>
                <w:sz w:val="28"/>
                <w:szCs w:val="28"/>
                <w:lang w:val="uk-UA"/>
              </w:rPr>
              <w:t>Concurrency</w:t>
            </w:r>
            <w:proofErr w:type="spellEnd"/>
            <w:r w:rsidRPr="002F7C9B">
              <w:rPr>
                <w:sz w:val="28"/>
                <w:szCs w:val="28"/>
                <w:lang w:val="uk-UA"/>
              </w:rPr>
              <w:t xml:space="preserve"> – один з кращих підходів до симуляції навантаження на </w:t>
            </w:r>
            <w:proofErr w:type="spellStart"/>
            <w:r w:rsidRPr="002F7C9B">
              <w:rPr>
                <w:sz w:val="28"/>
                <w:szCs w:val="28"/>
                <w:lang w:val="uk-UA"/>
              </w:rPr>
              <w:t>web</w:t>
            </w:r>
            <w:proofErr w:type="spellEnd"/>
            <w:r w:rsidRPr="002F7C9B">
              <w:rPr>
                <w:sz w:val="28"/>
                <w:szCs w:val="28"/>
                <w:lang w:val="uk-UA"/>
              </w:rPr>
              <w:t>-застосунки, оскільки дозволяє ефективно імітувати використання великою кількістю користувачів</w:t>
            </w:r>
            <w:r>
              <w:rPr>
                <w:sz w:val="28"/>
                <w:szCs w:val="28"/>
                <w:lang w:val="uk-UA"/>
              </w:rPr>
              <w:t>;</w:t>
            </w:r>
          </w:p>
          <w:p w14:paraId="70CB3BD6" w14:textId="77777777" w:rsidR="007A40E4" w:rsidRPr="007A40E4" w:rsidRDefault="007A40E4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7A40E4">
              <w:rPr>
                <w:sz w:val="28"/>
                <w:szCs w:val="28"/>
              </w:rPr>
              <w:t xml:space="preserve">) </w:t>
            </w:r>
            <w:r w:rsidRPr="002F7C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F7C9B">
              <w:rPr>
                <w:sz w:val="28"/>
                <w:szCs w:val="28"/>
                <w:lang w:val="uk-UA"/>
              </w:rPr>
              <w:t>Concurrency</w:t>
            </w:r>
            <w:proofErr w:type="spellEnd"/>
            <w:r w:rsidRPr="002F7C9B">
              <w:rPr>
                <w:sz w:val="28"/>
                <w:szCs w:val="28"/>
                <w:lang w:val="uk-UA"/>
              </w:rPr>
              <w:t xml:space="preserve"> не є абсолютно точним через те що у реальному житті кожен окремий користувач не робить велику кількість запитів у дуже малий проміжок часу</w:t>
            </w:r>
            <w:r>
              <w:rPr>
                <w:sz w:val="28"/>
                <w:szCs w:val="28"/>
                <w:lang w:val="uk-UA"/>
              </w:rPr>
              <w:t>;</w:t>
            </w:r>
          </w:p>
          <w:p w14:paraId="3FC3849E" w14:textId="77777777" w:rsidR="007A40E4" w:rsidRPr="007A40E4" w:rsidRDefault="007A40E4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7A40E4">
              <w:rPr>
                <w:sz w:val="28"/>
                <w:szCs w:val="28"/>
              </w:rPr>
              <w:t xml:space="preserve">) </w:t>
            </w:r>
            <w:r w:rsidRPr="002F7C9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F7C9B">
              <w:rPr>
                <w:sz w:val="28"/>
                <w:szCs w:val="28"/>
                <w:lang w:val="uk-UA"/>
              </w:rPr>
              <w:t>Concurrency</w:t>
            </w:r>
            <w:proofErr w:type="spellEnd"/>
            <w:r w:rsidRPr="002F7C9B">
              <w:rPr>
                <w:sz w:val="28"/>
                <w:szCs w:val="28"/>
                <w:lang w:val="uk-UA"/>
              </w:rPr>
              <w:t xml:space="preserve"> не є абсолютно точним через те що </w:t>
            </w:r>
            <w:r>
              <w:rPr>
                <w:sz w:val="28"/>
                <w:szCs w:val="28"/>
                <w:lang w:val="uk-UA"/>
              </w:rPr>
              <w:t xml:space="preserve">не враховує ймовірність розподілу запитів за </w:t>
            </w:r>
            <w:proofErr w:type="spellStart"/>
            <w:r>
              <w:rPr>
                <w:sz w:val="28"/>
                <w:szCs w:val="28"/>
                <w:lang w:val="uk-UA"/>
              </w:rPr>
              <w:t>Гаусовим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законом.</w:t>
            </w:r>
          </w:p>
        </w:tc>
        <w:tc>
          <w:tcPr>
            <w:tcW w:w="2223" w:type="dxa"/>
          </w:tcPr>
          <w:p w14:paraId="4AC36F40" w14:textId="4B1AB0B1" w:rsidR="00D97A82" w:rsidRPr="00C065A4" w:rsidRDefault="00A311D9" w:rsidP="004B46A3">
            <w:pPr>
              <w:shd w:val="clear" w:color="auto" w:fill="FFFFFF"/>
              <w:spacing w:line="276" w:lineRule="auto"/>
              <w:jc w:val="center"/>
              <w:rPr>
                <w:b/>
                <w:i/>
                <w:noProof/>
                <w:sz w:val="28"/>
                <w:szCs w:val="28"/>
                <w:lang w:val="en-US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en-US" w:eastAsia="uk-UA"/>
              </w:rPr>
              <w:t>a</w:t>
            </w:r>
          </w:p>
        </w:tc>
      </w:tr>
      <w:tr w:rsidR="00D97A82" w:rsidRPr="007A40E4" w14:paraId="48B508B7" w14:textId="77777777" w:rsidTr="004B46A3">
        <w:trPr>
          <w:trHeight w:val="190"/>
        </w:trPr>
        <w:tc>
          <w:tcPr>
            <w:tcW w:w="7762" w:type="dxa"/>
          </w:tcPr>
          <w:p w14:paraId="12CD2A44" w14:textId="77777777" w:rsidR="00C27011" w:rsidRDefault="007A40E4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28</w:t>
            </w:r>
            <w:r w:rsidRPr="00CA1FD5">
              <w:rPr>
                <w:i/>
                <w:sz w:val="28"/>
                <w:szCs w:val="28"/>
                <w:lang w:val="uk-UA"/>
              </w:rPr>
              <w:t xml:space="preserve">. </w:t>
            </w:r>
            <w:r w:rsidR="00C27011" w:rsidRPr="00CA1FD5">
              <w:rPr>
                <w:i/>
                <w:sz w:val="28"/>
                <w:szCs w:val="28"/>
              </w:rPr>
              <w:t xml:space="preserve"> </w:t>
            </w:r>
            <w:r w:rsidR="00C27011" w:rsidRPr="00CA1FD5">
              <w:rPr>
                <w:i/>
                <w:sz w:val="28"/>
                <w:szCs w:val="28"/>
                <w:lang w:val="uk-UA"/>
              </w:rPr>
              <w:t>Б</w:t>
            </w:r>
            <w:proofErr w:type="spellStart"/>
            <w:r w:rsidR="00C27011" w:rsidRPr="00CA1FD5">
              <w:rPr>
                <w:i/>
                <w:sz w:val="28"/>
                <w:szCs w:val="28"/>
              </w:rPr>
              <w:t>ізнес-застосунк</w:t>
            </w:r>
            <w:proofErr w:type="spellEnd"/>
            <w:r w:rsidR="00C27011" w:rsidRPr="00CA1FD5">
              <w:rPr>
                <w:i/>
                <w:sz w:val="28"/>
                <w:szCs w:val="28"/>
                <w:lang w:val="uk-UA"/>
              </w:rPr>
              <w:t>и</w:t>
            </w:r>
            <w:r w:rsidR="00C27011" w:rsidRPr="00CA1FD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C27011" w:rsidRPr="00CA1FD5">
              <w:rPr>
                <w:i/>
                <w:sz w:val="28"/>
                <w:szCs w:val="28"/>
              </w:rPr>
              <w:t>використовують</w:t>
            </w:r>
            <w:proofErr w:type="spellEnd"/>
            <w:r w:rsidR="00C27011" w:rsidRPr="00CA1FD5">
              <w:rPr>
                <w:i/>
                <w:sz w:val="28"/>
                <w:szCs w:val="28"/>
              </w:rPr>
              <w:t xml:space="preserve"> правило 3-х секунд, </w:t>
            </w:r>
            <w:proofErr w:type="spellStart"/>
            <w:r w:rsidR="00C27011" w:rsidRPr="00CA1FD5">
              <w:rPr>
                <w:i/>
                <w:sz w:val="28"/>
                <w:szCs w:val="28"/>
              </w:rPr>
              <w:t>згідно</w:t>
            </w:r>
            <w:proofErr w:type="spellEnd"/>
            <w:r w:rsidR="00C27011" w:rsidRPr="00CA1FD5">
              <w:rPr>
                <w:i/>
                <w:sz w:val="28"/>
                <w:szCs w:val="28"/>
              </w:rPr>
              <w:t xml:space="preserve"> з </w:t>
            </w:r>
            <w:proofErr w:type="spellStart"/>
            <w:r w:rsidR="00C27011" w:rsidRPr="00CA1FD5">
              <w:rPr>
                <w:i/>
                <w:sz w:val="28"/>
                <w:szCs w:val="28"/>
              </w:rPr>
              <w:t>яким</w:t>
            </w:r>
            <w:proofErr w:type="spellEnd"/>
            <w:r w:rsidR="00C27011" w:rsidRPr="00CA1FD5">
              <w:rPr>
                <w:i/>
                <w:sz w:val="28"/>
                <w:szCs w:val="28"/>
                <w:lang w:val="uk-UA"/>
              </w:rPr>
              <w:t>:</w:t>
            </w:r>
          </w:p>
          <w:p w14:paraId="63DB2B59" w14:textId="77777777" w:rsidR="00D97A82" w:rsidRDefault="00C27011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а)</w:t>
            </w:r>
            <w:r w:rsidRPr="00B35B84">
              <w:rPr>
                <w:sz w:val="28"/>
                <w:szCs w:val="28"/>
              </w:rPr>
              <w:t xml:space="preserve"> </w:t>
            </w:r>
            <w:r w:rsidR="004D6A3B" w:rsidRPr="00B35B84">
              <w:rPr>
                <w:sz w:val="28"/>
                <w:szCs w:val="28"/>
              </w:rPr>
              <w:t xml:space="preserve"> </w:t>
            </w:r>
            <w:proofErr w:type="spellStart"/>
            <w:r w:rsidR="004D6A3B" w:rsidRPr="00B35B84">
              <w:rPr>
                <w:sz w:val="28"/>
                <w:szCs w:val="28"/>
              </w:rPr>
              <w:t>користувач</w:t>
            </w:r>
            <w:proofErr w:type="spellEnd"/>
            <w:r w:rsidR="004D6A3B" w:rsidRPr="00B35B84">
              <w:rPr>
                <w:sz w:val="28"/>
                <w:szCs w:val="28"/>
              </w:rPr>
              <w:t xml:space="preserve"> не повинен </w:t>
            </w:r>
            <w:proofErr w:type="spellStart"/>
            <w:r w:rsidR="004D6A3B" w:rsidRPr="00B35B84">
              <w:rPr>
                <w:sz w:val="28"/>
                <w:szCs w:val="28"/>
              </w:rPr>
              <w:t>чекати</w:t>
            </w:r>
            <w:proofErr w:type="spellEnd"/>
            <w:r w:rsidR="004D6A3B" w:rsidRPr="00B35B84">
              <w:rPr>
                <w:sz w:val="28"/>
                <w:szCs w:val="28"/>
              </w:rPr>
              <w:t xml:space="preserve"> на </w:t>
            </w:r>
            <w:proofErr w:type="spellStart"/>
            <w:r w:rsidR="004D6A3B" w:rsidRPr="00B35B84">
              <w:rPr>
                <w:sz w:val="28"/>
                <w:szCs w:val="28"/>
              </w:rPr>
              <w:t>завантаження</w:t>
            </w:r>
            <w:proofErr w:type="spellEnd"/>
            <w:r w:rsidR="004D6A3B" w:rsidRPr="00B35B84">
              <w:rPr>
                <w:sz w:val="28"/>
                <w:szCs w:val="28"/>
              </w:rPr>
              <w:t xml:space="preserve"> ресурсу </w:t>
            </w:r>
            <w:proofErr w:type="spellStart"/>
            <w:r w:rsidR="004D6A3B" w:rsidRPr="00B35B84">
              <w:rPr>
                <w:sz w:val="28"/>
                <w:szCs w:val="28"/>
              </w:rPr>
              <w:t>більше</w:t>
            </w:r>
            <w:proofErr w:type="spellEnd"/>
            <w:r w:rsidR="004D6A3B" w:rsidRPr="00B35B84">
              <w:rPr>
                <w:sz w:val="28"/>
                <w:szCs w:val="28"/>
              </w:rPr>
              <w:t xml:space="preserve"> </w:t>
            </w:r>
            <w:proofErr w:type="spellStart"/>
            <w:r w:rsidR="004D6A3B" w:rsidRPr="00B35B84">
              <w:rPr>
                <w:sz w:val="28"/>
                <w:szCs w:val="28"/>
              </w:rPr>
              <w:t>ніж</w:t>
            </w:r>
            <w:proofErr w:type="spellEnd"/>
            <w:r w:rsidR="004D6A3B" w:rsidRPr="00B35B84">
              <w:rPr>
                <w:sz w:val="28"/>
                <w:szCs w:val="28"/>
              </w:rPr>
              <w:t xml:space="preserve"> </w:t>
            </w:r>
            <w:r w:rsidR="004D6A3B" w:rsidRPr="00CA1FD5">
              <w:rPr>
                <w:sz w:val="28"/>
                <w:szCs w:val="28"/>
              </w:rPr>
              <w:t>10</w:t>
            </w:r>
            <w:r w:rsidR="004D6A3B" w:rsidRPr="00B35B84">
              <w:rPr>
                <w:sz w:val="28"/>
                <w:szCs w:val="28"/>
              </w:rPr>
              <w:t xml:space="preserve"> секунд</w:t>
            </w:r>
            <w:r w:rsidR="004D6A3B" w:rsidRPr="00CA1FD5">
              <w:rPr>
                <w:sz w:val="28"/>
                <w:szCs w:val="28"/>
              </w:rPr>
              <w:t>;</w:t>
            </w:r>
          </w:p>
          <w:p w14:paraId="6A1ADB75" w14:textId="77777777" w:rsidR="00C27011" w:rsidRPr="00CA1FD5" w:rsidRDefault="00CA1FD5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CA1FD5">
              <w:rPr>
                <w:sz w:val="28"/>
                <w:szCs w:val="28"/>
              </w:rPr>
              <w:t xml:space="preserve">) </w:t>
            </w:r>
            <w:r w:rsidR="004D6A3B" w:rsidRPr="00B35B84">
              <w:rPr>
                <w:sz w:val="28"/>
                <w:szCs w:val="28"/>
              </w:rPr>
              <w:t xml:space="preserve"> </w:t>
            </w:r>
            <w:proofErr w:type="spellStart"/>
            <w:r w:rsidR="004D6A3B" w:rsidRPr="00B35B84">
              <w:rPr>
                <w:sz w:val="28"/>
                <w:szCs w:val="28"/>
              </w:rPr>
              <w:t>користувач</w:t>
            </w:r>
            <w:proofErr w:type="spellEnd"/>
            <w:r w:rsidR="004D6A3B" w:rsidRPr="00B35B84">
              <w:rPr>
                <w:sz w:val="28"/>
                <w:szCs w:val="28"/>
              </w:rPr>
              <w:t xml:space="preserve"> не повинен </w:t>
            </w:r>
            <w:proofErr w:type="spellStart"/>
            <w:r w:rsidR="004D6A3B" w:rsidRPr="00B35B84">
              <w:rPr>
                <w:sz w:val="28"/>
                <w:szCs w:val="28"/>
              </w:rPr>
              <w:t>чекати</w:t>
            </w:r>
            <w:proofErr w:type="spellEnd"/>
            <w:r w:rsidR="004D6A3B" w:rsidRPr="00B35B84">
              <w:rPr>
                <w:sz w:val="28"/>
                <w:szCs w:val="28"/>
              </w:rPr>
              <w:t xml:space="preserve"> на </w:t>
            </w:r>
            <w:proofErr w:type="spellStart"/>
            <w:r w:rsidR="004D6A3B" w:rsidRPr="00B35B84">
              <w:rPr>
                <w:sz w:val="28"/>
                <w:szCs w:val="28"/>
              </w:rPr>
              <w:t>завантаження</w:t>
            </w:r>
            <w:proofErr w:type="spellEnd"/>
            <w:r w:rsidR="004D6A3B" w:rsidRPr="00B35B84">
              <w:rPr>
                <w:sz w:val="28"/>
                <w:szCs w:val="28"/>
              </w:rPr>
              <w:t xml:space="preserve"> ресурсу </w:t>
            </w:r>
            <w:proofErr w:type="spellStart"/>
            <w:r w:rsidR="004D6A3B" w:rsidRPr="00B35B84">
              <w:rPr>
                <w:sz w:val="28"/>
                <w:szCs w:val="28"/>
              </w:rPr>
              <w:t>більше</w:t>
            </w:r>
            <w:proofErr w:type="spellEnd"/>
            <w:r w:rsidR="004D6A3B" w:rsidRPr="00B35B84">
              <w:rPr>
                <w:sz w:val="28"/>
                <w:szCs w:val="28"/>
              </w:rPr>
              <w:t xml:space="preserve"> </w:t>
            </w:r>
            <w:proofErr w:type="spellStart"/>
            <w:r w:rsidR="004D6A3B" w:rsidRPr="00B35B84">
              <w:rPr>
                <w:sz w:val="28"/>
                <w:szCs w:val="28"/>
              </w:rPr>
              <w:t>ніж</w:t>
            </w:r>
            <w:proofErr w:type="spellEnd"/>
            <w:r w:rsidR="004D6A3B" w:rsidRPr="00B35B84">
              <w:rPr>
                <w:sz w:val="28"/>
                <w:szCs w:val="28"/>
              </w:rPr>
              <w:t xml:space="preserve"> 3 </w:t>
            </w:r>
            <w:proofErr w:type="spellStart"/>
            <w:r w:rsidR="004D6A3B" w:rsidRPr="00B35B84">
              <w:rPr>
                <w:sz w:val="28"/>
                <w:szCs w:val="28"/>
              </w:rPr>
              <w:t>секунди</w:t>
            </w:r>
            <w:proofErr w:type="spellEnd"/>
            <w:r w:rsidR="004D6A3B">
              <w:rPr>
                <w:sz w:val="28"/>
                <w:szCs w:val="28"/>
                <w:lang w:val="uk-UA"/>
              </w:rPr>
              <w:t>;</w:t>
            </w:r>
          </w:p>
          <w:p w14:paraId="23620773" w14:textId="77777777" w:rsidR="00C27011" w:rsidRPr="00CA1FD5" w:rsidRDefault="00CA1FD5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CA1FD5">
              <w:rPr>
                <w:sz w:val="28"/>
                <w:szCs w:val="28"/>
              </w:rPr>
              <w:t xml:space="preserve">) </w:t>
            </w:r>
            <w:proofErr w:type="spellStart"/>
            <w:r w:rsidR="00C27011" w:rsidRPr="00B35B84">
              <w:rPr>
                <w:sz w:val="28"/>
                <w:szCs w:val="28"/>
              </w:rPr>
              <w:t>користувач</w:t>
            </w:r>
            <w:proofErr w:type="spellEnd"/>
            <w:r w:rsidR="00C27011" w:rsidRPr="00B35B84">
              <w:rPr>
                <w:sz w:val="28"/>
                <w:szCs w:val="28"/>
              </w:rPr>
              <w:t xml:space="preserve"> не повинен </w:t>
            </w:r>
            <w:proofErr w:type="spellStart"/>
            <w:r w:rsidR="00C27011" w:rsidRPr="00B35B84">
              <w:rPr>
                <w:sz w:val="28"/>
                <w:szCs w:val="28"/>
              </w:rPr>
              <w:t>чекати</w:t>
            </w:r>
            <w:proofErr w:type="spellEnd"/>
            <w:r w:rsidR="00C27011" w:rsidRPr="00B35B84">
              <w:rPr>
                <w:sz w:val="28"/>
                <w:szCs w:val="28"/>
              </w:rPr>
              <w:t xml:space="preserve"> на </w:t>
            </w:r>
            <w:proofErr w:type="spellStart"/>
            <w:r w:rsidR="00C27011" w:rsidRPr="00B35B84">
              <w:rPr>
                <w:sz w:val="28"/>
                <w:szCs w:val="28"/>
              </w:rPr>
              <w:t>завантаження</w:t>
            </w:r>
            <w:proofErr w:type="spellEnd"/>
            <w:r w:rsidR="00C27011" w:rsidRPr="00B35B84">
              <w:rPr>
                <w:sz w:val="28"/>
                <w:szCs w:val="28"/>
              </w:rPr>
              <w:t xml:space="preserve"> ресурсу</w:t>
            </w:r>
            <w:r w:rsidRPr="00CA1FD5">
              <w:rPr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02C4887E" w14:textId="5156CDB3" w:rsidR="00D97A82" w:rsidRPr="00C065A4" w:rsidRDefault="00A311D9" w:rsidP="004B46A3">
            <w:pPr>
              <w:shd w:val="clear" w:color="auto" w:fill="FFFFFF"/>
              <w:spacing w:line="276" w:lineRule="auto"/>
              <w:jc w:val="center"/>
              <w:rPr>
                <w:b/>
                <w:i/>
                <w:noProof/>
                <w:sz w:val="28"/>
                <w:szCs w:val="28"/>
                <w:lang w:val="en-US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en-US" w:eastAsia="uk-UA"/>
              </w:rPr>
              <w:t>b</w:t>
            </w:r>
          </w:p>
        </w:tc>
      </w:tr>
      <w:tr w:rsidR="00CA1FD5" w:rsidRPr="007A40E4" w14:paraId="67CCE168" w14:textId="77777777" w:rsidTr="004B46A3">
        <w:trPr>
          <w:trHeight w:val="190"/>
        </w:trPr>
        <w:tc>
          <w:tcPr>
            <w:tcW w:w="7762" w:type="dxa"/>
          </w:tcPr>
          <w:p w14:paraId="641C1E23" w14:textId="77777777" w:rsidR="0006592D" w:rsidRPr="004D6A3B" w:rsidRDefault="0006592D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  <w:lang w:val="en-US"/>
              </w:rPr>
            </w:pPr>
            <w:r w:rsidRPr="004D6A3B">
              <w:rPr>
                <w:i/>
                <w:sz w:val="28"/>
                <w:szCs w:val="28"/>
                <w:lang w:val="uk-UA"/>
              </w:rPr>
              <w:t xml:space="preserve">29. </w:t>
            </w:r>
            <w:r w:rsidR="008D2087" w:rsidRPr="004D6A3B">
              <w:rPr>
                <w:i/>
                <w:sz w:val="28"/>
                <w:szCs w:val="28"/>
                <w:lang w:val="en-US"/>
              </w:rPr>
              <w:t>Apache</w:t>
            </w:r>
            <w:r w:rsidR="008D2087" w:rsidRPr="004D6A3B">
              <w:rPr>
                <w:i/>
                <w:sz w:val="28"/>
                <w:szCs w:val="28"/>
                <w:lang w:val="uk-UA"/>
              </w:rPr>
              <w:t xml:space="preserve"> </w:t>
            </w:r>
            <w:r w:rsidR="008D2087" w:rsidRPr="004D6A3B">
              <w:rPr>
                <w:i/>
                <w:sz w:val="28"/>
                <w:szCs w:val="28"/>
                <w:lang w:val="en-US"/>
              </w:rPr>
              <w:t>Benchmark</w:t>
            </w:r>
            <w:r w:rsidRPr="004D6A3B">
              <w:rPr>
                <w:i/>
                <w:sz w:val="28"/>
                <w:szCs w:val="28"/>
                <w:lang w:val="uk-UA"/>
              </w:rPr>
              <w:t xml:space="preserve"> це:</w:t>
            </w:r>
          </w:p>
          <w:p w14:paraId="25BD0466" w14:textId="77777777" w:rsidR="00CA1FD5" w:rsidRPr="0006592D" w:rsidRDefault="0006592D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06592D">
              <w:rPr>
                <w:sz w:val="28"/>
                <w:szCs w:val="28"/>
              </w:rPr>
              <w:t>)</w:t>
            </w:r>
            <w:r w:rsidRPr="002F7C9B">
              <w:rPr>
                <w:sz w:val="28"/>
                <w:szCs w:val="28"/>
                <w:lang w:val="uk-UA"/>
              </w:rPr>
              <w:t xml:space="preserve"> інструмент для вимірювання швидкодії та проведення тестування на навантаження для HTTP-застосунків (</w:t>
            </w:r>
            <w:proofErr w:type="spellStart"/>
            <w:r w:rsidRPr="002F7C9B">
              <w:rPr>
                <w:sz w:val="28"/>
                <w:szCs w:val="28"/>
                <w:lang w:val="uk-UA"/>
              </w:rPr>
              <w:t>web</w:t>
            </w:r>
            <w:proofErr w:type="spellEnd"/>
            <w:r w:rsidRPr="002F7C9B">
              <w:rPr>
                <w:sz w:val="28"/>
                <w:szCs w:val="28"/>
                <w:lang w:val="uk-UA"/>
              </w:rPr>
              <w:t>-застосунків)</w:t>
            </w:r>
            <w:r w:rsidRPr="0006592D">
              <w:rPr>
                <w:sz w:val="28"/>
                <w:szCs w:val="28"/>
              </w:rPr>
              <w:t>;</w:t>
            </w:r>
          </w:p>
          <w:p w14:paraId="5F5E952B" w14:textId="77777777" w:rsidR="0006592D" w:rsidRPr="0006592D" w:rsidRDefault="0006592D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06592D">
              <w:rPr>
                <w:sz w:val="28"/>
                <w:szCs w:val="28"/>
              </w:rPr>
              <w:t xml:space="preserve">) </w:t>
            </w:r>
            <w:r w:rsidRPr="002F7C9B">
              <w:rPr>
                <w:sz w:val="28"/>
                <w:szCs w:val="28"/>
                <w:lang w:val="uk-UA"/>
              </w:rPr>
              <w:t>інструмент для вимірювання швидкодії тестування на навантаження для HTTP-застосунків (</w:t>
            </w:r>
            <w:proofErr w:type="spellStart"/>
            <w:r w:rsidRPr="002F7C9B">
              <w:rPr>
                <w:sz w:val="28"/>
                <w:szCs w:val="28"/>
                <w:lang w:val="uk-UA"/>
              </w:rPr>
              <w:t>web</w:t>
            </w:r>
            <w:proofErr w:type="spellEnd"/>
            <w:r w:rsidRPr="002F7C9B">
              <w:rPr>
                <w:sz w:val="28"/>
                <w:szCs w:val="28"/>
                <w:lang w:val="uk-UA"/>
              </w:rPr>
              <w:t>-застосунків)</w:t>
            </w:r>
            <w:r w:rsidRPr="0006592D">
              <w:rPr>
                <w:sz w:val="28"/>
                <w:szCs w:val="28"/>
              </w:rPr>
              <w:t>;</w:t>
            </w:r>
          </w:p>
          <w:p w14:paraId="4A8D83D6" w14:textId="77777777" w:rsidR="0006592D" w:rsidRPr="0006592D" w:rsidRDefault="0006592D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06592D">
              <w:rPr>
                <w:sz w:val="28"/>
                <w:szCs w:val="28"/>
              </w:rPr>
              <w:t xml:space="preserve">) </w:t>
            </w:r>
            <w:r w:rsidRPr="002F7C9B">
              <w:rPr>
                <w:sz w:val="28"/>
                <w:szCs w:val="28"/>
                <w:lang w:val="uk-UA"/>
              </w:rPr>
              <w:t>інструмент для вимірювання навантаження для HTTP-застосунків (</w:t>
            </w:r>
            <w:proofErr w:type="spellStart"/>
            <w:r w:rsidRPr="002F7C9B">
              <w:rPr>
                <w:sz w:val="28"/>
                <w:szCs w:val="28"/>
                <w:lang w:val="uk-UA"/>
              </w:rPr>
              <w:t>web</w:t>
            </w:r>
            <w:proofErr w:type="spellEnd"/>
            <w:r w:rsidRPr="002F7C9B">
              <w:rPr>
                <w:sz w:val="28"/>
                <w:szCs w:val="28"/>
                <w:lang w:val="uk-UA"/>
              </w:rPr>
              <w:t>-застосунків)</w:t>
            </w:r>
            <w:r w:rsidRPr="0006592D">
              <w:rPr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32079431" w14:textId="134C2358" w:rsidR="00CA1FD5" w:rsidRPr="00A311D9" w:rsidRDefault="00A311D9" w:rsidP="004B46A3">
            <w:pPr>
              <w:shd w:val="clear" w:color="auto" w:fill="FFFFFF"/>
              <w:spacing w:line="276" w:lineRule="auto"/>
              <w:jc w:val="center"/>
              <w:rPr>
                <w:b/>
                <w:i/>
                <w:noProof/>
                <w:sz w:val="28"/>
                <w:szCs w:val="28"/>
                <w:lang w:val="en-US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en-US" w:eastAsia="uk-UA"/>
              </w:rPr>
              <w:t>a</w:t>
            </w:r>
          </w:p>
        </w:tc>
      </w:tr>
      <w:tr w:rsidR="00CA1FD5" w:rsidRPr="007A40E4" w14:paraId="54BD9B8F" w14:textId="77777777" w:rsidTr="004B46A3">
        <w:trPr>
          <w:trHeight w:val="190"/>
        </w:trPr>
        <w:tc>
          <w:tcPr>
            <w:tcW w:w="7762" w:type="dxa"/>
          </w:tcPr>
          <w:p w14:paraId="39F0492B" w14:textId="77777777" w:rsidR="00CA1FD5" w:rsidRDefault="004D6A3B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  <w:lang w:val="en-US"/>
              </w:rPr>
            </w:pPr>
            <w:r w:rsidRPr="004D6A3B">
              <w:rPr>
                <w:i/>
                <w:sz w:val="28"/>
                <w:szCs w:val="28"/>
                <w:lang w:val="en-US"/>
              </w:rPr>
              <w:t xml:space="preserve">30. </w:t>
            </w:r>
            <w:r w:rsidR="0006592D" w:rsidRPr="004D6A3B">
              <w:rPr>
                <w:i/>
                <w:sz w:val="28"/>
                <w:szCs w:val="28"/>
                <w:lang w:val="en-US"/>
              </w:rPr>
              <w:t>Docker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D6A3B">
              <w:rPr>
                <w:i/>
                <w:sz w:val="28"/>
                <w:szCs w:val="28"/>
                <w:lang w:val="uk-UA"/>
              </w:rPr>
              <w:t xml:space="preserve"> це:</w:t>
            </w:r>
          </w:p>
          <w:p w14:paraId="5233D029" w14:textId="77777777" w:rsidR="004D6A3B" w:rsidRPr="00C75409" w:rsidRDefault="004D6A3B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 w:rsidRPr="00C75409">
              <w:rPr>
                <w:i/>
                <w:sz w:val="28"/>
                <w:szCs w:val="28"/>
              </w:rPr>
              <w:t>)</w:t>
            </w:r>
            <w:r w:rsidR="00C75409" w:rsidRPr="00C75409">
              <w:rPr>
                <w:i/>
                <w:sz w:val="28"/>
                <w:szCs w:val="28"/>
              </w:rPr>
              <w:t xml:space="preserve"> </w:t>
            </w:r>
            <w:r w:rsidR="00C75409" w:rsidRPr="002F7C9B">
              <w:rPr>
                <w:sz w:val="28"/>
                <w:szCs w:val="28"/>
                <w:lang w:val="uk-UA"/>
              </w:rPr>
              <w:t xml:space="preserve"> </w:t>
            </w:r>
            <w:r w:rsidR="00771E41" w:rsidRPr="002F7C9B">
              <w:rPr>
                <w:sz w:val="28"/>
                <w:szCs w:val="28"/>
                <w:lang w:val="uk-UA"/>
              </w:rPr>
              <w:t xml:space="preserve"> інструментарій для  управління ізольованими </w:t>
            </w:r>
            <w:hyperlink r:id="rId6" w:tooltip="Linux" w:history="1">
              <w:r w:rsidR="00771E41" w:rsidRPr="002F7C9B">
                <w:rPr>
                  <w:sz w:val="28"/>
                  <w:szCs w:val="28"/>
                  <w:lang w:val="uk-UA"/>
                </w:rPr>
                <w:t>Linux</w:t>
              </w:r>
            </w:hyperlink>
            <w:r w:rsidR="00771E41">
              <w:rPr>
                <w:sz w:val="28"/>
                <w:szCs w:val="28"/>
                <w:lang w:val="uk-UA"/>
              </w:rPr>
              <w:t>- середовищами;</w:t>
            </w:r>
          </w:p>
          <w:p w14:paraId="28C5910F" w14:textId="77777777" w:rsidR="004D6A3B" w:rsidRPr="00C75409" w:rsidRDefault="004D6A3B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  <w:r w:rsidRPr="00C75409">
              <w:rPr>
                <w:i/>
                <w:sz w:val="28"/>
                <w:szCs w:val="28"/>
              </w:rPr>
              <w:t>)</w:t>
            </w:r>
            <w:r w:rsidR="00C75409" w:rsidRPr="002F7C9B">
              <w:rPr>
                <w:sz w:val="28"/>
                <w:szCs w:val="28"/>
                <w:lang w:val="uk-UA"/>
              </w:rPr>
              <w:t xml:space="preserve">  інструментарій для підготовки відтворюваного середовища, яке можна перевіряти на швидкодію та відмови</w:t>
            </w:r>
            <w:r w:rsidR="00C75409">
              <w:rPr>
                <w:sz w:val="28"/>
                <w:szCs w:val="28"/>
                <w:lang w:val="uk-UA"/>
              </w:rPr>
              <w:t>;</w:t>
            </w:r>
          </w:p>
          <w:p w14:paraId="3E5AAFF6" w14:textId="77777777" w:rsidR="004D6A3B" w:rsidRPr="00C75409" w:rsidRDefault="004D6A3B" w:rsidP="004B46A3">
            <w:pPr>
              <w:tabs>
                <w:tab w:val="left" w:pos="426"/>
                <w:tab w:val="left" w:pos="993"/>
                <w:tab w:val="left" w:pos="1134"/>
              </w:tabs>
              <w:spacing w:line="276" w:lineRule="auto"/>
              <w:ind w:right="27"/>
              <w:contextualSpacing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lastRenderedPageBreak/>
              <w:t>c</w:t>
            </w:r>
            <w:r w:rsidRPr="00C75409">
              <w:rPr>
                <w:i/>
                <w:sz w:val="28"/>
                <w:szCs w:val="28"/>
              </w:rPr>
              <w:t>)</w:t>
            </w:r>
            <w:r w:rsidR="00C75409">
              <w:rPr>
                <w:i/>
                <w:sz w:val="28"/>
                <w:szCs w:val="28"/>
                <w:lang w:val="uk-UA"/>
              </w:rPr>
              <w:t xml:space="preserve"> </w:t>
            </w:r>
            <w:r w:rsidR="00C75409" w:rsidRPr="002F7C9B">
              <w:rPr>
                <w:sz w:val="28"/>
                <w:szCs w:val="28"/>
                <w:lang w:val="uk-UA"/>
              </w:rPr>
              <w:t xml:space="preserve"> </w:t>
            </w:r>
            <w:r w:rsidR="00771E41" w:rsidRPr="002F7C9B">
              <w:rPr>
                <w:sz w:val="28"/>
                <w:szCs w:val="28"/>
                <w:lang w:val="uk-UA"/>
              </w:rPr>
              <w:t xml:space="preserve"> інструментарій для управління ізольованими </w:t>
            </w:r>
            <w:hyperlink r:id="rId7" w:tooltip="Linux" w:history="1">
              <w:r w:rsidR="00771E41" w:rsidRPr="002F7C9B">
                <w:rPr>
                  <w:sz w:val="28"/>
                  <w:szCs w:val="28"/>
                  <w:lang w:val="uk-UA"/>
                </w:rPr>
                <w:t>Linux</w:t>
              </w:r>
            </w:hyperlink>
            <w:r w:rsidR="00771E41" w:rsidRPr="002F7C9B">
              <w:rPr>
                <w:sz w:val="28"/>
                <w:szCs w:val="28"/>
                <w:lang w:val="uk-UA"/>
              </w:rPr>
              <w:t>-контейнерами.</w:t>
            </w:r>
          </w:p>
        </w:tc>
        <w:tc>
          <w:tcPr>
            <w:tcW w:w="2223" w:type="dxa"/>
          </w:tcPr>
          <w:p w14:paraId="381D3D18" w14:textId="6E25C1FD" w:rsidR="00CA1FD5" w:rsidRPr="00C065A4" w:rsidRDefault="00504AD4" w:rsidP="004B46A3">
            <w:pPr>
              <w:shd w:val="clear" w:color="auto" w:fill="FFFFFF"/>
              <w:spacing w:line="276" w:lineRule="auto"/>
              <w:jc w:val="center"/>
              <w:rPr>
                <w:b/>
                <w:i/>
                <w:noProof/>
                <w:sz w:val="28"/>
                <w:szCs w:val="28"/>
                <w:lang w:val="en-US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en-US" w:eastAsia="uk-UA"/>
              </w:rPr>
              <w:lastRenderedPageBreak/>
              <w:t>c</w:t>
            </w:r>
          </w:p>
        </w:tc>
      </w:tr>
    </w:tbl>
    <w:p w14:paraId="09058EA0" w14:textId="77777777" w:rsidR="009F79D1" w:rsidRDefault="009F79D1" w:rsidP="009F79D1">
      <w:pPr>
        <w:widowControl w:val="0"/>
        <w:tabs>
          <w:tab w:val="left" w:pos="426"/>
          <w:tab w:val="left" w:pos="993"/>
          <w:tab w:val="left" w:pos="1134"/>
        </w:tabs>
        <w:autoSpaceDE w:val="0"/>
        <w:autoSpaceDN w:val="0"/>
        <w:adjustRightInd w:val="0"/>
        <w:spacing w:line="276" w:lineRule="auto"/>
        <w:rPr>
          <w:sz w:val="28"/>
          <w:szCs w:val="28"/>
          <w:lang w:val="uk-UA"/>
        </w:rPr>
      </w:pPr>
    </w:p>
    <w:p w14:paraId="353D4327" w14:textId="77777777" w:rsidR="0050041E" w:rsidRPr="00B20A3C" w:rsidRDefault="0050041E" w:rsidP="0050041E">
      <w:pPr>
        <w:ind w:firstLine="426"/>
        <w:jc w:val="both"/>
        <w:rPr>
          <w:sz w:val="28"/>
          <w:szCs w:val="28"/>
          <w:lang w:val="uk-UA"/>
        </w:rPr>
      </w:pPr>
    </w:p>
    <w:p w14:paraId="0A45FD66" w14:textId="77777777" w:rsidR="0050041E" w:rsidRPr="00B20A3C" w:rsidRDefault="0050041E" w:rsidP="0050041E">
      <w:pPr>
        <w:ind w:firstLine="426"/>
        <w:jc w:val="both"/>
        <w:rPr>
          <w:sz w:val="28"/>
          <w:szCs w:val="28"/>
          <w:lang w:val="uk-UA"/>
        </w:rPr>
      </w:pPr>
    </w:p>
    <w:p w14:paraId="3A16D772" w14:textId="77777777" w:rsidR="007D5161" w:rsidRPr="0050041E" w:rsidRDefault="004B46A3">
      <w:pPr>
        <w:rPr>
          <w:lang w:val="uk-UA"/>
        </w:rPr>
      </w:pPr>
    </w:p>
    <w:sectPr w:rsidR="007D5161" w:rsidRPr="005004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B66"/>
    <w:multiLevelType w:val="hybridMultilevel"/>
    <w:tmpl w:val="213658D0"/>
    <w:lvl w:ilvl="0" w:tplc="04220017">
      <w:start w:val="1"/>
      <w:numFmt w:val="lowerLetter"/>
      <w:lvlText w:val="%1)"/>
      <w:lvlJc w:val="left"/>
      <w:pPr>
        <w:ind w:left="610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A864B65"/>
    <w:multiLevelType w:val="hybridMultilevel"/>
    <w:tmpl w:val="3D9620BC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6D27CC5"/>
    <w:multiLevelType w:val="hybridMultilevel"/>
    <w:tmpl w:val="B6EAD3AC"/>
    <w:lvl w:ilvl="0" w:tplc="0422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8C13204"/>
    <w:multiLevelType w:val="hybridMultilevel"/>
    <w:tmpl w:val="0164D902"/>
    <w:lvl w:ilvl="0" w:tplc="04220017">
      <w:start w:val="1"/>
      <w:numFmt w:val="lowerLetter"/>
      <w:lvlText w:val="%1)"/>
      <w:lvlJc w:val="left"/>
      <w:pPr>
        <w:ind w:left="1494" w:hanging="360"/>
      </w:p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A901AD8"/>
    <w:multiLevelType w:val="hybridMultilevel"/>
    <w:tmpl w:val="2D880948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CB01528"/>
    <w:multiLevelType w:val="hybridMultilevel"/>
    <w:tmpl w:val="8FB47B04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1D033BB"/>
    <w:multiLevelType w:val="hybridMultilevel"/>
    <w:tmpl w:val="71C05338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810012B"/>
    <w:multiLevelType w:val="hybridMultilevel"/>
    <w:tmpl w:val="0FC6A640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22711C6"/>
    <w:multiLevelType w:val="hybridMultilevel"/>
    <w:tmpl w:val="81122D68"/>
    <w:lvl w:ilvl="0" w:tplc="6B3C653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94C2319"/>
    <w:multiLevelType w:val="hybridMultilevel"/>
    <w:tmpl w:val="6E182C22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B6E0242"/>
    <w:multiLevelType w:val="hybridMultilevel"/>
    <w:tmpl w:val="100053D0"/>
    <w:lvl w:ilvl="0" w:tplc="39829EE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4544F8"/>
    <w:multiLevelType w:val="hybridMultilevel"/>
    <w:tmpl w:val="4394D7A6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D9E2866"/>
    <w:multiLevelType w:val="hybridMultilevel"/>
    <w:tmpl w:val="1AD488DA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C30685"/>
    <w:multiLevelType w:val="hybridMultilevel"/>
    <w:tmpl w:val="84A04E9C"/>
    <w:lvl w:ilvl="0" w:tplc="04220017">
      <w:start w:val="1"/>
      <w:numFmt w:val="lowerLetter"/>
      <w:lvlText w:val="%1)"/>
      <w:lvlJc w:val="left"/>
      <w:pPr>
        <w:ind w:left="1494" w:hanging="360"/>
      </w:p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7F146B70"/>
    <w:multiLevelType w:val="hybridMultilevel"/>
    <w:tmpl w:val="3EDA7B68"/>
    <w:lvl w:ilvl="0" w:tplc="04220017">
      <w:start w:val="1"/>
      <w:numFmt w:val="lowerLetter"/>
      <w:lvlText w:val="%1)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12"/>
  </w:num>
  <w:num w:numId="10">
    <w:abstractNumId w:val="3"/>
  </w:num>
  <w:num w:numId="11">
    <w:abstractNumId w:val="13"/>
  </w:num>
  <w:num w:numId="12">
    <w:abstractNumId w:val="9"/>
  </w:num>
  <w:num w:numId="13">
    <w:abstractNumId w:val="1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1E"/>
    <w:rsid w:val="000577CA"/>
    <w:rsid w:val="0006592D"/>
    <w:rsid w:val="000E032F"/>
    <w:rsid w:val="00173754"/>
    <w:rsid w:val="002558E1"/>
    <w:rsid w:val="003E0643"/>
    <w:rsid w:val="003F73D7"/>
    <w:rsid w:val="004B46A3"/>
    <w:rsid w:val="004D6A3B"/>
    <w:rsid w:val="0050041E"/>
    <w:rsid w:val="00504AD4"/>
    <w:rsid w:val="005A4E5D"/>
    <w:rsid w:val="00685EC7"/>
    <w:rsid w:val="006C19D8"/>
    <w:rsid w:val="00771E41"/>
    <w:rsid w:val="007A40E4"/>
    <w:rsid w:val="007D41ED"/>
    <w:rsid w:val="008A23F4"/>
    <w:rsid w:val="008D2087"/>
    <w:rsid w:val="008F7806"/>
    <w:rsid w:val="00943D46"/>
    <w:rsid w:val="00956822"/>
    <w:rsid w:val="009577E9"/>
    <w:rsid w:val="00957D9C"/>
    <w:rsid w:val="0098203A"/>
    <w:rsid w:val="009855D7"/>
    <w:rsid w:val="009E162E"/>
    <w:rsid w:val="009F79D1"/>
    <w:rsid w:val="00A311D9"/>
    <w:rsid w:val="00B859AA"/>
    <w:rsid w:val="00BB463E"/>
    <w:rsid w:val="00BE2608"/>
    <w:rsid w:val="00C065A4"/>
    <w:rsid w:val="00C27011"/>
    <w:rsid w:val="00C75409"/>
    <w:rsid w:val="00CA1FD5"/>
    <w:rsid w:val="00D72535"/>
    <w:rsid w:val="00D97A82"/>
    <w:rsid w:val="00DF1464"/>
    <w:rsid w:val="00E04EEB"/>
    <w:rsid w:val="00E2475F"/>
    <w:rsid w:val="00EC23CC"/>
    <w:rsid w:val="00EF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6936"/>
  <w15:docId w15:val="{09C30FC5-28FA-4B2B-800D-6B16B7BA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5004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041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character" w:customStyle="1" w:styleId="20">
    <w:name w:val="Заголовок 2 Знак"/>
    <w:basedOn w:val="a0"/>
    <w:link w:val="2"/>
    <w:rsid w:val="0050041E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a4">
    <w:name w:val="Normal (Web)"/>
    <w:basedOn w:val="a"/>
    <w:uiPriority w:val="99"/>
    <w:unhideWhenUsed/>
    <w:rsid w:val="009F79D1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9F79D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F79D1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9F79D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Linu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Linu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45028-98F8-484D-A3E6-1048D0D62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7805</Words>
  <Characters>4449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Микола Максимович</cp:lastModifiedBy>
  <cp:revision>4</cp:revision>
  <dcterms:created xsi:type="dcterms:W3CDTF">2023-11-26T10:02:00Z</dcterms:created>
  <dcterms:modified xsi:type="dcterms:W3CDTF">2023-11-26T11:00:00Z</dcterms:modified>
</cp:coreProperties>
</file>