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РКПС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студента группи ІПЗ-4.01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Колюхова Олексія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Описа процесу переходу між системами координат та результати перевірки коректності розрахунків.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Двовимірний простір: декартова ↔ полярна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Поляр → декарт: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 x = r·cosθ, 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r·sinθ 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Декарт → поляр: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 r = √(x² + y²),  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θ = atan2(y, x) 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Кут нормалізується до [–π, π) для однозначності.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Тривимірний простір: декартова ↔ сферична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Сфера → декарт: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 x = r·cosθ·sinφ,  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r·sinθ·sinφ,  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r·cosφ 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Декарт → сфера: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 r = √(x² + y² + z²), 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θ = atan2(y, x), 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φ = arccos(z / r)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коректності розрахунків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 координат: 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1000 випадкових точок → "туди-назад" → помилка ≤ 1e‑6. 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Відстані: 500 пар точок, результат збігається в різних системах. 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Результати бенчмаркінгу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тестів: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4763" cy="427832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763" cy="4278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Запуск двох тестів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тестів: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5838" cy="35925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592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Рисунок 2 - Тест перший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78175" cy="33520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175" cy="3352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Тест другий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тестів у текстовому вигляді: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перший: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system,calc_type,N,elapsed_ms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cartesian2d,direct,100000,0.8357909973710775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polar,direct,100000,2.2253329952945933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cartesian3d,direct,100000,0.8957079990068451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spherical_direct,direct,100000,0.38066599518060684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spherical_surface,surface,100000,5.718041997170076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другий: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system,calc_type,N,elapsed_ms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cartesian2d,direct,3000,0.014582998119294643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polar,direct,3000,0.03179200575686991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cartesian3d,direct,3000,0.01549998705741018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spherical_direct,direct,3000,0.010083007509820163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spherical_surface,surface,3000,0.112749999971129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Висновки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Проведені тести підтвердили коректність реалізованих алгоритмів: усі прямі й обернені перетворення між декартовою, полярною та сферичною системами координат відновлюють вихідні значення з абсолютною похибкою не більш ніж 10-6. Це означає, що програмний модуль надійно зберігає точність під час багаторазових перетворень і може використовуватися в обчисленнях, де важлива числова стабільність.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Порівняльний бенчмарк показав, що для дво- та тривимірного простору найшвидше працюють класичні евклідові формули у декартових координатах; їхній середній час у нашому експерименті становив менш ніж 1 мс на 100 000 пар точок. Полярна формула для 2-D виявилася приблизно удвічі повільнішою, головним чином через додатковий виклик функції cos(). Розрахунок тривимірної відстані після конвертації зі сферичної системи («spherical_direct») лишився на тому ж швидкісному рівні, що й cartesian3d.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Водночас обчислення дуги великого кола по поверхні сфери («spherical_surface») виявилося найдовшим — близько 5,7 мс на той самий обсяг даних. Попри більші витрати, саме цей метод забезпечує геодезичну (поверхневу) точність, необхідну, наприклад, у навігаційних та картографічних застосунках. Отже, вибір формули має ґрунтуватися на компромісі між швидкодією та вимогами до точності: для більшості інженерних задач достатньо декартових обчислень, тоді як у сферичних геометріях слід застосовувати велику колову метрику, усвідомлюючи її вартість за часом.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