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353B3" w14:textId="77777777" w:rsidR="00E479C4" w:rsidRPr="00BB6D75" w:rsidRDefault="00665887" w:rsidP="00E479C4">
      <w:pPr>
        <w:pStyle w:val="NoSpacing"/>
        <w:jc w:val="center"/>
        <w:rPr>
          <w:sz w:val="16"/>
          <w:szCs w:val="16"/>
          <w:highlight w:val="green"/>
          <w:lang w:val="en-US"/>
        </w:rPr>
      </w:pPr>
      <w:r w:rsidRPr="00BB6D75">
        <w:rPr>
          <w:sz w:val="16"/>
          <w:szCs w:val="16"/>
          <w:highlight w:val="green"/>
          <w:lang w:val="en-US"/>
        </w:rPr>
        <w:t>Kafka</w:t>
      </w:r>
    </w:p>
    <w:p w14:paraId="21EDAAEF" w14:textId="208F05D9" w:rsidR="00665887" w:rsidRPr="00BB6D75" w:rsidRDefault="00665887" w:rsidP="00E479C4">
      <w:pPr>
        <w:pStyle w:val="NoSpacing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Producer: </w:t>
      </w:r>
      <w:r w:rsidRPr="00BB6D75">
        <w:rPr>
          <w:sz w:val="16"/>
          <w:szCs w:val="16"/>
        </w:rPr>
        <w:t>Sends messages to Kafka topics.</w:t>
      </w:r>
    </w:p>
    <w:p w14:paraId="22BCC37F" w14:textId="78A4F1F5" w:rsidR="00665887" w:rsidRPr="00BB6D75" w:rsidRDefault="00665887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Consumer: </w:t>
      </w:r>
      <w:r w:rsidRPr="00BB6D75">
        <w:rPr>
          <w:sz w:val="16"/>
          <w:szCs w:val="16"/>
        </w:rPr>
        <w:t>Reads messages from topics.</w:t>
      </w:r>
    </w:p>
    <w:p w14:paraId="4C512EEB" w14:textId="6AE34ED8" w:rsidR="00665887" w:rsidRPr="00BB6D75" w:rsidRDefault="00665887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Broker: </w:t>
      </w:r>
      <w:r w:rsidRPr="00BB6D75">
        <w:rPr>
          <w:sz w:val="16"/>
          <w:szCs w:val="16"/>
        </w:rPr>
        <w:t>Kafka server that stores data.</w:t>
      </w:r>
    </w:p>
    <w:p w14:paraId="4DF1AFB0" w14:textId="2D54A4A3" w:rsidR="00665887" w:rsidRPr="00BB6D75" w:rsidRDefault="00665887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Topic: </w:t>
      </w:r>
      <w:r w:rsidRPr="00BB6D75">
        <w:rPr>
          <w:sz w:val="16"/>
          <w:szCs w:val="16"/>
        </w:rPr>
        <w:t>A category to which records are sent.</w:t>
      </w:r>
    </w:p>
    <w:p w14:paraId="45FBBA27" w14:textId="7033BF30" w:rsidR="003512E4" w:rsidRPr="00BB6D75" w:rsidRDefault="00665887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Zookeeper: </w:t>
      </w:r>
      <w:r w:rsidRPr="00BB6D75">
        <w:rPr>
          <w:sz w:val="16"/>
          <w:szCs w:val="16"/>
        </w:rPr>
        <w:t>Manages metadata</w:t>
      </w:r>
      <w:r w:rsidRPr="00BB6D75">
        <w:rPr>
          <w:sz w:val="16"/>
          <w:szCs w:val="16"/>
        </w:rPr>
        <w:t>.</w:t>
      </w:r>
    </w:p>
    <w:p w14:paraId="49855220" w14:textId="037923F7" w:rsidR="002D0AD6" w:rsidRPr="00BB6D75" w:rsidRDefault="002D0AD6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partition:</w:t>
      </w:r>
      <w:r w:rsidRPr="00BB6D75">
        <w:rPr>
          <w:sz w:val="16"/>
          <w:szCs w:val="16"/>
        </w:rPr>
        <w:t xml:space="preserve"> A partition is a subset of a topi</w:t>
      </w:r>
      <w:r w:rsidRPr="00BB6D75">
        <w:rPr>
          <w:sz w:val="16"/>
          <w:szCs w:val="16"/>
        </w:rPr>
        <w:t>c</w:t>
      </w:r>
      <w:r w:rsidRPr="00BB6D75">
        <w:rPr>
          <w:sz w:val="16"/>
          <w:szCs w:val="16"/>
        </w:rPr>
        <w:t>. It provides parallelism.</w:t>
      </w:r>
    </w:p>
    <w:p w14:paraId="217E6D3B" w14:textId="5F203693" w:rsidR="002D0AD6" w:rsidRPr="00BB6D75" w:rsidRDefault="002D0AD6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Off</w:t>
      </w:r>
      <w:r w:rsidRPr="00BB6D75">
        <w:rPr>
          <w:sz w:val="16"/>
          <w:szCs w:val="16"/>
          <w:highlight w:val="green"/>
        </w:rPr>
        <w:t>set</w:t>
      </w:r>
      <w:r w:rsidRPr="00BB6D75">
        <w:rPr>
          <w:sz w:val="16"/>
          <w:szCs w:val="16"/>
          <w:highlight w:val="green"/>
        </w:rPr>
        <w:t>:</w:t>
      </w:r>
      <w:r w:rsidRPr="00BB6D75">
        <w:rPr>
          <w:sz w:val="16"/>
          <w:szCs w:val="16"/>
        </w:rPr>
        <w:t xml:space="preserve"> </w:t>
      </w:r>
      <w:r w:rsidRPr="00BB6D75">
        <w:rPr>
          <w:sz w:val="16"/>
          <w:szCs w:val="16"/>
        </w:rPr>
        <w:t>o</w:t>
      </w:r>
      <w:r w:rsidRPr="00BB6D75">
        <w:rPr>
          <w:sz w:val="16"/>
          <w:szCs w:val="16"/>
        </w:rPr>
        <w:t>ff</w:t>
      </w:r>
      <w:r w:rsidRPr="00BB6D75">
        <w:rPr>
          <w:sz w:val="16"/>
          <w:szCs w:val="16"/>
        </w:rPr>
        <w:t>set is a unique identi</w:t>
      </w:r>
      <w:r w:rsidRPr="00BB6D75">
        <w:rPr>
          <w:sz w:val="16"/>
          <w:szCs w:val="16"/>
        </w:rPr>
        <w:t>fi</w:t>
      </w:r>
      <w:r w:rsidRPr="00BB6D75">
        <w:rPr>
          <w:sz w:val="16"/>
          <w:szCs w:val="16"/>
        </w:rPr>
        <w:t>er for each record within a partition.</w:t>
      </w:r>
    </w:p>
    <w:p w14:paraId="10A498AC" w14:textId="257BA001" w:rsidR="0025014A" w:rsidRPr="00BB6D75" w:rsidRDefault="0025014A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replication factor: </w:t>
      </w:r>
      <w:r w:rsidRPr="00BB6D75">
        <w:rPr>
          <w:sz w:val="16"/>
          <w:szCs w:val="16"/>
        </w:rPr>
        <w:t>determines copies of a partition are maintained for fault tolerance</w:t>
      </w:r>
      <w:r w:rsidRPr="00BB6D75">
        <w:rPr>
          <w:sz w:val="16"/>
          <w:szCs w:val="16"/>
        </w:rPr>
        <w:t>.</w:t>
      </w:r>
    </w:p>
    <w:p w14:paraId="606B8D97" w14:textId="77777777" w:rsidR="00665887" w:rsidRPr="00BB6D75" w:rsidRDefault="00665887" w:rsidP="00665887">
      <w:pPr>
        <w:spacing w:after="0"/>
        <w:rPr>
          <w:sz w:val="16"/>
          <w:szCs w:val="16"/>
        </w:rPr>
      </w:pPr>
    </w:p>
    <w:p w14:paraId="42ED6395" w14:textId="4973B13E" w:rsidR="00665887" w:rsidRPr="00BB6D75" w:rsidRDefault="00665887" w:rsidP="00E479C4">
      <w:pPr>
        <w:spacing w:after="0"/>
        <w:jc w:val="center"/>
        <w:rPr>
          <w:sz w:val="16"/>
          <w:szCs w:val="16"/>
          <w:highlight w:val="green"/>
          <w:lang w:val="en-US"/>
        </w:rPr>
      </w:pPr>
      <w:r w:rsidRPr="00BB6D75">
        <w:rPr>
          <w:sz w:val="16"/>
          <w:szCs w:val="16"/>
          <w:highlight w:val="green"/>
          <w:lang w:val="en-US"/>
        </w:rPr>
        <w:t>AWS DevOps</w:t>
      </w:r>
    </w:p>
    <w:p w14:paraId="5D883417" w14:textId="4B69E25A" w:rsidR="00665887" w:rsidRPr="00BB6D75" w:rsidRDefault="00665887" w:rsidP="00665887">
      <w:pPr>
        <w:spacing w:after="0"/>
        <w:rPr>
          <w:sz w:val="16"/>
          <w:szCs w:val="16"/>
          <w:lang w:val="en-US"/>
        </w:rPr>
      </w:pPr>
      <w:r w:rsidRPr="00BB6D75">
        <w:rPr>
          <w:sz w:val="16"/>
          <w:szCs w:val="16"/>
          <w:highlight w:val="green"/>
          <w:lang w:val="en-US"/>
        </w:rPr>
        <w:t>Code Pipeline</w:t>
      </w:r>
      <w:r w:rsidRPr="00BB6D75">
        <w:rPr>
          <w:sz w:val="16"/>
          <w:szCs w:val="16"/>
          <w:highlight w:val="green"/>
          <w:lang w:val="en-US"/>
        </w:rPr>
        <w:t>:</w:t>
      </w:r>
      <w:r w:rsidRPr="00BB6D75">
        <w:rPr>
          <w:sz w:val="16"/>
          <w:szCs w:val="16"/>
          <w:lang w:val="en-US"/>
        </w:rPr>
        <w:t xml:space="preserve"> Automates CI/CD pipelines.</w:t>
      </w:r>
    </w:p>
    <w:p w14:paraId="4D433032" w14:textId="7C4AD941" w:rsidR="00665887" w:rsidRPr="00BB6D75" w:rsidRDefault="00665887" w:rsidP="00665887">
      <w:pPr>
        <w:spacing w:after="0"/>
        <w:rPr>
          <w:sz w:val="16"/>
          <w:szCs w:val="16"/>
          <w:lang w:val="en-US"/>
        </w:rPr>
      </w:pPr>
      <w:r w:rsidRPr="00BB6D75">
        <w:rPr>
          <w:sz w:val="16"/>
          <w:szCs w:val="16"/>
          <w:highlight w:val="green"/>
          <w:lang w:val="en-US"/>
        </w:rPr>
        <w:t>Code Build</w:t>
      </w:r>
      <w:r w:rsidRPr="00BB6D75">
        <w:rPr>
          <w:sz w:val="16"/>
          <w:szCs w:val="16"/>
          <w:highlight w:val="green"/>
          <w:lang w:val="en-US"/>
        </w:rPr>
        <w:t>:</w:t>
      </w:r>
      <w:r w:rsidRPr="00BB6D75">
        <w:rPr>
          <w:sz w:val="16"/>
          <w:szCs w:val="16"/>
          <w:lang w:val="en-US"/>
        </w:rPr>
        <w:t xml:space="preserve"> Builds and tests code.</w:t>
      </w:r>
    </w:p>
    <w:p w14:paraId="259CBFD6" w14:textId="5968145B" w:rsidR="00665887" w:rsidRPr="00BB6D75" w:rsidRDefault="00665887" w:rsidP="00665887">
      <w:pPr>
        <w:spacing w:after="0"/>
        <w:rPr>
          <w:sz w:val="16"/>
          <w:szCs w:val="16"/>
          <w:lang w:val="en-US"/>
        </w:rPr>
      </w:pPr>
      <w:r w:rsidRPr="00BB6D75">
        <w:rPr>
          <w:sz w:val="16"/>
          <w:szCs w:val="16"/>
          <w:highlight w:val="green"/>
          <w:lang w:val="en-US"/>
        </w:rPr>
        <w:t>Code Deploy</w:t>
      </w:r>
      <w:r w:rsidRPr="00BB6D75">
        <w:rPr>
          <w:sz w:val="16"/>
          <w:szCs w:val="16"/>
          <w:highlight w:val="green"/>
          <w:lang w:val="en-US"/>
        </w:rPr>
        <w:t>:</w:t>
      </w:r>
      <w:r w:rsidRPr="00BB6D75">
        <w:rPr>
          <w:sz w:val="16"/>
          <w:szCs w:val="16"/>
          <w:lang w:val="en-US"/>
        </w:rPr>
        <w:t xml:space="preserve"> Automates application deployment.</w:t>
      </w:r>
    </w:p>
    <w:p w14:paraId="09784E23" w14:textId="62856093" w:rsidR="00665887" w:rsidRPr="00BB6D75" w:rsidRDefault="00665887" w:rsidP="00665887">
      <w:pPr>
        <w:spacing w:after="0"/>
        <w:rPr>
          <w:sz w:val="16"/>
          <w:szCs w:val="16"/>
          <w:lang w:val="en-US"/>
        </w:rPr>
      </w:pPr>
      <w:r w:rsidRPr="00BB6D75">
        <w:rPr>
          <w:sz w:val="16"/>
          <w:szCs w:val="16"/>
          <w:highlight w:val="green"/>
          <w:lang w:val="en-US"/>
        </w:rPr>
        <w:t>Code Commit</w:t>
      </w:r>
      <w:r w:rsidRPr="00BB6D75">
        <w:rPr>
          <w:sz w:val="16"/>
          <w:szCs w:val="16"/>
          <w:highlight w:val="green"/>
          <w:lang w:val="en-US"/>
        </w:rPr>
        <w:t>:</w:t>
      </w:r>
      <w:r w:rsidRPr="00BB6D75">
        <w:rPr>
          <w:sz w:val="16"/>
          <w:szCs w:val="16"/>
          <w:lang w:val="en-US"/>
        </w:rPr>
        <w:t xml:space="preserve"> A source control service for Git repositories.</w:t>
      </w:r>
    </w:p>
    <w:p w14:paraId="675A3C93" w14:textId="77777777" w:rsidR="00665887" w:rsidRPr="00BB6D75" w:rsidRDefault="00665887" w:rsidP="00665887">
      <w:pPr>
        <w:spacing w:after="0"/>
        <w:rPr>
          <w:sz w:val="16"/>
          <w:szCs w:val="16"/>
          <w:lang w:val="en-US"/>
        </w:rPr>
      </w:pPr>
      <w:r w:rsidRPr="00BB6D75">
        <w:rPr>
          <w:sz w:val="16"/>
          <w:szCs w:val="16"/>
          <w:highlight w:val="green"/>
          <w:lang w:val="en-US"/>
        </w:rPr>
        <w:t>CloudFormation:</w:t>
      </w:r>
      <w:r w:rsidRPr="00BB6D75">
        <w:rPr>
          <w:sz w:val="16"/>
          <w:szCs w:val="16"/>
          <w:lang w:val="en-US"/>
        </w:rPr>
        <w:t xml:space="preserve"> Manages infrastructure as code.</w:t>
      </w:r>
    </w:p>
    <w:p w14:paraId="0BD2C586" w14:textId="77777777" w:rsidR="00665887" w:rsidRPr="00BB6D75" w:rsidRDefault="00665887" w:rsidP="00665887">
      <w:pPr>
        <w:spacing w:after="0"/>
        <w:rPr>
          <w:sz w:val="16"/>
          <w:szCs w:val="16"/>
          <w:lang w:val="en-US"/>
        </w:rPr>
      </w:pPr>
      <w:r w:rsidRPr="00BB6D75">
        <w:rPr>
          <w:sz w:val="16"/>
          <w:szCs w:val="16"/>
          <w:highlight w:val="green"/>
          <w:lang w:val="en-US"/>
        </w:rPr>
        <w:t>Elastic Beanstalk:</w:t>
      </w:r>
      <w:r w:rsidRPr="00BB6D75">
        <w:rPr>
          <w:sz w:val="16"/>
          <w:szCs w:val="16"/>
          <w:lang w:val="en-US"/>
        </w:rPr>
        <w:t xml:space="preserve"> Deploys and manages applications.</w:t>
      </w:r>
    </w:p>
    <w:p w14:paraId="2FF04B4C" w14:textId="77777777" w:rsidR="00665887" w:rsidRPr="00BB6D75" w:rsidRDefault="00665887" w:rsidP="00665887">
      <w:pPr>
        <w:spacing w:after="0"/>
        <w:rPr>
          <w:sz w:val="16"/>
          <w:szCs w:val="16"/>
          <w:lang w:val="en-US"/>
        </w:rPr>
      </w:pPr>
      <w:r w:rsidRPr="00BB6D75">
        <w:rPr>
          <w:sz w:val="16"/>
          <w:szCs w:val="16"/>
          <w:highlight w:val="green"/>
          <w:lang w:val="en-US"/>
        </w:rPr>
        <w:t>CloudWatch:</w:t>
      </w:r>
      <w:r w:rsidRPr="00BB6D75">
        <w:rPr>
          <w:sz w:val="16"/>
          <w:szCs w:val="16"/>
          <w:lang w:val="en-US"/>
        </w:rPr>
        <w:t xml:space="preserve"> Monitors resources and logs.</w:t>
      </w:r>
    </w:p>
    <w:p w14:paraId="0B9D0F3A" w14:textId="30855D21" w:rsidR="00665887" w:rsidRPr="00BB6D75" w:rsidRDefault="00665887" w:rsidP="00665887">
      <w:pPr>
        <w:spacing w:after="0"/>
        <w:rPr>
          <w:sz w:val="16"/>
          <w:szCs w:val="16"/>
          <w:lang w:val="en-US"/>
        </w:rPr>
      </w:pPr>
      <w:r w:rsidRPr="00BB6D75">
        <w:rPr>
          <w:sz w:val="16"/>
          <w:szCs w:val="16"/>
          <w:highlight w:val="green"/>
          <w:lang w:val="en-US"/>
        </w:rPr>
        <w:t>ECS/EKS:</w:t>
      </w:r>
      <w:r w:rsidRPr="00BB6D75">
        <w:rPr>
          <w:sz w:val="16"/>
          <w:szCs w:val="16"/>
          <w:lang w:val="en-US"/>
        </w:rPr>
        <w:t xml:space="preserve"> Container orchestration services.</w:t>
      </w:r>
    </w:p>
    <w:p w14:paraId="331970B4" w14:textId="10261AC6" w:rsidR="000A1004" w:rsidRPr="00BB6D75" w:rsidRDefault="000A1004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Infrastructure as Code:</w:t>
      </w:r>
      <w:r w:rsidRPr="00BB6D75">
        <w:rPr>
          <w:sz w:val="16"/>
          <w:szCs w:val="16"/>
        </w:rPr>
        <w:t xml:space="preserve"> is the practice of managing and provisioning infrastructure using code</w:t>
      </w:r>
      <w:r w:rsidRPr="00BB6D75">
        <w:rPr>
          <w:sz w:val="16"/>
          <w:szCs w:val="16"/>
        </w:rPr>
        <w:t>.</w:t>
      </w:r>
    </w:p>
    <w:p w14:paraId="72F481CF" w14:textId="518BCFC6" w:rsidR="000A1004" w:rsidRPr="00BB6D75" w:rsidRDefault="000A1004" w:rsidP="000A1004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Amazon S</w:t>
      </w:r>
      <w:r w:rsidRPr="00BB6D75">
        <w:rPr>
          <w:sz w:val="16"/>
          <w:szCs w:val="16"/>
          <w:highlight w:val="green"/>
        </w:rPr>
        <w:t>3:</w:t>
      </w:r>
      <w:r w:rsidRPr="00BB6D75">
        <w:rPr>
          <w:sz w:val="16"/>
          <w:szCs w:val="16"/>
        </w:rPr>
        <w:t xml:space="preserve"> Store</w:t>
      </w:r>
      <w:r w:rsidR="009C27A1" w:rsidRPr="00BB6D75">
        <w:rPr>
          <w:sz w:val="16"/>
          <w:szCs w:val="16"/>
        </w:rPr>
        <w:t>s</w:t>
      </w:r>
      <w:r w:rsidRPr="00BB6D75">
        <w:rPr>
          <w:sz w:val="16"/>
          <w:szCs w:val="16"/>
        </w:rPr>
        <w:t xml:space="preserve"> build artifacts</w:t>
      </w:r>
      <w:r w:rsidR="009C27A1" w:rsidRPr="00BB6D75">
        <w:rPr>
          <w:sz w:val="16"/>
          <w:szCs w:val="16"/>
        </w:rPr>
        <w:t xml:space="preserve"> and </w:t>
      </w:r>
      <w:r w:rsidR="009C27A1" w:rsidRPr="00BB6D75">
        <w:rPr>
          <w:sz w:val="16"/>
          <w:szCs w:val="16"/>
        </w:rPr>
        <w:t>logs</w:t>
      </w:r>
      <w:r w:rsidR="009C27A1" w:rsidRPr="00BB6D75">
        <w:rPr>
          <w:sz w:val="16"/>
          <w:szCs w:val="16"/>
        </w:rPr>
        <w:t xml:space="preserve">, </w:t>
      </w:r>
      <w:r w:rsidR="009C27A1" w:rsidRPr="00BB6D75">
        <w:rPr>
          <w:sz w:val="16"/>
          <w:szCs w:val="16"/>
        </w:rPr>
        <w:t>backups</w:t>
      </w:r>
      <w:r w:rsidR="00E92585">
        <w:rPr>
          <w:sz w:val="16"/>
          <w:szCs w:val="16"/>
        </w:rPr>
        <w:t>.</w:t>
      </w:r>
    </w:p>
    <w:p w14:paraId="40D6569D" w14:textId="5C4F3777" w:rsidR="000A1004" w:rsidRPr="00BB6D75" w:rsidRDefault="000A1004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AWS Lambda</w:t>
      </w:r>
      <w:r w:rsidRPr="00BB6D75">
        <w:rPr>
          <w:sz w:val="16"/>
          <w:szCs w:val="16"/>
          <w:highlight w:val="green"/>
        </w:rPr>
        <w:t>:</w:t>
      </w:r>
      <w:r w:rsidRPr="00BB6D75">
        <w:rPr>
          <w:sz w:val="16"/>
          <w:szCs w:val="16"/>
        </w:rPr>
        <w:t xml:space="preserve"> Used in CI</w:t>
      </w:r>
      <w:r w:rsidRPr="00BB6D75">
        <w:rPr>
          <w:sz w:val="16"/>
          <w:szCs w:val="16"/>
        </w:rPr>
        <w:t>/CD work</w:t>
      </w:r>
      <w:r w:rsidRPr="00BB6D75">
        <w:rPr>
          <w:sz w:val="16"/>
          <w:szCs w:val="16"/>
        </w:rPr>
        <w:t>fl</w:t>
      </w:r>
      <w:r w:rsidRPr="00BB6D75">
        <w:rPr>
          <w:sz w:val="16"/>
          <w:szCs w:val="16"/>
        </w:rPr>
        <w:t>ows, automation scripts</w:t>
      </w:r>
      <w:r w:rsidRPr="00BB6D75">
        <w:rPr>
          <w:sz w:val="16"/>
          <w:szCs w:val="16"/>
        </w:rPr>
        <w:t>.</w:t>
      </w:r>
    </w:p>
    <w:p w14:paraId="1138115B" w14:textId="42BC0179" w:rsidR="000A1004" w:rsidRPr="00BB6D75" w:rsidRDefault="000A1004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El</w:t>
      </w:r>
      <w:r w:rsidRPr="00BB6D75">
        <w:rPr>
          <w:sz w:val="16"/>
          <w:szCs w:val="16"/>
          <w:highlight w:val="green"/>
        </w:rPr>
        <w:t>astic Load Balancers:</w:t>
      </w:r>
      <w:r w:rsidRPr="00BB6D75">
        <w:rPr>
          <w:sz w:val="16"/>
          <w:szCs w:val="16"/>
        </w:rPr>
        <w:t xml:space="preserve"> distribute incoming tra</w:t>
      </w:r>
      <w:r w:rsidR="009C27A1" w:rsidRPr="00BB6D75">
        <w:rPr>
          <w:sz w:val="16"/>
          <w:szCs w:val="16"/>
        </w:rPr>
        <w:t>ffic</w:t>
      </w:r>
      <w:r w:rsidRPr="00BB6D75">
        <w:rPr>
          <w:sz w:val="16"/>
          <w:szCs w:val="16"/>
        </w:rPr>
        <w:t xml:space="preserve"> across multiple targets</w:t>
      </w:r>
      <w:r w:rsidR="009C27A1" w:rsidRPr="00BB6D75">
        <w:rPr>
          <w:sz w:val="16"/>
          <w:szCs w:val="16"/>
        </w:rPr>
        <w:t>.</w:t>
      </w:r>
    </w:p>
    <w:p w14:paraId="7DD4F520" w14:textId="7FF40018" w:rsidR="009C27A1" w:rsidRPr="00BB6D75" w:rsidRDefault="009C27A1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au</w:t>
      </w:r>
      <w:r w:rsidRPr="00BB6D75">
        <w:rPr>
          <w:sz w:val="16"/>
          <w:szCs w:val="16"/>
          <w:highlight w:val="green"/>
        </w:rPr>
        <w:t>to-scaling</w:t>
      </w:r>
      <w:r w:rsidRPr="00BB6D75">
        <w:rPr>
          <w:sz w:val="16"/>
          <w:szCs w:val="16"/>
          <w:highlight w:val="green"/>
        </w:rPr>
        <w:t xml:space="preserve">: </w:t>
      </w:r>
      <w:r w:rsidRPr="00BB6D75">
        <w:rPr>
          <w:sz w:val="16"/>
          <w:szCs w:val="16"/>
        </w:rPr>
        <w:t>adjusts the number of EC</w:t>
      </w:r>
      <w:r w:rsidRPr="00BB6D75">
        <w:rPr>
          <w:sz w:val="16"/>
          <w:szCs w:val="16"/>
        </w:rPr>
        <w:t>2</w:t>
      </w:r>
      <w:r w:rsidRPr="00BB6D75">
        <w:rPr>
          <w:sz w:val="16"/>
          <w:szCs w:val="16"/>
        </w:rPr>
        <w:t xml:space="preserve"> instances based on de</w:t>
      </w:r>
      <w:r w:rsidRPr="00BB6D75">
        <w:rPr>
          <w:sz w:val="16"/>
          <w:szCs w:val="16"/>
        </w:rPr>
        <w:t>fi</w:t>
      </w:r>
      <w:r w:rsidRPr="00BB6D75">
        <w:rPr>
          <w:sz w:val="16"/>
          <w:szCs w:val="16"/>
        </w:rPr>
        <w:t>ned scaling policies.</w:t>
      </w:r>
    </w:p>
    <w:p w14:paraId="7FA39B57" w14:textId="37249572" w:rsidR="009C27A1" w:rsidRPr="00BB6D75" w:rsidRDefault="009C27A1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I</w:t>
      </w:r>
      <w:r w:rsidRPr="00BB6D75">
        <w:rPr>
          <w:sz w:val="16"/>
          <w:szCs w:val="16"/>
          <w:highlight w:val="green"/>
        </w:rPr>
        <w:t xml:space="preserve">AM </w:t>
      </w:r>
      <w:r w:rsidRPr="00BB6D75">
        <w:rPr>
          <w:sz w:val="16"/>
          <w:szCs w:val="16"/>
          <w:highlight w:val="green"/>
        </w:rPr>
        <w:t>roles:</w:t>
      </w:r>
      <w:r w:rsidRPr="00BB6D75">
        <w:rPr>
          <w:sz w:val="16"/>
          <w:szCs w:val="16"/>
          <w:highlight w:val="green"/>
        </w:rPr>
        <w:t xml:space="preserve"> </w:t>
      </w:r>
      <w:r w:rsidRPr="00BB6D75">
        <w:rPr>
          <w:sz w:val="16"/>
          <w:szCs w:val="16"/>
        </w:rPr>
        <w:t>enable secure access to AWS services without sharing credentials.</w:t>
      </w:r>
    </w:p>
    <w:p w14:paraId="1E61FBBF" w14:textId="750EBD94" w:rsidR="000A1004" w:rsidRPr="00BB6D75" w:rsidRDefault="009C27A1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Reserved</w:t>
      </w:r>
      <w:r w:rsidRPr="00BB6D75">
        <w:rPr>
          <w:sz w:val="16"/>
          <w:szCs w:val="16"/>
          <w:highlight w:val="green"/>
        </w:rPr>
        <w:t xml:space="preserve"> instances</w:t>
      </w:r>
      <w:r w:rsidRPr="00BB6D75">
        <w:rPr>
          <w:sz w:val="16"/>
          <w:szCs w:val="16"/>
          <w:highlight w:val="green"/>
        </w:rPr>
        <w:t>:</w:t>
      </w:r>
      <w:r w:rsidR="00E479C4" w:rsidRPr="00BB6D75">
        <w:rPr>
          <w:sz w:val="16"/>
          <w:szCs w:val="16"/>
        </w:rPr>
        <w:t xml:space="preserve"> It provides</w:t>
      </w:r>
      <w:r w:rsidR="00E479C4" w:rsidRPr="00BB6D75">
        <w:rPr>
          <w:sz w:val="16"/>
          <w:szCs w:val="16"/>
        </w:rPr>
        <w:t xml:space="preserve"> discount for use</w:t>
      </w:r>
      <w:r w:rsidR="00E479C4" w:rsidRPr="00BB6D75">
        <w:rPr>
          <w:sz w:val="16"/>
          <w:szCs w:val="16"/>
        </w:rPr>
        <w:t xml:space="preserve"> </w:t>
      </w:r>
      <w:r w:rsidR="00E92585" w:rsidRPr="00BB6D75">
        <w:rPr>
          <w:sz w:val="16"/>
          <w:szCs w:val="16"/>
        </w:rPr>
        <w:t>of specific</w:t>
      </w:r>
      <w:r w:rsidR="00E479C4" w:rsidRPr="00BB6D75">
        <w:rPr>
          <w:sz w:val="16"/>
          <w:szCs w:val="16"/>
        </w:rPr>
        <w:t xml:space="preserve"> EC</w:t>
      </w:r>
      <w:r w:rsidR="00E479C4" w:rsidRPr="00BB6D75">
        <w:rPr>
          <w:sz w:val="16"/>
          <w:szCs w:val="16"/>
        </w:rPr>
        <w:t>2</w:t>
      </w:r>
      <w:r w:rsidR="00E479C4" w:rsidRPr="00BB6D75">
        <w:rPr>
          <w:sz w:val="16"/>
          <w:szCs w:val="16"/>
        </w:rPr>
        <w:t xml:space="preserve"> resources over a period.</w:t>
      </w:r>
    </w:p>
    <w:p w14:paraId="6E2FAE5F" w14:textId="35C9F166" w:rsidR="009C27A1" w:rsidRPr="00BB6D75" w:rsidRDefault="009C27A1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spot instances: </w:t>
      </w:r>
      <w:r w:rsidRPr="00BB6D75">
        <w:rPr>
          <w:sz w:val="16"/>
          <w:szCs w:val="16"/>
        </w:rPr>
        <w:t>Spot instances are spare EC</w:t>
      </w:r>
      <w:r w:rsidRPr="00BB6D75">
        <w:rPr>
          <w:sz w:val="16"/>
          <w:szCs w:val="16"/>
        </w:rPr>
        <w:t>2</w:t>
      </w:r>
      <w:r w:rsidRPr="00BB6D75">
        <w:rPr>
          <w:sz w:val="16"/>
          <w:szCs w:val="16"/>
        </w:rPr>
        <w:t xml:space="preserve"> capacity o</w:t>
      </w:r>
      <w:r w:rsidRPr="00BB6D75">
        <w:rPr>
          <w:sz w:val="16"/>
          <w:szCs w:val="16"/>
        </w:rPr>
        <w:t>ff</w:t>
      </w:r>
      <w:r w:rsidRPr="00BB6D75">
        <w:rPr>
          <w:sz w:val="16"/>
          <w:szCs w:val="16"/>
        </w:rPr>
        <w:t>ered at a lower price</w:t>
      </w:r>
      <w:r w:rsidRPr="00BB6D75">
        <w:rPr>
          <w:sz w:val="16"/>
          <w:szCs w:val="16"/>
        </w:rPr>
        <w:t>.</w:t>
      </w:r>
    </w:p>
    <w:p w14:paraId="169BF648" w14:textId="77777777" w:rsidR="00E479C4" w:rsidRPr="00BB6D75" w:rsidRDefault="009C27A1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Bl</w:t>
      </w:r>
      <w:r w:rsidRPr="00BB6D75">
        <w:rPr>
          <w:sz w:val="16"/>
          <w:szCs w:val="16"/>
          <w:highlight w:val="green"/>
        </w:rPr>
        <w:t xml:space="preserve">ue/Green Deployments: </w:t>
      </w:r>
      <w:r w:rsidRPr="00BB6D75">
        <w:rPr>
          <w:sz w:val="16"/>
          <w:szCs w:val="16"/>
        </w:rPr>
        <w:t xml:space="preserve">new environment (green) is deployed </w:t>
      </w:r>
    </w:p>
    <w:p w14:paraId="41288A4C" w14:textId="00525F79" w:rsidR="009C27A1" w:rsidRPr="00BB6D75" w:rsidRDefault="00E479C4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</w:rPr>
        <w:t>and</w:t>
      </w:r>
      <w:r w:rsidR="009C27A1" w:rsidRPr="00BB6D75">
        <w:rPr>
          <w:sz w:val="16"/>
          <w:szCs w:val="16"/>
        </w:rPr>
        <w:t xml:space="preserve"> existing one (blue) for rollbacks.</w:t>
      </w:r>
    </w:p>
    <w:p w14:paraId="1A2DC454" w14:textId="77777777" w:rsidR="009C27A1" w:rsidRPr="00BB6D75" w:rsidRDefault="009C27A1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VPC:</w:t>
      </w:r>
      <w:r w:rsidRPr="00BB6D75">
        <w:rPr>
          <w:sz w:val="16"/>
          <w:szCs w:val="16"/>
        </w:rPr>
        <w:t xml:space="preserve"> A Virtual Private Cloud (VPC) isolates resources, secures applications,</w:t>
      </w:r>
    </w:p>
    <w:p w14:paraId="59F4CBFC" w14:textId="68D181E3" w:rsidR="009C27A1" w:rsidRPr="00BB6D75" w:rsidRDefault="009C27A1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</w:rPr>
        <w:t>and supports hybrid cloud setups.</w:t>
      </w:r>
    </w:p>
    <w:p w14:paraId="2924819F" w14:textId="7D0005D1" w:rsidR="009C27A1" w:rsidRPr="00BB6D75" w:rsidRDefault="009C27A1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Elastic File System (EFS)</w:t>
      </w:r>
      <w:r w:rsidRPr="00BB6D75">
        <w:rPr>
          <w:sz w:val="16"/>
          <w:szCs w:val="16"/>
          <w:highlight w:val="green"/>
        </w:rPr>
        <w:t>:</w:t>
      </w:r>
      <w:r w:rsidRPr="00BB6D75">
        <w:rPr>
          <w:sz w:val="16"/>
          <w:szCs w:val="16"/>
        </w:rPr>
        <w:t xml:space="preserve"> provides scalable, shared storage for EC</w:t>
      </w:r>
      <w:r w:rsidRPr="00BB6D75">
        <w:rPr>
          <w:sz w:val="16"/>
          <w:szCs w:val="16"/>
        </w:rPr>
        <w:t>2</w:t>
      </w:r>
      <w:r w:rsidRPr="00BB6D75">
        <w:rPr>
          <w:sz w:val="16"/>
          <w:szCs w:val="16"/>
        </w:rPr>
        <w:t xml:space="preserve"> instances.</w:t>
      </w:r>
    </w:p>
    <w:p w14:paraId="14401AE9" w14:textId="77777777" w:rsidR="001C5B28" w:rsidRPr="00BB6D75" w:rsidRDefault="001C5B28" w:rsidP="00665887">
      <w:pPr>
        <w:spacing w:after="0"/>
        <w:rPr>
          <w:sz w:val="16"/>
          <w:szCs w:val="16"/>
        </w:rPr>
      </w:pPr>
    </w:p>
    <w:p w14:paraId="2B3BB3BD" w14:textId="2C6B251D" w:rsidR="001C5B28" w:rsidRPr="00BB6D75" w:rsidRDefault="001C5B28" w:rsidP="001C5B28">
      <w:pPr>
        <w:spacing w:after="0"/>
        <w:jc w:val="center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Docker</w:t>
      </w:r>
    </w:p>
    <w:p w14:paraId="4EA6FAF3" w14:textId="77777777" w:rsidR="009C27A1" w:rsidRPr="00BB6D75" w:rsidRDefault="009C27A1" w:rsidP="00665887">
      <w:pPr>
        <w:spacing w:after="0"/>
        <w:rPr>
          <w:sz w:val="16"/>
          <w:szCs w:val="16"/>
        </w:rPr>
      </w:pPr>
    </w:p>
    <w:p w14:paraId="7A5C27CC" w14:textId="46601996" w:rsidR="001C5B28" w:rsidRPr="00BB6D75" w:rsidRDefault="001C5B28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Docker: </w:t>
      </w:r>
      <w:r w:rsidRPr="00BB6D75">
        <w:rPr>
          <w:sz w:val="16"/>
          <w:szCs w:val="16"/>
        </w:rPr>
        <w:t xml:space="preserve">Docker is a platform that uses containerization to </w:t>
      </w:r>
      <w:r w:rsidRPr="00BB6D75">
        <w:rPr>
          <w:sz w:val="16"/>
          <w:szCs w:val="16"/>
        </w:rPr>
        <w:t>build, and</w:t>
      </w:r>
      <w:r w:rsidRPr="00BB6D75">
        <w:rPr>
          <w:sz w:val="16"/>
          <w:szCs w:val="16"/>
        </w:rPr>
        <w:t xml:space="preserve"> run </w:t>
      </w:r>
      <w:r w:rsidRPr="00BB6D75">
        <w:rPr>
          <w:sz w:val="16"/>
          <w:szCs w:val="16"/>
        </w:rPr>
        <w:t>applications.</w:t>
      </w:r>
    </w:p>
    <w:p w14:paraId="781934A7" w14:textId="28E751F1" w:rsidR="001C5B28" w:rsidRPr="00BB6D75" w:rsidRDefault="00237609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C</w:t>
      </w:r>
      <w:r w:rsidR="001C5B28" w:rsidRPr="00BB6D75">
        <w:rPr>
          <w:sz w:val="16"/>
          <w:szCs w:val="16"/>
          <w:highlight w:val="green"/>
        </w:rPr>
        <w:t>ontainers</w:t>
      </w:r>
      <w:r w:rsidR="001C5B28" w:rsidRPr="00BB6D75">
        <w:rPr>
          <w:sz w:val="16"/>
          <w:szCs w:val="16"/>
        </w:rPr>
        <w:t>: Containers are lightweight, portable units that package an application</w:t>
      </w:r>
      <w:r w:rsidRPr="00BB6D75">
        <w:rPr>
          <w:sz w:val="16"/>
          <w:szCs w:val="16"/>
        </w:rPr>
        <w:t>.</w:t>
      </w:r>
    </w:p>
    <w:p w14:paraId="7D36ADE9" w14:textId="5438CC1B" w:rsidR="001C5B28" w:rsidRPr="00BB6D75" w:rsidRDefault="001C5B28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VMs: </w:t>
      </w:r>
      <w:r w:rsidRPr="00BB6D75">
        <w:rPr>
          <w:sz w:val="16"/>
          <w:szCs w:val="16"/>
        </w:rPr>
        <w:t xml:space="preserve">Include a </w:t>
      </w:r>
      <w:r w:rsidR="004C5E01" w:rsidRPr="00BB6D75">
        <w:rPr>
          <w:sz w:val="16"/>
          <w:szCs w:val="16"/>
        </w:rPr>
        <w:t>full Operating system.</w:t>
      </w:r>
    </w:p>
    <w:p w14:paraId="30302FE3" w14:textId="0F973492" w:rsidR="001C5B28" w:rsidRPr="00BB6D75" w:rsidRDefault="001C5B28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Docker image: </w:t>
      </w:r>
      <w:r w:rsidRPr="00BB6D75">
        <w:rPr>
          <w:sz w:val="16"/>
          <w:szCs w:val="16"/>
        </w:rPr>
        <w:t>containing application code, libraries, and dependencies for creating containers.</w:t>
      </w:r>
    </w:p>
    <w:p w14:paraId="2FD07A69" w14:textId="05BED84F" w:rsidR="001C5B28" w:rsidRPr="00BB6D75" w:rsidRDefault="00237609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Hub Docker:</w:t>
      </w:r>
      <w:r w:rsidR="001C5B28" w:rsidRPr="00BB6D75">
        <w:rPr>
          <w:sz w:val="16"/>
          <w:szCs w:val="16"/>
          <w:highlight w:val="green"/>
        </w:rPr>
        <w:t xml:space="preserve"> </w:t>
      </w:r>
      <w:r w:rsidR="001C5B28" w:rsidRPr="00BB6D75">
        <w:rPr>
          <w:sz w:val="16"/>
          <w:szCs w:val="16"/>
        </w:rPr>
        <w:t xml:space="preserve">is repository where Docker users can share, store, and access container </w:t>
      </w:r>
      <w:r w:rsidR="001C5B28" w:rsidRPr="00BB6D75">
        <w:rPr>
          <w:sz w:val="16"/>
          <w:szCs w:val="16"/>
        </w:rPr>
        <w:t>images.</w:t>
      </w:r>
      <w:r w:rsidR="001C5B28" w:rsidRPr="00BB6D75">
        <w:rPr>
          <w:sz w:val="16"/>
          <w:szCs w:val="16"/>
        </w:rPr>
        <w:t xml:space="preserve"> </w:t>
      </w:r>
    </w:p>
    <w:p w14:paraId="29473054" w14:textId="25B394DB" w:rsidR="001C5B28" w:rsidRPr="00BB6D75" w:rsidRDefault="001C5B28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Docker Engine: </w:t>
      </w:r>
      <w:r w:rsidR="004C5E01" w:rsidRPr="00BB6D75">
        <w:rPr>
          <w:sz w:val="16"/>
          <w:szCs w:val="16"/>
        </w:rPr>
        <w:t xml:space="preserve">is </w:t>
      </w:r>
      <w:r w:rsidRPr="00BB6D75">
        <w:rPr>
          <w:sz w:val="16"/>
          <w:szCs w:val="16"/>
        </w:rPr>
        <w:t xml:space="preserve">service that runs Docker containers. </w:t>
      </w:r>
    </w:p>
    <w:p w14:paraId="0107D7D7" w14:textId="282E4544" w:rsidR="001C5B28" w:rsidRPr="00BB6D75" w:rsidRDefault="001C5B28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Docker CLI: </w:t>
      </w:r>
      <w:r w:rsidR="004C5E01" w:rsidRPr="00BB6D75">
        <w:rPr>
          <w:sz w:val="16"/>
          <w:szCs w:val="16"/>
        </w:rPr>
        <w:t xml:space="preserve">is </w:t>
      </w:r>
      <w:r w:rsidRPr="00BB6D75">
        <w:rPr>
          <w:sz w:val="16"/>
          <w:szCs w:val="16"/>
        </w:rPr>
        <w:t xml:space="preserve">Command-line tool for interacting with Docker. </w:t>
      </w:r>
    </w:p>
    <w:p w14:paraId="24BB3084" w14:textId="3B96AEF5" w:rsidR="001C5B28" w:rsidRPr="00BB6D75" w:rsidRDefault="001C5B28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Docker Daemon: </w:t>
      </w:r>
      <w:r w:rsidR="004C5E01" w:rsidRPr="00BB6D75">
        <w:rPr>
          <w:sz w:val="16"/>
          <w:szCs w:val="16"/>
        </w:rPr>
        <w:t xml:space="preserve">is </w:t>
      </w:r>
      <w:r w:rsidRPr="00BB6D75">
        <w:rPr>
          <w:sz w:val="16"/>
          <w:szCs w:val="16"/>
        </w:rPr>
        <w:t xml:space="preserve">Background service managing containers. </w:t>
      </w:r>
    </w:p>
    <w:p w14:paraId="596415B2" w14:textId="0E3E81DD" w:rsidR="00665887" w:rsidRPr="00BB6D75" w:rsidRDefault="00237609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Docker volume</w:t>
      </w:r>
      <w:r w:rsidRPr="00BB6D75">
        <w:rPr>
          <w:sz w:val="16"/>
          <w:szCs w:val="16"/>
          <w:highlight w:val="green"/>
        </w:rPr>
        <w:t>:</w:t>
      </w:r>
      <w:r w:rsidRPr="00BB6D75">
        <w:rPr>
          <w:sz w:val="16"/>
          <w:szCs w:val="16"/>
          <w:highlight w:val="green"/>
        </w:rPr>
        <w:t xml:space="preserve"> </w:t>
      </w:r>
      <w:r w:rsidR="004C5E01" w:rsidRPr="00BB6D75">
        <w:rPr>
          <w:sz w:val="16"/>
          <w:szCs w:val="16"/>
        </w:rPr>
        <w:t xml:space="preserve">it </w:t>
      </w:r>
      <w:r w:rsidRPr="00BB6D75">
        <w:rPr>
          <w:sz w:val="16"/>
          <w:szCs w:val="16"/>
        </w:rPr>
        <w:t xml:space="preserve">allows data to be shared between the host and containers </w:t>
      </w:r>
    </w:p>
    <w:p w14:paraId="7E9E0FFC" w14:textId="3DACE036" w:rsidR="001C6C39" w:rsidRPr="00BB6D75" w:rsidRDefault="001C6C39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Docker Compose</w:t>
      </w:r>
      <w:r w:rsidRPr="00BB6D75">
        <w:rPr>
          <w:sz w:val="16"/>
          <w:szCs w:val="16"/>
          <w:highlight w:val="green"/>
        </w:rPr>
        <w:t>:</w:t>
      </w:r>
      <w:r w:rsidRPr="00BB6D75">
        <w:rPr>
          <w:sz w:val="16"/>
          <w:szCs w:val="16"/>
          <w:highlight w:val="green"/>
        </w:rPr>
        <w:t xml:space="preserve"> </w:t>
      </w:r>
      <w:r w:rsidRPr="00BB6D75">
        <w:rPr>
          <w:sz w:val="16"/>
          <w:szCs w:val="16"/>
        </w:rPr>
        <w:t>running multi-container Docker applications</w:t>
      </w:r>
      <w:r w:rsidR="004C5E01" w:rsidRPr="00BB6D75">
        <w:rPr>
          <w:sz w:val="16"/>
          <w:szCs w:val="16"/>
        </w:rPr>
        <w:t>.</w:t>
      </w:r>
    </w:p>
    <w:p w14:paraId="1BF10442" w14:textId="60FC00EE" w:rsidR="001C6C39" w:rsidRPr="00BB6D75" w:rsidRDefault="001C6C39" w:rsidP="00665887">
      <w:pPr>
        <w:spacing w:after="0"/>
        <w:rPr>
          <w:sz w:val="16"/>
          <w:szCs w:val="16"/>
          <w:lang w:val="en-US"/>
        </w:rPr>
      </w:pPr>
      <w:r w:rsidRPr="00BB6D75">
        <w:rPr>
          <w:sz w:val="16"/>
          <w:szCs w:val="16"/>
          <w:highlight w:val="green"/>
        </w:rPr>
        <w:t xml:space="preserve">Docker </w:t>
      </w:r>
      <w:r w:rsidRPr="00BB6D75">
        <w:rPr>
          <w:sz w:val="16"/>
          <w:szCs w:val="16"/>
          <w:highlight w:val="green"/>
        </w:rPr>
        <w:t xml:space="preserve">Swarm: </w:t>
      </w:r>
      <w:r w:rsidR="004C5E01" w:rsidRPr="00BB6D75">
        <w:rPr>
          <w:sz w:val="16"/>
          <w:szCs w:val="16"/>
        </w:rPr>
        <w:t>O</w:t>
      </w:r>
      <w:r w:rsidRPr="00BB6D75">
        <w:rPr>
          <w:sz w:val="16"/>
          <w:szCs w:val="16"/>
        </w:rPr>
        <w:t>rchestration tool that allows managing a cluster of Docker engines.</w:t>
      </w:r>
    </w:p>
    <w:p w14:paraId="18DEFEB6" w14:textId="1C17CEDF" w:rsidR="00665887" w:rsidRDefault="004C5E01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docker network:</w:t>
      </w:r>
      <w:r w:rsidRPr="00BB6D75">
        <w:rPr>
          <w:sz w:val="16"/>
          <w:szCs w:val="16"/>
        </w:rPr>
        <w:t xml:space="preserve"> It manages how containers communicate with each other and the host system</w:t>
      </w:r>
      <w:r w:rsidR="00E92585">
        <w:rPr>
          <w:sz w:val="16"/>
          <w:szCs w:val="16"/>
        </w:rPr>
        <w:t>.</w:t>
      </w:r>
    </w:p>
    <w:p w14:paraId="7AF897F5" w14:textId="77777777" w:rsidR="00E92585" w:rsidRDefault="00E92585" w:rsidP="00665887">
      <w:pPr>
        <w:spacing w:after="0"/>
        <w:rPr>
          <w:sz w:val="16"/>
          <w:szCs w:val="16"/>
        </w:rPr>
      </w:pPr>
    </w:p>
    <w:p w14:paraId="2579C4D7" w14:textId="42B6921E" w:rsidR="00E92585" w:rsidRDefault="003A7531" w:rsidP="00E92585">
      <w:pPr>
        <w:spacing w:after="0"/>
        <w:jc w:val="center"/>
        <w:rPr>
          <w:sz w:val="16"/>
          <w:szCs w:val="16"/>
        </w:rPr>
      </w:pPr>
      <w:r w:rsidRPr="00E92585">
        <w:rPr>
          <w:sz w:val="16"/>
          <w:szCs w:val="16"/>
          <w:highlight w:val="green"/>
        </w:rPr>
        <w:t>GitHub</w:t>
      </w:r>
    </w:p>
    <w:p w14:paraId="602D67F6" w14:textId="77777777" w:rsidR="003A7531" w:rsidRDefault="003A7531" w:rsidP="00E92585">
      <w:pPr>
        <w:spacing w:after="0"/>
        <w:jc w:val="center"/>
        <w:rPr>
          <w:sz w:val="16"/>
          <w:szCs w:val="16"/>
        </w:rPr>
      </w:pPr>
    </w:p>
    <w:p w14:paraId="034474A8" w14:textId="1F2401C1" w:rsidR="00E92585" w:rsidRDefault="00E92585" w:rsidP="00665887">
      <w:pPr>
        <w:spacing w:after="0"/>
        <w:rPr>
          <w:sz w:val="16"/>
          <w:szCs w:val="16"/>
        </w:rPr>
      </w:pPr>
      <w:r w:rsidRPr="003A7531">
        <w:rPr>
          <w:sz w:val="16"/>
          <w:szCs w:val="16"/>
          <w:highlight w:val="green"/>
        </w:rPr>
        <w:t xml:space="preserve">Git: </w:t>
      </w:r>
      <w:r w:rsidRPr="00E92585">
        <w:rPr>
          <w:sz w:val="16"/>
          <w:szCs w:val="16"/>
        </w:rPr>
        <w:t>distributed version control system that tracks changes in source code.</w:t>
      </w:r>
    </w:p>
    <w:p w14:paraId="2D369CF7" w14:textId="4364062E" w:rsidR="00E92585" w:rsidRDefault="00E92585" w:rsidP="00665887">
      <w:pPr>
        <w:spacing w:after="0"/>
        <w:rPr>
          <w:sz w:val="16"/>
          <w:szCs w:val="16"/>
        </w:rPr>
      </w:pPr>
      <w:r w:rsidRPr="003A7531">
        <w:rPr>
          <w:sz w:val="16"/>
          <w:szCs w:val="16"/>
          <w:highlight w:val="green"/>
        </w:rPr>
        <w:t xml:space="preserve">GitHub: </w:t>
      </w:r>
      <w:r w:rsidRPr="00E92585">
        <w:rPr>
          <w:sz w:val="16"/>
          <w:szCs w:val="16"/>
        </w:rPr>
        <w:t>is a web-based platform for hosting Git repositories and collaborating on code.</w:t>
      </w:r>
    </w:p>
    <w:p w14:paraId="47A24F6A" w14:textId="15B41C64" w:rsidR="00F0450D" w:rsidRDefault="00DD6C14" w:rsidP="00665887">
      <w:pPr>
        <w:spacing w:after="0"/>
        <w:rPr>
          <w:sz w:val="16"/>
          <w:szCs w:val="16"/>
        </w:rPr>
      </w:pPr>
      <w:r w:rsidRPr="00DD6C14">
        <w:rPr>
          <w:sz w:val="16"/>
          <w:szCs w:val="16"/>
          <w:highlight w:val="green"/>
        </w:rPr>
        <w:t>repository</w:t>
      </w:r>
      <w:r w:rsidRPr="00DD6C14">
        <w:rPr>
          <w:sz w:val="16"/>
          <w:szCs w:val="16"/>
          <w:highlight w:val="green"/>
        </w:rPr>
        <w:t xml:space="preserve">: </w:t>
      </w:r>
      <w:r w:rsidRPr="00DD6C14">
        <w:rPr>
          <w:sz w:val="16"/>
          <w:szCs w:val="16"/>
        </w:rPr>
        <w:t xml:space="preserve">is a directory or storage space </w:t>
      </w:r>
      <w:r>
        <w:rPr>
          <w:sz w:val="16"/>
          <w:szCs w:val="16"/>
        </w:rPr>
        <w:t>for files.</w:t>
      </w:r>
    </w:p>
    <w:p w14:paraId="313C1DBB" w14:textId="6959CD1B" w:rsidR="00DD6C14" w:rsidRDefault="00DD6C14" w:rsidP="00665887">
      <w:pPr>
        <w:spacing w:after="0"/>
        <w:rPr>
          <w:sz w:val="16"/>
          <w:szCs w:val="16"/>
        </w:rPr>
      </w:pPr>
      <w:r w:rsidRPr="00DD6C14">
        <w:rPr>
          <w:sz w:val="16"/>
          <w:szCs w:val="16"/>
          <w:highlight w:val="green"/>
        </w:rPr>
        <w:t>C</w:t>
      </w:r>
      <w:r w:rsidRPr="00DD6C14">
        <w:rPr>
          <w:sz w:val="16"/>
          <w:szCs w:val="16"/>
          <w:highlight w:val="green"/>
        </w:rPr>
        <w:t>ommit</w:t>
      </w:r>
      <w:r w:rsidRPr="00DD6C14">
        <w:rPr>
          <w:sz w:val="16"/>
          <w:szCs w:val="16"/>
          <w:highlight w:val="green"/>
        </w:rPr>
        <w:t>:</w:t>
      </w:r>
      <w:r w:rsidRPr="00DD6C14">
        <w:rPr>
          <w:sz w:val="16"/>
          <w:szCs w:val="16"/>
          <w:highlight w:val="green"/>
        </w:rPr>
        <w:t xml:space="preserve"> </w:t>
      </w:r>
      <w:r w:rsidRPr="00DD6C14">
        <w:rPr>
          <w:sz w:val="16"/>
          <w:szCs w:val="16"/>
        </w:rPr>
        <w:t xml:space="preserve">is a snapshot of changes in the repository. </w:t>
      </w:r>
    </w:p>
    <w:p w14:paraId="438657E3" w14:textId="26972B56" w:rsidR="00DD6C14" w:rsidRDefault="00DD6C14" w:rsidP="00665887">
      <w:pPr>
        <w:spacing w:after="0"/>
        <w:rPr>
          <w:sz w:val="16"/>
          <w:szCs w:val="16"/>
        </w:rPr>
      </w:pPr>
      <w:r w:rsidRPr="00DD6C14">
        <w:rPr>
          <w:sz w:val="16"/>
          <w:szCs w:val="16"/>
          <w:highlight w:val="green"/>
        </w:rPr>
        <w:t xml:space="preserve">branch: </w:t>
      </w:r>
      <w:r w:rsidRPr="00DD6C14">
        <w:rPr>
          <w:sz w:val="16"/>
          <w:szCs w:val="16"/>
        </w:rPr>
        <w:t>is a pointer to a speci</w:t>
      </w:r>
      <w:r>
        <w:rPr>
          <w:sz w:val="16"/>
          <w:szCs w:val="16"/>
        </w:rPr>
        <w:t>fi</w:t>
      </w:r>
      <w:r w:rsidRPr="00DD6C14">
        <w:rPr>
          <w:sz w:val="16"/>
          <w:szCs w:val="16"/>
        </w:rPr>
        <w:t>c commi</w:t>
      </w:r>
      <w:r>
        <w:rPr>
          <w:sz w:val="16"/>
          <w:szCs w:val="16"/>
        </w:rPr>
        <w:t>t.</w:t>
      </w:r>
    </w:p>
    <w:p w14:paraId="3C9DADA6" w14:textId="08EC57BE" w:rsidR="00DD6C14" w:rsidRDefault="00DD6C14" w:rsidP="00665887">
      <w:pPr>
        <w:spacing w:after="0"/>
        <w:rPr>
          <w:sz w:val="16"/>
          <w:szCs w:val="16"/>
        </w:rPr>
      </w:pPr>
      <w:r w:rsidRPr="00D52E7A">
        <w:rPr>
          <w:sz w:val="16"/>
          <w:szCs w:val="16"/>
          <w:highlight w:val="green"/>
        </w:rPr>
        <w:t xml:space="preserve">staging: </w:t>
      </w:r>
      <w:r w:rsidRPr="00DD6C14">
        <w:rPr>
          <w:sz w:val="16"/>
          <w:szCs w:val="16"/>
        </w:rPr>
        <w:t>space where changes are added before committing them to the repository.</w:t>
      </w:r>
    </w:p>
    <w:p w14:paraId="738CA8D7" w14:textId="77777777" w:rsidR="00D52E7A" w:rsidRDefault="00DD6C14" w:rsidP="00665887">
      <w:pPr>
        <w:spacing w:after="0"/>
        <w:rPr>
          <w:sz w:val="16"/>
          <w:szCs w:val="16"/>
        </w:rPr>
      </w:pPr>
      <w:r w:rsidRPr="00D52E7A">
        <w:rPr>
          <w:sz w:val="16"/>
          <w:szCs w:val="16"/>
          <w:highlight w:val="green"/>
        </w:rPr>
        <w:t xml:space="preserve">merge </w:t>
      </w:r>
      <w:r w:rsidRPr="00D52E7A">
        <w:rPr>
          <w:sz w:val="16"/>
          <w:szCs w:val="16"/>
          <w:highlight w:val="green"/>
        </w:rPr>
        <w:t>conflict</w:t>
      </w:r>
      <w:r w:rsidRPr="00D52E7A">
        <w:rPr>
          <w:sz w:val="16"/>
          <w:szCs w:val="16"/>
          <w:highlight w:val="green"/>
        </w:rPr>
        <w:t xml:space="preserve">: </w:t>
      </w:r>
      <w:r w:rsidRPr="00DD6C14">
        <w:rPr>
          <w:sz w:val="16"/>
          <w:szCs w:val="16"/>
        </w:rPr>
        <w:t>occurs when changes from di</w:t>
      </w:r>
      <w:r>
        <w:rPr>
          <w:sz w:val="16"/>
          <w:szCs w:val="16"/>
        </w:rPr>
        <w:t>ff</w:t>
      </w:r>
      <w:r w:rsidRPr="00DD6C14">
        <w:rPr>
          <w:sz w:val="16"/>
          <w:szCs w:val="16"/>
        </w:rPr>
        <w:t>erent branches con</w:t>
      </w:r>
      <w:r>
        <w:rPr>
          <w:sz w:val="16"/>
          <w:szCs w:val="16"/>
        </w:rPr>
        <w:t>fl</w:t>
      </w:r>
      <w:r w:rsidRPr="00DD6C14">
        <w:rPr>
          <w:sz w:val="16"/>
          <w:szCs w:val="16"/>
        </w:rPr>
        <w:t xml:space="preserve">ict and </w:t>
      </w:r>
    </w:p>
    <w:p w14:paraId="583E057B" w14:textId="3D11EBB7" w:rsidR="00DD6C14" w:rsidRDefault="00DD6C14" w:rsidP="00665887">
      <w:pPr>
        <w:spacing w:after="0"/>
        <w:rPr>
          <w:sz w:val="16"/>
          <w:szCs w:val="16"/>
        </w:rPr>
      </w:pPr>
      <w:r w:rsidRPr="00DD6C14">
        <w:rPr>
          <w:sz w:val="16"/>
          <w:szCs w:val="16"/>
        </w:rPr>
        <w:t>Git cannot automatically resolve them.</w:t>
      </w:r>
    </w:p>
    <w:p w14:paraId="517FBA30" w14:textId="2EB01FAE" w:rsidR="00DD6C14" w:rsidRDefault="00DD6C14" w:rsidP="00665887">
      <w:pPr>
        <w:spacing w:after="0"/>
        <w:rPr>
          <w:sz w:val="16"/>
          <w:szCs w:val="16"/>
        </w:rPr>
      </w:pPr>
      <w:r w:rsidRPr="00D52E7A">
        <w:rPr>
          <w:sz w:val="16"/>
          <w:szCs w:val="16"/>
          <w:highlight w:val="green"/>
        </w:rPr>
        <w:t>fork:</w:t>
      </w:r>
      <w:r w:rsidRPr="00DD6C14">
        <w:rPr>
          <w:sz w:val="16"/>
          <w:szCs w:val="16"/>
        </w:rPr>
        <w:t xml:space="preserve"> A fork is a copy of a repository that allows you to make changes independently from the original repository.</w:t>
      </w:r>
    </w:p>
    <w:p w14:paraId="3711AE1C" w14:textId="19383C16" w:rsidR="004C5E01" w:rsidRDefault="00DD6C14" w:rsidP="00665887">
      <w:pPr>
        <w:spacing w:after="0"/>
        <w:rPr>
          <w:sz w:val="16"/>
          <w:szCs w:val="16"/>
        </w:rPr>
      </w:pPr>
      <w:r w:rsidRPr="00D52E7A">
        <w:rPr>
          <w:sz w:val="16"/>
          <w:szCs w:val="16"/>
          <w:highlight w:val="green"/>
        </w:rPr>
        <w:t>Git tag:</w:t>
      </w:r>
      <w:r w:rsidRPr="00DD6C14">
        <w:rPr>
          <w:sz w:val="16"/>
          <w:szCs w:val="16"/>
        </w:rPr>
        <w:t xml:space="preserve"> A tag marks a speci</w:t>
      </w:r>
      <w:r>
        <w:rPr>
          <w:sz w:val="16"/>
          <w:szCs w:val="16"/>
        </w:rPr>
        <w:t>fi</w:t>
      </w:r>
      <w:r w:rsidRPr="00DD6C14">
        <w:rPr>
          <w:sz w:val="16"/>
          <w:szCs w:val="16"/>
        </w:rPr>
        <w:t>c commit, often used for versioning releases.</w:t>
      </w:r>
    </w:p>
    <w:p w14:paraId="3E1C628F" w14:textId="32D166CA" w:rsidR="009916D2" w:rsidRPr="00D52E7A" w:rsidRDefault="009916D2" w:rsidP="00665887">
      <w:pPr>
        <w:spacing w:after="0"/>
        <w:rPr>
          <w:sz w:val="16"/>
          <w:szCs w:val="16"/>
        </w:rPr>
      </w:pPr>
      <w:r w:rsidRPr="009916D2">
        <w:rPr>
          <w:sz w:val="16"/>
          <w:szCs w:val="16"/>
          <w:highlight w:val="green"/>
        </w:rPr>
        <w:t>Git ignore</w:t>
      </w:r>
      <w:r w:rsidRPr="009916D2">
        <w:rPr>
          <w:sz w:val="16"/>
          <w:szCs w:val="16"/>
          <w:highlight w:val="green"/>
        </w:rPr>
        <w:t>:</w:t>
      </w:r>
      <w:r w:rsidRPr="009916D2">
        <w:rPr>
          <w:sz w:val="16"/>
          <w:szCs w:val="16"/>
        </w:rPr>
        <w:t xml:space="preserve"> species </w:t>
      </w:r>
      <w:r>
        <w:rPr>
          <w:sz w:val="16"/>
          <w:szCs w:val="16"/>
        </w:rPr>
        <w:t>fil</w:t>
      </w:r>
      <w:r w:rsidRPr="009916D2">
        <w:rPr>
          <w:sz w:val="16"/>
          <w:szCs w:val="16"/>
        </w:rPr>
        <w:t>es or directories to ignore in Git repositories.</w:t>
      </w:r>
    </w:p>
    <w:sectPr w:rsidR="009916D2" w:rsidRPr="00D52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E00C76"/>
    <w:multiLevelType w:val="hybridMultilevel"/>
    <w:tmpl w:val="6DF0E8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4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87"/>
    <w:rsid w:val="000A1004"/>
    <w:rsid w:val="000C32C9"/>
    <w:rsid w:val="001C5B28"/>
    <w:rsid w:val="001C6C39"/>
    <w:rsid w:val="001D1E09"/>
    <w:rsid w:val="00237609"/>
    <w:rsid w:val="0025014A"/>
    <w:rsid w:val="002D0AD6"/>
    <w:rsid w:val="003512E4"/>
    <w:rsid w:val="003A7531"/>
    <w:rsid w:val="004C5E01"/>
    <w:rsid w:val="00665887"/>
    <w:rsid w:val="009916D2"/>
    <w:rsid w:val="009C27A1"/>
    <w:rsid w:val="00BB6D75"/>
    <w:rsid w:val="00C14994"/>
    <w:rsid w:val="00D229DF"/>
    <w:rsid w:val="00D52E7A"/>
    <w:rsid w:val="00D5689D"/>
    <w:rsid w:val="00DD6C14"/>
    <w:rsid w:val="00E479C4"/>
    <w:rsid w:val="00E92585"/>
    <w:rsid w:val="00F0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13F5"/>
  <w15:chartTrackingRefBased/>
  <w15:docId w15:val="{FC3FA304-B381-42D5-81B2-76A54C31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588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A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5F1BF-8EB0-4BB9-BFEA-8C6755274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bhor</dc:creator>
  <cp:keywords/>
  <dc:description/>
  <cp:lastModifiedBy>komal bhor</cp:lastModifiedBy>
  <cp:revision>2</cp:revision>
  <dcterms:created xsi:type="dcterms:W3CDTF">2024-12-21T04:53:00Z</dcterms:created>
  <dcterms:modified xsi:type="dcterms:W3CDTF">2024-12-21T04:53:00Z</dcterms:modified>
</cp:coreProperties>
</file>