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ED7D31" w:themeColor="accent2"/>
          <w:sz w:val="48"/>
          <w:szCs w:val="48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48"/>
          <w:szCs w:val="48"/>
          <w:lang w:val="en-US"/>
          <w14:textFill>
            <w14:solidFill>
              <w14:schemeClr w14:val="accent2"/>
            </w14:solidFill>
          </w14:textFill>
        </w:rPr>
        <w:t>Health</w:t>
      </w:r>
      <w:r>
        <w:rPr>
          <w:rFonts w:hint="default"/>
          <w:b/>
          <w:bCs/>
          <w:color w:val="ED7D31" w:themeColor="accent2"/>
          <w:sz w:val="48"/>
          <w:szCs w:val="48"/>
          <w:lang w:val="en-IN"/>
          <w14:textFill>
            <w14:solidFill>
              <w14:schemeClr w14:val="accent2"/>
            </w14:solidFill>
          </w14:textFill>
        </w:rPr>
        <w:t>-</w:t>
      </w:r>
      <w:r>
        <w:rPr>
          <w:b/>
          <w:bCs/>
          <w:color w:val="ED7D31" w:themeColor="accent2"/>
          <w:sz w:val="48"/>
          <w:szCs w:val="48"/>
          <w:lang w:val="en-US"/>
          <w14:textFill>
            <w14:solidFill>
              <w14:schemeClr w14:val="accent2"/>
            </w14:solidFill>
          </w14:textFill>
        </w:rPr>
        <w:t>Care Domain</w:t>
      </w:r>
    </w:p>
    <w:p>
      <w:pPr>
        <w:pStyle w:val="7"/>
        <w:numPr>
          <w:ilvl w:val="0"/>
          <w:numId w:val="1"/>
        </w:numPr>
        <w:ind w:left="300" w:leftChars="0"/>
        <w:jc w:val="left"/>
        <w:rPr>
          <w:rFonts w:cstheme="minorHAnsi"/>
          <w:b/>
          <w:bCs/>
          <w:sz w:val="24"/>
          <w:szCs w:val="24"/>
          <w:lang w:val="en-US"/>
        </w:rPr>
      </w:pPr>
      <w:r>
        <w:rPr>
          <w:rStyle w:val="6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Health</w:t>
      </w:r>
      <w:r>
        <w:rPr>
          <w:rStyle w:val="6"/>
          <w:rFonts w:hint="default" w:cstheme="minorHAnsi"/>
          <w:b w:val="0"/>
          <w:bCs w:val="0"/>
          <w:color w:val="222222"/>
          <w:sz w:val="24"/>
          <w:szCs w:val="24"/>
          <w:shd w:val="clear" w:color="auto" w:fill="FFFFFF"/>
          <w:lang w:val="en-IN"/>
        </w:rPr>
        <w:t>-</w:t>
      </w:r>
      <w:r>
        <w:rPr>
          <w:rStyle w:val="6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care Domain Testing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 is a process to test </w:t>
      </w:r>
      <w:r>
        <w:rPr>
          <w:rStyle w:val="6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Health</w:t>
      </w:r>
      <w:r>
        <w:rPr>
          <w:rStyle w:val="6"/>
          <w:rFonts w:hint="default" w:cstheme="minorHAnsi"/>
          <w:b w:val="0"/>
          <w:bCs w:val="0"/>
          <w:color w:val="222222"/>
          <w:sz w:val="24"/>
          <w:szCs w:val="24"/>
          <w:shd w:val="clear" w:color="auto" w:fill="FFFFFF"/>
          <w:lang w:val="en-IN"/>
        </w:rPr>
        <w:t>-</w:t>
      </w:r>
      <w:r>
        <w:rPr>
          <w:rStyle w:val="6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care</w:t>
      </w:r>
      <w:r>
        <w:rPr>
          <w:rStyle w:val="6"/>
          <w:rFonts w:hint="default" w:cstheme="minorHAnsi"/>
          <w:b w:val="0"/>
          <w:bCs w:val="0"/>
          <w:color w:val="222222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application for various factors like standards, safety, compliance, cross dependency with other entities, etc. </w:t>
      </w:r>
    </w:p>
    <w:p>
      <w:pPr>
        <w:pStyle w:val="7"/>
        <w:numPr>
          <w:ilvl w:val="0"/>
          <w:numId w:val="1"/>
        </w:numPr>
        <w:ind w:left="300" w:leftChars="0"/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 purpose of health</w:t>
      </w:r>
      <w:r>
        <w:rPr>
          <w:rFonts w:hint="default" w:cstheme="minorHAnsi"/>
          <w:color w:val="222222"/>
          <w:sz w:val="24"/>
          <w:szCs w:val="24"/>
          <w:shd w:val="clear" w:color="auto" w:fill="FFFFFF"/>
          <w:lang w:val="en-IN"/>
        </w:rPr>
        <w:t>-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care domain testing is to ensure quality, reliability, performance, safety and efficiency of the Health</w:t>
      </w:r>
      <w:r>
        <w:rPr>
          <w:rFonts w:hint="default" w:cstheme="minorHAnsi"/>
          <w:color w:val="222222"/>
          <w:sz w:val="24"/>
          <w:szCs w:val="24"/>
          <w:shd w:val="clear" w:color="auto" w:fill="FFFFFF"/>
          <w:lang w:val="en-IN"/>
        </w:rPr>
        <w:t>-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care application.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jc w:val="left"/>
        <w:rPr>
          <w:rFonts w:cstheme="minorHAnsi"/>
          <w:color w:val="222222"/>
          <w:sz w:val="24"/>
          <w:szCs w:val="24"/>
          <w:shd w:val="clear" w:color="auto" w:fill="FFFFFF"/>
        </w:rPr>
      </w:pPr>
    </w:p>
    <w:p>
      <w:pPr>
        <w:pStyle w:val="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  <w:t>Why Do We Require An Application In Health</w:t>
      </w:r>
      <w:r>
        <w:rPr>
          <w:rFonts w:hint="default" w:eastAsia="Times New Roman" w:cstheme="minorHAnsi"/>
          <w:b/>
          <w:bCs/>
          <w:color w:val="7030A0"/>
          <w:sz w:val="28"/>
          <w:szCs w:val="28"/>
          <w:lang w:val="en-US" w:eastAsia="en-IN"/>
        </w:rPr>
        <w:t>-</w:t>
      </w:r>
      <w:r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  <w:t>Care Domain</w:t>
      </w:r>
      <w:r>
        <w:rPr>
          <w:rFonts w:hint="default" w:eastAsia="Times New Roman" w:cstheme="minorHAnsi"/>
          <w:b/>
          <w:bCs/>
          <w:color w:val="7030A0"/>
          <w:sz w:val="28"/>
          <w:szCs w:val="28"/>
          <w:lang w:val="en-US" w:eastAsia="en-IN"/>
        </w:rPr>
        <w:t>..?</w:t>
      </w:r>
      <w:r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  <w:t>?</w:t>
      </w:r>
    </w:p>
    <w:p>
      <w:pPr>
        <w:pStyle w:val="7"/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ind w:left="0" w:leftChars="0"/>
        <w:jc w:val="left"/>
        <w:rPr>
          <w:rFonts w:eastAsia="Times New Roman" w:cstheme="minorHAnsi"/>
          <w:color w:val="222222"/>
          <w:sz w:val="20"/>
          <w:szCs w:val="20"/>
          <w:lang w:eastAsia="en-IN"/>
        </w:rPr>
      </w:pPr>
      <w:r>
        <w:rPr>
          <w:rFonts w:eastAsia="Times New Roman" w:cstheme="minorHAnsi"/>
          <w:color w:val="222222"/>
          <w:sz w:val="20"/>
          <w:szCs w:val="20"/>
          <w:lang w:eastAsia="en-IN"/>
        </w:rPr>
        <w:t>(Note: This Point can be used to answer questions like, what was the need of this application? /What was the business requirement of the application? /What was the business flow of the application you worked on?)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Whenever a new patient comes to the hospital, we need to do a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new registration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for the patient.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If existing or new patient needs to schedule an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appointment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with any doctor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To maintain the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visits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of all patients inside the hospital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To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maintain the data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of doctors, nurses, other staff etc.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To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maintain the stock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inside the hospital, the stock can be medicines, surgical instruments, house keeping stock, bed availability etc.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To submit and validate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claims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for patients</w:t>
      </w:r>
      <w:r>
        <w:rPr>
          <w:rFonts w:hint="default" w:eastAsia="Times New Roman" w:cstheme="minorHAnsi"/>
          <w:color w:val="222222"/>
          <w:sz w:val="24"/>
          <w:szCs w:val="24"/>
          <w:lang w:val="en-US" w:eastAsia="en-IN"/>
        </w:rPr>
        <w:t>.</w:t>
      </w:r>
    </w:p>
    <w:p>
      <w:pPr>
        <w:pStyle w:val="7"/>
        <w:numPr>
          <w:ilvl w:val="0"/>
          <w:numId w:val="0"/>
        </w:numPr>
        <w:jc w:val="left"/>
        <w:rPr>
          <w:rFonts w:cstheme="minorHAnsi"/>
          <w:b/>
          <w:bCs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7030A0"/>
          <w:spacing w:val="0"/>
          <w:sz w:val="36"/>
          <w:szCs w:val="36"/>
          <w:u w:val="single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7030A0"/>
          <w:spacing w:val="0"/>
          <w:sz w:val="36"/>
          <w:szCs w:val="36"/>
          <w:u w:val="single"/>
          <w:shd w:val="clear" w:fill="FFFFFF"/>
          <w:lang w:val="en-IN"/>
        </w:rPr>
        <w:t>Terminologies related to Heath-Care Domain 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1.Insurer: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An entity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or Insurance Company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which creates plan, sell policy and reimburses policy holder or provider for the submitted valid claims.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2.Policy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-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Holder: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Health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-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care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policyholder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(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Insured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)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person or an entity, who buys the policy from the insurer or BROKER, pays premium to the insurer and sometimes submit claim.</w:t>
      </w:r>
    </w:p>
    <w:p>
      <w:pPr>
        <w:pStyle w:val="7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7520D"/>
    <w:multiLevelType w:val="multilevel"/>
    <w:tmpl w:val="09C7520D"/>
    <w:lvl w:ilvl="0" w:tentative="0">
      <w:start w:val="1"/>
      <w:numFmt w:val="bullet"/>
      <w:lvlText w:val=""/>
      <w:lvlJc w:val="left"/>
      <w:pPr>
        <w:tabs>
          <w:tab w:val="left" w:pos="-420"/>
        </w:tabs>
        <w:ind w:left="3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abstractNum w:abstractNumId="1">
    <w:nsid w:val="1C0A6F1A"/>
    <w:multiLevelType w:val="multilevel"/>
    <w:tmpl w:val="1C0A6F1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3BA7FB4"/>
    <w:multiLevelType w:val="multilevel"/>
    <w:tmpl w:val="73BA7FB4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3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66"/>
    <w:rsid w:val="00080BBD"/>
    <w:rsid w:val="000B5F0C"/>
    <w:rsid w:val="000C2E1D"/>
    <w:rsid w:val="00177010"/>
    <w:rsid w:val="00186B76"/>
    <w:rsid w:val="001C73D2"/>
    <w:rsid w:val="00204769"/>
    <w:rsid w:val="00236A31"/>
    <w:rsid w:val="00252165"/>
    <w:rsid w:val="00266AE3"/>
    <w:rsid w:val="00282660"/>
    <w:rsid w:val="002A35AD"/>
    <w:rsid w:val="002D2A8D"/>
    <w:rsid w:val="003132A5"/>
    <w:rsid w:val="00342FAC"/>
    <w:rsid w:val="003973C5"/>
    <w:rsid w:val="003E3971"/>
    <w:rsid w:val="00477308"/>
    <w:rsid w:val="00552852"/>
    <w:rsid w:val="005A05A2"/>
    <w:rsid w:val="005A526A"/>
    <w:rsid w:val="005C5B53"/>
    <w:rsid w:val="005F64C3"/>
    <w:rsid w:val="00616CE2"/>
    <w:rsid w:val="00623B2E"/>
    <w:rsid w:val="00653EE5"/>
    <w:rsid w:val="00717BB7"/>
    <w:rsid w:val="007A2D3E"/>
    <w:rsid w:val="008747EF"/>
    <w:rsid w:val="00927388"/>
    <w:rsid w:val="009364DB"/>
    <w:rsid w:val="009436AA"/>
    <w:rsid w:val="00963985"/>
    <w:rsid w:val="0098211B"/>
    <w:rsid w:val="009B24A2"/>
    <w:rsid w:val="009E7D82"/>
    <w:rsid w:val="00A9510F"/>
    <w:rsid w:val="00AA0565"/>
    <w:rsid w:val="00AC2EE6"/>
    <w:rsid w:val="00AF796B"/>
    <w:rsid w:val="00B31715"/>
    <w:rsid w:val="00B809DE"/>
    <w:rsid w:val="00BD1242"/>
    <w:rsid w:val="00BD6DD0"/>
    <w:rsid w:val="00C6655D"/>
    <w:rsid w:val="00CA2509"/>
    <w:rsid w:val="00CA3D64"/>
    <w:rsid w:val="00CB0254"/>
    <w:rsid w:val="00CD2691"/>
    <w:rsid w:val="00CE14C7"/>
    <w:rsid w:val="00CF3C66"/>
    <w:rsid w:val="00D0282C"/>
    <w:rsid w:val="00D536DF"/>
    <w:rsid w:val="00D678E3"/>
    <w:rsid w:val="00D86031"/>
    <w:rsid w:val="00E932FC"/>
    <w:rsid w:val="00E95851"/>
    <w:rsid w:val="00EC414F"/>
    <w:rsid w:val="00EE5D1B"/>
    <w:rsid w:val="00EF2A0D"/>
    <w:rsid w:val="00F170F7"/>
    <w:rsid w:val="00F24B50"/>
    <w:rsid w:val="00F718E7"/>
    <w:rsid w:val="00F74CFD"/>
    <w:rsid w:val="00F83533"/>
    <w:rsid w:val="00FB7D43"/>
    <w:rsid w:val="038720C2"/>
    <w:rsid w:val="04C9330A"/>
    <w:rsid w:val="07110764"/>
    <w:rsid w:val="074A238C"/>
    <w:rsid w:val="07A71A5E"/>
    <w:rsid w:val="08660952"/>
    <w:rsid w:val="0B9837F8"/>
    <w:rsid w:val="0CB83DEC"/>
    <w:rsid w:val="12EE1A1A"/>
    <w:rsid w:val="160E0DE1"/>
    <w:rsid w:val="188624F1"/>
    <w:rsid w:val="1A252036"/>
    <w:rsid w:val="1AF170D8"/>
    <w:rsid w:val="1BFA2240"/>
    <w:rsid w:val="1E2E283D"/>
    <w:rsid w:val="1E46012E"/>
    <w:rsid w:val="1E836D7E"/>
    <w:rsid w:val="21AC1FC3"/>
    <w:rsid w:val="236A4649"/>
    <w:rsid w:val="23C15745"/>
    <w:rsid w:val="240C1F4D"/>
    <w:rsid w:val="24887E2F"/>
    <w:rsid w:val="256035B5"/>
    <w:rsid w:val="25670EC6"/>
    <w:rsid w:val="2580080D"/>
    <w:rsid w:val="25E46AA9"/>
    <w:rsid w:val="261E2712"/>
    <w:rsid w:val="272300D3"/>
    <w:rsid w:val="27D02803"/>
    <w:rsid w:val="28CB466F"/>
    <w:rsid w:val="2A3646FC"/>
    <w:rsid w:val="2B4F506E"/>
    <w:rsid w:val="2C655025"/>
    <w:rsid w:val="2D1810D2"/>
    <w:rsid w:val="2EE72C37"/>
    <w:rsid w:val="2F7F5935"/>
    <w:rsid w:val="2FDD57DC"/>
    <w:rsid w:val="2FF33B4D"/>
    <w:rsid w:val="30532F8E"/>
    <w:rsid w:val="31DB606E"/>
    <w:rsid w:val="342E1618"/>
    <w:rsid w:val="34A118D2"/>
    <w:rsid w:val="34D718D8"/>
    <w:rsid w:val="34DB7C9A"/>
    <w:rsid w:val="350656DC"/>
    <w:rsid w:val="35CA0C2F"/>
    <w:rsid w:val="35FA2467"/>
    <w:rsid w:val="39354823"/>
    <w:rsid w:val="3B880085"/>
    <w:rsid w:val="3EA94694"/>
    <w:rsid w:val="40332B8E"/>
    <w:rsid w:val="4039467F"/>
    <w:rsid w:val="4102771C"/>
    <w:rsid w:val="416A2792"/>
    <w:rsid w:val="423473DA"/>
    <w:rsid w:val="443A4603"/>
    <w:rsid w:val="45774DEB"/>
    <w:rsid w:val="47843C33"/>
    <w:rsid w:val="498B14DC"/>
    <w:rsid w:val="4C855C49"/>
    <w:rsid w:val="4DE8080A"/>
    <w:rsid w:val="4E697C0F"/>
    <w:rsid w:val="4E9C607C"/>
    <w:rsid w:val="4EB97774"/>
    <w:rsid w:val="508814BC"/>
    <w:rsid w:val="50E57CFD"/>
    <w:rsid w:val="50F02917"/>
    <w:rsid w:val="53EB5437"/>
    <w:rsid w:val="54927D67"/>
    <w:rsid w:val="569417DA"/>
    <w:rsid w:val="574673A3"/>
    <w:rsid w:val="59066BF0"/>
    <w:rsid w:val="5AE15B4D"/>
    <w:rsid w:val="5B435399"/>
    <w:rsid w:val="5B9C02BE"/>
    <w:rsid w:val="5BC214F8"/>
    <w:rsid w:val="5D9C29CD"/>
    <w:rsid w:val="5F765D95"/>
    <w:rsid w:val="5FD70349"/>
    <w:rsid w:val="61CC5C08"/>
    <w:rsid w:val="623F1255"/>
    <w:rsid w:val="624611B1"/>
    <w:rsid w:val="62F17359"/>
    <w:rsid w:val="63247388"/>
    <w:rsid w:val="640137DE"/>
    <w:rsid w:val="646A5DEF"/>
    <w:rsid w:val="67192326"/>
    <w:rsid w:val="676F73E3"/>
    <w:rsid w:val="682B3AE8"/>
    <w:rsid w:val="68890457"/>
    <w:rsid w:val="69473EC2"/>
    <w:rsid w:val="69B13331"/>
    <w:rsid w:val="6B422109"/>
    <w:rsid w:val="6B5751C5"/>
    <w:rsid w:val="6D986B81"/>
    <w:rsid w:val="6DD86D11"/>
    <w:rsid w:val="6DE7043F"/>
    <w:rsid w:val="72A07E17"/>
    <w:rsid w:val="72EA3A76"/>
    <w:rsid w:val="75127B90"/>
    <w:rsid w:val="76652241"/>
    <w:rsid w:val="77012EC9"/>
    <w:rsid w:val="78A44247"/>
    <w:rsid w:val="7940131C"/>
    <w:rsid w:val="7A352322"/>
    <w:rsid w:val="7AAA5FA3"/>
    <w:rsid w:val="7AF617D0"/>
    <w:rsid w:val="7F1E5CFC"/>
    <w:rsid w:val="7FF5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1916</Words>
  <Characters>10923</Characters>
  <Lines>91</Lines>
  <Paragraphs>25</Paragraphs>
  <TotalTime>120</TotalTime>
  <ScaleCrop>false</ScaleCrop>
  <LinksUpToDate>false</LinksUpToDate>
  <CharactersWithSpaces>12814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2022-06-25T10:18:00Z</dcterms:created>
  <dc:creator>Shravani Pensalwar</dc:creator>
  <cp:lastModifiedBy>Hp</cp:lastModifiedBy>
  <dcterms:modified xsi:type="dcterms:W3CDTF">2023-01-29T13:56:21Z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9E33D1FE3B4745F1A030187C12E21304</vt:lpwstr>
  </property>
</Properties>
</file>