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ED7D31" w:themeColor="accent2"/>
          <w:sz w:val="48"/>
          <w:szCs w:val="48"/>
          <w:lang w:val="en-US"/>
          <w14:textFill>
            <w14:solidFill>
              <w14:schemeClr w14:val="accent2"/>
            </w14:solidFill>
          </w14:textFill>
        </w:rPr>
      </w:pPr>
      <w:r>
        <w:rPr>
          <w:b/>
          <w:bCs/>
          <w:color w:val="ED7D31" w:themeColor="accent2"/>
          <w:sz w:val="48"/>
          <w:szCs w:val="48"/>
          <w:lang w:val="en-US"/>
          <w14:textFill>
            <w14:solidFill>
              <w14:schemeClr w14:val="accent2"/>
            </w14:solidFill>
          </w14:textFill>
        </w:rPr>
        <w:t>Health</w:t>
      </w:r>
      <w:r>
        <w:rPr>
          <w:rFonts w:hint="default"/>
          <w:b/>
          <w:bCs/>
          <w:color w:val="ED7D31" w:themeColor="accent2"/>
          <w:sz w:val="48"/>
          <w:szCs w:val="48"/>
          <w:lang w:val="en-IN"/>
          <w14:textFill>
            <w14:solidFill>
              <w14:schemeClr w14:val="accent2"/>
            </w14:solidFill>
          </w14:textFill>
        </w:rPr>
        <w:t>-</w:t>
      </w:r>
      <w:r>
        <w:rPr>
          <w:b/>
          <w:bCs/>
          <w:color w:val="ED7D31" w:themeColor="accent2"/>
          <w:sz w:val="48"/>
          <w:szCs w:val="48"/>
          <w:lang w:val="en-US"/>
          <w14:textFill>
            <w14:solidFill>
              <w14:schemeClr w14:val="accent2"/>
            </w14:solidFill>
          </w14:textFill>
        </w:rPr>
        <w:t>Care Domain</w:t>
      </w:r>
    </w:p>
    <w:p>
      <w:pPr>
        <w:pStyle w:val="7"/>
        <w:numPr>
          <w:ilvl w:val="0"/>
          <w:numId w:val="1"/>
        </w:numPr>
        <w:ind w:left="300" w:leftChars="0"/>
        <w:jc w:val="left"/>
        <w:rPr>
          <w:rFonts w:cstheme="minorHAnsi"/>
          <w:b/>
          <w:bCs/>
          <w:sz w:val="24"/>
          <w:szCs w:val="24"/>
          <w:lang w:val="en-US"/>
        </w:rPr>
      </w:pPr>
      <w:r>
        <w:rPr>
          <w:rStyle w:val="6"/>
          <w:rFonts w:cstheme="minorHAnsi"/>
          <w:b w:val="0"/>
          <w:bCs w:val="0"/>
          <w:color w:val="222222"/>
          <w:sz w:val="24"/>
          <w:szCs w:val="24"/>
          <w:shd w:val="clear" w:color="auto" w:fill="FFFFFF"/>
        </w:rPr>
        <w:t>Health</w:t>
      </w:r>
      <w:r>
        <w:rPr>
          <w:rStyle w:val="6"/>
          <w:rFonts w:hint="default" w:cstheme="minorHAnsi"/>
          <w:b w:val="0"/>
          <w:bCs w:val="0"/>
          <w:color w:val="222222"/>
          <w:sz w:val="24"/>
          <w:szCs w:val="24"/>
          <w:shd w:val="clear" w:color="auto" w:fill="FFFFFF"/>
          <w:lang w:val="en-IN"/>
        </w:rPr>
        <w:t>-</w:t>
      </w:r>
      <w:r>
        <w:rPr>
          <w:rStyle w:val="6"/>
          <w:rFonts w:cstheme="minorHAnsi"/>
          <w:b w:val="0"/>
          <w:bCs w:val="0"/>
          <w:color w:val="222222"/>
          <w:sz w:val="24"/>
          <w:szCs w:val="24"/>
          <w:shd w:val="clear" w:color="auto" w:fill="FFFFFF"/>
        </w:rPr>
        <w:t>care Domain Testing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 is a process to test </w:t>
      </w:r>
      <w:r>
        <w:rPr>
          <w:rStyle w:val="6"/>
          <w:rFonts w:cstheme="minorHAnsi"/>
          <w:b w:val="0"/>
          <w:bCs w:val="0"/>
          <w:color w:val="222222"/>
          <w:sz w:val="24"/>
          <w:szCs w:val="24"/>
          <w:shd w:val="clear" w:color="auto" w:fill="FFFFFF"/>
        </w:rPr>
        <w:t>Health</w:t>
      </w:r>
      <w:r>
        <w:rPr>
          <w:rStyle w:val="6"/>
          <w:rFonts w:hint="default" w:cstheme="minorHAnsi"/>
          <w:b w:val="0"/>
          <w:bCs w:val="0"/>
          <w:color w:val="222222"/>
          <w:sz w:val="24"/>
          <w:szCs w:val="24"/>
          <w:shd w:val="clear" w:color="auto" w:fill="FFFFFF"/>
          <w:lang w:val="en-IN"/>
        </w:rPr>
        <w:t>-</w:t>
      </w:r>
      <w:r>
        <w:rPr>
          <w:rStyle w:val="6"/>
          <w:rFonts w:cstheme="minorHAnsi"/>
          <w:b w:val="0"/>
          <w:bCs w:val="0"/>
          <w:color w:val="222222"/>
          <w:sz w:val="24"/>
          <w:szCs w:val="24"/>
          <w:shd w:val="clear" w:color="auto" w:fill="FFFFFF"/>
        </w:rPr>
        <w:t>care</w:t>
      </w:r>
      <w:r>
        <w:rPr>
          <w:rStyle w:val="6"/>
          <w:rFonts w:hint="default" w:cstheme="minorHAnsi"/>
          <w:b w:val="0"/>
          <w:bCs w:val="0"/>
          <w:color w:val="222222"/>
          <w:sz w:val="24"/>
          <w:szCs w:val="24"/>
          <w:shd w:val="clear" w:color="auto" w:fill="FFFFFF"/>
          <w:lang w:val="en-IN"/>
        </w:rPr>
        <w:t xml:space="preserve">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application for various factors like standards, safety, compliance, cross dependency with other entities, etc. </w:t>
      </w:r>
    </w:p>
    <w:p>
      <w:pPr>
        <w:pStyle w:val="7"/>
        <w:numPr>
          <w:ilvl w:val="0"/>
          <w:numId w:val="1"/>
        </w:numPr>
        <w:ind w:left="300" w:leftChars="0"/>
        <w:jc w:val="left"/>
        <w:rPr>
          <w:rFonts w:cstheme="minorHAnsi"/>
          <w:b/>
          <w:bCs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The purpose of health</w:t>
      </w:r>
      <w:r>
        <w:rPr>
          <w:rFonts w:hint="default" w:cstheme="minorHAnsi"/>
          <w:color w:val="222222"/>
          <w:sz w:val="24"/>
          <w:szCs w:val="24"/>
          <w:shd w:val="clear" w:color="auto" w:fill="FFFFFF"/>
          <w:lang w:val="en-IN"/>
        </w:rPr>
        <w:t>-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care domain testing is to ensure quality, reliability, performance, safety and efficiency of the Health</w:t>
      </w:r>
      <w:r>
        <w:rPr>
          <w:rFonts w:hint="default" w:cstheme="minorHAnsi"/>
          <w:color w:val="222222"/>
          <w:sz w:val="24"/>
          <w:szCs w:val="24"/>
          <w:shd w:val="clear" w:color="auto" w:fill="FFFFFF"/>
          <w:lang w:val="en-IN"/>
        </w:rPr>
        <w:t>-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care application.</w:t>
      </w:r>
    </w:p>
    <w:p>
      <w:pPr>
        <w:pStyle w:val="7"/>
        <w:numPr>
          <w:ilvl w:val="0"/>
          <w:numId w:val="0"/>
        </w:numPr>
        <w:spacing w:after="160" w:line="259" w:lineRule="auto"/>
        <w:contextualSpacing/>
        <w:jc w:val="left"/>
        <w:rPr>
          <w:rFonts w:cstheme="minorHAnsi"/>
          <w:color w:val="222222"/>
          <w:sz w:val="24"/>
          <w:szCs w:val="24"/>
          <w:shd w:val="clear" w:color="auto" w:fill="FFFFFF"/>
        </w:rPr>
      </w:pPr>
    </w:p>
    <w:p>
      <w:pPr>
        <w:pStyle w:val="7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 w:leftChars="0"/>
        <w:jc w:val="left"/>
        <w:rPr>
          <w:rFonts w:eastAsia="Times New Roman" w:cstheme="minorHAnsi"/>
          <w:b/>
          <w:bCs/>
          <w:color w:val="7030A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7030A0"/>
          <w:sz w:val="28"/>
          <w:szCs w:val="28"/>
          <w:lang w:eastAsia="en-IN"/>
        </w:rPr>
        <w:t>Why Do We Require An Application In Health</w:t>
      </w:r>
      <w:r>
        <w:rPr>
          <w:rFonts w:hint="default" w:eastAsia="Times New Roman" w:cstheme="minorHAnsi"/>
          <w:b/>
          <w:bCs/>
          <w:color w:val="7030A0"/>
          <w:sz w:val="28"/>
          <w:szCs w:val="28"/>
          <w:lang w:val="en-US" w:eastAsia="en-IN"/>
        </w:rPr>
        <w:t>-</w:t>
      </w:r>
      <w:r>
        <w:rPr>
          <w:rFonts w:eastAsia="Times New Roman" w:cstheme="minorHAnsi"/>
          <w:b/>
          <w:bCs/>
          <w:color w:val="7030A0"/>
          <w:sz w:val="28"/>
          <w:szCs w:val="28"/>
          <w:lang w:eastAsia="en-IN"/>
        </w:rPr>
        <w:t>Care Domain</w:t>
      </w:r>
      <w:r>
        <w:rPr>
          <w:rFonts w:hint="default" w:eastAsia="Times New Roman" w:cstheme="minorHAnsi"/>
          <w:b/>
          <w:bCs/>
          <w:color w:val="7030A0"/>
          <w:sz w:val="28"/>
          <w:szCs w:val="28"/>
          <w:lang w:val="en-US" w:eastAsia="en-IN"/>
        </w:rPr>
        <w:t>..?</w:t>
      </w:r>
      <w:r>
        <w:rPr>
          <w:rFonts w:eastAsia="Times New Roman" w:cstheme="minorHAnsi"/>
          <w:b/>
          <w:bCs/>
          <w:color w:val="7030A0"/>
          <w:sz w:val="28"/>
          <w:szCs w:val="28"/>
          <w:lang w:eastAsia="en-IN"/>
        </w:rPr>
        <w:t>?</w:t>
      </w:r>
    </w:p>
    <w:p>
      <w:pPr>
        <w:pStyle w:val="7"/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jc w:val="left"/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</w:pPr>
    </w:p>
    <w:p>
      <w:pPr>
        <w:pStyle w:val="7"/>
        <w:shd w:val="clear" w:color="auto" w:fill="FFFFFF"/>
        <w:spacing w:before="100" w:beforeAutospacing="1" w:after="100" w:afterAutospacing="1" w:line="240" w:lineRule="auto"/>
        <w:ind w:left="0" w:leftChars="0"/>
        <w:jc w:val="left"/>
        <w:rPr>
          <w:rFonts w:eastAsia="Times New Roman" w:cstheme="minorHAnsi"/>
          <w:color w:val="222222"/>
          <w:sz w:val="20"/>
          <w:szCs w:val="20"/>
          <w:lang w:eastAsia="en-IN"/>
        </w:rPr>
      </w:pPr>
      <w:r>
        <w:rPr>
          <w:rFonts w:eastAsia="Times New Roman" w:cstheme="minorHAnsi"/>
          <w:color w:val="222222"/>
          <w:sz w:val="20"/>
          <w:szCs w:val="20"/>
          <w:lang w:eastAsia="en-IN"/>
        </w:rPr>
        <w:t>(Note: This Point can be used to answer questions like, what was the need of this application? /What was the business requirement of the application? /What was the business flow of the application you worked on?)</w:t>
      </w:r>
    </w:p>
    <w:p>
      <w:pPr>
        <w:pStyle w:val="7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 w:leftChars="0"/>
        <w:jc w:val="left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Whenever a new patient comes to the hospital, we need to do a </w:t>
      </w:r>
      <w:r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new registration</w:t>
      </w: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 for the patient.</w:t>
      </w:r>
    </w:p>
    <w:p>
      <w:pPr>
        <w:pStyle w:val="7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 w:leftChars="0"/>
        <w:jc w:val="left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If existing or new patient needs to schedule an </w:t>
      </w:r>
      <w:r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 xml:space="preserve">appointment </w:t>
      </w:r>
      <w:r>
        <w:rPr>
          <w:rFonts w:eastAsia="Times New Roman" w:cstheme="minorHAnsi"/>
          <w:color w:val="222222"/>
          <w:sz w:val="24"/>
          <w:szCs w:val="24"/>
          <w:lang w:eastAsia="en-IN"/>
        </w:rPr>
        <w:t>with any doctor</w:t>
      </w:r>
    </w:p>
    <w:p>
      <w:pPr>
        <w:pStyle w:val="7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 w:leftChars="0"/>
        <w:jc w:val="left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To maintain the </w:t>
      </w:r>
      <w:r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 xml:space="preserve">visits </w:t>
      </w:r>
      <w:r>
        <w:rPr>
          <w:rFonts w:eastAsia="Times New Roman" w:cstheme="minorHAnsi"/>
          <w:color w:val="222222"/>
          <w:sz w:val="24"/>
          <w:szCs w:val="24"/>
          <w:lang w:eastAsia="en-IN"/>
        </w:rPr>
        <w:t>of all patients inside the hospital</w:t>
      </w:r>
    </w:p>
    <w:p>
      <w:pPr>
        <w:pStyle w:val="7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 w:leftChars="0"/>
        <w:jc w:val="left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To </w:t>
      </w:r>
      <w:r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maintain the data</w:t>
      </w: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 of doctors, nurses, other staff etc.</w:t>
      </w:r>
    </w:p>
    <w:p>
      <w:pPr>
        <w:pStyle w:val="7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 w:leftChars="0"/>
        <w:jc w:val="left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To </w:t>
      </w:r>
      <w:r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maintain the stock</w:t>
      </w: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 inside the hospital, the stock can be medicines, surgical instruments, house keeping stock, bed availability etc.</w:t>
      </w:r>
    </w:p>
    <w:p>
      <w:pPr>
        <w:pStyle w:val="7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 w:leftChars="0"/>
        <w:jc w:val="left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To submit and validate </w:t>
      </w:r>
      <w:r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 xml:space="preserve">claims </w:t>
      </w:r>
      <w:r>
        <w:rPr>
          <w:rFonts w:eastAsia="Times New Roman" w:cstheme="minorHAnsi"/>
          <w:color w:val="222222"/>
          <w:sz w:val="24"/>
          <w:szCs w:val="24"/>
          <w:lang w:eastAsia="en-IN"/>
        </w:rPr>
        <w:t>for patients</w:t>
      </w:r>
      <w:r>
        <w:rPr>
          <w:rFonts w:hint="default" w:eastAsia="Times New Roman" w:cstheme="minorHAnsi"/>
          <w:color w:val="222222"/>
          <w:sz w:val="24"/>
          <w:szCs w:val="24"/>
          <w:lang w:val="en-US" w:eastAsia="en-IN"/>
        </w:rPr>
        <w:t>.</w:t>
      </w:r>
    </w:p>
    <w:p>
      <w:pPr>
        <w:pStyle w:val="7"/>
        <w:numPr>
          <w:ilvl w:val="0"/>
          <w:numId w:val="0"/>
        </w:numPr>
        <w:jc w:val="left"/>
        <w:rPr>
          <w:rFonts w:cstheme="minorHAnsi"/>
          <w:b/>
          <w:bCs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 w:line="240" w:lineRule="auto"/>
        <w:ind w:left="0" w:right="0" w:firstLine="0"/>
        <w:jc w:val="left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7030A0"/>
          <w:spacing w:val="0"/>
          <w:sz w:val="36"/>
          <w:szCs w:val="36"/>
          <w:u w:val="single"/>
          <w:shd w:val="clear" w:fill="FFFFFF"/>
          <w:lang w:val="en-IN"/>
        </w:rPr>
      </w:pP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7030A0"/>
          <w:spacing w:val="0"/>
          <w:sz w:val="36"/>
          <w:szCs w:val="36"/>
          <w:u w:val="single"/>
          <w:shd w:val="clear" w:fill="FFFFFF"/>
          <w:lang w:val="en-IN"/>
        </w:rPr>
        <w:t>Terminologies related to Heath-Care Domain :-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 w:line="240" w:lineRule="auto"/>
        <w:ind w:left="0" w:righ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6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ED7D31" w:themeColor="accent2"/>
          <w:spacing w:val="0"/>
          <w:sz w:val="24"/>
          <w:szCs w:val="24"/>
          <w:shd w:val="clear" w:fill="FFFFFF"/>
          <w14:textFill>
            <w14:solidFill>
              <w14:schemeClr w14:val="accent2"/>
            </w14:solidFill>
          </w14:textFill>
        </w:rPr>
        <w:t>1.Insurer: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An entity 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 xml:space="preserve">or Insurance Company 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which creates plan, sell policy and reimburses policy holder or provider for the submitted valid claims.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 w:line="240" w:lineRule="auto"/>
        <w:ind w:left="0" w:righ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6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ED7D31" w:themeColor="accent2"/>
          <w:spacing w:val="0"/>
          <w:sz w:val="24"/>
          <w:szCs w:val="24"/>
          <w:shd w:val="clear" w:fill="FFFFFF"/>
          <w14:textFill>
            <w14:solidFill>
              <w14:schemeClr w14:val="accent2"/>
            </w14:solidFill>
          </w14:textFill>
        </w:rPr>
        <w:t>2.Policy</w:t>
      </w:r>
      <w:r>
        <w:rPr>
          <w:rStyle w:val="6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ED7D31" w:themeColor="accent2"/>
          <w:spacing w:val="0"/>
          <w:sz w:val="24"/>
          <w:szCs w:val="24"/>
          <w:shd w:val="clear" w:fill="FFFFFF"/>
          <w:lang w:val="en-IN"/>
          <w14:textFill>
            <w14:solidFill>
              <w14:schemeClr w14:val="accent2"/>
            </w14:solidFill>
          </w14:textFill>
        </w:rPr>
        <w:t>-</w:t>
      </w:r>
      <w:r>
        <w:rPr>
          <w:rStyle w:val="6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ED7D31" w:themeColor="accent2"/>
          <w:spacing w:val="0"/>
          <w:sz w:val="24"/>
          <w:szCs w:val="24"/>
          <w:shd w:val="clear" w:fill="FFFFFF"/>
          <w14:textFill>
            <w14:solidFill>
              <w14:schemeClr w14:val="accent2"/>
            </w14:solidFill>
          </w14:textFill>
        </w:rPr>
        <w:t>Holder: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Health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-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care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policyholder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 xml:space="preserve"> (</w:t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Insured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 xml:space="preserve">) 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 person or an entity, who buys the policy from the insurer, pays premium to the insurer and sometimes submit claim.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 w:line="240" w:lineRule="auto"/>
        <w:ind w:left="0" w:righ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6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ED7D31" w:themeColor="accent2"/>
          <w:spacing w:val="0"/>
          <w:sz w:val="24"/>
          <w:szCs w:val="24"/>
          <w:shd w:val="clear" w:fill="FFFFFF"/>
          <w:lang w:val="en-IN"/>
          <w14:textFill>
            <w14:solidFill>
              <w14:schemeClr w14:val="accent2"/>
            </w14:solidFill>
          </w14:textFill>
        </w:rPr>
        <w:t>3</w:t>
      </w:r>
      <w:r>
        <w:rPr>
          <w:rStyle w:val="6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ED7D31" w:themeColor="accent2"/>
          <w:spacing w:val="0"/>
          <w:sz w:val="24"/>
          <w:szCs w:val="24"/>
          <w:shd w:val="clear" w:fill="FFFFFF"/>
          <w14:textFill>
            <w14:solidFill>
              <w14:schemeClr w14:val="accent2"/>
            </w14:solidFill>
          </w14:textFill>
        </w:rPr>
        <w:t>. TPA</w:t>
      </w:r>
      <w:r>
        <w:rPr>
          <w:rStyle w:val="6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ED7D31" w:themeColor="accent2"/>
          <w:spacing w:val="0"/>
          <w:sz w:val="24"/>
          <w:szCs w:val="24"/>
          <w:shd w:val="clear" w:fill="FFFFFF"/>
          <w:lang w:val="en-IN"/>
          <w14:textFill>
            <w14:solidFill>
              <w14:schemeClr w14:val="accent2"/>
            </w14:solidFill>
          </w14:textFill>
        </w:rPr>
        <w:t>(Third Party Administrator)</w:t>
      </w:r>
      <w:r>
        <w:rPr>
          <w:rStyle w:val="6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ED7D31" w:themeColor="accent2"/>
          <w:spacing w:val="0"/>
          <w:sz w:val="24"/>
          <w:szCs w:val="24"/>
          <w:shd w:val="clear" w:fill="FFFFFF"/>
          <w14:textFill>
            <w14:solidFill>
              <w14:schemeClr w14:val="accent2"/>
            </w14:solidFill>
          </w14:textFill>
        </w:rPr>
        <w:t>: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 person or an entity that manages the claims of policy holder or provider and receives payment for the management from the respective contributor.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 w:line="240" w:lineRule="auto"/>
        <w:ind w:left="0" w:righ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0070C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0070C0"/>
          <w:spacing w:val="0"/>
          <w:sz w:val="24"/>
          <w:szCs w:val="24"/>
          <w:shd w:val="clear" w:fill="FFFFFF"/>
          <w:lang w:val="en-IN"/>
        </w:rPr>
        <w:t xml:space="preserve">(TPA -&gt; Insurance Samadhan =&gt; </w:t>
      </w:r>
      <w:r>
        <w:rPr>
          <w:rFonts w:hint="default" w:eastAsia="Segoe UI" w:asciiTheme="minorAscii" w:hAnsiTheme="minorAscii"/>
          <w:i w:val="0"/>
          <w:iCs w:val="0"/>
          <w:caps w:val="0"/>
          <w:color w:val="0070C0"/>
          <w:spacing w:val="0"/>
          <w:sz w:val="24"/>
          <w:szCs w:val="24"/>
          <w:shd w:val="clear" w:fill="FFFFFF"/>
          <w:lang w:val="en-IN"/>
        </w:rPr>
        <w:fldChar w:fldCharType="begin"/>
      </w:r>
      <w:r>
        <w:rPr>
          <w:rFonts w:hint="default" w:eastAsia="Segoe UI" w:asciiTheme="minorAscii" w:hAnsiTheme="minorAscii"/>
          <w:i w:val="0"/>
          <w:iCs w:val="0"/>
          <w:caps w:val="0"/>
          <w:color w:val="0070C0"/>
          <w:spacing w:val="0"/>
          <w:sz w:val="24"/>
          <w:szCs w:val="24"/>
          <w:shd w:val="clear" w:fill="FFFFFF"/>
          <w:lang w:val="en-IN"/>
        </w:rPr>
        <w:instrText xml:space="preserve"> HYPERLINK "https://www.insurancesamadhan.com/" </w:instrText>
      </w:r>
      <w:r>
        <w:rPr>
          <w:rFonts w:hint="default" w:eastAsia="Segoe UI" w:asciiTheme="minorAscii" w:hAnsiTheme="minorAscii"/>
          <w:i w:val="0"/>
          <w:iCs w:val="0"/>
          <w:caps w:val="0"/>
          <w:color w:val="0070C0"/>
          <w:spacing w:val="0"/>
          <w:sz w:val="24"/>
          <w:szCs w:val="24"/>
          <w:shd w:val="clear" w:fill="FFFFFF"/>
          <w:lang w:val="en-IN"/>
        </w:rPr>
        <w:fldChar w:fldCharType="separate"/>
      </w:r>
      <w:r>
        <w:rPr>
          <w:rStyle w:val="4"/>
          <w:rFonts w:hint="default" w:eastAsia="Segoe UI" w:asciiTheme="minorAscii" w:hAnsiTheme="minorAscii"/>
          <w:i w:val="0"/>
          <w:iCs w:val="0"/>
          <w:caps w:val="0"/>
          <w:color w:val="0070C0"/>
          <w:spacing w:val="0"/>
          <w:sz w:val="24"/>
          <w:szCs w:val="24"/>
          <w:shd w:val="clear" w:fill="FFFFFF"/>
          <w:lang w:val="en-IN"/>
        </w:rPr>
        <w:t>https://www.insurancesamadhan.com/</w:t>
      </w:r>
      <w:r>
        <w:rPr>
          <w:rFonts w:hint="default" w:eastAsia="Segoe UI" w:asciiTheme="minorAscii" w:hAnsiTheme="minorAscii"/>
          <w:i w:val="0"/>
          <w:iCs w:val="0"/>
          <w:caps w:val="0"/>
          <w:color w:val="0070C0"/>
          <w:spacing w:val="0"/>
          <w:sz w:val="24"/>
          <w:szCs w:val="24"/>
          <w:shd w:val="clear" w:fill="FFFFFF"/>
          <w:lang w:val="en-IN"/>
        </w:rPr>
        <w:fldChar w:fldCharType="end"/>
      </w:r>
      <w:r>
        <w:rPr>
          <w:rFonts w:hint="default" w:eastAsia="Segoe UI" w:asciiTheme="minorAscii" w:hAnsiTheme="minorAscii"/>
          <w:i w:val="0"/>
          <w:iCs w:val="0"/>
          <w:caps w:val="0"/>
          <w:color w:val="0070C0"/>
          <w:spacing w:val="0"/>
          <w:sz w:val="24"/>
          <w:szCs w:val="24"/>
          <w:shd w:val="clear" w:fill="FFFFFF"/>
          <w:lang w:val="en-IN"/>
        </w:rPr>
        <w:t xml:space="preserve"> )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 w:line="240" w:lineRule="auto"/>
        <w:ind w:leftChars="0" w:right="0" w:rightChars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6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ED7D31" w:themeColor="accent2"/>
          <w:spacing w:val="0"/>
          <w:sz w:val="24"/>
          <w:szCs w:val="24"/>
          <w:shd w:val="clear" w:fill="FFFFFF"/>
          <w:lang w:val="en-IN"/>
          <w14:textFill>
            <w14:solidFill>
              <w14:schemeClr w14:val="accent2"/>
            </w14:solidFill>
          </w14:textFill>
        </w:rPr>
        <w:t>4.</w:t>
      </w:r>
      <w:r>
        <w:rPr>
          <w:rStyle w:val="6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ED7D31" w:themeColor="accent2"/>
          <w:spacing w:val="0"/>
          <w:sz w:val="24"/>
          <w:szCs w:val="24"/>
          <w:shd w:val="clear" w:fill="FFFFFF"/>
          <w14:textFill>
            <w14:solidFill>
              <w14:schemeClr w14:val="accent2"/>
            </w14:solidFill>
          </w14:textFill>
        </w:rPr>
        <w:t>BROKER: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Health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-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care insurance broker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 xml:space="preserve"> (</w:t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Insurance Agent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)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H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 is an agent who sells policy to the customers on behalf of insurer and receives commission in return from the Insurer.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 w:line="240" w:lineRule="auto"/>
        <w:ind w:left="0" w:righ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6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ED7D31" w:themeColor="accent2"/>
          <w:spacing w:val="0"/>
          <w:sz w:val="24"/>
          <w:szCs w:val="24"/>
          <w:shd w:val="clear" w:fill="FFFFFF"/>
          <w:lang w:val="en-IN"/>
          <w14:textFill>
            <w14:solidFill>
              <w14:schemeClr w14:val="accent2"/>
            </w14:solidFill>
          </w14:textFill>
        </w:rPr>
        <w:t>5.</w:t>
      </w:r>
      <w:r>
        <w:rPr>
          <w:rStyle w:val="6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ED7D31" w:themeColor="accent2"/>
          <w:spacing w:val="0"/>
          <w:sz w:val="24"/>
          <w:szCs w:val="24"/>
          <w:shd w:val="clear" w:fill="FFFFFF"/>
          <w14:textFill>
            <w14:solidFill>
              <w14:schemeClr w14:val="accent2"/>
            </w14:solidFill>
          </w14:textFill>
        </w:rPr>
        <w:t xml:space="preserve"> Claims –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“An invoice from the provider to the doctor for the services rendered”.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 w:line="240" w:lineRule="auto"/>
        <w:ind w:left="0" w:righ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6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ED7D31" w:themeColor="accent2"/>
          <w:spacing w:val="0"/>
          <w:sz w:val="24"/>
          <w:szCs w:val="24"/>
          <w:shd w:val="clear" w:fill="FFFFFF"/>
          <w:lang w:val="en-IN"/>
          <w14:textFill>
            <w14:solidFill>
              <w14:schemeClr w14:val="accent2"/>
            </w14:solidFill>
          </w14:textFill>
        </w:rPr>
        <w:t>6.</w:t>
      </w:r>
      <w:r>
        <w:rPr>
          <w:rStyle w:val="6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ED7D31" w:themeColor="accent2"/>
          <w:spacing w:val="0"/>
          <w:sz w:val="24"/>
          <w:szCs w:val="24"/>
          <w:shd w:val="clear" w:fill="FFFFFF"/>
          <w14:textFill>
            <w14:solidFill>
              <w14:schemeClr w14:val="accent2"/>
            </w14:solidFill>
          </w14:textFill>
        </w:rPr>
        <w:t xml:space="preserve"> Co</w:t>
      </w:r>
      <w:r>
        <w:rPr>
          <w:rStyle w:val="6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ED7D31" w:themeColor="accent2"/>
          <w:spacing w:val="0"/>
          <w:sz w:val="24"/>
          <w:szCs w:val="24"/>
          <w:shd w:val="clear" w:fill="FFFFFF"/>
          <w:lang w:val="en-IN"/>
          <w14:textFill>
            <w14:solidFill>
              <w14:schemeClr w14:val="accent2"/>
            </w14:solidFill>
          </w14:textFill>
        </w:rPr>
        <w:t>-I</w:t>
      </w:r>
      <w:r>
        <w:rPr>
          <w:rStyle w:val="6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ED7D31" w:themeColor="accent2"/>
          <w:spacing w:val="0"/>
          <w:sz w:val="24"/>
          <w:szCs w:val="24"/>
          <w:shd w:val="clear" w:fill="FFFFFF"/>
          <w14:textFill>
            <w14:solidFill>
              <w14:schemeClr w14:val="accent2"/>
            </w14:solidFill>
          </w14:textFill>
        </w:rPr>
        <w:t>nsurance –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>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 form of medical cost sharing in a health insurance plan that requires an insured person to pay a stated percentage of medical expenses after the deductible amount, if any, was paid.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 w:line="240" w:lineRule="auto"/>
        <w:ind w:left="0" w:righ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  <w:r>
        <w:rPr>
          <w:rStyle w:val="6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ED7D31" w:themeColor="accent2"/>
          <w:spacing w:val="0"/>
          <w:sz w:val="24"/>
          <w:szCs w:val="24"/>
          <w:shd w:val="clear" w:fill="FFFFFF"/>
          <w:lang w:val="en-IN"/>
          <w14:textFill>
            <w14:solidFill>
              <w14:schemeClr w14:val="accent2"/>
            </w14:solidFill>
          </w14:textFill>
        </w:rPr>
        <w:t>7.</w:t>
      </w:r>
      <w:r>
        <w:rPr>
          <w:rStyle w:val="6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ED7D31" w:themeColor="accent2"/>
          <w:spacing w:val="0"/>
          <w:sz w:val="24"/>
          <w:szCs w:val="24"/>
          <w:shd w:val="clear" w:fill="FFFFFF"/>
          <w14:textFill>
            <w14:solidFill>
              <w14:schemeClr w14:val="accent2"/>
            </w14:solidFill>
          </w14:textFill>
        </w:rPr>
        <w:t xml:space="preserve"> Co</w:t>
      </w:r>
      <w:r>
        <w:rPr>
          <w:rStyle w:val="6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ED7D31" w:themeColor="accent2"/>
          <w:spacing w:val="0"/>
          <w:sz w:val="24"/>
          <w:szCs w:val="24"/>
          <w:shd w:val="clear" w:fill="FFFFFF"/>
          <w:lang w:val="en-IN"/>
          <w14:textFill>
            <w14:solidFill>
              <w14:schemeClr w14:val="accent2"/>
            </w14:solidFill>
          </w14:textFill>
        </w:rPr>
        <w:t>-</w:t>
      </w:r>
      <w:r>
        <w:rPr>
          <w:rStyle w:val="6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ED7D31" w:themeColor="accent2"/>
          <w:spacing w:val="0"/>
          <w:sz w:val="24"/>
          <w:szCs w:val="24"/>
          <w:shd w:val="clear" w:fill="FFFFFF"/>
          <w14:textFill>
            <w14:solidFill>
              <w14:schemeClr w14:val="accent2"/>
            </w14:solidFill>
          </w14:textFill>
        </w:rPr>
        <w:t>payment –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ED7D31" w:themeColor="accent2"/>
          <w:spacing w:val="0"/>
          <w:sz w:val="24"/>
          <w:szCs w:val="24"/>
          <w:shd w:val="clear" w:fill="FFFFFF"/>
          <w14:textFill>
            <w14:solidFill>
              <w14:schemeClr w14:val="accent2"/>
            </w14:solidFill>
          </w14:textFill>
        </w:rPr>
        <w:t> 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 form of medical cost sharing in a health insurance plan that requires an insured person to pay a fixed dollar amount when a medical service is received. The insurer is responsible for the rest of the reimbursement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 w:line="240" w:lineRule="auto"/>
        <w:ind w:left="0" w:right="0" w:firstLine="0"/>
        <w:jc w:val="both"/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6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ED7D31" w:themeColor="accent2"/>
          <w:spacing w:val="0"/>
          <w:sz w:val="24"/>
          <w:szCs w:val="24"/>
          <w:shd w:val="clear" w:fill="FFFFFF"/>
          <w:lang w:val="en-IN"/>
          <w14:textFill>
            <w14:solidFill>
              <w14:schemeClr w14:val="accent2"/>
            </w14:solidFill>
          </w14:textFill>
        </w:rPr>
        <w:t>8.</w:t>
      </w:r>
      <w:r>
        <w:rPr>
          <w:rStyle w:val="6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ED7D31" w:themeColor="accent2"/>
          <w:spacing w:val="0"/>
          <w:sz w:val="24"/>
          <w:szCs w:val="24"/>
          <w:shd w:val="clear" w:fill="FFFFFF"/>
          <w14:textFill>
            <w14:solidFill>
              <w14:schemeClr w14:val="accent2"/>
            </w14:solidFill>
          </w14:textFill>
        </w:rPr>
        <w:t xml:space="preserve"> Deductible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ED7D31" w:themeColor="accent2"/>
          <w:spacing w:val="0"/>
          <w:sz w:val="24"/>
          <w:szCs w:val="24"/>
          <w:shd w:val="clear" w:fill="FFFFFF"/>
          <w14:textFill>
            <w14:solidFill>
              <w14:schemeClr w14:val="accent2"/>
            </w14:solidFill>
          </w14:textFill>
        </w:rPr>
        <w:t> –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 fixed dollar amount during the benefit period – usually a year – that an insured person pays before the insurer starts to make payments for covered medical services.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Theme="minorAscii" w:hAnsiTheme="minorAscii"/>
          <w:sz w:val="24"/>
          <w:szCs w:val="24"/>
          <w:lang w:val="en-IN"/>
        </w:rPr>
      </w:pPr>
      <w:r>
        <w:rPr>
          <w:rStyle w:val="6"/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ED7D31" w:themeColor="accent2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accent2"/>
            </w14:solidFill>
          </w14:textFill>
        </w:rPr>
        <w:t xml:space="preserve">9. </w:t>
      </w:r>
      <w:r>
        <w:rPr>
          <w:rStyle w:val="6"/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ED7D31" w:themeColor="accent2"/>
          <w:spacing w:val="0"/>
          <w:sz w:val="24"/>
          <w:szCs w:val="24"/>
          <w:u w:val="none"/>
          <w:shd w:val="clear" w:fill="FFFFFF"/>
          <w14:textFill>
            <w14:solidFill>
              <w14:schemeClr w14:val="accent2"/>
            </w14:solidFill>
          </w14:textFill>
        </w:rPr>
        <w:t>Medicare: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ED7D31" w:themeColor="accent2"/>
          <w:spacing w:val="0"/>
          <w:sz w:val="24"/>
          <w:szCs w:val="24"/>
          <w:shd w:val="clear" w:fill="FFFFFF"/>
          <w14:textFill>
            <w14:solidFill>
              <w14:schemeClr w14:val="accent2"/>
            </w14:solidFill>
          </w14:textFill>
        </w:rPr>
        <w:t> 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 federal health insurance program for senior citizen and permanently disabled people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eastAsia="sans-serif" w:cs="sans-serif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  <w:r>
        <w:rPr>
          <w:rStyle w:val="6"/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ED7D31" w:themeColor="accent2"/>
          <w:spacing w:val="0"/>
          <w:sz w:val="24"/>
          <w:szCs w:val="24"/>
          <w:shd w:val="clear" w:fill="FFFFFF"/>
          <w:lang w:val="en-IN"/>
          <w14:textFill>
            <w14:solidFill>
              <w14:schemeClr w14:val="accent2"/>
            </w14:solidFill>
          </w14:textFill>
        </w:rPr>
        <w:t xml:space="preserve">10. </w:t>
      </w:r>
      <w:r>
        <w:rPr>
          <w:rStyle w:val="6"/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ED7D31" w:themeColor="accent2"/>
          <w:spacing w:val="0"/>
          <w:sz w:val="24"/>
          <w:szCs w:val="24"/>
          <w:shd w:val="clear" w:fill="FFFFFF"/>
          <w14:textFill>
            <w14:solidFill>
              <w14:schemeClr w14:val="accent2"/>
            </w14:solidFill>
          </w14:textFill>
        </w:rPr>
        <w:t>Medicaid: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 joint and state program that helps low-income families and individuals pay for the cost associated with medical care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eastAsia="sans-serif" w:cs="sans-serif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  <w:r>
        <w:rPr>
          <w:rStyle w:val="6"/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ED7D31" w:themeColor="accent2"/>
          <w:spacing w:val="0"/>
          <w:sz w:val="24"/>
          <w:szCs w:val="24"/>
          <w:shd w:val="clear" w:fill="FFFFFF"/>
          <w:lang w:val="en-IN"/>
          <w14:textFill>
            <w14:solidFill>
              <w14:schemeClr w14:val="accent2"/>
            </w14:solidFill>
          </w14:textFill>
        </w:rPr>
        <w:t xml:space="preserve">11. </w:t>
      </w:r>
      <w:r>
        <w:rPr>
          <w:rStyle w:val="6"/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ED7D31" w:themeColor="accent2"/>
          <w:spacing w:val="0"/>
          <w:sz w:val="24"/>
          <w:szCs w:val="24"/>
          <w:shd w:val="clear" w:fill="FFFFFF"/>
          <w14:textFill>
            <w14:solidFill>
              <w14:schemeClr w14:val="accent2"/>
            </w14:solidFill>
          </w14:textFill>
        </w:rPr>
        <w:t>HIPAA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ED7D31" w:themeColor="accent2"/>
          <w:spacing w:val="0"/>
          <w:sz w:val="24"/>
          <w:szCs w:val="24"/>
          <w:shd w:val="clear" w:fill="FFFFFF"/>
          <w14:textFill>
            <w14:solidFill>
              <w14:schemeClr w14:val="accent2"/>
            </w14:solidFill>
          </w14:textFill>
        </w:rPr>
        <w:t>: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It is a set of rules and regulations which doctors, hospitals, health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-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care providers and health plan must follow in order to provide their services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.</w:t>
      </w:r>
    </w:p>
    <w:p>
      <w:pPr>
        <w:pStyle w:val="7"/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B050"/>
          <w:sz w:val="27"/>
          <w:szCs w:val="27"/>
          <w:u w:val="single"/>
          <w:lang w:eastAsia="en-IN"/>
        </w:rPr>
      </w:pPr>
      <w:r>
        <w:rPr>
          <w:rFonts w:eastAsia="Times New Roman" w:cstheme="minorHAnsi"/>
          <w:b/>
          <w:bCs/>
          <w:color w:val="7030A0"/>
          <w:sz w:val="27"/>
          <w:szCs w:val="27"/>
          <w:u w:val="single"/>
          <w:lang w:eastAsia="en-IN"/>
        </w:rPr>
        <w:t xml:space="preserve">Name of the Application: </w:t>
      </w:r>
      <w:r>
        <w:rPr>
          <w:rFonts w:eastAsia="Times New Roman" w:cstheme="minorHAnsi"/>
          <w:b/>
          <w:bCs/>
          <w:color w:val="00B050"/>
          <w:sz w:val="27"/>
          <w:szCs w:val="27"/>
          <w:u w:val="single"/>
          <w:lang w:eastAsia="en-IN"/>
        </w:rPr>
        <w:t>PMS</w:t>
      </w:r>
      <w:r>
        <w:rPr>
          <w:rFonts w:hint="default" w:eastAsia="Times New Roman" w:cstheme="minorHAnsi"/>
          <w:b/>
          <w:bCs/>
          <w:color w:val="00B050"/>
          <w:sz w:val="27"/>
          <w:szCs w:val="27"/>
          <w:u w:val="single"/>
          <w:lang w:val="en-US" w:eastAsia="en-IN"/>
        </w:rPr>
        <w:t xml:space="preserve"> </w:t>
      </w:r>
      <w:r>
        <w:rPr>
          <w:rFonts w:eastAsia="Times New Roman" w:cstheme="minorHAnsi"/>
          <w:b/>
          <w:bCs/>
          <w:color w:val="00B050"/>
          <w:sz w:val="27"/>
          <w:szCs w:val="27"/>
          <w:u w:val="single"/>
          <w:lang w:eastAsia="en-IN"/>
        </w:rPr>
        <w:t>(Practice Management Software)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7030A0"/>
          <w:spacing w:val="0"/>
          <w:sz w:val="24"/>
          <w:szCs w:val="24"/>
          <w:u w:val="single"/>
          <w:shd w:val="clear" w:fill="FFFFFF"/>
          <w:lang w:val="en-IN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7030A0"/>
          <w:spacing w:val="0"/>
          <w:sz w:val="24"/>
          <w:szCs w:val="24"/>
          <w:u w:val="single"/>
          <w:shd w:val="clear" w:fill="FFFFFF"/>
          <w:lang w:val="en-IN"/>
        </w:rPr>
        <w:t>Healtrhcare Domain Companies 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</w:rPr>
        <w:t>GreenMed / AdvanceMed / PracticeMD / GreenWay / ProviderWay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/ NextGen / OpenEMR / Medfusion</w:t>
      </w:r>
    </w:p>
    <w:p>
      <w:pPr>
        <w:pStyle w:val="7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20" w:leftChars="0" w:hanging="420" w:firstLineChars="0"/>
        <w:jc w:val="both"/>
        <w:rPr>
          <w:rFonts w:eastAsia="Times New Roman" w:cstheme="minorHAnsi"/>
          <w:b/>
          <w:bCs/>
          <w:color w:val="7030A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7030A0"/>
          <w:sz w:val="28"/>
          <w:szCs w:val="28"/>
          <w:lang w:eastAsia="en-IN"/>
        </w:rPr>
        <w:t>In Which All Departments The Application Can Be Used</w:t>
      </w:r>
      <w:r>
        <w:rPr>
          <w:rFonts w:hint="default" w:eastAsia="Times New Roman" w:cstheme="minorHAnsi"/>
          <w:b/>
          <w:bCs/>
          <w:color w:val="7030A0"/>
          <w:sz w:val="28"/>
          <w:szCs w:val="28"/>
          <w:lang w:val="en-US" w:eastAsia="en-IN"/>
        </w:rPr>
        <w:t>..?</w:t>
      </w:r>
      <w:r>
        <w:rPr>
          <w:rFonts w:eastAsia="Times New Roman" w:cstheme="minorHAnsi"/>
          <w:b/>
          <w:bCs/>
          <w:color w:val="7030A0"/>
          <w:sz w:val="28"/>
          <w:szCs w:val="28"/>
          <w:lang w:eastAsia="en-IN"/>
        </w:rPr>
        <w:t>?</w:t>
      </w:r>
    </w:p>
    <w:p>
      <w:pPr>
        <w:pStyle w:val="7"/>
        <w:shd w:val="clear" w:color="auto" w:fill="FFFFFF"/>
        <w:spacing w:before="100" w:beforeAutospacing="1" w:after="100" w:afterAutospacing="1" w:line="240" w:lineRule="auto"/>
        <w:ind w:left="0" w:leftChars="0"/>
        <w:jc w:val="both"/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</w:pPr>
      <w:r>
        <w:rPr>
          <w:rFonts w:eastAsia="Times New Roman" w:cstheme="minorHAnsi"/>
          <w:color w:val="222222"/>
          <w:sz w:val="27"/>
          <w:szCs w:val="27"/>
          <w:lang w:eastAsia="en-IN"/>
        </w:rPr>
        <w:t>The application can be used in all the departments available inside the hospital to provide a smooth service to any patients who is visiting.</w:t>
      </w:r>
    </w:p>
    <w:p>
      <w:pPr>
        <w:pStyle w:val="7"/>
        <w:shd w:val="clear" w:color="auto" w:fill="FFFFFF"/>
        <w:spacing w:before="100" w:beforeAutospacing="1" w:after="100" w:afterAutospacing="1" w:line="240" w:lineRule="auto"/>
        <w:ind w:left="0" w:leftChars="0" w:firstLine="0" w:firstLineChars="0"/>
        <w:jc w:val="both"/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</w:pPr>
    </w:p>
    <w:p>
      <w:pPr>
        <w:pStyle w:val="7"/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drawing>
          <wp:inline distT="0" distB="0" distL="0" distR="0">
            <wp:extent cx="4172585" cy="2106295"/>
            <wp:effectExtent l="0" t="0" r="18415" b="8255"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</w:pPr>
    </w:p>
    <w:p>
      <w:pPr>
        <w:pStyle w:val="7"/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</w:pPr>
    </w:p>
    <w:p>
      <w:pPr>
        <w:pStyle w:val="7"/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</w:pPr>
    </w:p>
    <w:p>
      <w:pPr>
        <w:pStyle w:val="7"/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</w:pPr>
    </w:p>
    <w:p>
      <w:pPr>
        <w:pStyle w:val="7"/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</w:pPr>
    </w:p>
    <w:p>
      <w:pPr>
        <w:pStyle w:val="7"/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</w:pPr>
    </w:p>
    <w:p>
      <w:pPr>
        <w:pStyle w:val="7"/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</w:pPr>
    </w:p>
    <w:p>
      <w:pPr>
        <w:pStyle w:val="7"/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</w:pPr>
    </w:p>
    <w:p>
      <w:pPr>
        <w:pStyle w:val="7"/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</w:pPr>
    </w:p>
    <w:p>
      <w:pPr>
        <w:pStyle w:val="7"/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</w:pPr>
    </w:p>
    <w:p>
      <w:pPr>
        <w:pStyle w:val="7"/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 w:line="240" w:lineRule="auto"/>
        <w:ind w:left="0" w:right="0" w:firstLine="0"/>
        <w:jc w:val="both"/>
        <w:rPr>
          <w:rFonts w:hint="default" w:eastAsia="SimSun" w:cs="SimSun" w:asciiTheme="minorAscii" w:hAnsiTheme="minorAscii"/>
          <w:b/>
          <w:bCs/>
          <w:color w:val="7030A0"/>
          <w:sz w:val="36"/>
          <w:szCs w:val="36"/>
          <w:u w:val="single"/>
          <w:lang w:val="en-IN"/>
        </w:rPr>
      </w:pPr>
      <w:r>
        <w:rPr>
          <w:rFonts w:hint="default" w:eastAsia="SimSun" w:cs="SimSun" w:asciiTheme="minorAscii" w:hAnsiTheme="minorAscii"/>
          <w:b/>
          <w:bCs/>
          <w:color w:val="7030A0"/>
          <w:sz w:val="36"/>
          <w:szCs w:val="36"/>
          <w:u w:val="single"/>
        </w:rPr>
        <w:t>Business Flow</w:t>
      </w:r>
      <w:r>
        <w:rPr>
          <w:rFonts w:hint="default" w:eastAsia="SimSun" w:cs="SimSun" w:asciiTheme="minorAscii" w:hAnsiTheme="minorAscii"/>
          <w:b/>
          <w:bCs/>
          <w:color w:val="7030A0"/>
          <w:sz w:val="36"/>
          <w:szCs w:val="36"/>
          <w:u w:val="single"/>
          <w:lang w:val="en-IN"/>
        </w:rPr>
        <w:t xml:space="preserve"> </w:t>
      </w:r>
      <w:r>
        <w:rPr>
          <w:rFonts w:hint="default" w:eastAsia="SimSun" w:cs="SimSun" w:asciiTheme="minorAscii" w:hAnsiTheme="minorAscii"/>
          <w:b/>
          <w:bCs/>
          <w:color w:val="7030A0"/>
          <w:sz w:val="36"/>
          <w:szCs w:val="36"/>
          <w:u w:val="single"/>
        </w:rPr>
        <w:t>:</w:t>
      </w:r>
      <w:r>
        <w:rPr>
          <w:rFonts w:hint="default" w:cs="SimSun" w:asciiTheme="minorAscii" w:hAnsiTheme="minorAscii"/>
          <w:b/>
          <w:bCs/>
          <w:color w:val="7030A0"/>
          <w:sz w:val="36"/>
          <w:szCs w:val="36"/>
          <w:u w:val="single"/>
          <w:lang w:val="en-IN"/>
        </w:rPr>
        <w:t>-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 w:line="240" w:lineRule="auto"/>
        <w:ind w:left="0" w:right="0" w:firstLine="0"/>
        <w:jc w:val="both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 xml:space="preserve">Practice Management Software is having many </w:t>
      </w:r>
      <w:r>
        <w:rPr>
          <w:rFonts w:hint="default" w:cs="SimSun" w:asciiTheme="minorAscii" w:hAnsiTheme="minorAscii"/>
          <w:sz w:val="24"/>
          <w:szCs w:val="24"/>
          <w:lang w:val="en-IN"/>
        </w:rPr>
        <w:t>functionality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to manage Hospital/Practice. One of them is </w:t>
      </w:r>
      <w:r>
        <w:rPr>
          <w:rFonts w:hint="default" w:eastAsia="SimSun" w:cs="SimSun" w:asciiTheme="minorAscii" w:hAnsiTheme="minorAscii"/>
          <w:b/>
          <w:bCs/>
          <w:sz w:val="24"/>
          <w:szCs w:val="24"/>
        </w:rPr>
        <w:t>Billing Module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. 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 w:line="240" w:lineRule="auto"/>
        <w:ind w:left="0" w:right="0" w:firstLine="0"/>
        <w:jc w:val="both"/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eastAsia="SimSun" w:cs="SimSun" w:asciiTheme="minorAscii" w:hAnsiTheme="minorAscii"/>
          <w:sz w:val="24"/>
          <w:szCs w:val="24"/>
        </w:rPr>
        <w:t xml:space="preserve">Most of the Hospital in United State are using </w:t>
      </w:r>
      <w:r>
        <w:rPr>
          <w:rFonts w:hint="default" w:eastAsia="SimSun" w:cs="SimSun" w:asciiTheme="minorAscii" w:hAnsiTheme="minorAscii"/>
          <w:b/>
          <w:bCs/>
          <w:sz w:val="24"/>
          <w:szCs w:val="24"/>
        </w:rPr>
        <w:t xml:space="preserve">Practice Management </w:t>
      </w:r>
      <w:r>
        <w:rPr>
          <w:rFonts w:hint="default" w:cs="SimSun" w:asciiTheme="minorAscii" w:hAnsiTheme="minorAscii"/>
          <w:b/>
          <w:bCs/>
          <w:sz w:val="24"/>
          <w:szCs w:val="24"/>
          <w:lang w:val="en-IN"/>
        </w:rPr>
        <w:t>S</w:t>
      </w:r>
      <w:r>
        <w:rPr>
          <w:rFonts w:hint="default" w:eastAsia="SimSun" w:cs="SimSun" w:asciiTheme="minorAscii" w:hAnsiTheme="minorAscii"/>
          <w:b/>
          <w:bCs/>
          <w:sz w:val="24"/>
          <w:szCs w:val="24"/>
        </w:rPr>
        <w:t>oftware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for smooth operation in their facility. 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 w:line="240" w:lineRule="auto"/>
        <w:ind w:left="0" w:right="0" w:firstLine="0"/>
        <w:jc w:val="both"/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eastAsia="SimSun" w:cs="SimSun" w:asciiTheme="minorAscii" w:hAnsiTheme="minorAscii"/>
          <w:sz w:val="24"/>
          <w:szCs w:val="24"/>
        </w:rPr>
        <w:t xml:space="preserve">Using this PMS any Hospital can manage their </w:t>
      </w:r>
      <w:r>
        <w:rPr>
          <w:rFonts w:hint="default" w:eastAsia="SimSun" w:cs="SimSun" w:asciiTheme="minorAscii" w:hAnsiTheme="minorAscii"/>
          <w:b/>
          <w:bCs/>
          <w:sz w:val="24"/>
          <w:szCs w:val="24"/>
        </w:rPr>
        <w:t>Appointment</w:t>
      </w:r>
      <w:r>
        <w:rPr>
          <w:rFonts w:hint="default" w:eastAsia="SimSun" w:cs="SimSun" w:asciiTheme="minorAscii" w:hAnsiTheme="minorAscii"/>
          <w:b/>
          <w:bCs/>
          <w:sz w:val="24"/>
          <w:szCs w:val="24"/>
          <w:lang w:val="en-IN"/>
        </w:rPr>
        <w:t>,</w:t>
      </w:r>
      <w:r>
        <w:rPr>
          <w:rFonts w:hint="default" w:eastAsia="SimSun" w:cs="SimSun" w:asciiTheme="minorAscii" w:hAnsiTheme="minorAscii"/>
          <w:b/>
          <w:bCs/>
          <w:sz w:val="24"/>
          <w:szCs w:val="24"/>
        </w:rPr>
        <w:t xml:space="preserve"> Scheduling, Maintaining Patient Health Information (PHI), Billing Department, Credit Balance, and Inventory Management. 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 w:line="240" w:lineRule="auto"/>
        <w:ind w:left="0" w:right="0" w:firstLine="0"/>
        <w:jc w:val="both"/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eastAsia="SimSun" w:cs="SimSun" w:asciiTheme="minorAscii" w:hAnsiTheme="minorAscii"/>
          <w:sz w:val="24"/>
          <w:szCs w:val="24"/>
        </w:rPr>
        <w:t xml:space="preserve">They can manage their multiple branches using single platform. 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 w:line="240" w:lineRule="auto"/>
        <w:ind w:left="0" w:right="0" w:firstLine="0"/>
        <w:jc w:val="both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>Using Practice Management Software Hospital can get their reimbursement from Patient Insurance in Short period.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 w:line="240" w:lineRule="auto"/>
        <w:ind w:right="0" w:rightChars="0"/>
        <w:jc w:val="both"/>
      </w:pPr>
      <w:r>
        <w:drawing>
          <wp:inline distT="0" distB="0" distL="114300" distR="114300">
            <wp:extent cx="3604260" cy="2623185"/>
            <wp:effectExtent l="0" t="0" r="152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 w:line="240" w:lineRule="auto"/>
        <w:ind w:right="0" w:rightChars="0"/>
        <w:jc w:val="both"/>
      </w:pPr>
      <w:r>
        <w:drawing>
          <wp:inline distT="0" distB="0" distL="114300" distR="114300">
            <wp:extent cx="2813050" cy="2648585"/>
            <wp:effectExtent l="0" t="0" r="6350" b="184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0" w:leftChars="0" w:firstLine="0" w:firstLineChars="0"/>
        <w:jc w:val="left"/>
        <w:rPr>
          <w:rFonts w:cstheme="minorHAnsi"/>
          <w:b/>
          <w:bCs/>
          <w:sz w:val="24"/>
          <w:szCs w:val="24"/>
          <w:lang w:val="en-US"/>
        </w:rPr>
      </w:pPr>
    </w:p>
    <w:p>
      <w:pPr>
        <w:pStyle w:val="7"/>
        <w:ind w:left="0" w:leftChars="0" w:firstLine="0" w:firstLineChars="0"/>
        <w:jc w:val="both"/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069F6B"/>
    <w:multiLevelType w:val="singleLevel"/>
    <w:tmpl w:val="B6069F6B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076D8518"/>
    <w:multiLevelType w:val="singleLevel"/>
    <w:tmpl w:val="076D851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9C7520D"/>
    <w:multiLevelType w:val="multilevel"/>
    <w:tmpl w:val="09C7520D"/>
    <w:lvl w:ilvl="0" w:tentative="0">
      <w:start w:val="1"/>
      <w:numFmt w:val="bullet"/>
      <w:lvlText w:val=""/>
      <w:lvlJc w:val="left"/>
      <w:pPr>
        <w:tabs>
          <w:tab w:val="left" w:pos="-420"/>
        </w:tabs>
        <w:ind w:left="3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-420"/>
        </w:tabs>
        <w:ind w:left="10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-420"/>
        </w:tabs>
        <w:ind w:left="17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-420"/>
        </w:tabs>
        <w:ind w:left="24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-420"/>
        </w:tabs>
        <w:ind w:left="31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-420"/>
        </w:tabs>
        <w:ind w:left="39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-420"/>
        </w:tabs>
        <w:ind w:left="46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-420"/>
        </w:tabs>
        <w:ind w:left="53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-420"/>
        </w:tabs>
        <w:ind w:left="6060" w:hanging="360"/>
      </w:pPr>
      <w:rPr>
        <w:rFonts w:hint="default" w:ascii="Wingdings" w:hAnsi="Wingdings"/>
      </w:rPr>
    </w:lvl>
  </w:abstractNum>
  <w:abstractNum w:abstractNumId="3">
    <w:nsid w:val="1C0A6F1A"/>
    <w:multiLevelType w:val="multilevel"/>
    <w:tmpl w:val="1C0A6F1A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3BA7FB4"/>
    <w:multiLevelType w:val="multilevel"/>
    <w:tmpl w:val="73BA7FB4"/>
    <w:lvl w:ilvl="0" w:tentative="0">
      <w:start w:val="1"/>
      <w:numFmt w:val="bullet"/>
      <w:lvlText w:val=""/>
      <w:lvlJc w:val="left"/>
      <w:pPr>
        <w:tabs>
          <w:tab w:val="left" w:pos="-420"/>
        </w:tabs>
        <w:ind w:left="3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-420"/>
        </w:tabs>
        <w:ind w:left="10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-420"/>
        </w:tabs>
        <w:ind w:left="17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-420"/>
        </w:tabs>
        <w:ind w:left="24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-420"/>
        </w:tabs>
        <w:ind w:left="31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-420"/>
        </w:tabs>
        <w:ind w:left="39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-420"/>
        </w:tabs>
        <w:ind w:left="46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-420"/>
        </w:tabs>
        <w:ind w:left="53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-420"/>
        </w:tabs>
        <w:ind w:left="606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66"/>
    <w:rsid w:val="00080BBD"/>
    <w:rsid w:val="000B5F0C"/>
    <w:rsid w:val="000C2E1D"/>
    <w:rsid w:val="00177010"/>
    <w:rsid w:val="00186B76"/>
    <w:rsid w:val="001C73D2"/>
    <w:rsid w:val="00204769"/>
    <w:rsid w:val="00236A31"/>
    <w:rsid w:val="00252165"/>
    <w:rsid w:val="00266AE3"/>
    <w:rsid w:val="00282660"/>
    <w:rsid w:val="002A35AD"/>
    <w:rsid w:val="002D2A8D"/>
    <w:rsid w:val="003132A5"/>
    <w:rsid w:val="00342FAC"/>
    <w:rsid w:val="003973C5"/>
    <w:rsid w:val="003E3971"/>
    <w:rsid w:val="00477308"/>
    <w:rsid w:val="00552852"/>
    <w:rsid w:val="005A05A2"/>
    <w:rsid w:val="005A526A"/>
    <w:rsid w:val="005C5B53"/>
    <w:rsid w:val="005F64C3"/>
    <w:rsid w:val="00616CE2"/>
    <w:rsid w:val="00623B2E"/>
    <w:rsid w:val="00653EE5"/>
    <w:rsid w:val="00717BB7"/>
    <w:rsid w:val="007A2D3E"/>
    <w:rsid w:val="008747EF"/>
    <w:rsid w:val="00927388"/>
    <w:rsid w:val="009364DB"/>
    <w:rsid w:val="009436AA"/>
    <w:rsid w:val="00963985"/>
    <w:rsid w:val="0098211B"/>
    <w:rsid w:val="009B24A2"/>
    <w:rsid w:val="009E7D82"/>
    <w:rsid w:val="00A9510F"/>
    <w:rsid w:val="00AA0565"/>
    <w:rsid w:val="00AC2EE6"/>
    <w:rsid w:val="00AF796B"/>
    <w:rsid w:val="00B31715"/>
    <w:rsid w:val="00B809DE"/>
    <w:rsid w:val="00BD1242"/>
    <w:rsid w:val="00BD6DD0"/>
    <w:rsid w:val="00C6655D"/>
    <w:rsid w:val="00CA2509"/>
    <w:rsid w:val="00CA3D64"/>
    <w:rsid w:val="00CB0254"/>
    <w:rsid w:val="00CD2691"/>
    <w:rsid w:val="00CE14C7"/>
    <w:rsid w:val="00CF3C66"/>
    <w:rsid w:val="00D0282C"/>
    <w:rsid w:val="00D536DF"/>
    <w:rsid w:val="00D678E3"/>
    <w:rsid w:val="00D86031"/>
    <w:rsid w:val="00E932FC"/>
    <w:rsid w:val="00E95851"/>
    <w:rsid w:val="00EC414F"/>
    <w:rsid w:val="00EE5D1B"/>
    <w:rsid w:val="00EF2A0D"/>
    <w:rsid w:val="00F170F7"/>
    <w:rsid w:val="00F24B50"/>
    <w:rsid w:val="00F718E7"/>
    <w:rsid w:val="00F74CFD"/>
    <w:rsid w:val="00F83533"/>
    <w:rsid w:val="00FB7D43"/>
    <w:rsid w:val="038720C2"/>
    <w:rsid w:val="04C9330A"/>
    <w:rsid w:val="07110764"/>
    <w:rsid w:val="074A238C"/>
    <w:rsid w:val="07A71A5E"/>
    <w:rsid w:val="08660952"/>
    <w:rsid w:val="09E00CE3"/>
    <w:rsid w:val="0B9837F8"/>
    <w:rsid w:val="0CB83DEC"/>
    <w:rsid w:val="12D6271E"/>
    <w:rsid w:val="12EE1A1A"/>
    <w:rsid w:val="160E0DE1"/>
    <w:rsid w:val="188624F1"/>
    <w:rsid w:val="1A252036"/>
    <w:rsid w:val="1AF170D8"/>
    <w:rsid w:val="1BFA2240"/>
    <w:rsid w:val="1E2E283D"/>
    <w:rsid w:val="1E46012E"/>
    <w:rsid w:val="1E836D7E"/>
    <w:rsid w:val="1FE65F6B"/>
    <w:rsid w:val="21AC1FC3"/>
    <w:rsid w:val="236A4649"/>
    <w:rsid w:val="23C15745"/>
    <w:rsid w:val="240C1F4D"/>
    <w:rsid w:val="24887E2F"/>
    <w:rsid w:val="256035B5"/>
    <w:rsid w:val="25670EC6"/>
    <w:rsid w:val="2580080D"/>
    <w:rsid w:val="25E46AA9"/>
    <w:rsid w:val="261E2712"/>
    <w:rsid w:val="272300D3"/>
    <w:rsid w:val="27D02803"/>
    <w:rsid w:val="28CB466F"/>
    <w:rsid w:val="2A3646FC"/>
    <w:rsid w:val="2B4F506E"/>
    <w:rsid w:val="2C655025"/>
    <w:rsid w:val="2D1810D2"/>
    <w:rsid w:val="2EE72C37"/>
    <w:rsid w:val="2F7F5935"/>
    <w:rsid w:val="2FDD57DC"/>
    <w:rsid w:val="2FF33B4D"/>
    <w:rsid w:val="30532F8E"/>
    <w:rsid w:val="31DB606E"/>
    <w:rsid w:val="32E24585"/>
    <w:rsid w:val="342E1618"/>
    <w:rsid w:val="34A118D2"/>
    <w:rsid w:val="34D718D8"/>
    <w:rsid w:val="34DB7C9A"/>
    <w:rsid w:val="350656DC"/>
    <w:rsid w:val="35CA0C2F"/>
    <w:rsid w:val="35FA2467"/>
    <w:rsid w:val="39354823"/>
    <w:rsid w:val="3B880085"/>
    <w:rsid w:val="3B8E784F"/>
    <w:rsid w:val="3EA94694"/>
    <w:rsid w:val="40332B8E"/>
    <w:rsid w:val="4039467F"/>
    <w:rsid w:val="4102771C"/>
    <w:rsid w:val="416A2792"/>
    <w:rsid w:val="423473DA"/>
    <w:rsid w:val="443A4603"/>
    <w:rsid w:val="45774DEB"/>
    <w:rsid w:val="47843C33"/>
    <w:rsid w:val="498B14DC"/>
    <w:rsid w:val="49F8402B"/>
    <w:rsid w:val="4C855C49"/>
    <w:rsid w:val="4DE8080A"/>
    <w:rsid w:val="4E697C0F"/>
    <w:rsid w:val="4E9C607C"/>
    <w:rsid w:val="4EB97774"/>
    <w:rsid w:val="508814BC"/>
    <w:rsid w:val="50E57CFD"/>
    <w:rsid w:val="50F02917"/>
    <w:rsid w:val="53EB5437"/>
    <w:rsid w:val="54927D67"/>
    <w:rsid w:val="569417DA"/>
    <w:rsid w:val="574673A3"/>
    <w:rsid w:val="59066BF0"/>
    <w:rsid w:val="5AE15B4D"/>
    <w:rsid w:val="5B435399"/>
    <w:rsid w:val="5B9C02BE"/>
    <w:rsid w:val="5BC214F8"/>
    <w:rsid w:val="5D9C29CD"/>
    <w:rsid w:val="5F765D95"/>
    <w:rsid w:val="5FD70349"/>
    <w:rsid w:val="60F12B9F"/>
    <w:rsid w:val="61CC5C08"/>
    <w:rsid w:val="623F1255"/>
    <w:rsid w:val="624611B1"/>
    <w:rsid w:val="62F17359"/>
    <w:rsid w:val="63247388"/>
    <w:rsid w:val="640137DE"/>
    <w:rsid w:val="646A5DEF"/>
    <w:rsid w:val="65E73A42"/>
    <w:rsid w:val="662704FC"/>
    <w:rsid w:val="67192326"/>
    <w:rsid w:val="676F73E3"/>
    <w:rsid w:val="682B3AE8"/>
    <w:rsid w:val="68890457"/>
    <w:rsid w:val="69473EC2"/>
    <w:rsid w:val="69B13331"/>
    <w:rsid w:val="6B422109"/>
    <w:rsid w:val="6B5751C5"/>
    <w:rsid w:val="6D986B81"/>
    <w:rsid w:val="6DD86D11"/>
    <w:rsid w:val="6DE7043F"/>
    <w:rsid w:val="72A07E17"/>
    <w:rsid w:val="72EA3A76"/>
    <w:rsid w:val="75127B90"/>
    <w:rsid w:val="76652241"/>
    <w:rsid w:val="77012EC9"/>
    <w:rsid w:val="78235058"/>
    <w:rsid w:val="78A44247"/>
    <w:rsid w:val="7940131C"/>
    <w:rsid w:val="7A352322"/>
    <w:rsid w:val="7AAA5FA3"/>
    <w:rsid w:val="7AF617D0"/>
    <w:rsid w:val="7F1E5CFC"/>
    <w:rsid w:val="7FF5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1916</Words>
  <Characters>10923</Characters>
  <Lines>91</Lines>
  <Paragraphs>25</Paragraphs>
  <TotalTime>51</TotalTime>
  <ScaleCrop>false</ScaleCrop>
  <LinksUpToDate>false</LinksUpToDate>
  <CharactersWithSpaces>12814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2022-06-25T10:18:00Z</dcterms:created>
  <dc:creator>Shravani Pensalwar</dc:creator>
  <cp:lastModifiedBy>Hp</cp:lastModifiedBy>
  <dcterms:modified xsi:type="dcterms:W3CDTF">2023-01-30T03:33:06Z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57D8264A57B24026B302CE036C1FFBCF</vt:lpwstr>
  </property>
</Properties>
</file>