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FA62" w14:textId="77777777" w:rsidR="004C6B0E" w:rsidRDefault="004C6B0E" w:rsidP="004C6B0E">
      <w:pPr>
        <w:jc w:val="center"/>
        <w:rPr>
          <w:b/>
          <w:bCs/>
        </w:rPr>
      </w:pPr>
    </w:p>
    <w:p w14:paraId="6CB13854" w14:textId="77777777" w:rsidR="004C6B0E" w:rsidRDefault="004C6B0E" w:rsidP="004C6B0E">
      <w:pPr>
        <w:jc w:val="center"/>
        <w:rPr>
          <w:b/>
          <w:bCs/>
        </w:rPr>
      </w:pPr>
    </w:p>
    <w:p w14:paraId="52A4F1E3" w14:textId="77777777" w:rsidR="004C6B0E" w:rsidRDefault="004C6B0E" w:rsidP="008662DE">
      <w:pPr>
        <w:rPr>
          <w:b/>
          <w:bCs/>
        </w:rPr>
      </w:pPr>
    </w:p>
    <w:p w14:paraId="67B54A30" w14:textId="77777777" w:rsidR="004C6B0E" w:rsidRDefault="004C6B0E" w:rsidP="008662DE">
      <w:pPr>
        <w:spacing w:line="480" w:lineRule="auto"/>
        <w:jc w:val="center"/>
        <w:rPr>
          <w:b/>
          <w:bCs/>
        </w:rPr>
      </w:pPr>
    </w:p>
    <w:p w14:paraId="257B80AE" w14:textId="77777777" w:rsidR="00713B87" w:rsidRDefault="00713B87" w:rsidP="008662DE">
      <w:pPr>
        <w:spacing w:line="480" w:lineRule="auto"/>
        <w:jc w:val="center"/>
        <w:rPr>
          <w:b/>
          <w:bCs/>
        </w:rPr>
      </w:pPr>
    </w:p>
    <w:p w14:paraId="21404090" w14:textId="1B0F8501" w:rsidR="004C6B0E" w:rsidRPr="00830419" w:rsidRDefault="004C6B0E" w:rsidP="00A92B5C">
      <w:pPr>
        <w:spacing w:line="48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830419">
        <w:rPr>
          <w:rFonts w:ascii="Arial" w:hAnsi="Arial" w:cs="Arial"/>
          <w:b/>
          <w:bCs/>
          <w:color w:val="000000" w:themeColor="text1"/>
        </w:rPr>
        <w:t>Suicide Prevention Among Youth in Connecticut</w:t>
      </w:r>
    </w:p>
    <w:p w14:paraId="3BBFD923" w14:textId="77777777" w:rsidR="000634A7" w:rsidRPr="00830419" w:rsidRDefault="000634A7" w:rsidP="008662DE">
      <w:pPr>
        <w:spacing w:line="48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5964F056" w14:textId="70770786" w:rsidR="004C6B0E" w:rsidRPr="00830419" w:rsidRDefault="004C6B0E" w:rsidP="008662DE">
      <w:pPr>
        <w:spacing w:line="480" w:lineRule="auto"/>
        <w:jc w:val="center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>Komal Bhosle</w:t>
      </w:r>
    </w:p>
    <w:p w14:paraId="698405BA" w14:textId="735B6D73" w:rsidR="004C6B0E" w:rsidRPr="00830419" w:rsidRDefault="004C6B0E" w:rsidP="008662DE">
      <w:pPr>
        <w:spacing w:line="480" w:lineRule="auto"/>
        <w:jc w:val="center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>Department of Population Health &amp; Leadership, University of New Haven</w:t>
      </w:r>
    </w:p>
    <w:p w14:paraId="53715E20" w14:textId="09E09C95" w:rsidR="004C6B0E" w:rsidRPr="00830419" w:rsidRDefault="004C6B0E" w:rsidP="008662DE">
      <w:pPr>
        <w:spacing w:line="480" w:lineRule="auto"/>
        <w:jc w:val="center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>PUBH 6671-01: Health Education &amp; Promotion</w:t>
      </w:r>
    </w:p>
    <w:p w14:paraId="004C79A1" w14:textId="0A315F7F" w:rsidR="004C6B0E" w:rsidRPr="00830419" w:rsidRDefault="004C6B0E" w:rsidP="008662DE">
      <w:pPr>
        <w:spacing w:line="480" w:lineRule="auto"/>
        <w:jc w:val="center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>Prof. Jamie Luckhardt</w:t>
      </w:r>
    </w:p>
    <w:p w14:paraId="7DFB19BC" w14:textId="17C8DF94" w:rsidR="004C6B0E" w:rsidRPr="00830419" w:rsidRDefault="004C6B0E" w:rsidP="008662DE">
      <w:pPr>
        <w:spacing w:line="480" w:lineRule="auto"/>
        <w:jc w:val="center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>August 31, 2025</w:t>
      </w:r>
    </w:p>
    <w:p w14:paraId="3F5620EB" w14:textId="77777777" w:rsidR="004C6B0E" w:rsidRPr="00830419" w:rsidRDefault="004C6B0E" w:rsidP="008662DE">
      <w:pPr>
        <w:spacing w:line="480" w:lineRule="auto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br w:type="page"/>
      </w:r>
    </w:p>
    <w:p w14:paraId="51B5B6B9" w14:textId="77777777" w:rsidR="004C6B0E" w:rsidRPr="00830419" w:rsidRDefault="004C6B0E" w:rsidP="00136B6A">
      <w:pPr>
        <w:spacing w:line="48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830419">
        <w:rPr>
          <w:rFonts w:ascii="Arial" w:hAnsi="Arial" w:cs="Arial"/>
          <w:b/>
          <w:bCs/>
          <w:color w:val="000000" w:themeColor="text1"/>
        </w:rPr>
        <w:lastRenderedPageBreak/>
        <w:t>Suicide Prevention Among Youth in Connecticut</w:t>
      </w:r>
    </w:p>
    <w:p w14:paraId="72AE8785" w14:textId="123A7492" w:rsidR="00022C58" w:rsidRPr="00830419" w:rsidRDefault="00321E60" w:rsidP="00022C58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830419">
        <w:rPr>
          <w:rFonts w:ascii="Arial" w:hAnsi="Arial" w:cs="Arial"/>
          <w:b/>
          <w:bCs/>
          <w:color w:val="000000" w:themeColor="text1"/>
        </w:rPr>
        <w:t>Topic Selection and Population of Interest</w:t>
      </w:r>
    </w:p>
    <w:p w14:paraId="0ED69456" w14:textId="083E6B50" w:rsidR="004C6B0E" w:rsidRPr="00830419" w:rsidRDefault="00C13025" w:rsidP="00A4084A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 xml:space="preserve">The topic of </w:t>
      </w:r>
      <w:r w:rsidR="00A96968" w:rsidRPr="00830419">
        <w:rPr>
          <w:rFonts w:ascii="Arial" w:hAnsi="Arial" w:cs="Arial"/>
          <w:color w:val="000000" w:themeColor="text1"/>
        </w:rPr>
        <w:t>interest</w:t>
      </w:r>
      <w:r w:rsidRPr="00830419">
        <w:rPr>
          <w:rFonts w:ascii="Arial" w:hAnsi="Arial" w:cs="Arial"/>
          <w:color w:val="000000" w:themeColor="text1"/>
        </w:rPr>
        <w:t xml:space="preserve"> </w:t>
      </w:r>
      <w:r w:rsidR="00136B6A" w:rsidRPr="00830419">
        <w:rPr>
          <w:rFonts w:ascii="Arial" w:hAnsi="Arial" w:cs="Arial"/>
          <w:color w:val="000000" w:themeColor="text1"/>
        </w:rPr>
        <w:t xml:space="preserve">which I have selected is </w:t>
      </w:r>
      <w:r w:rsidR="00A96968" w:rsidRPr="00830419">
        <w:rPr>
          <w:rFonts w:ascii="Arial" w:hAnsi="Arial" w:cs="Arial"/>
          <w:color w:val="000000" w:themeColor="text1"/>
        </w:rPr>
        <w:t>suicide prevention among the youth</w:t>
      </w:r>
      <w:r w:rsidR="00811AA1" w:rsidRPr="00830419">
        <w:rPr>
          <w:rFonts w:ascii="Arial" w:hAnsi="Arial" w:cs="Arial"/>
          <w:color w:val="000000" w:themeColor="text1"/>
        </w:rPr>
        <w:t xml:space="preserve"> in Connecticut, because suicide </w:t>
      </w:r>
      <w:r w:rsidR="00EB5680" w:rsidRPr="00830419">
        <w:rPr>
          <w:rFonts w:ascii="Arial" w:hAnsi="Arial" w:cs="Arial"/>
          <w:color w:val="000000" w:themeColor="text1"/>
        </w:rPr>
        <w:t xml:space="preserve">committed is growing into a public health crisis in the state </w:t>
      </w:r>
      <w:r w:rsidR="00AC3ED6" w:rsidRPr="00830419">
        <w:rPr>
          <w:rFonts w:ascii="Arial" w:hAnsi="Arial" w:cs="Arial"/>
          <w:color w:val="000000" w:themeColor="text1"/>
        </w:rPr>
        <w:t>and</w:t>
      </w:r>
      <w:r w:rsidR="00EB5680" w:rsidRPr="00830419">
        <w:rPr>
          <w:rFonts w:ascii="Arial" w:hAnsi="Arial" w:cs="Arial"/>
          <w:color w:val="000000" w:themeColor="text1"/>
        </w:rPr>
        <w:t xml:space="preserve"> across the nation</w:t>
      </w:r>
      <w:r w:rsidR="00A4084A" w:rsidRPr="00830419">
        <w:rPr>
          <w:rFonts w:ascii="Arial" w:hAnsi="Arial" w:cs="Arial"/>
          <w:color w:val="000000" w:themeColor="text1"/>
        </w:rPr>
        <w:t xml:space="preserve">. </w:t>
      </w:r>
      <w:r w:rsidR="00EC4404" w:rsidRPr="00830419">
        <w:rPr>
          <w:rFonts w:ascii="Arial" w:hAnsi="Arial" w:cs="Arial"/>
          <w:color w:val="000000" w:themeColor="text1"/>
        </w:rPr>
        <w:t>“</w:t>
      </w:r>
      <w:r w:rsidR="006E680D" w:rsidRPr="00830419">
        <w:rPr>
          <w:rFonts w:ascii="Arial" w:hAnsi="Arial" w:cs="Arial"/>
          <w:color w:val="000000" w:themeColor="text1"/>
        </w:rPr>
        <w:t xml:space="preserve">Recent reports by CDC </w:t>
      </w:r>
      <w:r w:rsidR="00DF00B4" w:rsidRPr="00830419">
        <w:rPr>
          <w:rFonts w:ascii="Arial" w:hAnsi="Arial" w:cs="Arial"/>
          <w:color w:val="000000" w:themeColor="text1"/>
        </w:rPr>
        <w:t>highlight the rate of suicide among indivi</w:t>
      </w:r>
      <w:r w:rsidR="00AC3ED6" w:rsidRPr="00830419">
        <w:rPr>
          <w:rFonts w:ascii="Arial" w:hAnsi="Arial" w:cs="Arial"/>
          <w:color w:val="000000" w:themeColor="text1"/>
        </w:rPr>
        <w:t>d</w:t>
      </w:r>
      <w:r w:rsidR="00DF00B4" w:rsidRPr="00830419">
        <w:rPr>
          <w:rFonts w:ascii="Arial" w:hAnsi="Arial" w:cs="Arial"/>
          <w:color w:val="000000" w:themeColor="text1"/>
        </w:rPr>
        <w:t xml:space="preserve">uals </w:t>
      </w:r>
      <w:r w:rsidR="00AC3ED6" w:rsidRPr="00830419">
        <w:rPr>
          <w:rFonts w:ascii="Arial" w:hAnsi="Arial" w:cs="Arial"/>
          <w:color w:val="000000" w:themeColor="text1"/>
        </w:rPr>
        <w:t>aged 10 to 24 has increased</w:t>
      </w:r>
      <w:r w:rsidR="00FA7E48" w:rsidRPr="00830419">
        <w:rPr>
          <w:rFonts w:ascii="Arial" w:hAnsi="Arial" w:cs="Arial"/>
          <w:color w:val="000000" w:themeColor="text1"/>
        </w:rPr>
        <w:t xml:space="preserve"> by 62% in 2021</w:t>
      </w:r>
      <w:r w:rsidR="00EC4404" w:rsidRPr="00830419">
        <w:rPr>
          <w:rFonts w:ascii="Arial" w:hAnsi="Arial" w:cs="Arial"/>
          <w:color w:val="000000" w:themeColor="text1"/>
        </w:rPr>
        <w:t>”</w:t>
      </w:r>
      <w:r w:rsidR="00ED5411" w:rsidRPr="00830419">
        <w:rPr>
          <w:rFonts w:ascii="Arial" w:hAnsi="Arial" w:cs="Arial"/>
          <w:color w:val="000000" w:themeColor="text1"/>
        </w:rPr>
        <w:t xml:space="preserve"> (</w:t>
      </w:r>
      <w:r w:rsidR="00C9032A" w:rsidRPr="00830419">
        <w:rPr>
          <w:rFonts w:ascii="Arial" w:hAnsi="Arial" w:cs="Arial"/>
          <w:i/>
          <w:iCs/>
          <w:color w:val="000000" w:themeColor="text1"/>
        </w:rPr>
        <w:t>Youth</w:t>
      </w:r>
      <w:r w:rsidR="00C9032A" w:rsidRPr="00830419">
        <w:rPr>
          <w:rFonts w:ascii="Arial" w:hAnsi="Arial" w:cs="Arial"/>
          <w:color w:val="000000" w:themeColor="text1"/>
        </w:rPr>
        <w:t xml:space="preserve"> </w:t>
      </w:r>
      <w:r w:rsidR="00C9032A" w:rsidRPr="008B58A3">
        <w:rPr>
          <w:rFonts w:ascii="Arial" w:hAnsi="Arial" w:cs="Arial"/>
          <w:i/>
          <w:iCs/>
          <w:color w:val="000000" w:themeColor="text1"/>
        </w:rPr>
        <w:t>suicides are rising in CT</w:t>
      </w:r>
      <w:r w:rsidR="00C9032A" w:rsidRPr="00830419">
        <w:rPr>
          <w:rFonts w:ascii="Arial" w:hAnsi="Arial" w:cs="Arial"/>
          <w:color w:val="000000" w:themeColor="text1"/>
        </w:rPr>
        <w:t xml:space="preserve"> , </w:t>
      </w:r>
      <w:r w:rsidR="00594D4F" w:rsidRPr="00830419">
        <w:rPr>
          <w:rFonts w:ascii="Arial" w:hAnsi="Arial" w:cs="Arial"/>
          <w:color w:val="000000" w:themeColor="text1"/>
        </w:rPr>
        <w:t>The Village, 2024)</w:t>
      </w:r>
      <w:r w:rsidR="00CC2031" w:rsidRPr="00830419">
        <w:rPr>
          <w:rFonts w:ascii="Arial" w:hAnsi="Arial" w:cs="Arial"/>
          <w:color w:val="000000" w:themeColor="text1"/>
        </w:rPr>
        <w:t>.</w:t>
      </w:r>
      <w:r w:rsidR="00864C4E" w:rsidRPr="00830419">
        <w:rPr>
          <w:rFonts w:ascii="Arial" w:hAnsi="Arial" w:cs="Arial"/>
          <w:color w:val="000000" w:themeColor="text1"/>
        </w:rPr>
        <w:t xml:space="preserve"> Along with this is a recent </w:t>
      </w:r>
      <w:r w:rsidR="00F232B8" w:rsidRPr="00830419">
        <w:rPr>
          <w:rFonts w:ascii="Arial" w:hAnsi="Arial" w:cs="Arial"/>
          <w:color w:val="000000" w:themeColor="text1"/>
        </w:rPr>
        <w:t xml:space="preserve">report in the state of Connecticut </w:t>
      </w:r>
      <w:r w:rsidR="008F31D3" w:rsidRPr="00830419">
        <w:rPr>
          <w:rFonts w:ascii="Arial" w:hAnsi="Arial" w:cs="Arial"/>
          <w:color w:val="000000" w:themeColor="text1"/>
        </w:rPr>
        <w:t>which said a total of nine youth suicide</w:t>
      </w:r>
      <w:r w:rsidR="00D2100C" w:rsidRPr="00830419">
        <w:rPr>
          <w:rFonts w:ascii="Arial" w:hAnsi="Arial" w:cs="Arial"/>
          <w:color w:val="000000" w:themeColor="text1"/>
        </w:rPr>
        <w:t xml:space="preserve">s were reported in two months </w:t>
      </w:r>
      <w:r w:rsidR="00E47E2A" w:rsidRPr="00830419">
        <w:rPr>
          <w:rFonts w:ascii="Arial" w:hAnsi="Arial" w:cs="Arial"/>
          <w:color w:val="000000" w:themeColor="text1"/>
        </w:rPr>
        <w:t>of</w:t>
      </w:r>
      <w:r w:rsidR="00DA5B5D" w:rsidRPr="00830419">
        <w:rPr>
          <w:rFonts w:ascii="Arial" w:hAnsi="Arial" w:cs="Arial"/>
          <w:color w:val="000000" w:themeColor="text1"/>
        </w:rPr>
        <w:t xml:space="preserve"> 2024. This makes suicide the second leading cause of death </w:t>
      </w:r>
      <w:r w:rsidR="008C10FE" w:rsidRPr="00830419">
        <w:rPr>
          <w:rFonts w:ascii="Arial" w:hAnsi="Arial" w:cs="Arial"/>
          <w:color w:val="000000" w:themeColor="text1"/>
        </w:rPr>
        <w:t>among this age group</w:t>
      </w:r>
      <w:r w:rsidR="00F70785" w:rsidRPr="00830419">
        <w:rPr>
          <w:rFonts w:ascii="Arial" w:hAnsi="Arial" w:cs="Arial"/>
          <w:color w:val="000000" w:themeColor="text1"/>
        </w:rPr>
        <w:t>.</w:t>
      </w:r>
      <w:r w:rsidR="00233E00" w:rsidRPr="00830419">
        <w:rPr>
          <w:rFonts w:ascii="Arial" w:hAnsi="Arial" w:cs="Arial"/>
          <w:color w:val="000000" w:themeColor="text1"/>
        </w:rPr>
        <w:t xml:space="preserve"> </w:t>
      </w:r>
      <w:r w:rsidR="00B8601A" w:rsidRPr="00830419">
        <w:rPr>
          <w:rFonts w:ascii="Arial" w:hAnsi="Arial" w:cs="Arial"/>
          <w:color w:val="000000" w:themeColor="text1"/>
        </w:rPr>
        <w:t xml:space="preserve">Depression and anxiety </w:t>
      </w:r>
      <w:r w:rsidR="007F3B64" w:rsidRPr="00830419">
        <w:rPr>
          <w:rFonts w:ascii="Arial" w:hAnsi="Arial" w:cs="Arial"/>
          <w:color w:val="000000" w:themeColor="text1"/>
        </w:rPr>
        <w:t xml:space="preserve">are the most common signs seen among people prone to committing suicide. </w:t>
      </w:r>
      <w:r w:rsidR="00477176" w:rsidRPr="00830419">
        <w:rPr>
          <w:rFonts w:ascii="Arial" w:hAnsi="Arial" w:cs="Arial"/>
          <w:color w:val="000000" w:themeColor="text1"/>
        </w:rPr>
        <w:t>“</w:t>
      </w:r>
      <w:r w:rsidR="00694BDF" w:rsidRPr="00830419">
        <w:rPr>
          <w:rFonts w:ascii="Arial" w:hAnsi="Arial" w:cs="Arial"/>
          <w:color w:val="000000" w:themeColor="text1"/>
        </w:rPr>
        <w:t>14</w:t>
      </w:r>
      <w:r w:rsidR="00EA6B1A" w:rsidRPr="00830419">
        <w:rPr>
          <w:rFonts w:ascii="Arial" w:hAnsi="Arial" w:cs="Arial"/>
          <w:color w:val="000000" w:themeColor="text1"/>
        </w:rPr>
        <w:t xml:space="preserve">% of </w:t>
      </w:r>
      <w:r w:rsidR="00E70DB5" w:rsidRPr="00830419">
        <w:rPr>
          <w:rFonts w:ascii="Arial" w:hAnsi="Arial" w:cs="Arial"/>
          <w:color w:val="000000" w:themeColor="text1"/>
        </w:rPr>
        <w:t xml:space="preserve">all high school students </w:t>
      </w:r>
      <w:r w:rsidR="00C26157" w:rsidRPr="00830419">
        <w:rPr>
          <w:rFonts w:ascii="Arial" w:hAnsi="Arial" w:cs="Arial"/>
          <w:color w:val="000000" w:themeColor="text1"/>
        </w:rPr>
        <w:t xml:space="preserve">in Connecticut </w:t>
      </w:r>
      <w:r w:rsidR="00E70DB5" w:rsidRPr="00830419">
        <w:rPr>
          <w:rFonts w:ascii="Arial" w:hAnsi="Arial" w:cs="Arial"/>
          <w:color w:val="000000" w:themeColor="text1"/>
        </w:rPr>
        <w:t xml:space="preserve">considered attempting suicide </w:t>
      </w:r>
      <w:r w:rsidR="00BE2A62" w:rsidRPr="00830419">
        <w:rPr>
          <w:rFonts w:ascii="Arial" w:hAnsi="Arial" w:cs="Arial"/>
          <w:color w:val="000000" w:themeColor="text1"/>
        </w:rPr>
        <w:t xml:space="preserve">out of which 5.9% reported </w:t>
      </w:r>
      <w:r w:rsidR="00C26157" w:rsidRPr="00830419">
        <w:rPr>
          <w:rFonts w:ascii="Arial" w:hAnsi="Arial" w:cs="Arial"/>
          <w:color w:val="000000" w:themeColor="text1"/>
        </w:rPr>
        <w:t>attempting suicide in the year 2021</w:t>
      </w:r>
      <w:r w:rsidR="00477176" w:rsidRPr="00830419">
        <w:rPr>
          <w:rFonts w:ascii="Arial" w:hAnsi="Arial" w:cs="Arial"/>
          <w:color w:val="000000" w:themeColor="text1"/>
        </w:rPr>
        <w:t>”</w:t>
      </w:r>
      <w:r w:rsidR="006C315D" w:rsidRPr="00830419">
        <w:rPr>
          <w:rFonts w:ascii="Arial" w:hAnsi="Arial" w:cs="Arial"/>
          <w:color w:val="000000" w:themeColor="text1"/>
        </w:rPr>
        <w:t xml:space="preserve"> (</w:t>
      </w:r>
      <w:r w:rsidR="004D5B99" w:rsidRPr="00830419">
        <w:rPr>
          <w:rFonts w:ascii="Arial" w:hAnsi="Arial" w:cs="Arial"/>
          <w:color w:val="000000" w:themeColor="text1"/>
        </w:rPr>
        <w:t>2022, Epidemiological Profile. n.d.)</w:t>
      </w:r>
      <w:r w:rsidR="00627D36" w:rsidRPr="00830419">
        <w:rPr>
          <w:rFonts w:ascii="Arial" w:hAnsi="Arial" w:cs="Arial"/>
          <w:color w:val="000000" w:themeColor="text1"/>
        </w:rPr>
        <w:t>. F</w:t>
      </w:r>
      <w:r w:rsidR="005F0355" w:rsidRPr="00830419">
        <w:rPr>
          <w:rFonts w:ascii="Arial" w:hAnsi="Arial" w:cs="Arial"/>
          <w:color w:val="000000" w:themeColor="text1"/>
        </w:rPr>
        <w:t xml:space="preserve">emales and LGBTQ+ students </w:t>
      </w:r>
      <w:r w:rsidR="00606949" w:rsidRPr="00830419">
        <w:rPr>
          <w:rFonts w:ascii="Arial" w:hAnsi="Arial" w:cs="Arial"/>
          <w:color w:val="000000" w:themeColor="text1"/>
        </w:rPr>
        <w:t xml:space="preserve">were more likely to </w:t>
      </w:r>
      <w:r w:rsidR="001B7A87" w:rsidRPr="00830419">
        <w:rPr>
          <w:rFonts w:ascii="Arial" w:hAnsi="Arial" w:cs="Arial"/>
          <w:color w:val="000000" w:themeColor="text1"/>
        </w:rPr>
        <w:t>consider suicide attempt</w:t>
      </w:r>
      <w:r w:rsidR="00C906E7" w:rsidRPr="00830419">
        <w:rPr>
          <w:rFonts w:ascii="Arial" w:hAnsi="Arial" w:cs="Arial"/>
          <w:color w:val="000000" w:themeColor="text1"/>
        </w:rPr>
        <w:t xml:space="preserve"> </w:t>
      </w:r>
      <w:r w:rsidR="00C9032A" w:rsidRPr="00830419">
        <w:rPr>
          <w:rFonts w:ascii="Arial" w:hAnsi="Arial" w:cs="Arial"/>
          <w:color w:val="000000" w:themeColor="text1"/>
        </w:rPr>
        <w:t>(</w:t>
      </w:r>
      <w:r w:rsidR="00C9032A" w:rsidRPr="00830419">
        <w:rPr>
          <w:rFonts w:ascii="Arial" w:hAnsi="Arial" w:cs="Arial"/>
          <w:i/>
          <w:iCs/>
          <w:color w:val="000000" w:themeColor="text1"/>
        </w:rPr>
        <w:t>Youth</w:t>
      </w:r>
      <w:r w:rsidR="00C9032A" w:rsidRPr="00830419">
        <w:rPr>
          <w:rFonts w:ascii="Arial" w:hAnsi="Arial" w:cs="Arial"/>
          <w:color w:val="000000" w:themeColor="text1"/>
        </w:rPr>
        <w:t xml:space="preserve"> </w:t>
      </w:r>
      <w:r w:rsidR="00C9032A" w:rsidRPr="008B58A3">
        <w:rPr>
          <w:rFonts w:ascii="Arial" w:hAnsi="Arial" w:cs="Arial"/>
          <w:i/>
          <w:iCs/>
          <w:color w:val="000000" w:themeColor="text1"/>
        </w:rPr>
        <w:t>suicides are rising in CT</w:t>
      </w:r>
      <w:r w:rsidR="00C9032A" w:rsidRPr="00830419">
        <w:rPr>
          <w:rFonts w:ascii="Arial" w:hAnsi="Arial" w:cs="Arial"/>
          <w:color w:val="000000" w:themeColor="text1"/>
        </w:rPr>
        <w:t xml:space="preserve"> , The Village, 2024)</w:t>
      </w:r>
      <w:r w:rsidR="001B7A87" w:rsidRPr="00830419">
        <w:rPr>
          <w:rFonts w:ascii="Arial" w:hAnsi="Arial" w:cs="Arial"/>
          <w:color w:val="000000" w:themeColor="text1"/>
        </w:rPr>
        <w:t>.</w:t>
      </w:r>
      <w:r w:rsidR="009356C4" w:rsidRPr="00830419">
        <w:rPr>
          <w:rFonts w:ascii="Arial" w:hAnsi="Arial" w:cs="Arial"/>
          <w:color w:val="000000" w:themeColor="text1"/>
        </w:rPr>
        <w:t xml:space="preserve"> </w:t>
      </w:r>
      <w:r w:rsidR="00F2631B" w:rsidRPr="00830419">
        <w:rPr>
          <w:rFonts w:ascii="Arial" w:hAnsi="Arial" w:cs="Arial"/>
          <w:color w:val="000000" w:themeColor="text1"/>
        </w:rPr>
        <w:t xml:space="preserve">This indicates </w:t>
      </w:r>
      <w:r w:rsidR="009A0B73" w:rsidRPr="00830419">
        <w:rPr>
          <w:rFonts w:ascii="Arial" w:hAnsi="Arial" w:cs="Arial"/>
          <w:color w:val="000000" w:themeColor="text1"/>
        </w:rPr>
        <w:t>the importance of public health intervention</w:t>
      </w:r>
      <w:r w:rsidR="00832F37" w:rsidRPr="00830419">
        <w:rPr>
          <w:rFonts w:ascii="Arial" w:hAnsi="Arial" w:cs="Arial"/>
          <w:color w:val="000000" w:themeColor="text1"/>
        </w:rPr>
        <w:t xml:space="preserve"> </w:t>
      </w:r>
      <w:r w:rsidR="00917FDD" w:rsidRPr="00830419">
        <w:rPr>
          <w:rFonts w:ascii="Arial" w:hAnsi="Arial" w:cs="Arial"/>
          <w:color w:val="000000" w:themeColor="text1"/>
        </w:rPr>
        <w:t xml:space="preserve">and how </w:t>
      </w:r>
      <w:r w:rsidR="00374D63" w:rsidRPr="00830419">
        <w:rPr>
          <w:rFonts w:ascii="Arial" w:hAnsi="Arial" w:cs="Arial"/>
          <w:color w:val="000000" w:themeColor="text1"/>
        </w:rPr>
        <w:t xml:space="preserve">this can be addressed </w:t>
      </w:r>
      <w:r w:rsidR="00E041E6" w:rsidRPr="00830419">
        <w:rPr>
          <w:rFonts w:ascii="Arial" w:hAnsi="Arial" w:cs="Arial"/>
          <w:color w:val="000000" w:themeColor="text1"/>
        </w:rPr>
        <w:t>to</w:t>
      </w:r>
      <w:r w:rsidR="00374D63" w:rsidRPr="00830419">
        <w:rPr>
          <w:rFonts w:ascii="Arial" w:hAnsi="Arial" w:cs="Arial"/>
          <w:color w:val="000000" w:themeColor="text1"/>
        </w:rPr>
        <w:t xml:space="preserve"> make both immediate and long – term </w:t>
      </w:r>
      <w:r w:rsidR="007C2151" w:rsidRPr="00830419">
        <w:rPr>
          <w:rFonts w:ascii="Arial" w:hAnsi="Arial" w:cs="Arial"/>
          <w:color w:val="000000" w:themeColor="text1"/>
        </w:rPr>
        <w:t>effects in the community across Connecticut</w:t>
      </w:r>
      <w:r w:rsidR="00D11253" w:rsidRPr="00830419">
        <w:rPr>
          <w:rFonts w:ascii="Arial" w:hAnsi="Arial" w:cs="Arial"/>
          <w:color w:val="000000" w:themeColor="text1"/>
        </w:rPr>
        <w:t xml:space="preserve"> </w:t>
      </w:r>
      <w:r w:rsidR="0018079F" w:rsidRPr="00830419">
        <w:rPr>
          <w:rFonts w:ascii="Arial" w:hAnsi="Arial" w:cs="Arial"/>
          <w:color w:val="000000" w:themeColor="text1"/>
        </w:rPr>
        <w:t>(</w:t>
      </w:r>
      <w:r w:rsidR="0018079F" w:rsidRPr="00830419">
        <w:rPr>
          <w:rFonts w:ascii="Arial" w:hAnsi="Arial" w:cs="Arial"/>
          <w:i/>
          <w:iCs/>
          <w:color w:val="000000" w:themeColor="text1"/>
        </w:rPr>
        <w:t xml:space="preserve">State </w:t>
      </w:r>
      <w:r w:rsidR="0018079F">
        <w:rPr>
          <w:rFonts w:ascii="Arial" w:hAnsi="Arial" w:cs="Arial"/>
          <w:i/>
          <w:iCs/>
          <w:color w:val="000000" w:themeColor="text1"/>
        </w:rPr>
        <w:t>o</w:t>
      </w:r>
      <w:r w:rsidR="0018079F" w:rsidRPr="00830419">
        <w:rPr>
          <w:rFonts w:ascii="Arial" w:hAnsi="Arial" w:cs="Arial"/>
          <w:i/>
          <w:iCs/>
          <w:color w:val="000000" w:themeColor="text1"/>
        </w:rPr>
        <w:t>f Connecticut Suicide Prevention Plan</w:t>
      </w:r>
      <w:r w:rsidR="0018079F" w:rsidRPr="00830419">
        <w:rPr>
          <w:rFonts w:ascii="Arial" w:hAnsi="Arial" w:cs="Arial"/>
          <w:color w:val="000000" w:themeColor="text1"/>
        </w:rPr>
        <w:t>, 2020).</w:t>
      </w:r>
    </w:p>
    <w:p w14:paraId="13FBE381" w14:textId="1D7828DE" w:rsidR="00D917A3" w:rsidRPr="00830419" w:rsidRDefault="00B62AFF" w:rsidP="00B62AFF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830419">
        <w:rPr>
          <w:rFonts w:ascii="Arial" w:hAnsi="Arial" w:cs="Arial"/>
          <w:b/>
          <w:bCs/>
          <w:color w:val="000000" w:themeColor="text1"/>
        </w:rPr>
        <w:t>Relevance to Public Health</w:t>
      </w:r>
    </w:p>
    <w:p w14:paraId="71A8BF4B" w14:textId="3B561F0A" w:rsidR="00052269" w:rsidRPr="00830419" w:rsidRDefault="007C7FE6" w:rsidP="00052269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 xml:space="preserve">Suicide prevention is highly relevant to public health </w:t>
      </w:r>
      <w:r w:rsidR="005026A0" w:rsidRPr="00830419">
        <w:rPr>
          <w:rFonts w:ascii="Arial" w:hAnsi="Arial" w:cs="Arial"/>
          <w:color w:val="000000" w:themeColor="text1"/>
        </w:rPr>
        <w:t xml:space="preserve">because preventing it requires intervention from </w:t>
      </w:r>
      <w:r w:rsidR="001F50B9" w:rsidRPr="00830419">
        <w:rPr>
          <w:rFonts w:ascii="Arial" w:hAnsi="Arial" w:cs="Arial"/>
          <w:color w:val="000000" w:themeColor="text1"/>
        </w:rPr>
        <w:t>medical and major</w:t>
      </w:r>
      <w:r w:rsidR="00517800" w:rsidRPr="00830419">
        <w:rPr>
          <w:rFonts w:ascii="Arial" w:hAnsi="Arial" w:cs="Arial"/>
          <w:color w:val="000000" w:themeColor="text1"/>
        </w:rPr>
        <w:t xml:space="preserve"> role</w:t>
      </w:r>
      <w:r w:rsidR="001F50B9" w:rsidRPr="00830419">
        <w:rPr>
          <w:rFonts w:ascii="Arial" w:hAnsi="Arial" w:cs="Arial"/>
          <w:color w:val="000000" w:themeColor="text1"/>
        </w:rPr>
        <w:t xml:space="preserve"> </w:t>
      </w:r>
      <w:r w:rsidR="00A30DEC" w:rsidRPr="00830419">
        <w:rPr>
          <w:rFonts w:ascii="Arial" w:hAnsi="Arial" w:cs="Arial"/>
          <w:color w:val="000000" w:themeColor="text1"/>
        </w:rPr>
        <w:t>of</w:t>
      </w:r>
      <w:r w:rsidR="001F50B9" w:rsidRPr="00830419">
        <w:rPr>
          <w:rFonts w:ascii="Arial" w:hAnsi="Arial" w:cs="Arial"/>
          <w:color w:val="000000" w:themeColor="text1"/>
        </w:rPr>
        <w:t xml:space="preserve"> public health </w:t>
      </w:r>
      <w:r w:rsidR="00A30DEC" w:rsidRPr="00830419">
        <w:rPr>
          <w:rFonts w:ascii="Arial" w:hAnsi="Arial" w:cs="Arial"/>
          <w:color w:val="000000" w:themeColor="text1"/>
        </w:rPr>
        <w:t>education and promotion</w:t>
      </w:r>
      <w:r w:rsidR="0069303E" w:rsidRPr="00830419">
        <w:rPr>
          <w:rFonts w:ascii="Arial" w:hAnsi="Arial" w:cs="Arial"/>
          <w:color w:val="000000" w:themeColor="text1"/>
        </w:rPr>
        <w:t xml:space="preserve">. Suicide prevention requires health education, awareness and support </w:t>
      </w:r>
      <w:r w:rsidR="0056238F" w:rsidRPr="00830419">
        <w:rPr>
          <w:rFonts w:ascii="Arial" w:hAnsi="Arial" w:cs="Arial"/>
          <w:color w:val="000000" w:themeColor="text1"/>
        </w:rPr>
        <w:t>by reducing stigma around mental health, teaching coping skills to youth</w:t>
      </w:r>
      <w:r w:rsidR="00BA7110" w:rsidRPr="00830419">
        <w:rPr>
          <w:rFonts w:ascii="Arial" w:hAnsi="Arial" w:cs="Arial"/>
          <w:color w:val="000000" w:themeColor="text1"/>
        </w:rPr>
        <w:t xml:space="preserve"> and </w:t>
      </w:r>
      <w:r w:rsidR="00C853C2" w:rsidRPr="00830419">
        <w:rPr>
          <w:rFonts w:ascii="Arial" w:hAnsi="Arial" w:cs="Arial"/>
          <w:color w:val="000000" w:themeColor="text1"/>
        </w:rPr>
        <w:t>creating</w:t>
      </w:r>
      <w:r w:rsidR="00BA7110" w:rsidRPr="00830419">
        <w:rPr>
          <w:rFonts w:ascii="Arial" w:hAnsi="Arial" w:cs="Arial"/>
          <w:color w:val="000000" w:themeColor="text1"/>
        </w:rPr>
        <w:t xml:space="preserve"> </w:t>
      </w:r>
      <w:r w:rsidR="00BA7110" w:rsidRPr="00830419">
        <w:rPr>
          <w:rFonts w:ascii="Arial" w:hAnsi="Arial" w:cs="Arial"/>
          <w:color w:val="000000" w:themeColor="text1"/>
        </w:rPr>
        <w:lastRenderedPageBreak/>
        <w:t xml:space="preserve">environment such as social groups where youth and children of that age can </w:t>
      </w:r>
      <w:r w:rsidR="00023A5D" w:rsidRPr="00830419">
        <w:rPr>
          <w:rFonts w:ascii="Arial" w:hAnsi="Arial" w:cs="Arial"/>
          <w:color w:val="000000" w:themeColor="text1"/>
        </w:rPr>
        <w:t xml:space="preserve">feel safe in reaching out to people for help. Health education also helps parents, teachers, guardians </w:t>
      </w:r>
      <w:r w:rsidR="00C853C2" w:rsidRPr="00830419">
        <w:rPr>
          <w:rFonts w:ascii="Arial" w:hAnsi="Arial" w:cs="Arial"/>
          <w:color w:val="000000" w:themeColor="text1"/>
        </w:rPr>
        <w:t xml:space="preserve">and peers in recognizing warning signs </w:t>
      </w:r>
      <w:r w:rsidR="003326B9" w:rsidRPr="00830419">
        <w:rPr>
          <w:rFonts w:ascii="Arial" w:hAnsi="Arial" w:cs="Arial"/>
          <w:color w:val="000000" w:themeColor="text1"/>
        </w:rPr>
        <w:t>and helping children in need of support.</w:t>
      </w:r>
      <w:r w:rsidR="0013146B" w:rsidRPr="00830419">
        <w:rPr>
          <w:rFonts w:ascii="Arial" w:hAnsi="Arial" w:cs="Arial"/>
          <w:color w:val="000000" w:themeColor="text1"/>
        </w:rPr>
        <w:t xml:space="preserve"> Apart from this </w:t>
      </w:r>
      <w:r w:rsidR="00E30ADF" w:rsidRPr="00830419">
        <w:rPr>
          <w:rFonts w:ascii="Arial" w:hAnsi="Arial" w:cs="Arial"/>
          <w:color w:val="000000" w:themeColor="text1"/>
        </w:rPr>
        <w:t xml:space="preserve">public health can play a role in creating youth friendly </w:t>
      </w:r>
      <w:r w:rsidR="0067197D" w:rsidRPr="00830419">
        <w:rPr>
          <w:rFonts w:ascii="Arial" w:hAnsi="Arial" w:cs="Arial"/>
          <w:color w:val="000000" w:themeColor="text1"/>
        </w:rPr>
        <w:t>social media campaigns</w:t>
      </w:r>
      <w:r w:rsidR="007D5276" w:rsidRPr="00830419">
        <w:rPr>
          <w:rFonts w:ascii="Arial" w:hAnsi="Arial" w:cs="Arial"/>
          <w:color w:val="000000" w:themeColor="text1"/>
        </w:rPr>
        <w:t xml:space="preserve">, </w:t>
      </w:r>
      <w:r w:rsidR="0067197D" w:rsidRPr="00830419">
        <w:rPr>
          <w:rFonts w:ascii="Arial" w:hAnsi="Arial" w:cs="Arial"/>
          <w:color w:val="000000" w:themeColor="text1"/>
        </w:rPr>
        <w:t xml:space="preserve">introduce </w:t>
      </w:r>
      <w:r w:rsidR="00B74C59" w:rsidRPr="00830419">
        <w:rPr>
          <w:rFonts w:ascii="Arial" w:hAnsi="Arial" w:cs="Arial"/>
          <w:color w:val="000000" w:themeColor="text1"/>
        </w:rPr>
        <w:t>school-based</w:t>
      </w:r>
      <w:r w:rsidR="0067197D" w:rsidRPr="00830419">
        <w:rPr>
          <w:rFonts w:ascii="Arial" w:hAnsi="Arial" w:cs="Arial"/>
          <w:color w:val="000000" w:themeColor="text1"/>
        </w:rPr>
        <w:t xml:space="preserve"> </w:t>
      </w:r>
      <w:r w:rsidR="000631CF" w:rsidRPr="00830419">
        <w:rPr>
          <w:rFonts w:ascii="Arial" w:hAnsi="Arial" w:cs="Arial"/>
          <w:color w:val="000000" w:themeColor="text1"/>
        </w:rPr>
        <w:t>mental health services and mobile crisis services</w:t>
      </w:r>
      <w:r w:rsidR="007D5276" w:rsidRPr="00830419">
        <w:rPr>
          <w:rFonts w:ascii="Arial" w:hAnsi="Arial" w:cs="Arial"/>
          <w:color w:val="000000" w:themeColor="text1"/>
        </w:rPr>
        <w:t xml:space="preserve"> </w:t>
      </w:r>
      <w:r w:rsidR="0058364A" w:rsidRPr="00830419">
        <w:rPr>
          <w:rFonts w:ascii="Arial" w:hAnsi="Arial" w:cs="Arial"/>
          <w:color w:val="000000" w:themeColor="text1"/>
        </w:rPr>
        <w:t>(</w:t>
      </w:r>
      <w:r w:rsidR="0058364A" w:rsidRPr="00830419">
        <w:rPr>
          <w:rFonts w:ascii="Arial" w:hAnsi="Arial" w:cs="Arial"/>
          <w:i/>
          <w:iCs/>
          <w:color w:val="000000" w:themeColor="text1"/>
        </w:rPr>
        <w:t>Youth</w:t>
      </w:r>
      <w:r w:rsidR="0058364A" w:rsidRPr="00830419">
        <w:rPr>
          <w:rFonts w:ascii="Arial" w:hAnsi="Arial" w:cs="Arial"/>
          <w:color w:val="000000" w:themeColor="text1"/>
        </w:rPr>
        <w:t xml:space="preserve"> </w:t>
      </w:r>
      <w:r w:rsidR="0058364A" w:rsidRPr="008B58A3">
        <w:rPr>
          <w:rFonts w:ascii="Arial" w:hAnsi="Arial" w:cs="Arial"/>
          <w:i/>
          <w:iCs/>
          <w:color w:val="000000" w:themeColor="text1"/>
        </w:rPr>
        <w:t>suicides are rising in CT</w:t>
      </w:r>
      <w:r w:rsidR="0058364A" w:rsidRPr="00830419">
        <w:rPr>
          <w:rFonts w:ascii="Arial" w:hAnsi="Arial" w:cs="Arial"/>
          <w:color w:val="000000" w:themeColor="text1"/>
        </w:rPr>
        <w:t xml:space="preserve"> , The Village, 2024)</w:t>
      </w:r>
      <w:r w:rsidR="000631CF" w:rsidRPr="00830419">
        <w:rPr>
          <w:rFonts w:ascii="Arial" w:hAnsi="Arial" w:cs="Arial"/>
          <w:color w:val="000000" w:themeColor="text1"/>
        </w:rPr>
        <w:t>.</w:t>
      </w:r>
    </w:p>
    <w:p w14:paraId="681773A3" w14:textId="0C296799" w:rsidR="00645826" w:rsidRPr="00830419" w:rsidRDefault="00645826" w:rsidP="00645826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830419">
        <w:rPr>
          <w:rFonts w:ascii="Arial" w:hAnsi="Arial" w:cs="Arial"/>
          <w:b/>
          <w:bCs/>
          <w:color w:val="000000" w:themeColor="text1"/>
        </w:rPr>
        <w:t>Alignment with Healthy People 2030</w:t>
      </w:r>
      <w:r w:rsidR="00337C6F" w:rsidRPr="00830419">
        <w:rPr>
          <w:rFonts w:ascii="Arial" w:hAnsi="Arial" w:cs="Arial"/>
          <w:b/>
          <w:bCs/>
          <w:color w:val="000000" w:themeColor="text1"/>
        </w:rPr>
        <w:t>-</w:t>
      </w:r>
    </w:p>
    <w:p w14:paraId="387061BE" w14:textId="4EF5A720" w:rsidR="00337C6F" w:rsidRPr="00830419" w:rsidRDefault="00714B13" w:rsidP="00337C6F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>Suicide</w:t>
      </w:r>
      <w:r w:rsidR="002A370B" w:rsidRPr="00830419">
        <w:rPr>
          <w:rFonts w:ascii="Arial" w:hAnsi="Arial" w:cs="Arial"/>
          <w:color w:val="000000" w:themeColor="text1"/>
        </w:rPr>
        <w:t xml:space="preserve"> Prevention among Youth has strong alignment with multiple Healthy People </w:t>
      </w:r>
      <w:r w:rsidR="00811382" w:rsidRPr="00830419">
        <w:rPr>
          <w:rFonts w:ascii="Arial" w:hAnsi="Arial" w:cs="Arial"/>
          <w:color w:val="000000" w:themeColor="text1"/>
        </w:rPr>
        <w:t>2030 Goals</w:t>
      </w:r>
      <w:r w:rsidR="004554CC" w:rsidRPr="00830419">
        <w:rPr>
          <w:rFonts w:ascii="Arial" w:hAnsi="Arial" w:cs="Arial"/>
          <w:color w:val="000000" w:themeColor="text1"/>
        </w:rPr>
        <w:t xml:space="preserve">. </w:t>
      </w:r>
    </w:p>
    <w:p w14:paraId="0A134DE4" w14:textId="1BC58969" w:rsidR="00CC1C01" w:rsidRPr="00830419" w:rsidRDefault="00B126F5" w:rsidP="00974F74">
      <w:pPr>
        <w:pStyle w:val="ListParagraph"/>
        <w:numPr>
          <w:ilvl w:val="0"/>
          <w:numId w:val="1"/>
        </w:numPr>
        <w:spacing w:line="480" w:lineRule="auto"/>
        <w:ind w:left="0" w:hanging="180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b/>
          <w:bCs/>
          <w:color w:val="000000" w:themeColor="text1"/>
        </w:rPr>
        <w:t>Goal 2:</w:t>
      </w:r>
      <w:r w:rsidRPr="00830419">
        <w:rPr>
          <w:rFonts w:ascii="Arial" w:hAnsi="Arial" w:cs="Arial"/>
          <w:color w:val="000000" w:themeColor="text1"/>
        </w:rPr>
        <w:t xml:space="preserve"> </w:t>
      </w:r>
      <w:r w:rsidR="00895748" w:rsidRPr="00830419">
        <w:rPr>
          <w:rFonts w:ascii="Arial" w:hAnsi="Arial" w:cs="Arial"/>
          <w:color w:val="000000" w:themeColor="text1"/>
        </w:rPr>
        <w:t>“</w:t>
      </w:r>
      <w:r w:rsidRPr="00830419">
        <w:rPr>
          <w:rFonts w:ascii="Arial" w:hAnsi="Arial" w:cs="Arial"/>
          <w:color w:val="000000" w:themeColor="text1"/>
        </w:rPr>
        <w:t>Eliminate health disparity, achieve health equity, and attain health literacy to improve the health and well-being of all</w:t>
      </w:r>
      <w:r w:rsidR="00895748" w:rsidRPr="00830419">
        <w:rPr>
          <w:rFonts w:ascii="Arial" w:hAnsi="Arial" w:cs="Arial"/>
          <w:color w:val="000000" w:themeColor="text1"/>
        </w:rPr>
        <w:t>”</w:t>
      </w:r>
      <w:r w:rsidR="003713E9" w:rsidRPr="00830419">
        <w:rPr>
          <w:rFonts w:ascii="Arial" w:hAnsi="Arial" w:cs="Arial"/>
          <w:color w:val="000000" w:themeColor="text1"/>
        </w:rPr>
        <w:t xml:space="preserve"> (Healthy People 2030, 2020)</w:t>
      </w:r>
      <w:r w:rsidRPr="00830419">
        <w:rPr>
          <w:rFonts w:ascii="Arial" w:hAnsi="Arial" w:cs="Arial"/>
          <w:color w:val="000000" w:themeColor="text1"/>
        </w:rPr>
        <w:t>.</w:t>
      </w:r>
    </w:p>
    <w:p w14:paraId="76C6F7FB" w14:textId="37286904" w:rsidR="004678F2" w:rsidRPr="00830419" w:rsidRDefault="00CF426A" w:rsidP="00A92B5C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 xml:space="preserve">Suicides committed by people in Connecticut were </w:t>
      </w:r>
      <w:r w:rsidR="00262A12" w:rsidRPr="00830419">
        <w:rPr>
          <w:rFonts w:ascii="Arial" w:hAnsi="Arial" w:cs="Arial"/>
          <w:color w:val="000000" w:themeColor="text1"/>
        </w:rPr>
        <w:t xml:space="preserve">among certain groups such as LGBTQ+ youth, </w:t>
      </w:r>
      <w:r w:rsidR="00EA1D2D" w:rsidRPr="00830419">
        <w:rPr>
          <w:rFonts w:ascii="Arial" w:hAnsi="Arial" w:cs="Arial"/>
          <w:color w:val="000000" w:themeColor="text1"/>
        </w:rPr>
        <w:t xml:space="preserve">female students </w:t>
      </w:r>
      <w:r w:rsidR="00E744F7" w:rsidRPr="00830419">
        <w:rPr>
          <w:rFonts w:ascii="Arial" w:hAnsi="Arial" w:cs="Arial"/>
          <w:color w:val="000000" w:themeColor="text1"/>
        </w:rPr>
        <w:t xml:space="preserve">and people of specific ethnic/racial minorities </w:t>
      </w:r>
      <w:r w:rsidR="0031593B" w:rsidRPr="00830419">
        <w:rPr>
          <w:rFonts w:ascii="Arial" w:hAnsi="Arial" w:cs="Arial"/>
          <w:color w:val="000000" w:themeColor="text1"/>
        </w:rPr>
        <w:t xml:space="preserve">such as </w:t>
      </w:r>
      <w:r w:rsidR="007E0A91" w:rsidRPr="00830419">
        <w:rPr>
          <w:rFonts w:ascii="Arial" w:hAnsi="Arial" w:cs="Arial"/>
          <w:color w:val="000000" w:themeColor="text1"/>
        </w:rPr>
        <w:t>Hispanic teens than non-Hispanic white youth</w:t>
      </w:r>
      <w:r w:rsidR="00DA0E96" w:rsidRPr="00830419">
        <w:rPr>
          <w:rFonts w:ascii="Arial" w:hAnsi="Arial" w:cs="Arial"/>
          <w:color w:val="000000" w:themeColor="text1"/>
        </w:rPr>
        <w:t>.</w:t>
      </w:r>
      <w:r w:rsidR="00802869" w:rsidRPr="00830419">
        <w:rPr>
          <w:rFonts w:ascii="Arial" w:hAnsi="Arial" w:cs="Arial"/>
          <w:color w:val="000000" w:themeColor="text1"/>
        </w:rPr>
        <w:t xml:space="preserve"> </w:t>
      </w:r>
      <w:r w:rsidR="0000043F" w:rsidRPr="00830419">
        <w:rPr>
          <w:rFonts w:ascii="Arial" w:hAnsi="Arial" w:cs="Arial"/>
          <w:color w:val="000000" w:themeColor="text1"/>
        </w:rPr>
        <w:t xml:space="preserve">Suicide prevention </w:t>
      </w:r>
      <w:r w:rsidR="00EA0612" w:rsidRPr="00830419">
        <w:rPr>
          <w:rFonts w:ascii="Arial" w:hAnsi="Arial" w:cs="Arial"/>
          <w:color w:val="000000" w:themeColor="text1"/>
        </w:rPr>
        <w:t>efforts such as education, access to help and mental health awareness</w:t>
      </w:r>
      <w:r w:rsidR="00B6765A" w:rsidRPr="00830419">
        <w:rPr>
          <w:rFonts w:ascii="Arial" w:hAnsi="Arial" w:cs="Arial"/>
          <w:color w:val="000000" w:themeColor="text1"/>
        </w:rPr>
        <w:t xml:space="preserve"> can reduce these disparities among people of all backgrounds</w:t>
      </w:r>
      <w:r w:rsidR="00B852B6" w:rsidRPr="00830419">
        <w:rPr>
          <w:rFonts w:ascii="Arial" w:hAnsi="Arial" w:cs="Arial"/>
          <w:color w:val="000000" w:themeColor="text1"/>
        </w:rPr>
        <w:t xml:space="preserve"> </w:t>
      </w:r>
      <w:r w:rsidR="00EF7F36" w:rsidRPr="00830419">
        <w:rPr>
          <w:rFonts w:ascii="Arial" w:hAnsi="Arial" w:cs="Arial"/>
          <w:color w:val="000000" w:themeColor="text1"/>
        </w:rPr>
        <w:t>(Office of Disease Prevention and Health Promotion, 2022)</w:t>
      </w:r>
      <w:r w:rsidR="00B852B6" w:rsidRPr="00830419">
        <w:rPr>
          <w:rFonts w:ascii="Arial" w:hAnsi="Arial" w:cs="Arial"/>
          <w:color w:val="000000" w:themeColor="text1"/>
        </w:rPr>
        <w:t>.</w:t>
      </w:r>
    </w:p>
    <w:p w14:paraId="0E691A4C" w14:textId="750C29FB" w:rsidR="00CC1C01" w:rsidRPr="00830419" w:rsidRDefault="00CC1C01" w:rsidP="00B852B6">
      <w:pPr>
        <w:pStyle w:val="ListParagraph"/>
        <w:numPr>
          <w:ilvl w:val="0"/>
          <w:numId w:val="1"/>
        </w:numPr>
        <w:spacing w:line="480" w:lineRule="auto"/>
        <w:ind w:left="0" w:hanging="180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b/>
          <w:bCs/>
          <w:color w:val="000000" w:themeColor="text1"/>
        </w:rPr>
        <w:t>Goal 4:</w:t>
      </w:r>
      <w:r w:rsidRPr="00830419">
        <w:rPr>
          <w:rFonts w:ascii="Arial" w:hAnsi="Arial" w:cs="Arial"/>
          <w:color w:val="000000" w:themeColor="text1"/>
        </w:rPr>
        <w:t xml:space="preserve"> </w:t>
      </w:r>
      <w:r w:rsidR="00895748" w:rsidRPr="00830419">
        <w:rPr>
          <w:rFonts w:ascii="Arial" w:hAnsi="Arial" w:cs="Arial"/>
          <w:color w:val="000000" w:themeColor="text1"/>
        </w:rPr>
        <w:t>“</w:t>
      </w:r>
      <w:r w:rsidRPr="00830419">
        <w:rPr>
          <w:rFonts w:ascii="Arial" w:hAnsi="Arial" w:cs="Arial"/>
          <w:color w:val="000000" w:themeColor="text1"/>
        </w:rPr>
        <w:t>Promote health development, healthy behaviors and well-being across all life stages</w:t>
      </w:r>
      <w:r w:rsidR="00895748" w:rsidRPr="00830419">
        <w:rPr>
          <w:rFonts w:ascii="Arial" w:hAnsi="Arial" w:cs="Arial"/>
          <w:color w:val="000000" w:themeColor="text1"/>
        </w:rPr>
        <w:t>”</w:t>
      </w:r>
      <w:r w:rsidR="003713E9" w:rsidRPr="00830419">
        <w:rPr>
          <w:rFonts w:ascii="Arial" w:hAnsi="Arial" w:cs="Arial"/>
          <w:color w:val="000000" w:themeColor="text1"/>
        </w:rPr>
        <w:t xml:space="preserve"> (Healthy People 2030, 2020)</w:t>
      </w:r>
      <w:r w:rsidRPr="00830419">
        <w:rPr>
          <w:rFonts w:ascii="Arial" w:hAnsi="Arial" w:cs="Arial"/>
          <w:color w:val="000000" w:themeColor="text1"/>
        </w:rPr>
        <w:t>.</w:t>
      </w:r>
    </w:p>
    <w:p w14:paraId="325692A7" w14:textId="01F34CFE" w:rsidR="00B852B6" w:rsidRPr="00830419" w:rsidRDefault="007A1E48" w:rsidP="00A92B5C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 xml:space="preserve">Promoting mental health </w:t>
      </w:r>
      <w:r w:rsidR="00260BCB" w:rsidRPr="00830419">
        <w:rPr>
          <w:rFonts w:ascii="Arial" w:hAnsi="Arial" w:cs="Arial"/>
          <w:color w:val="000000" w:themeColor="text1"/>
        </w:rPr>
        <w:t xml:space="preserve">education and suicide prevention is necessary not only for youth but also among </w:t>
      </w:r>
      <w:r w:rsidR="00F036EB" w:rsidRPr="00830419">
        <w:rPr>
          <w:rFonts w:ascii="Arial" w:hAnsi="Arial" w:cs="Arial"/>
          <w:color w:val="000000" w:themeColor="text1"/>
        </w:rPr>
        <w:t>guardians</w:t>
      </w:r>
      <w:r w:rsidR="005F3A08" w:rsidRPr="00830419">
        <w:rPr>
          <w:rFonts w:ascii="Arial" w:hAnsi="Arial" w:cs="Arial"/>
          <w:color w:val="000000" w:themeColor="text1"/>
        </w:rPr>
        <w:t xml:space="preserve"> so that their elderly people around the ones affected can help the youth. </w:t>
      </w:r>
      <w:r w:rsidR="00155055" w:rsidRPr="00830419">
        <w:rPr>
          <w:rFonts w:ascii="Arial" w:hAnsi="Arial" w:cs="Arial"/>
          <w:color w:val="000000" w:themeColor="text1"/>
        </w:rPr>
        <w:t>“</w:t>
      </w:r>
      <w:r w:rsidR="00143D56" w:rsidRPr="00830419">
        <w:rPr>
          <w:rFonts w:ascii="Arial" w:hAnsi="Arial" w:cs="Arial"/>
          <w:color w:val="000000" w:themeColor="text1"/>
        </w:rPr>
        <w:t xml:space="preserve">Connecticut is already implementing several strategies to </w:t>
      </w:r>
      <w:r w:rsidR="00143D56" w:rsidRPr="00830419">
        <w:rPr>
          <w:rFonts w:ascii="Arial" w:hAnsi="Arial" w:cs="Arial"/>
          <w:color w:val="000000" w:themeColor="text1"/>
        </w:rPr>
        <w:lastRenderedPageBreak/>
        <w:t xml:space="preserve">promote youth well-being such as </w:t>
      </w:r>
      <w:r w:rsidR="00146733" w:rsidRPr="00830419">
        <w:rPr>
          <w:rFonts w:ascii="Arial" w:hAnsi="Arial" w:cs="Arial"/>
          <w:color w:val="000000" w:themeColor="text1"/>
        </w:rPr>
        <w:t xml:space="preserve">Expanded </w:t>
      </w:r>
      <w:r w:rsidR="00F036EB" w:rsidRPr="00830419">
        <w:rPr>
          <w:rFonts w:ascii="Arial" w:hAnsi="Arial" w:cs="Arial"/>
          <w:color w:val="000000" w:themeColor="text1"/>
        </w:rPr>
        <w:t>school-based</w:t>
      </w:r>
      <w:r w:rsidR="00146733" w:rsidRPr="00830419">
        <w:rPr>
          <w:rFonts w:ascii="Arial" w:hAnsi="Arial" w:cs="Arial"/>
          <w:color w:val="000000" w:themeColor="text1"/>
        </w:rPr>
        <w:t xml:space="preserve"> health centers, 24/7 Mobile Crisis Services,</w:t>
      </w:r>
      <w:r w:rsidR="003E2A70" w:rsidRPr="00830419">
        <w:rPr>
          <w:rFonts w:ascii="Arial" w:hAnsi="Arial" w:cs="Arial"/>
          <w:color w:val="000000" w:themeColor="text1"/>
        </w:rPr>
        <w:t xml:space="preserve"> the 1 word, 1 Voice, 1 Life campaign</w:t>
      </w:r>
      <w:r w:rsidR="00155055" w:rsidRPr="00830419">
        <w:rPr>
          <w:rFonts w:ascii="Arial" w:hAnsi="Arial" w:cs="Arial"/>
          <w:color w:val="000000" w:themeColor="text1"/>
        </w:rPr>
        <w:t>s”</w:t>
      </w:r>
      <w:r w:rsidR="003C1C28" w:rsidRPr="00830419">
        <w:rPr>
          <w:rFonts w:ascii="Arial" w:hAnsi="Arial" w:cs="Arial"/>
          <w:color w:val="000000" w:themeColor="text1"/>
        </w:rPr>
        <w:t xml:space="preserve"> (Office of Disease Prevention and Health Promotion, 2022)</w:t>
      </w:r>
      <w:r w:rsidR="00155055" w:rsidRPr="00830419">
        <w:rPr>
          <w:rFonts w:ascii="Arial" w:hAnsi="Arial" w:cs="Arial"/>
          <w:color w:val="000000" w:themeColor="text1"/>
        </w:rPr>
        <w:t xml:space="preserve">. </w:t>
      </w:r>
      <w:r w:rsidR="003A3DB2" w:rsidRPr="00830419">
        <w:rPr>
          <w:rFonts w:ascii="Arial" w:hAnsi="Arial" w:cs="Arial"/>
          <w:color w:val="000000" w:themeColor="text1"/>
        </w:rPr>
        <w:t>The</w:t>
      </w:r>
      <w:r w:rsidR="00F036EB" w:rsidRPr="00830419">
        <w:rPr>
          <w:rFonts w:ascii="Arial" w:hAnsi="Arial" w:cs="Arial"/>
          <w:color w:val="000000" w:themeColor="text1"/>
        </w:rPr>
        <w:t>se</w:t>
      </w:r>
      <w:r w:rsidR="003A3DB2" w:rsidRPr="00830419">
        <w:rPr>
          <w:rFonts w:ascii="Arial" w:hAnsi="Arial" w:cs="Arial"/>
          <w:color w:val="000000" w:themeColor="text1"/>
        </w:rPr>
        <w:t xml:space="preserve"> Suicide prevention </w:t>
      </w:r>
      <w:r w:rsidR="00F036EB" w:rsidRPr="00830419">
        <w:rPr>
          <w:rFonts w:ascii="Arial" w:hAnsi="Arial" w:cs="Arial"/>
          <w:color w:val="000000" w:themeColor="text1"/>
        </w:rPr>
        <w:t>programs will protect youth and prevent further loss of life</w:t>
      </w:r>
      <w:r w:rsidR="003C1C28" w:rsidRPr="00830419">
        <w:rPr>
          <w:rFonts w:ascii="Arial" w:hAnsi="Arial" w:cs="Arial"/>
          <w:color w:val="000000" w:themeColor="text1"/>
        </w:rPr>
        <w:t>.</w:t>
      </w:r>
    </w:p>
    <w:p w14:paraId="5660CB94" w14:textId="3E44E783" w:rsidR="00063877" w:rsidRPr="00830419" w:rsidRDefault="00F036EB" w:rsidP="00337C6F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t>.</w:t>
      </w:r>
    </w:p>
    <w:p w14:paraId="13D3C29E" w14:textId="6C4409BE" w:rsidR="00B6765A" w:rsidRPr="00830419" w:rsidRDefault="00063877" w:rsidP="00A76D99">
      <w:pPr>
        <w:jc w:val="center"/>
        <w:rPr>
          <w:rFonts w:ascii="Arial" w:hAnsi="Arial" w:cs="Arial"/>
          <w:b/>
          <w:bCs/>
          <w:color w:val="000000" w:themeColor="text1"/>
        </w:rPr>
      </w:pPr>
      <w:r w:rsidRPr="00830419">
        <w:rPr>
          <w:rFonts w:ascii="Arial" w:hAnsi="Arial" w:cs="Arial"/>
          <w:color w:val="000000" w:themeColor="text1"/>
        </w:rPr>
        <w:br w:type="page"/>
      </w:r>
      <w:r w:rsidR="00A76D99" w:rsidRPr="00830419">
        <w:rPr>
          <w:rFonts w:ascii="Arial" w:hAnsi="Arial" w:cs="Arial"/>
          <w:b/>
          <w:bCs/>
          <w:color w:val="000000" w:themeColor="text1"/>
        </w:rPr>
        <w:lastRenderedPageBreak/>
        <w:t>References</w:t>
      </w:r>
    </w:p>
    <w:p w14:paraId="78253651" w14:textId="4E1FEEA5" w:rsidR="009B3352" w:rsidRPr="00830419" w:rsidRDefault="009B3352" w:rsidP="00AC666A">
      <w:pPr>
        <w:spacing w:line="480" w:lineRule="auto"/>
        <w:ind w:left="720" w:hanging="720"/>
        <w:rPr>
          <w:rFonts w:ascii="Arial" w:hAnsi="Arial" w:cs="Arial"/>
          <w:color w:val="000000" w:themeColor="text1"/>
        </w:rPr>
      </w:pPr>
      <w:r w:rsidRPr="00A60749">
        <w:rPr>
          <w:rFonts w:ascii="Arial" w:hAnsi="Arial" w:cs="Arial"/>
          <w:i/>
          <w:iCs/>
          <w:color w:val="000000" w:themeColor="text1"/>
        </w:rPr>
        <w:t>Explore Teen Suicide in Connecticut | AHR</w:t>
      </w:r>
      <w:r w:rsidRPr="00A60749">
        <w:rPr>
          <w:rFonts w:ascii="Arial" w:hAnsi="Arial" w:cs="Arial"/>
          <w:color w:val="000000" w:themeColor="text1"/>
        </w:rPr>
        <w:t xml:space="preserve">. (2022). Americashealthrankings.org. </w:t>
      </w:r>
      <w:hyperlink r:id="rId7" w:history="1">
        <w:r w:rsidRPr="00A60749">
          <w:rPr>
            <w:rStyle w:val="Hyperlink"/>
            <w:rFonts w:ascii="Arial" w:hAnsi="Arial" w:cs="Arial"/>
            <w:color w:val="4C94D8" w:themeColor="text2" w:themeTint="80"/>
          </w:rPr>
          <w:t>https://www.americashealthrankings.org/explore/measures/teen_suicide/CT</w:t>
        </w:r>
      </w:hyperlink>
    </w:p>
    <w:p w14:paraId="639354FD" w14:textId="21FB0039" w:rsidR="00CD6555" w:rsidRPr="00830419" w:rsidRDefault="003713E9" w:rsidP="00AC666A">
      <w:pPr>
        <w:spacing w:line="480" w:lineRule="auto"/>
        <w:ind w:left="720" w:hanging="720"/>
        <w:rPr>
          <w:rFonts w:ascii="Arial" w:hAnsi="Arial" w:cs="Arial"/>
          <w:color w:val="4C94D8" w:themeColor="text2" w:themeTint="80"/>
        </w:rPr>
      </w:pPr>
      <w:r w:rsidRPr="003713E9">
        <w:rPr>
          <w:rFonts w:ascii="Arial" w:hAnsi="Arial" w:cs="Arial"/>
          <w:color w:val="000000" w:themeColor="text1"/>
        </w:rPr>
        <w:t>Healthy People 2030. (2020). </w:t>
      </w:r>
      <w:r w:rsidRPr="003713E9">
        <w:rPr>
          <w:rFonts w:ascii="Arial" w:hAnsi="Arial" w:cs="Arial"/>
          <w:i/>
          <w:iCs/>
          <w:color w:val="000000" w:themeColor="text1"/>
        </w:rPr>
        <w:t>Healthy people 2030 framework</w:t>
      </w:r>
      <w:r w:rsidRPr="003713E9">
        <w:rPr>
          <w:rFonts w:ascii="Arial" w:hAnsi="Arial" w:cs="Arial"/>
          <w:color w:val="000000" w:themeColor="text1"/>
        </w:rPr>
        <w:t xml:space="preserve">. Health.gov. </w:t>
      </w:r>
      <w:hyperlink r:id="rId8" w:history="1">
        <w:r w:rsidR="00CD6555" w:rsidRPr="003713E9">
          <w:rPr>
            <w:rStyle w:val="Hyperlink"/>
            <w:rFonts w:ascii="Arial" w:hAnsi="Arial" w:cs="Arial"/>
            <w:color w:val="4C94D8" w:themeColor="text2" w:themeTint="80"/>
          </w:rPr>
          <w:t>https://odphp.health.gov/healthypeople/about/healthy-people-2030-framework</w:t>
        </w:r>
      </w:hyperlink>
    </w:p>
    <w:p w14:paraId="778D3D66" w14:textId="159E8129" w:rsidR="007676E3" w:rsidRPr="008B58A3" w:rsidRDefault="007B1629" w:rsidP="00AC666A">
      <w:pPr>
        <w:spacing w:line="480" w:lineRule="auto"/>
        <w:ind w:left="720" w:hanging="720"/>
        <w:rPr>
          <w:rFonts w:ascii="Arial" w:hAnsi="Arial" w:cs="Arial"/>
          <w:color w:val="4C94D8" w:themeColor="text2" w:themeTint="80"/>
        </w:rPr>
      </w:pPr>
      <w:r w:rsidRPr="007B1629">
        <w:rPr>
          <w:rFonts w:ascii="Arial" w:hAnsi="Arial" w:cs="Arial"/>
          <w:color w:val="000000" w:themeColor="text1"/>
        </w:rPr>
        <w:t>Office of Disease Prevention and Health Promotion. (2022). </w:t>
      </w:r>
      <w:r w:rsidRPr="007B1629">
        <w:rPr>
          <w:rFonts w:ascii="Arial" w:hAnsi="Arial" w:cs="Arial"/>
          <w:i/>
          <w:iCs/>
          <w:color w:val="000000" w:themeColor="text1"/>
        </w:rPr>
        <w:t>Reduce the suicide rate — MHMD</w:t>
      </w:r>
      <w:r w:rsidRPr="007B1629">
        <w:rPr>
          <w:rFonts w:ascii="Arial" w:hAnsi="Arial" w:cs="Arial"/>
          <w:i/>
          <w:iCs/>
          <w:color w:val="000000" w:themeColor="text1"/>
        </w:rPr>
        <w:noBreakHyphen/>
        <w:t>01 - Healthy People 2030 | odphp.health.gov</w:t>
      </w:r>
      <w:r w:rsidRPr="007B1629">
        <w:rPr>
          <w:rFonts w:ascii="Arial" w:hAnsi="Arial" w:cs="Arial"/>
          <w:color w:val="000000" w:themeColor="text1"/>
        </w:rPr>
        <w:t xml:space="preserve">. Health.gov. </w:t>
      </w:r>
      <w:hyperlink r:id="rId9" w:history="1">
        <w:r w:rsidR="00576A52" w:rsidRPr="007B1629">
          <w:rPr>
            <w:rStyle w:val="Hyperlink"/>
            <w:rFonts w:ascii="Arial" w:hAnsi="Arial" w:cs="Arial"/>
            <w:color w:val="4C94D8" w:themeColor="text2" w:themeTint="80"/>
          </w:rPr>
          <w:t>https://odphp.health.gov/healthypeople/objectives-and-data/browse-objectives/mental-health-and-mental-disorders/reduce-suicide-rate-mhmd-01</w:t>
        </w:r>
      </w:hyperlink>
    </w:p>
    <w:p w14:paraId="68E08800" w14:textId="0BE22ABF" w:rsidR="007676E3" w:rsidRPr="004E06FC" w:rsidRDefault="0044593F" w:rsidP="00AC666A">
      <w:pPr>
        <w:spacing w:line="480" w:lineRule="auto"/>
        <w:ind w:left="720" w:hanging="720"/>
        <w:rPr>
          <w:rFonts w:ascii="Arial" w:hAnsi="Arial" w:cs="Arial"/>
          <w:color w:val="4C94D8" w:themeColor="text2" w:themeTint="80"/>
        </w:rPr>
      </w:pPr>
      <w:r w:rsidRPr="008B58A3">
        <w:rPr>
          <w:rFonts w:ascii="Arial" w:hAnsi="Arial" w:cs="Arial"/>
          <w:color w:val="000000" w:themeColor="text1"/>
        </w:rPr>
        <w:t>‌</w:t>
      </w:r>
      <w:r w:rsidRPr="00830419">
        <w:rPr>
          <w:rFonts w:ascii="Arial" w:hAnsi="Arial" w:cs="Arial"/>
          <w:i/>
          <w:iCs/>
          <w:color w:val="000000" w:themeColor="text1"/>
        </w:rPr>
        <w:t xml:space="preserve">State </w:t>
      </w:r>
      <w:r w:rsidR="006576BC">
        <w:rPr>
          <w:rFonts w:ascii="Arial" w:hAnsi="Arial" w:cs="Arial"/>
          <w:i/>
          <w:iCs/>
          <w:color w:val="000000" w:themeColor="text1"/>
        </w:rPr>
        <w:t>o</w:t>
      </w:r>
      <w:r w:rsidRPr="00830419">
        <w:rPr>
          <w:rFonts w:ascii="Arial" w:hAnsi="Arial" w:cs="Arial"/>
          <w:i/>
          <w:iCs/>
          <w:color w:val="000000" w:themeColor="text1"/>
        </w:rPr>
        <w:t>f Connecticut Suicide Prevention Plan</w:t>
      </w:r>
      <w:r w:rsidR="004E06FC" w:rsidRPr="00830419">
        <w:rPr>
          <w:rFonts w:ascii="Arial" w:hAnsi="Arial" w:cs="Arial"/>
          <w:color w:val="000000" w:themeColor="text1"/>
        </w:rPr>
        <w:t xml:space="preserve">. (2020). </w:t>
      </w:r>
      <w:hyperlink r:id="rId10" w:history="1">
        <w:r w:rsidR="007676E3" w:rsidRPr="00095F4C">
          <w:rPr>
            <w:rStyle w:val="Hyperlink"/>
            <w:rFonts w:ascii="Arial" w:hAnsi="Arial" w:cs="Arial"/>
            <w:color w:val="4C94D8" w:themeColor="text2" w:themeTint="80"/>
          </w:rPr>
          <w:t>https://sprc.org/wp-content/uploads/2022/11/State-of-Connecticut-Suicide-Prevention-Plan-2020-2025.pdf</w:t>
        </w:r>
      </w:hyperlink>
    </w:p>
    <w:p w14:paraId="27F489F2" w14:textId="09D42C93" w:rsidR="00B00DC2" w:rsidRPr="00A60749" w:rsidRDefault="00FD3E64" w:rsidP="00AC666A">
      <w:pPr>
        <w:spacing w:line="480" w:lineRule="auto"/>
        <w:ind w:left="630" w:hanging="630"/>
        <w:rPr>
          <w:rFonts w:ascii="Arial" w:hAnsi="Arial" w:cs="Arial"/>
          <w:color w:val="4C94D8" w:themeColor="text2" w:themeTint="80"/>
        </w:rPr>
      </w:pPr>
      <w:r w:rsidRPr="00FD3E64">
        <w:rPr>
          <w:rFonts w:ascii="Arial" w:hAnsi="Arial" w:cs="Arial"/>
          <w:i/>
          <w:iCs/>
          <w:color w:val="000000" w:themeColor="text1"/>
        </w:rPr>
        <w:t>2022 Epidemiological Profile: Suicide Prevalence At-Risk Populations A product of the State Epidemiological Outcomes Workgroup (SEOW)</w:t>
      </w:r>
      <w:r w:rsidRPr="00FD3E64">
        <w:rPr>
          <w:rFonts w:ascii="Arial" w:hAnsi="Arial" w:cs="Arial"/>
          <w:color w:val="000000" w:themeColor="text1"/>
        </w:rPr>
        <w:t xml:space="preserve">. (n.d.). Retrieved September 1, 2025, from </w:t>
      </w:r>
      <w:hyperlink r:id="rId11" w:history="1">
        <w:r w:rsidR="000B726B" w:rsidRPr="00FD3E64">
          <w:rPr>
            <w:rStyle w:val="Hyperlink"/>
            <w:rFonts w:ascii="Arial" w:hAnsi="Arial" w:cs="Arial"/>
            <w:color w:val="4C94D8" w:themeColor="text2" w:themeTint="80"/>
          </w:rPr>
          <w:t>https://preventionportal.ctdata.org/products/2022%20Suicide%20Profile_FINAL.pdf</w:t>
        </w:r>
      </w:hyperlink>
    </w:p>
    <w:p w14:paraId="6149994B" w14:textId="77777777" w:rsidR="00AC666A" w:rsidRPr="0044593F" w:rsidRDefault="00AC666A" w:rsidP="00AC666A">
      <w:pPr>
        <w:spacing w:line="480" w:lineRule="auto"/>
        <w:ind w:left="720" w:hanging="720"/>
        <w:rPr>
          <w:rFonts w:ascii="Arial" w:hAnsi="Arial" w:cs="Arial"/>
          <w:color w:val="4C94D8" w:themeColor="text2" w:themeTint="80"/>
        </w:rPr>
      </w:pPr>
      <w:r w:rsidRPr="00830419">
        <w:rPr>
          <w:rFonts w:ascii="Arial" w:hAnsi="Arial" w:cs="Arial"/>
          <w:i/>
          <w:iCs/>
          <w:color w:val="000000" w:themeColor="text1"/>
        </w:rPr>
        <w:t>Youth</w:t>
      </w:r>
      <w:r w:rsidRPr="00830419">
        <w:rPr>
          <w:rFonts w:ascii="Arial" w:hAnsi="Arial" w:cs="Arial"/>
          <w:color w:val="000000" w:themeColor="text1"/>
        </w:rPr>
        <w:t xml:space="preserve"> </w:t>
      </w:r>
      <w:r w:rsidRPr="008B58A3">
        <w:rPr>
          <w:rFonts w:ascii="Arial" w:hAnsi="Arial" w:cs="Arial"/>
          <w:i/>
          <w:iCs/>
          <w:color w:val="000000" w:themeColor="text1"/>
        </w:rPr>
        <w:t>suicides are rising in CT. Mental health advocates and providers offer ways to help. | The Village</w:t>
      </w:r>
      <w:r w:rsidRPr="008B58A3">
        <w:rPr>
          <w:rFonts w:ascii="Arial" w:hAnsi="Arial" w:cs="Arial"/>
          <w:color w:val="000000" w:themeColor="text1"/>
        </w:rPr>
        <w:t xml:space="preserve">. The Village. </w:t>
      </w:r>
      <w:hyperlink r:id="rId12" w:history="1">
        <w:r w:rsidRPr="008B58A3">
          <w:rPr>
            <w:rStyle w:val="Hyperlink"/>
            <w:rFonts w:ascii="Arial" w:hAnsi="Arial" w:cs="Arial"/>
            <w:color w:val="4C94D8" w:themeColor="text2" w:themeTint="80"/>
          </w:rPr>
          <w:t>https://thevillage.org/news-events/youth-suicides-are-rising-in-ct-mental-health-advocates-and-providers-offer-ways-to-help/</w:t>
        </w:r>
      </w:hyperlink>
    </w:p>
    <w:p w14:paraId="35038158" w14:textId="0C908604" w:rsidR="008B58A3" w:rsidRPr="008B58A3" w:rsidRDefault="008B58A3" w:rsidP="008B58A3">
      <w:pPr>
        <w:rPr>
          <w:rFonts w:ascii="Arial" w:hAnsi="Arial" w:cs="Arial"/>
          <w:color w:val="000000" w:themeColor="text1"/>
        </w:rPr>
      </w:pPr>
    </w:p>
    <w:p w14:paraId="14BF224D" w14:textId="0C42935D" w:rsidR="00A76D99" w:rsidRDefault="00A76D99" w:rsidP="00A76D99">
      <w:pPr>
        <w:rPr>
          <w:rFonts w:ascii="Arial" w:hAnsi="Arial" w:cs="Arial"/>
          <w:color w:val="000000" w:themeColor="text1"/>
        </w:rPr>
      </w:pPr>
    </w:p>
    <w:p w14:paraId="034B7224" w14:textId="39D84C55" w:rsidR="00361D5D" w:rsidRDefault="00773122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S</w:t>
      </w:r>
      <w:r w:rsidR="00361D5D" w:rsidRPr="00830419">
        <w:rPr>
          <w:rFonts w:ascii="Arial" w:hAnsi="Arial" w:cs="Arial"/>
          <w:color w:val="000000" w:themeColor="text1"/>
        </w:rPr>
        <w:t xml:space="preserve">uicide </w:t>
      </w:r>
      <w:r>
        <w:rPr>
          <w:rFonts w:ascii="Arial" w:hAnsi="Arial" w:cs="Arial"/>
          <w:color w:val="000000" w:themeColor="text1"/>
        </w:rPr>
        <w:t xml:space="preserve">is </w:t>
      </w:r>
      <w:r w:rsidR="00361D5D" w:rsidRPr="00830419">
        <w:rPr>
          <w:rFonts w:ascii="Arial" w:hAnsi="Arial" w:cs="Arial"/>
          <w:color w:val="000000" w:themeColor="text1"/>
        </w:rPr>
        <w:t>the second leading cause of death among t</w:t>
      </w:r>
      <w:r>
        <w:rPr>
          <w:rFonts w:ascii="Arial" w:hAnsi="Arial" w:cs="Arial"/>
          <w:color w:val="000000" w:themeColor="text1"/>
        </w:rPr>
        <w:t>he youth of age 10 to 14 and 3</w:t>
      </w:r>
      <w:r w:rsidRPr="00773122">
        <w:rPr>
          <w:rFonts w:ascii="Arial" w:hAnsi="Arial" w:cs="Arial"/>
          <w:color w:val="000000" w:themeColor="text1"/>
          <w:vertAlign w:val="superscript"/>
        </w:rPr>
        <w:t>rd</w:t>
      </w:r>
      <w:r>
        <w:rPr>
          <w:rFonts w:ascii="Arial" w:hAnsi="Arial" w:cs="Arial"/>
          <w:color w:val="000000" w:themeColor="text1"/>
        </w:rPr>
        <w:t xml:space="preserve"> leading cause among 15 to 24 years. </w:t>
      </w:r>
      <w:r w:rsidR="000A624C" w:rsidRPr="000A624C">
        <w:rPr>
          <w:rFonts w:ascii="Arial" w:hAnsi="Arial" w:cs="Arial"/>
          <w:color w:val="000000" w:themeColor="text1"/>
        </w:rPr>
        <w:t>(</w:t>
      </w:r>
      <w:r w:rsidR="000A624C" w:rsidRPr="000A624C">
        <w:rPr>
          <w:rFonts w:ascii="Arial" w:hAnsi="Arial" w:cs="Arial"/>
          <w:i/>
          <w:iCs/>
          <w:color w:val="000000" w:themeColor="text1"/>
        </w:rPr>
        <w:t>Explore Teen Suicide in Connecticut | AHR</w:t>
      </w:r>
      <w:r w:rsidR="000A624C" w:rsidRPr="000A624C">
        <w:rPr>
          <w:rFonts w:ascii="Arial" w:hAnsi="Arial" w:cs="Arial"/>
          <w:color w:val="000000" w:themeColor="text1"/>
        </w:rPr>
        <w:t>, 2022)</w:t>
      </w:r>
    </w:p>
    <w:p w14:paraId="1B9549E3" w14:textId="7A47FC8C" w:rsidR="00773122" w:rsidRDefault="000A1056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That’s not just the statistics but a </w:t>
      </w:r>
      <w:r w:rsidR="00752CC2">
        <w:rPr>
          <w:rFonts w:ascii="Arial" w:hAnsi="Arial" w:cs="Arial"/>
          <w:color w:val="000000" w:themeColor="text1"/>
        </w:rPr>
        <w:t>wake-up</w:t>
      </w:r>
      <w:r>
        <w:rPr>
          <w:rFonts w:ascii="Arial" w:hAnsi="Arial" w:cs="Arial"/>
          <w:color w:val="000000" w:themeColor="text1"/>
        </w:rPr>
        <w:t xml:space="preserve"> call!</w:t>
      </w:r>
    </w:p>
    <w:p w14:paraId="06BA8D4A" w14:textId="517DE817" w:rsidR="000A1056" w:rsidRDefault="000A1056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Every year thousands of young </w:t>
      </w:r>
      <w:r w:rsidR="00752CC2">
        <w:rPr>
          <w:rFonts w:ascii="Arial" w:hAnsi="Arial" w:cs="Arial"/>
          <w:color w:val="000000" w:themeColor="text1"/>
        </w:rPr>
        <w:t>people are struggling</w:t>
      </w:r>
      <w:r w:rsidR="003D30A6">
        <w:rPr>
          <w:rFonts w:ascii="Arial" w:hAnsi="Arial" w:cs="Arial"/>
          <w:color w:val="000000" w:themeColor="text1"/>
        </w:rPr>
        <w:t xml:space="preserve"> in silence with pain</w:t>
      </w:r>
      <w:r w:rsidR="001354AC">
        <w:rPr>
          <w:rFonts w:ascii="Arial" w:hAnsi="Arial" w:cs="Arial"/>
          <w:color w:val="000000" w:themeColor="text1"/>
        </w:rPr>
        <w:t>,</w:t>
      </w:r>
      <w:r w:rsidR="003D30A6">
        <w:rPr>
          <w:rFonts w:ascii="Arial" w:hAnsi="Arial" w:cs="Arial"/>
          <w:color w:val="000000" w:themeColor="text1"/>
        </w:rPr>
        <w:t xml:space="preserve"> isolation</w:t>
      </w:r>
      <w:r w:rsidR="006A7FCB">
        <w:rPr>
          <w:rFonts w:ascii="Arial" w:hAnsi="Arial" w:cs="Arial"/>
          <w:color w:val="000000" w:themeColor="text1"/>
        </w:rPr>
        <w:t xml:space="preserve"> and hopelessness.</w:t>
      </w:r>
    </w:p>
    <w:p w14:paraId="2D057691" w14:textId="663DA93F" w:rsidR="006A7FCB" w:rsidRDefault="006A7FCB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Risk factors include </w:t>
      </w:r>
      <w:r w:rsidR="001354AC">
        <w:rPr>
          <w:rFonts w:ascii="Arial" w:hAnsi="Arial" w:cs="Arial"/>
          <w:color w:val="000000" w:themeColor="text1"/>
        </w:rPr>
        <w:t>bullying, trauma, mental illness and overwhelming pressure of social media.</w:t>
      </w:r>
    </w:p>
    <w:p w14:paraId="7375831F" w14:textId="2DB6342E" w:rsidR="00F97A08" w:rsidRDefault="00F97A08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But here’s the truth, suicide is preventable!</w:t>
      </w:r>
      <w:r w:rsidR="00015975">
        <w:rPr>
          <w:rFonts w:ascii="Arial" w:hAnsi="Arial" w:cs="Arial"/>
          <w:color w:val="000000" w:themeColor="text1"/>
        </w:rPr>
        <w:t xml:space="preserve"> </w:t>
      </w:r>
      <w:r w:rsidR="00015975" w:rsidRPr="00830419">
        <w:rPr>
          <w:rFonts w:ascii="Arial" w:hAnsi="Arial" w:cs="Arial"/>
          <w:color w:val="000000" w:themeColor="text1"/>
        </w:rPr>
        <w:t>(</w:t>
      </w:r>
      <w:r w:rsidR="00015975" w:rsidRPr="00830419">
        <w:rPr>
          <w:rFonts w:ascii="Arial" w:hAnsi="Arial" w:cs="Arial"/>
          <w:i/>
          <w:iCs/>
          <w:color w:val="000000" w:themeColor="text1"/>
        </w:rPr>
        <w:t>Youth</w:t>
      </w:r>
      <w:r w:rsidR="00015975" w:rsidRPr="00830419">
        <w:rPr>
          <w:rFonts w:ascii="Arial" w:hAnsi="Arial" w:cs="Arial"/>
          <w:color w:val="000000" w:themeColor="text1"/>
        </w:rPr>
        <w:t xml:space="preserve"> </w:t>
      </w:r>
      <w:r w:rsidR="00015975" w:rsidRPr="008B58A3">
        <w:rPr>
          <w:rFonts w:ascii="Arial" w:hAnsi="Arial" w:cs="Arial"/>
          <w:i/>
          <w:iCs/>
          <w:color w:val="000000" w:themeColor="text1"/>
        </w:rPr>
        <w:t>suicides are rising in CT</w:t>
      </w:r>
      <w:r w:rsidR="00015975" w:rsidRPr="00830419">
        <w:rPr>
          <w:rFonts w:ascii="Arial" w:hAnsi="Arial" w:cs="Arial"/>
          <w:color w:val="000000" w:themeColor="text1"/>
        </w:rPr>
        <w:t>, The Village, 2024)</w:t>
      </w:r>
    </w:p>
    <w:p w14:paraId="3032B6F2" w14:textId="028A9FC1" w:rsidR="00861C28" w:rsidRDefault="00CD22B8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We can make a difference by talking openly, listening without judgement and knowing the warning signs like </w:t>
      </w:r>
      <w:r w:rsidR="00B14AA1">
        <w:rPr>
          <w:rFonts w:ascii="Arial" w:hAnsi="Arial" w:cs="Arial"/>
          <w:color w:val="000000" w:themeColor="text1"/>
        </w:rPr>
        <w:t>withdrawal, drastic mood changes</w:t>
      </w:r>
      <w:r w:rsidR="00861C28">
        <w:rPr>
          <w:rFonts w:ascii="Arial" w:hAnsi="Arial" w:cs="Arial"/>
          <w:color w:val="000000" w:themeColor="text1"/>
        </w:rPr>
        <w:t xml:space="preserve"> or talking about death.</w:t>
      </w:r>
      <w:r w:rsidR="000F59BE" w:rsidRPr="000F59BE">
        <w:rPr>
          <w:rFonts w:ascii="Arial" w:hAnsi="Arial" w:cs="Arial"/>
          <w:color w:val="000000" w:themeColor="text1"/>
        </w:rPr>
        <w:t xml:space="preserve"> </w:t>
      </w:r>
      <w:r w:rsidR="000F59BE" w:rsidRPr="00830419">
        <w:rPr>
          <w:rFonts w:ascii="Arial" w:hAnsi="Arial" w:cs="Arial"/>
          <w:color w:val="000000" w:themeColor="text1"/>
        </w:rPr>
        <w:t>(</w:t>
      </w:r>
      <w:r w:rsidR="000F59BE" w:rsidRPr="00830419">
        <w:rPr>
          <w:rFonts w:ascii="Arial" w:hAnsi="Arial" w:cs="Arial"/>
          <w:i/>
          <w:iCs/>
          <w:color w:val="000000" w:themeColor="text1"/>
        </w:rPr>
        <w:t>Youth</w:t>
      </w:r>
      <w:r w:rsidR="000F59BE" w:rsidRPr="00830419">
        <w:rPr>
          <w:rFonts w:ascii="Arial" w:hAnsi="Arial" w:cs="Arial"/>
          <w:color w:val="000000" w:themeColor="text1"/>
        </w:rPr>
        <w:t xml:space="preserve"> </w:t>
      </w:r>
      <w:r w:rsidR="000F59BE" w:rsidRPr="008B58A3">
        <w:rPr>
          <w:rFonts w:ascii="Arial" w:hAnsi="Arial" w:cs="Arial"/>
          <w:i/>
          <w:iCs/>
          <w:color w:val="000000" w:themeColor="text1"/>
        </w:rPr>
        <w:t>suicides are rising in CT</w:t>
      </w:r>
      <w:r w:rsidR="000F59BE" w:rsidRPr="00830419">
        <w:rPr>
          <w:rFonts w:ascii="Arial" w:hAnsi="Arial" w:cs="Arial"/>
          <w:color w:val="000000" w:themeColor="text1"/>
        </w:rPr>
        <w:t>, The Village, 2024)</w:t>
      </w:r>
    </w:p>
    <w:p w14:paraId="784857CF" w14:textId="45D4FF16" w:rsidR="00F97A08" w:rsidRDefault="00CD22B8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  <w:r w:rsidR="00517EBD">
        <w:rPr>
          <w:rFonts w:ascii="Arial" w:hAnsi="Arial" w:cs="Arial"/>
          <w:color w:val="000000" w:themeColor="text1"/>
        </w:rPr>
        <w:t>If you or someone you may know is struggling, don’t wait</w:t>
      </w:r>
      <w:r w:rsidR="00581305">
        <w:rPr>
          <w:rFonts w:ascii="Arial" w:hAnsi="Arial" w:cs="Arial"/>
          <w:color w:val="000000" w:themeColor="text1"/>
        </w:rPr>
        <w:t>!</w:t>
      </w:r>
    </w:p>
    <w:p w14:paraId="2B74A023" w14:textId="587922E7" w:rsidR="00581305" w:rsidRDefault="00581305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Call or Text 988, suicide and crisis </w:t>
      </w:r>
      <w:r w:rsidR="00FC2EF1">
        <w:rPr>
          <w:rFonts w:ascii="Arial" w:hAnsi="Arial" w:cs="Arial"/>
          <w:color w:val="000000" w:themeColor="text1"/>
        </w:rPr>
        <w:t>lifeline or 211 is you reside in Connecticut.</w:t>
      </w:r>
    </w:p>
    <w:p w14:paraId="4E894022" w14:textId="2E7ED4E2" w:rsidR="00FC2EF1" w:rsidRDefault="00844ADC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Let’s</w:t>
      </w:r>
      <w:r w:rsidR="002A3428">
        <w:rPr>
          <w:rFonts w:ascii="Arial" w:hAnsi="Arial" w:cs="Arial"/>
          <w:color w:val="000000" w:themeColor="text1"/>
        </w:rPr>
        <w:t xml:space="preserve"> be the reason someone </w:t>
      </w:r>
      <w:r w:rsidR="00E1426B">
        <w:rPr>
          <w:rFonts w:ascii="Arial" w:hAnsi="Arial" w:cs="Arial"/>
          <w:color w:val="000000" w:themeColor="text1"/>
        </w:rPr>
        <w:t>chooses</w:t>
      </w:r>
      <w:r w:rsidR="002A3428">
        <w:rPr>
          <w:rFonts w:ascii="Arial" w:hAnsi="Arial" w:cs="Arial"/>
          <w:color w:val="000000" w:themeColor="text1"/>
        </w:rPr>
        <w:t xml:space="preserve"> to </w:t>
      </w:r>
      <w:r>
        <w:rPr>
          <w:rFonts w:ascii="Arial" w:hAnsi="Arial" w:cs="Arial"/>
          <w:color w:val="000000" w:themeColor="text1"/>
        </w:rPr>
        <w:t>stay</w:t>
      </w:r>
      <w:r w:rsidR="002A3428">
        <w:rPr>
          <w:rFonts w:ascii="Arial" w:hAnsi="Arial" w:cs="Arial"/>
          <w:color w:val="000000" w:themeColor="text1"/>
        </w:rPr>
        <w:t>.</w:t>
      </w:r>
    </w:p>
    <w:p w14:paraId="2264AAEF" w14:textId="6CC6611C" w:rsidR="002A3428" w:rsidRDefault="00844ADC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Speak Up!</w:t>
      </w:r>
    </w:p>
    <w:p w14:paraId="3A3F6662" w14:textId="19577849" w:rsidR="00844ADC" w:rsidRDefault="00844ADC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Reach Out!</w:t>
      </w:r>
    </w:p>
    <w:p w14:paraId="7A178B13" w14:textId="4FE985B7" w:rsidR="00844ADC" w:rsidRDefault="00844ADC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Save a Life!</w:t>
      </w:r>
    </w:p>
    <w:p w14:paraId="3EF9BCB0" w14:textId="77777777" w:rsidR="00E1426B" w:rsidRDefault="00E1426B" w:rsidP="00A76D99">
      <w:pPr>
        <w:rPr>
          <w:rFonts w:ascii="Arial" w:hAnsi="Arial" w:cs="Arial"/>
          <w:color w:val="000000" w:themeColor="text1"/>
        </w:rPr>
      </w:pPr>
    </w:p>
    <w:p w14:paraId="39EA9B0C" w14:textId="360EA424" w:rsidR="00E1426B" w:rsidRDefault="00E1426B" w:rsidP="00A76D9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Reference-</w:t>
      </w:r>
    </w:p>
    <w:p w14:paraId="73FF576C" w14:textId="74B3D99F" w:rsidR="00855B4E" w:rsidRDefault="00855B4E" w:rsidP="00855B4E">
      <w:pPr>
        <w:spacing w:line="480" w:lineRule="auto"/>
        <w:ind w:left="720" w:hanging="720"/>
        <w:rPr>
          <w:rFonts w:ascii="Arial" w:hAnsi="Arial" w:cs="Arial"/>
          <w:color w:val="000000" w:themeColor="text1"/>
        </w:rPr>
      </w:pPr>
      <w:r w:rsidRPr="00A60749">
        <w:rPr>
          <w:rFonts w:ascii="Arial" w:hAnsi="Arial" w:cs="Arial"/>
          <w:i/>
          <w:iCs/>
          <w:color w:val="000000" w:themeColor="text1"/>
        </w:rPr>
        <w:t>Explore Teen Suicide in Connecticut | AHR</w:t>
      </w:r>
      <w:r w:rsidRPr="00A60749">
        <w:rPr>
          <w:rFonts w:ascii="Arial" w:hAnsi="Arial" w:cs="Arial"/>
          <w:color w:val="000000" w:themeColor="text1"/>
        </w:rPr>
        <w:t xml:space="preserve">. (2022). Americashealthrankings.org. </w:t>
      </w:r>
      <w:hyperlink r:id="rId13" w:history="1">
        <w:r w:rsidRPr="00A60749">
          <w:rPr>
            <w:rStyle w:val="Hyperlink"/>
            <w:rFonts w:ascii="Arial" w:hAnsi="Arial" w:cs="Arial"/>
            <w:color w:val="4C94D8" w:themeColor="text2" w:themeTint="80"/>
          </w:rPr>
          <w:t>https://www.americashealthrankings.org/explore/measures/teen_suicide/CT</w:t>
        </w:r>
      </w:hyperlink>
    </w:p>
    <w:p w14:paraId="656B5BC2" w14:textId="77777777" w:rsidR="00E1426B" w:rsidRPr="0044593F" w:rsidRDefault="00E1426B" w:rsidP="00E1426B">
      <w:pPr>
        <w:spacing w:line="480" w:lineRule="auto"/>
        <w:ind w:left="720" w:hanging="720"/>
        <w:rPr>
          <w:rFonts w:ascii="Arial" w:hAnsi="Arial" w:cs="Arial"/>
          <w:color w:val="4C94D8" w:themeColor="text2" w:themeTint="80"/>
        </w:rPr>
      </w:pPr>
      <w:r w:rsidRPr="00830419">
        <w:rPr>
          <w:rFonts w:ascii="Arial" w:hAnsi="Arial" w:cs="Arial"/>
          <w:i/>
          <w:iCs/>
          <w:color w:val="000000" w:themeColor="text1"/>
        </w:rPr>
        <w:t>Youth</w:t>
      </w:r>
      <w:r w:rsidRPr="00830419">
        <w:rPr>
          <w:rFonts w:ascii="Arial" w:hAnsi="Arial" w:cs="Arial"/>
          <w:color w:val="000000" w:themeColor="text1"/>
        </w:rPr>
        <w:t xml:space="preserve"> </w:t>
      </w:r>
      <w:r w:rsidRPr="008B58A3">
        <w:rPr>
          <w:rFonts w:ascii="Arial" w:hAnsi="Arial" w:cs="Arial"/>
          <w:i/>
          <w:iCs/>
          <w:color w:val="000000" w:themeColor="text1"/>
        </w:rPr>
        <w:t>suicides are rising in CT. Mental health advocates and providers offer ways to help. | The Village</w:t>
      </w:r>
      <w:r w:rsidRPr="008B58A3">
        <w:rPr>
          <w:rFonts w:ascii="Arial" w:hAnsi="Arial" w:cs="Arial"/>
          <w:color w:val="000000" w:themeColor="text1"/>
        </w:rPr>
        <w:t xml:space="preserve">. The Village. </w:t>
      </w:r>
      <w:hyperlink r:id="rId14" w:history="1">
        <w:r w:rsidRPr="008B58A3">
          <w:rPr>
            <w:rStyle w:val="Hyperlink"/>
            <w:rFonts w:ascii="Arial" w:hAnsi="Arial" w:cs="Arial"/>
            <w:color w:val="4C94D8" w:themeColor="text2" w:themeTint="80"/>
          </w:rPr>
          <w:t>https://thevi</w:t>
        </w:r>
        <w:r w:rsidRPr="008B58A3">
          <w:rPr>
            <w:rStyle w:val="Hyperlink"/>
            <w:rFonts w:ascii="Arial" w:hAnsi="Arial" w:cs="Arial"/>
            <w:color w:val="4C94D8" w:themeColor="text2" w:themeTint="80"/>
          </w:rPr>
          <w:t>l</w:t>
        </w:r>
        <w:r w:rsidRPr="008B58A3">
          <w:rPr>
            <w:rStyle w:val="Hyperlink"/>
            <w:rFonts w:ascii="Arial" w:hAnsi="Arial" w:cs="Arial"/>
            <w:color w:val="4C94D8" w:themeColor="text2" w:themeTint="80"/>
          </w:rPr>
          <w:t>lage.org/news-events/youth-suicides-are-rising-in-ct-mental-health-advocates-and-providers-offer-ways-to-help/</w:t>
        </w:r>
      </w:hyperlink>
    </w:p>
    <w:p w14:paraId="6C4C129D" w14:textId="77777777" w:rsidR="00E1426B" w:rsidRPr="00830419" w:rsidRDefault="00E1426B" w:rsidP="00A76D99">
      <w:pPr>
        <w:rPr>
          <w:rFonts w:ascii="Arial" w:hAnsi="Arial" w:cs="Arial"/>
          <w:color w:val="000000" w:themeColor="text1"/>
        </w:rPr>
      </w:pPr>
    </w:p>
    <w:sectPr w:rsidR="00E1426B" w:rsidRPr="00830419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DE15" w14:textId="77777777" w:rsidR="0034226A" w:rsidRDefault="0034226A" w:rsidP="00C364F0">
      <w:pPr>
        <w:spacing w:after="0" w:line="240" w:lineRule="auto"/>
      </w:pPr>
      <w:r>
        <w:separator/>
      </w:r>
    </w:p>
  </w:endnote>
  <w:endnote w:type="continuationSeparator" w:id="0">
    <w:p w14:paraId="2F46ACAE" w14:textId="77777777" w:rsidR="0034226A" w:rsidRDefault="0034226A" w:rsidP="00C36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90828" w14:textId="77777777" w:rsidR="0034226A" w:rsidRDefault="0034226A" w:rsidP="00C364F0">
      <w:pPr>
        <w:spacing w:after="0" w:line="240" w:lineRule="auto"/>
      </w:pPr>
      <w:r>
        <w:separator/>
      </w:r>
    </w:p>
  </w:footnote>
  <w:footnote w:type="continuationSeparator" w:id="0">
    <w:p w14:paraId="424E0B74" w14:textId="77777777" w:rsidR="0034226A" w:rsidRDefault="0034226A" w:rsidP="00C36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860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DC8EB7" w14:textId="643267A2" w:rsidR="00A9451A" w:rsidRDefault="00A9451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1D4284" w14:textId="77777777" w:rsidR="00C364F0" w:rsidRDefault="00C36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0372"/>
    <w:multiLevelType w:val="hybridMultilevel"/>
    <w:tmpl w:val="3CD88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074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0E"/>
    <w:rsid w:val="0000043F"/>
    <w:rsid w:val="00015975"/>
    <w:rsid w:val="00022C58"/>
    <w:rsid w:val="00023A5D"/>
    <w:rsid w:val="00052269"/>
    <w:rsid w:val="000631CF"/>
    <w:rsid w:val="000634A7"/>
    <w:rsid w:val="00063877"/>
    <w:rsid w:val="00095F4C"/>
    <w:rsid w:val="000A1056"/>
    <w:rsid w:val="000A624C"/>
    <w:rsid w:val="000B726B"/>
    <w:rsid w:val="000F59BE"/>
    <w:rsid w:val="0013146B"/>
    <w:rsid w:val="001354AC"/>
    <w:rsid w:val="00136B6A"/>
    <w:rsid w:val="00143D56"/>
    <w:rsid w:val="00146733"/>
    <w:rsid w:val="00155055"/>
    <w:rsid w:val="0018079F"/>
    <w:rsid w:val="001B7A87"/>
    <w:rsid w:val="001F50B9"/>
    <w:rsid w:val="00220D5A"/>
    <w:rsid w:val="00233E00"/>
    <w:rsid w:val="00260BCB"/>
    <w:rsid w:val="00262A12"/>
    <w:rsid w:val="002914EF"/>
    <w:rsid w:val="0029790B"/>
    <w:rsid w:val="002A3428"/>
    <w:rsid w:val="002A370B"/>
    <w:rsid w:val="002C2D22"/>
    <w:rsid w:val="0031593B"/>
    <w:rsid w:val="00321E60"/>
    <w:rsid w:val="003326B9"/>
    <w:rsid w:val="00337C6F"/>
    <w:rsid w:val="0034226A"/>
    <w:rsid w:val="00361D5D"/>
    <w:rsid w:val="003713E9"/>
    <w:rsid w:val="00374D63"/>
    <w:rsid w:val="003A3DB2"/>
    <w:rsid w:val="003C1C28"/>
    <w:rsid w:val="003D30A6"/>
    <w:rsid w:val="003E2A70"/>
    <w:rsid w:val="003F48C0"/>
    <w:rsid w:val="004201B4"/>
    <w:rsid w:val="00421AA8"/>
    <w:rsid w:val="0044593F"/>
    <w:rsid w:val="00446D90"/>
    <w:rsid w:val="004554CC"/>
    <w:rsid w:val="004678F2"/>
    <w:rsid w:val="00477176"/>
    <w:rsid w:val="004C6B0E"/>
    <w:rsid w:val="004D5B99"/>
    <w:rsid w:val="004E06FC"/>
    <w:rsid w:val="005026A0"/>
    <w:rsid w:val="00517800"/>
    <w:rsid w:val="00517EBD"/>
    <w:rsid w:val="0056238F"/>
    <w:rsid w:val="00576A52"/>
    <w:rsid w:val="00581305"/>
    <w:rsid w:val="0058364A"/>
    <w:rsid w:val="00594D4F"/>
    <w:rsid w:val="005F0355"/>
    <w:rsid w:val="005F3A08"/>
    <w:rsid w:val="00606949"/>
    <w:rsid w:val="00627D36"/>
    <w:rsid w:val="00645826"/>
    <w:rsid w:val="006576BC"/>
    <w:rsid w:val="0067197D"/>
    <w:rsid w:val="0069303E"/>
    <w:rsid w:val="00694BDF"/>
    <w:rsid w:val="006A5552"/>
    <w:rsid w:val="006A7FCB"/>
    <w:rsid w:val="006B01FA"/>
    <w:rsid w:val="006C315D"/>
    <w:rsid w:val="006E680D"/>
    <w:rsid w:val="00713B87"/>
    <w:rsid w:val="00714B13"/>
    <w:rsid w:val="00752CC2"/>
    <w:rsid w:val="007676E3"/>
    <w:rsid w:val="00773122"/>
    <w:rsid w:val="007A1E48"/>
    <w:rsid w:val="007B1629"/>
    <w:rsid w:val="007C2151"/>
    <w:rsid w:val="007C7FE6"/>
    <w:rsid w:val="007D5276"/>
    <w:rsid w:val="007E0A91"/>
    <w:rsid w:val="007F3B64"/>
    <w:rsid w:val="00801C9C"/>
    <w:rsid w:val="00802869"/>
    <w:rsid w:val="00807567"/>
    <w:rsid w:val="00811382"/>
    <w:rsid w:val="00811AA1"/>
    <w:rsid w:val="00830419"/>
    <w:rsid w:val="00832F37"/>
    <w:rsid w:val="00844ADC"/>
    <w:rsid w:val="00855B4E"/>
    <w:rsid w:val="00861C28"/>
    <w:rsid w:val="00864C4E"/>
    <w:rsid w:val="008662DE"/>
    <w:rsid w:val="00895748"/>
    <w:rsid w:val="008B58A3"/>
    <w:rsid w:val="008C10FE"/>
    <w:rsid w:val="008F31D3"/>
    <w:rsid w:val="00917FDD"/>
    <w:rsid w:val="009356C4"/>
    <w:rsid w:val="00974F74"/>
    <w:rsid w:val="009A0B73"/>
    <w:rsid w:val="009B3352"/>
    <w:rsid w:val="00A30DEC"/>
    <w:rsid w:val="00A4084A"/>
    <w:rsid w:val="00A60749"/>
    <w:rsid w:val="00A6790E"/>
    <w:rsid w:val="00A76D99"/>
    <w:rsid w:val="00A92B5C"/>
    <w:rsid w:val="00A9451A"/>
    <w:rsid w:val="00A96968"/>
    <w:rsid w:val="00AC3ED6"/>
    <w:rsid w:val="00AC666A"/>
    <w:rsid w:val="00B00DC2"/>
    <w:rsid w:val="00B06A4D"/>
    <w:rsid w:val="00B126F5"/>
    <w:rsid w:val="00B14AA1"/>
    <w:rsid w:val="00B62AFF"/>
    <w:rsid w:val="00B6765A"/>
    <w:rsid w:val="00B74C59"/>
    <w:rsid w:val="00B852B6"/>
    <w:rsid w:val="00B8601A"/>
    <w:rsid w:val="00BA7110"/>
    <w:rsid w:val="00BE2A62"/>
    <w:rsid w:val="00C13025"/>
    <w:rsid w:val="00C26157"/>
    <w:rsid w:val="00C30B37"/>
    <w:rsid w:val="00C364F0"/>
    <w:rsid w:val="00C71A1D"/>
    <w:rsid w:val="00C81675"/>
    <w:rsid w:val="00C853C2"/>
    <w:rsid w:val="00C9032A"/>
    <w:rsid w:val="00C906E7"/>
    <w:rsid w:val="00C946BC"/>
    <w:rsid w:val="00CC1C01"/>
    <w:rsid w:val="00CC2031"/>
    <w:rsid w:val="00CD22B8"/>
    <w:rsid w:val="00CD6555"/>
    <w:rsid w:val="00CF426A"/>
    <w:rsid w:val="00D11253"/>
    <w:rsid w:val="00D2100C"/>
    <w:rsid w:val="00D917A3"/>
    <w:rsid w:val="00DA0E96"/>
    <w:rsid w:val="00DA5B5D"/>
    <w:rsid w:val="00DF00B4"/>
    <w:rsid w:val="00E041E6"/>
    <w:rsid w:val="00E045BF"/>
    <w:rsid w:val="00E1426B"/>
    <w:rsid w:val="00E30ADF"/>
    <w:rsid w:val="00E467F3"/>
    <w:rsid w:val="00E47E2A"/>
    <w:rsid w:val="00E70DB5"/>
    <w:rsid w:val="00E744F7"/>
    <w:rsid w:val="00EA0612"/>
    <w:rsid w:val="00EA1D2D"/>
    <w:rsid w:val="00EA6B1A"/>
    <w:rsid w:val="00EB3C37"/>
    <w:rsid w:val="00EB5680"/>
    <w:rsid w:val="00EC4404"/>
    <w:rsid w:val="00ED5411"/>
    <w:rsid w:val="00EF7F36"/>
    <w:rsid w:val="00F036EB"/>
    <w:rsid w:val="00F232B8"/>
    <w:rsid w:val="00F2631B"/>
    <w:rsid w:val="00F70785"/>
    <w:rsid w:val="00F97A08"/>
    <w:rsid w:val="00FA7E48"/>
    <w:rsid w:val="00FC2EF1"/>
    <w:rsid w:val="00FD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B95F"/>
  <w15:chartTrackingRefBased/>
  <w15:docId w15:val="{BE7E8B51-C8AE-424B-ADC1-0493EC42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6A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A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06F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36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4F0"/>
  </w:style>
  <w:style w:type="paragraph" w:styleId="Footer">
    <w:name w:val="footer"/>
    <w:basedOn w:val="Normal"/>
    <w:link w:val="FooterChar"/>
    <w:uiPriority w:val="99"/>
    <w:unhideWhenUsed/>
    <w:rsid w:val="00C36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4F0"/>
  </w:style>
  <w:style w:type="character" w:styleId="FollowedHyperlink">
    <w:name w:val="FollowedHyperlink"/>
    <w:basedOn w:val="DefaultParagraphFont"/>
    <w:uiPriority w:val="99"/>
    <w:semiHidden/>
    <w:unhideWhenUsed/>
    <w:rsid w:val="00855B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dphp.health.gov/healthypeople/about/healthy-people-2030-framework" TargetMode="External"/><Relationship Id="rId13" Type="http://schemas.openxmlformats.org/officeDocument/2006/relationships/hyperlink" Target="https://www.americashealthrankings.org/explore/measures/teen_suicide/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ericashealthrankings.org/explore/measures/teen_suicide/CT" TargetMode="External"/><Relationship Id="rId12" Type="http://schemas.openxmlformats.org/officeDocument/2006/relationships/hyperlink" Target="https://thevillage.org/news-events/youth-suicides-are-rising-in-ct-mental-health-advocates-and-providers-offer-ways-to-hel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eventionportal.ctdata.org/products/2022%20Suicide%20Profile_FINAL.pdf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sprc.org/wp-content/uploads/2022/11/State-of-Connecticut-Suicide-Prevention-Plan-2020-202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dphp.health.gov/healthypeople/objectives-and-data/browse-objectives/mental-health-and-mental-disorders/reduce-suicide-rate-mhmd-01" TargetMode="External"/><Relationship Id="rId14" Type="http://schemas.openxmlformats.org/officeDocument/2006/relationships/hyperlink" Target="https://thevillage.org/news-events/youth-suicides-are-rising-in-ct-mental-health-advocates-and-providers-offer-ways-to-he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Bhosle</dc:creator>
  <cp:keywords/>
  <dc:description/>
  <cp:lastModifiedBy>Komal Bhosle</cp:lastModifiedBy>
  <cp:revision>24</cp:revision>
  <dcterms:created xsi:type="dcterms:W3CDTF">2025-09-01T03:19:00Z</dcterms:created>
  <dcterms:modified xsi:type="dcterms:W3CDTF">2025-09-12T02:16:00Z</dcterms:modified>
</cp:coreProperties>
</file>