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4339" w:rsidRDefault="004C3225">
      <w:pPr>
        <w:spacing w:line="0" w:lineRule="atLeast"/>
        <w:ind w:right="140"/>
        <w:jc w:val="center"/>
        <w:rPr>
          <w:rFonts w:ascii="Arial" w:eastAsia="Arial" w:hAnsi="Arial"/>
          <w:b/>
          <w:sz w:val="50"/>
        </w:rPr>
      </w:pPr>
      <w:r>
        <w:rPr>
          <w:rFonts w:ascii="Arial" w:eastAsia="Arial" w:hAnsi="Arial"/>
          <w:b/>
          <w:sz w:val="50"/>
        </w:rPr>
        <w:t>MANYA</w:t>
      </w:r>
      <w:r w:rsidR="000E4339">
        <w:rPr>
          <w:rFonts w:ascii="Arial" w:eastAsia="Arial" w:hAnsi="Arial"/>
          <w:b/>
          <w:sz w:val="50"/>
        </w:rPr>
        <w:t xml:space="preserve"> GOEL</w:t>
      </w:r>
      <w:bookmarkStart w:id="0" w:name="_GoBack"/>
      <w:bookmarkEnd w:id="0"/>
    </w:p>
    <w:p w:rsidR="000E4339" w:rsidRDefault="000E4339">
      <w:pPr>
        <w:spacing w:line="69" w:lineRule="exact"/>
        <w:rPr>
          <w:rFonts w:ascii="Times New Roman" w:eastAsia="Times New Roman" w:hAnsi="Times New Roman"/>
          <w:sz w:val="24"/>
        </w:rPr>
      </w:pPr>
    </w:p>
    <w:p w:rsidR="000E4339" w:rsidRDefault="004C3225">
      <w:pPr>
        <w:spacing w:line="0" w:lineRule="atLeast"/>
        <w:ind w:right="-19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Phone – 92051095**</w:t>
      </w:r>
      <w:r w:rsidR="000E4339">
        <w:rPr>
          <w:rFonts w:ascii="Arial" w:eastAsia="Arial" w:hAnsi="Arial"/>
        </w:rPr>
        <w:t xml:space="preserve"> | Email - manyu.electronextgen2050@gmail.com</w:t>
      </w:r>
    </w:p>
    <w:p w:rsidR="000E4339" w:rsidRDefault="00D6637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53975</wp:posOffset>
            </wp:positionV>
            <wp:extent cx="6406515" cy="8681720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868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339" w:rsidRDefault="000E4339">
      <w:pPr>
        <w:spacing w:line="20" w:lineRule="exact"/>
        <w:rPr>
          <w:rFonts w:ascii="Times New Roman" w:eastAsia="Times New Roman" w:hAnsi="Times New Roman"/>
          <w:sz w:val="24"/>
        </w:rPr>
        <w:sectPr w:rsidR="000E43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068" w:right="880" w:bottom="799" w:left="960" w:header="0" w:footer="0" w:gutter="0"/>
          <w:cols w:space="0" w:equalWidth="0">
            <w:col w:w="10060"/>
          </w:cols>
          <w:docGrid w:linePitch="360"/>
        </w:sectPr>
      </w:pPr>
    </w:p>
    <w:p w:rsidR="000E4339" w:rsidRDefault="000E4339">
      <w:pPr>
        <w:spacing w:line="266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ADDRESS</w:t>
      </w:r>
    </w:p>
    <w:p w:rsidR="000E4339" w:rsidRDefault="000E4339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94" w:lineRule="auto"/>
        <w:rPr>
          <w:rFonts w:ascii="Arial" w:eastAsia="Arial" w:hAnsi="Arial"/>
        </w:rPr>
      </w:pPr>
      <w:r>
        <w:rPr>
          <w:rFonts w:ascii="Arial" w:eastAsia="Arial" w:hAnsi="Arial"/>
        </w:rPr>
        <w:t>Flat No AF-327, 3rd Floor, Sri Krishna Apartments, Hanapara, Kolkata, West Bengal - 700101</w:t>
      </w:r>
    </w:p>
    <w:p w:rsidR="000E4339" w:rsidRDefault="000E4339">
      <w:pPr>
        <w:spacing w:line="110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ALTERNATE CONTACT</w:t>
      </w:r>
    </w:p>
    <w:p w:rsidR="000E4339" w:rsidRDefault="000E4339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9090909090</w:t>
      </w:r>
    </w:p>
    <w:p w:rsidR="000E4339" w:rsidRDefault="000E4339">
      <w:pPr>
        <w:spacing w:line="199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SKILLS</w:t>
      </w:r>
    </w:p>
    <w:p w:rsidR="000E4339" w:rsidRDefault="000E4339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76" w:lineRule="auto"/>
        <w:ind w:right="6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Operating System </w:t>
      </w:r>
      <w:r>
        <w:rPr>
          <w:rFonts w:ascii="Arial" w:eastAsia="Arial" w:hAnsi="Arial"/>
          <w:sz w:val="22"/>
        </w:rPr>
        <w:t>- Windows,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Linux, Mac OS</w:t>
      </w:r>
    </w:p>
    <w:p w:rsidR="000E4339" w:rsidRDefault="000E4339">
      <w:pPr>
        <w:spacing w:line="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76" w:lineRule="auto"/>
        <w:ind w:right="28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Tools </w:t>
      </w:r>
      <w:r>
        <w:rPr>
          <w:rFonts w:ascii="Arial" w:eastAsia="Arial" w:hAnsi="Arial"/>
          <w:sz w:val="22"/>
        </w:rPr>
        <w:t>- MS Word, MS Excel,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Eclipse, Netbeans</w:t>
      </w:r>
    </w:p>
    <w:p w:rsidR="000E4339" w:rsidRDefault="000E4339">
      <w:pPr>
        <w:spacing w:line="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76" w:lineRule="auto"/>
        <w:ind w:right="30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Programming Languages </w:t>
      </w:r>
      <w:r>
        <w:rPr>
          <w:rFonts w:ascii="Arial" w:eastAsia="Arial" w:hAnsi="Arial"/>
          <w:sz w:val="22"/>
        </w:rPr>
        <w:t>-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Java, Python</w:t>
      </w:r>
    </w:p>
    <w:p w:rsidR="000E4339" w:rsidRDefault="000E4339">
      <w:pPr>
        <w:spacing w:line="208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REFERENCES</w:t>
      </w:r>
    </w:p>
    <w:p w:rsidR="000E4339" w:rsidRDefault="000E4339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Arvind Bhatnagar</w:t>
      </w:r>
    </w:p>
    <w:p w:rsidR="000E4339" w:rsidRDefault="000E433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74" w:lineRule="auto"/>
        <w:ind w:right="660"/>
        <w:rPr>
          <w:rFonts w:ascii="Arial" w:eastAsia="Arial" w:hAnsi="Arial"/>
        </w:rPr>
      </w:pPr>
      <w:r>
        <w:rPr>
          <w:rFonts w:ascii="Arial" w:eastAsia="Arial" w:hAnsi="Arial"/>
        </w:rPr>
        <w:t>Assistant Professor University of Technology 2147483647 arvind@bhatagar.com</w:t>
      </w:r>
    </w:p>
    <w:p w:rsidR="000E4339" w:rsidRDefault="000E4339">
      <w:pPr>
        <w:spacing w:line="129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SOCIAL PROFILES</w:t>
      </w:r>
    </w:p>
    <w:p w:rsidR="000E4339" w:rsidRDefault="000E4339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Facebook </w:t>
      </w:r>
      <w:r>
        <w:rPr>
          <w:rFonts w:ascii="Arial" w:eastAsia="Arial" w:hAnsi="Arial"/>
          <w:sz w:val="22"/>
        </w:rPr>
        <w:t>- http://www.fb.com</w:t>
      </w:r>
    </w:p>
    <w:p w:rsidR="000E4339" w:rsidRDefault="000E4339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Quora </w:t>
      </w:r>
      <w:r>
        <w:rPr>
          <w:rFonts w:ascii="Arial" w:eastAsia="Arial" w:hAnsi="Arial"/>
          <w:sz w:val="22"/>
        </w:rPr>
        <w:t>-</w:t>
      </w: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http://www.quoram.com</w:t>
      </w:r>
    </w:p>
    <w:p w:rsidR="000E4339" w:rsidRDefault="000E4339">
      <w:pPr>
        <w:spacing w:line="171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ACADEMIC DETAILS</w:t>
      </w:r>
    </w:p>
    <w:p w:rsidR="000E4339" w:rsidRDefault="000E4339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st mary's</w:t>
      </w:r>
    </w:p>
    <w:p w:rsidR="000E4339" w:rsidRDefault="000E4339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X | 2010</w:t>
      </w: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Marks - 85.50%,</w:t>
      </w:r>
    </w:p>
    <w:p w:rsidR="000E4339" w:rsidRDefault="000E4339">
      <w:pPr>
        <w:spacing w:line="148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St. Mary's</w:t>
      </w:r>
    </w:p>
    <w:p w:rsidR="000E4339" w:rsidRDefault="000E4339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XII | 2012</w:t>
      </w: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Marks - 76.00%,</w:t>
      </w:r>
    </w:p>
    <w:p w:rsidR="000E4339" w:rsidRDefault="000E4339">
      <w:pPr>
        <w:spacing w:line="148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Dhaneswar Rath Institute Of</w:t>
      </w:r>
    </w:p>
    <w:p w:rsidR="000E4339" w:rsidRDefault="000E4339">
      <w:pPr>
        <w:spacing w:line="27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Engineering &amp; Management</w:t>
      </w:r>
    </w:p>
    <w:p w:rsidR="000E4339" w:rsidRDefault="000E4339">
      <w:pPr>
        <w:spacing w:line="238" w:lineRule="auto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Studies</w:t>
      </w:r>
    </w:p>
    <w:p w:rsidR="000E4339" w:rsidRDefault="000E4339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97" w:lineRule="auto"/>
        <w:ind w:right="1220"/>
        <w:rPr>
          <w:rFonts w:ascii="Arial" w:eastAsia="Arial" w:hAnsi="Arial"/>
        </w:rPr>
      </w:pPr>
      <w:r>
        <w:rPr>
          <w:rFonts w:ascii="Arial" w:eastAsia="Arial" w:hAnsi="Arial"/>
        </w:rPr>
        <w:t>B.Tech/B.E. | 2016 Marks - 8.13%,</w:t>
      </w:r>
    </w:p>
    <w:p w:rsidR="000E4339" w:rsidRDefault="000E4339">
      <w:pPr>
        <w:spacing w:line="26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SUMMARY</w:t>
      </w:r>
    </w:p>
    <w:p w:rsidR="000E4339" w:rsidRDefault="000E4339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56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Ambitious to kick start the career with globally recognized organization which will give me global exposure to enhance my skills and knowledge for mutual benefits of the organization.</w:t>
      </w:r>
    </w:p>
    <w:p w:rsidR="000E4339" w:rsidRDefault="000E4339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CERTIFICATES</w:t>
      </w:r>
    </w:p>
    <w:p w:rsidR="000E4339" w:rsidRDefault="000E4339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V.T. ON ADVANCE PLC PROGRAMMING &amp; SCADA</w:t>
      </w:r>
    </w:p>
    <w:p w:rsidR="000E4339" w:rsidRDefault="000E4339">
      <w:pPr>
        <w:spacing w:line="117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52" w:lineRule="auto"/>
        <w:ind w:left="240" w:right="5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 certificate was issued after completion of a three month online course on</w:t>
      </w:r>
    </w:p>
    <w:p w:rsidR="000E4339" w:rsidRDefault="000E4339">
      <w:pPr>
        <w:spacing w:line="238" w:lineRule="auto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Advanced PLC programming. The coursework also included</w:t>
      </w:r>
    </w:p>
    <w:p w:rsidR="000E4339" w:rsidRDefault="000E4339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engineering a</w:t>
      </w:r>
    </w:p>
    <w:p w:rsidR="000E4339" w:rsidRDefault="000E4339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SCADA module.</w:t>
      </w:r>
    </w:p>
    <w:p w:rsidR="000E4339" w:rsidRDefault="000E4339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CERTIFIED SOFTWARE DEVELOPMENT TRAINEE</w:t>
      </w:r>
    </w:p>
    <w:p w:rsidR="000E4339" w:rsidRDefault="000E433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79" w:lineRule="auto"/>
        <w:ind w:right="1200"/>
        <w:rPr>
          <w:rFonts w:ascii="Arial" w:eastAsia="Arial" w:hAnsi="Arial"/>
        </w:rPr>
      </w:pPr>
      <w:r>
        <w:rPr>
          <w:rFonts w:ascii="Arial" w:eastAsia="Arial" w:hAnsi="Arial"/>
        </w:rPr>
        <w:t>Score - 77/89, Certification Link - https://www.myamcat.com/certificate/4460755/software-development-trainee/166</w:t>
      </w:r>
    </w:p>
    <w:p w:rsidR="000E4339" w:rsidRDefault="000E4339">
      <w:pPr>
        <w:spacing w:line="4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Certificate in Advanced JAVA issued by HP.</w:t>
      </w:r>
    </w:p>
    <w:p w:rsidR="000E4339" w:rsidRDefault="000E433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Course duration - 2 months</w:t>
      </w:r>
    </w:p>
    <w:p w:rsidR="000E4339" w:rsidRDefault="000E4339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Learned concepts of advanced java</w:t>
      </w:r>
    </w:p>
    <w:p w:rsidR="000E4339" w:rsidRDefault="000E4339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PENETRATION TESTING FROM XDRG</w:t>
      </w:r>
    </w:p>
    <w:p w:rsidR="000E4339" w:rsidRDefault="000E433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Score - 78/100, Certification Link - http://www.pentestcertif.com</w:t>
      </w:r>
    </w:p>
    <w:p w:rsidR="000E4339" w:rsidRDefault="000E4339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ACHIEVEMENTS</w:t>
      </w:r>
    </w:p>
    <w:p w:rsidR="000E4339" w:rsidRDefault="000E4339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Bagged Best Position as Essay Writing in Std X.</w:t>
      </w:r>
    </w:p>
    <w:p w:rsidR="000E4339" w:rsidRDefault="000E433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Bagged Best Position as Speech Competition in Std XI.</w:t>
      </w:r>
    </w:p>
    <w:p w:rsidR="000E4339" w:rsidRDefault="000E4339">
      <w:pPr>
        <w:spacing w:line="238" w:lineRule="auto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Awarded 2nd Position in the Hindi Skit Competition on Regional</w:t>
      </w:r>
    </w:p>
    <w:p w:rsidR="000E4339" w:rsidRDefault="000E4339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Level Youth</w:t>
      </w:r>
    </w:p>
    <w:p w:rsidR="000E4339" w:rsidRDefault="000E4339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Fest in 2012.</w:t>
      </w:r>
    </w:p>
    <w:p w:rsidR="000E4339" w:rsidRDefault="000E4339">
      <w:pPr>
        <w:spacing w:line="171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PAPERS</w:t>
      </w:r>
    </w:p>
    <w:p w:rsidR="000E4339" w:rsidRDefault="000E4339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PAPER ON INTERNATIONAL RELATIONS</w:t>
      </w:r>
    </w:p>
    <w:p w:rsidR="000E4339" w:rsidRDefault="000E433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15 Aug'17, Abhimanyu Kumar, Suresh Kumar</w:t>
      </w:r>
    </w:p>
    <w:p w:rsidR="000E4339" w:rsidRDefault="000E4339">
      <w:pPr>
        <w:spacing w:line="90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 paper highlights the causes of problems currently being</w:t>
      </w:r>
    </w:p>
    <w:p w:rsidR="000E4339" w:rsidRDefault="000E433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faced in MiddleEast.</w:t>
      </w:r>
    </w:p>
    <w:p w:rsidR="000E4339" w:rsidRDefault="000E4339">
      <w:pPr>
        <w:spacing w:line="0" w:lineRule="atLeast"/>
        <w:ind w:left="4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http://www.firstpaper.com</w:t>
      </w:r>
    </w:p>
    <w:p w:rsidR="000E4339" w:rsidRDefault="000E4339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AN INSIGHT INTO THE HISTORY OF MEDIEVAL EUROPE</w:t>
      </w:r>
    </w:p>
    <w:p w:rsidR="000E4339" w:rsidRDefault="000E433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29 Sep'17, Suresh Kumar, Abhimanyu Kumar</w:t>
      </w:r>
    </w:p>
    <w:p w:rsidR="000E4339" w:rsidRDefault="000E4339">
      <w:pPr>
        <w:spacing w:line="90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250" w:lineRule="auto"/>
        <w:ind w:left="480" w:right="4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In this paper, we discuss various insights into the history of medieval Europe. The focus is on various armors used by knights during this time period. http://www.thirdpaper.com</w:t>
      </w:r>
    </w:p>
    <w:p w:rsidR="000E4339" w:rsidRDefault="000E4339">
      <w:pPr>
        <w:spacing w:line="153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color w:val="737373"/>
          <w:sz w:val="26"/>
        </w:rPr>
      </w:pPr>
      <w:r>
        <w:rPr>
          <w:rFonts w:ascii="Arial" w:eastAsia="Arial" w:hAnsi="Arial"/>
          <w:b/>
          <w:color w:val="737373"/>
          <w:sz w:val="26"/>
        </w:rPr>
        <w:t>PROFESSIONAL DETAILS</w:t>
      </w:r>
    </w:p>
    <w:p w:rsidR="000E4339" w:rsidRDefault="000E4339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COGNIZANT TECHNOLOGY SOLUTIONS INDIA PVT LTD</w:t>
      </w:r>
    </w:p>
    <w:p w:rsidR="000E4339" w:rsidRDefault="000E433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Engineer Trainee IT IS, 1 Sep'17 to 1 Aug'18</w:t>
      </w:r>
    </w:p>
    <w:p w:rsidR="000E4339" w:rsidRDefault="000E4339">
      <w:pPr>
        <w:spacing w:line="90" w:lineRule="exact"/>
        <w:rPr>
          <w:rFonts w:ascii="Times New Roman" w:eastAsia="Times New Roman" w:hAnsi="Times New Roman"/>
          <w:sz w:val="24"/>
        </w:rPr>
      </w:pPr>
    </w:p>
    <w:p w:rsidR="000E4339" w:rsidRDefault="000E4339">
      <w:pPr>
        <w:spacing w:line="0" w:lineRule="atLeast"/>
        <w:ind w:left="2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Cognizant IT Application Support</w:t>
      </w:r>
    </w:p>
    <w:p w:rsidR="000E4339" w:rsidRDefault="000E4339">
      <w:pPr>
        <w:spacing w:line="0" w:lineRule="atLeast"/>
        <w:ind w:left="240"/>
        <w:rPr>
          <w:rFonts w:ascii="Arial" w:eastAsia="Arial" w:hAnsi="Arial"/>
          <w:sz w:val="22"/>
        </w:rPr>
        <w:sectPr w:rsidR="000E4339">
          <w:type w:val="continuous"/>
          <w:pgSz w:w="11900" w:h="16840"/>
          <w:pgMar w:top="1068" w:right="880" w:bottom="799" w:left="960" w:header="0" w:footer="0" w:gutter="0"/>
          <w:cols w:num="2" w:space="0" w:equalWidth="0">
            <w:col w:w="3020" w:space="500"/>
            <w:col w:w="6540"/>
          </w:cols>
          <w:docGrid w:linePitch="360"/>
        </w:sectPr>
      </w:pPr>
    </w:p>
    <w:p w:rsidR="000E4339" w:rsidRDefault="000E4339">
      <w:pPr>
        <w:spacing w:line="0" w:lineRule="atLeast"/>
        <w:ind w:left="3040"/>
        <w:rPr>
          <w:rFonts w:ascii="Arial" w:eastAsia="Arial" w:hAnsi="Arial"/>
          <w:b/>
          <w:color w:val="737373"/>
          <w:sz w:val="26"/>
        </w:rPr>
      </w:pPr>
      <w:bookmarkStart w:id="1" w:name="page2"/>
      <w:bookmarkEnd w:id="1"/>
      <w:r>
        <w:rPr>
          <w:rFonts w:ascii="Arial" w:eastAsia="Arial" w:hAnsi="Arial"/>
          <w:b/>
          <w:color w:val="737373"/>
          <w:sz w:val="26"/>
        </w:rPr>
        <w:lastRenderedPageBreak/>
        <w:t>PROJECTS</w:t>
      </w:r>
    </w:p>
    <w:p w:rsidR="000E4339" w:rsidRDefault="00D663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737373"/>
          <w:sz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1682750</wp:posOffset>
            </wp:positionH>
            <wp:positionV relativeFrom="paragraph">
              <wp:posOffset>-174625</wp:posOffset>
            </wp:positionV>
            <wp:extent cx="7620" cy="1263015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339" w:rsidRDefault="000E4339">
      <w:pPr>
        <w:spacing w:line="104" w:lineRule="exact"/>
        <w:rPr>
          <w:rFonts w:ascii="Times New Roman" w:eastAsia="Times New Roman" w:hAnsi="Times New Roman"/>
        </w:rPr>
      </w:pPr>
    </w:p>
    <w:p w:rsidR="000E4339" w:rsidRDefault="000E4339">
      <w:pPr>
        <w:spacing w:line="292" w:lineRule="auto"/>
        <w:ind w:left="3040" w:right="8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TEMPERATURE CONTROL OF INDUSTRIAL FURNACE WITH ALARM GENERATION AND TRIPPING USING PLC AND SCADA</w:t>
      </w:r>
    </w:p>
    <w:p w:rsidR="000E4339" w:rsidRDefault="000E4339">
      <w:pPr>
        <w:spacing w:line="20" w:lineRule="exact"/>
        <w:rPr>
          <w:rFonts w:ascii="Times New Roman" w:eastAsia="Times New Roman" w:hAnsi="Times New Roman"/>
        </w:rPr>
      </w:pPr>
    </w:p>
    <w:p w:rsidR="000E4339" w:rsidRDefault="000E4339">
      <w:pPr>
        <w:spacing w:line="250" w:lineRule="auto"/>
        <w:ind w:left="3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Involved in high level design and complex application features of temperature control of industrial furnace using PLC &amp; SCADA wherein PLC is used to control the operation and SCADA is used to monitor the parameters.</w:t>
      </w:r>
    </w:p>
    <w:sectPr w:rsidR="000E4339">
      <w:pgSz w:w="11900" w:h="16840"/>
      <w:pgMar w:top="1117" w:right="960" w:bottom="1440" w:left="1440" w:header="0" w:footer="0" w:gutter="0"/>
      <w:cols w:space="0" w:equalWidth="0">
        <w:col w:w="95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3D0" w:rsidRDefault="008513D0" w:rsidP="00D66376">
      <w:r>
        <w:separator/>
      </w:r>
    </w:p>
  </w:endnote>
  <w:endnote w:type="continuationSeparator" w:id="0">
    <w:p w:rsidR="008513D0" w:rsidRDefault="008513D0" w:rsidP="00D6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76" w:rsidRDefault="00D663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76" w:rsidRDefault="00D663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76" w:rsidRDefault="00D66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3D0" w:rsidRDefault="008513D0" w:rsidP="00D66376">
      <w:r>
        <w:separator/>
      </w:r>
    </w:p>
  </w:footnote>
  <w:footnote w:type="continuationSeparator" w:id="0">
    <w:p w:rsidR="008513D0" w:rsidRDefault="008513D0" w:rsidP="00D66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76" w:rsidRDefault="00D663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76" w:rsidRDefault="00D663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376" w:rsidRDefault="00D663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5"/>
    <w:rsid w:val="000E4339"/>
    <w:rsid w:val="004C3225"/>
    <w:rsid w:val="008513D0"/>
    <w:rsid w:val="00D6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3A816-74CC-8F4D-806E-A70BAE0E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376"/>
    <w:rPr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66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376"/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Bansal</dc:creator>
  <cp:keywords/>
  <cp:lastModifiedBy>Komal Bansal</cp:lastModifiedBy>
  <cp:revision>2</cp:revision>
  <dcterms:created xsi:type="dcterms:W3CDTF">2020-01-16T12:03:00Z</dcterms:created>
  <dcterms:modified xsi:type="dcterms:W3CDTF">2020-01-16T12:03:00Z</dcterms:modified>
</cp:coreProperties>
</file>