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DAE9F7" w:themeColor="text2" w:themeTint="1A"/>
  <w:body>
    <w:p xmlns:wp14="http://schemas.microsoft.com/office/word/2010/wordml" w:rsidP="33A3F30D" wp14:paraId="39EC72B9" wp14:textId="78048918">
      <w:pPr>
        <w:spacing w:before="240" w:beforeAutospacing="off" w:after="240" w:afterAutospacing="off"/>
        <w:rPr>
          <w:rFonts w:ascii="Bookman Old Style" w:hAnsi="Bookman Old Style" w:eastAsia="Bookman Old Style" w:cs="Bookman Old Style"/>
          <w:noProof w:val="0"/>
          <w:sz w:val="36"/>
          <w:szCs w:val="36"/>
          <w:lang w:val="en-GB"/>
        </w:rPr>
      </w:pPr>
      <w:r>
        <w:drawing>
          <wp:inline xmlns:wp14="http://schemas.microsoft.com/office/word/2010/wordprocessingDrawing" wp14:editId="2518CD4B" wp14:anchorId="57049105">
            <wp:extent cx="4429124" cy="862242"/>
            <wp:effectExtent l="0" t="0" r="0" b="0"/>
            <wp:docPr id="51997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a7a8504ed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8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F5333D" wp14:paraId="7DFF9CA5" wp14:textId="38AEB5C2">
      <w:pPr>
        <w:spacing w:before="240" w:beforeAutospacing="off" w:after="240" w:afterAutospacing="off"/>
      </w:pPr>
    </w:p>
    <w:p xmlns:wp14="http://schemas.microsoft.com/office/word/2010/wordml" w:rsidP="33A3F30D" wp14:paraId="11BF126A" wp14:textId="15395178">
      <w:pPr>
        <w:pStyle w:val="Normal"/>
        <w:spacing w:before="240" w:beforeAutospacing="off" w:after="240" w:afterAutospacing="off"/>
        <w:rPr>
          <w:rFonts w:ascii="Bookman Old Style" w:hAnsi="Bookman Old Style" w:eastAsia="Bookman Old Style" w:cs="Bookman Old Style"/>
          <w:noProof w:val="0"/>
          <w:sz w:val="36"/>
          <w:szCs w:val="36"/>
          <w:lang w:val="en-GB"/>
        </w:rPr>
      </w:pPr>
    </w:p>
    <w:p xmlns:wp14="http://schemas.microsoft.com/office/word/2010/wordml" w:rsidP="33A3F30D" wp14:paraId="2E19887D" wp14:textId="73EB6CCC">
      <w:pPr>
        <w:pStyle w:val="Normal"/>
        <w:spacing w:before="240" w:beforeAutospacing="off" w:after="240" w:afterAutospacing="off"/>
        <w:rPr>
          <w:rFonts w:ascii="Bookman Old Style" w:hAnsi="Bookman Old Style" w:eastAsia="Bookman Old Style" w:cs="Bookman Old Style"/>
          <w:noProof w:val="0"/>
          <w:sz w:val="36"/>
          <w:szCs w:val="36"/>
          <w:lang w:val="en-GB"/>
        </w:rPr>
      </w:pPr>
      <w:r w:rsidRPr="33A3F30D" w:rsidR="33A3F30D">
        <w:rPr>
          <w:rFonts w:ascii="Bookman Old Style" w:hAnsi="Bookman Old Style" w:eastAsia="Bookman Old Style" w:cs="Bookman Old Style"/>
          <w:noProof w:val="0"/>
          <w:sz w:val="36"/>
          <w:szCs w:val="36"/>
          <w:lang w:val="en-GB"/>
        </w:rPr>
        <w:t>Functional Requirements Specification (FRS)</w:t>
      </w:r>
    </w:p>
    <w:p xmlns:wp14="http://schemas.microsoft.com/office/word/2010/wordml" w:rsidP="33A3F30D" wp14:paraId="6ED25750" wp14:textId="33DEC5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Project Name:  OpenCart – User Account Functionality</w:t>
      </w:r>
    </w:p>
    <w:p xmlns:wp14="http://schemas.microsoft.com/office/word/2010/wordml" w:rsidP="33A3F30D" wp14:paraId="60F89F12" wp14:textId="2E9E178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Module Name: Registration and Login</w:t>
      </w:r>
    </w:p>
    <w:p xmlns:wp14="http://schemas.microsoft.com/office/word/2010/wordml" w:rsidP="33A3F30D" wp14:paraId="1BD1CA06" wp14:textId="0892CE1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Prepared by: Komal A </w:t>
      </w:r>
      <w:r w:rsidRPr="33A3F30D" w:rsidR="33A3F3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Kalkutkar</w:t>
      </w:r>
      <w:r w:rsidRPr="33A3F30D" w:rsidR="33A3F3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Date: [5/1/2025]</w:t>
      </w:r>
    </w:p>
    <w:p w:rsidR="33A3F30D" w:rsidP="33A3F30D" w:rsidRDefault="33A3F30D" w14:paraId="78E2D48F" w14:textId="32069F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w:rsidR="33A3F30D" w:rsidP="33A3F30D" w:rsidRDefault="33A3F30D" w14:paraId="1E77A69F" w14:textId="7229104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3A3F30D" w:rsidP="33A3F30D" w:rsidRDefault="33A3F30D" w14:paraId="0E4B2576" w14:textId="2776F8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3A3F30D" w:rsidP="33A3F30D" w:rsidRDefault="33A3F30D" w14:paraId="32A9B90B" w14:textId="208168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3A3F30D" w:rsidP="33A3F30D" w:rsidRDefault="33A3F30D" w14:paraId="12E76767" w14:textId="758C647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3A3F30D" w:rsidP="33A3F30D" w:rsidRDefault="33A3F30D" w14:paraId="5E9DBA04" w14:textId="748081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3A3F30D" w:rsidP="33A3F30D" w:rsidRDefault="33A3F30D" w14:paraId="3175E3B7" w14:textId="767D5B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33A3F30D" wp14:paraId="25981A35" wp14:textId="582B55A8">
      <w:pPr>
        <w:spacing w:before="240" w:beforeAutospacing="off" w:after="240" w:afterAutospacing="off"/>
        <w:rPr>
          <w:rFonts w:ascii="Bookman Old Style" w:hAnsi="Bookman Old Style" w:eastAsia="Bookman Old Style" w:cs="Bookman Old Style"/>
          <w:b w:val="1"/>
          <w:bCs w:val="1"/>
          <w:noProof w:val="0"/>
          <w:sz w:val="28"/>
          <w:szCs w:val="28"/>
          <w:lang w:val="en-GB"/>
        </w:rPr>
      </w:pPr>
      <w:r w:rsidRPr="33A3F30D" w:rsidR="33A3F3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3A3F30D" wp14:paraId="0CBC2591" wp14:textId="0AA2572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5A549CDC" wp14:textId="7152F80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44685E9E" wp14:textId="313589B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5BF32292" wp14:textId="01CC15E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16A02846" wp14:textId="493D52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7883BE67" wp14:textId="53D2DA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02D518DF" wp14:textId="2E6AFF5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Version: 1.0</w:t>
      </w:r>
    </w:p>
    <w:p w:rsidR="33A3F30D" w:rsidP="33A3F30D" w:rsidRDefault="33A3F30D" w14:paraId="0E2E391F" w14:textId="528A292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en-GB"/>
        </w:rPr>
        <w:t>Introduction</w:t>
      </w:r>
    </w:p>
    <w:p w:rsidR="33A3F30D" w:rsidP="33A3F30D" w:rsidRDefault="33A3F30D" w14:paraId="55018B8E" w14:textId="381CDD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3A3F30D" wp14:paraId="5D99CF39" wp14:textId="51E05F0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This Functional Requirements Specification (FRS) document defines the functional requirements for the User Registration and Login functionalities of the OpenCart platform. These features allow users to create an account and 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subsequently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log in using valid credentials.</w:t>
      </w:r>
    </w:p>
    <w:p w:rsidR="33A3F30D" w:rsidP="33A3F30D" w:rsidRDefault="33A3F30D" w14:paraId="0FC12F76" w14:textId="7B85447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</w:p>
    <w:p xmlns:wp14="http://schemas.microsoft.com/office/word/2010/wordml" w:rsidP="33A3F30D" wp14:paraId="6E264E06" wp14:textId="5C3F7F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Scope</w:t>
      </w:r>
    </w:p>
    <w:p xmlns:wp14="http://schemas.microsoft.com/office/word/2010/wordml" w:rsidP="33A3F30D" wp14:paraId="048BA6A2" wp14:textId="34C9202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The scope of this document is limited to the following functionalities:</w:t>
      </w:r>
    </w:p>
    <w:p xmlns:wp14="http://schemas.microsoft.com/office/word/2010/wordml" w:rsidP="33A3F30D" wp14:paraId="228431ED" wp14:textId="53BF74C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User Account Registration</w:t>
      </w:r>
    </w:p>
    <w:p xmlns:wp14="http://schemas.microsoft.com/office/word/2010/wordml" w:rsidP="33A3F30D" wp14:paraId="3CD16AFF" wp14:textId="1AF2318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User Login</w:t>
      </w:r>
    </w:p>
    <w:p xmlns:wp14="http://schemas.microsoft.com/office/word/2010/wordml" w:rsidP="33A3F30D" wp14:paraId="79CA2946" wp14:textId="257CC5BD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This includes only the customer-side operations and does not cover admin or third-party integrations.</w:t>
      </w:r>
    </w:p>
    <w:p w:rsidR="33A3F30D" w:rsidP="33A3F30D" w:rsidRDefault="33A3F30D" w14:paraId="235D737F" w14:textId="249C3B8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0DBF96B3" wp14:textId="4624211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Assumptions and Dependencies</w:t>
      </w:r>
    </w:p>
    <w:p xmlns:wp14="http://schemas.microsoft.com/office/word/2010/wordml" w:rsidP="33A3F30D" wp14:paraId="20EA55CA" wp14:textId="4706285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The user has access to the OpenCart web application.</w:t>
      </w:r>
    </w:p>
    <w:p xmlns:wp14="http://schemas.microsoft.com/office/word/2010/wordml" w:rsidP="33A3F30D" wp14:paraId="5008E09E" wp14:textId="77FF3FD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Internet connectivity is available.</w:t>
      </w:r>
    </w:p>
    <w:p xmlns:wp14="http://schemas.microsoft.com/office/word/2010/wordml" w:rsidP="33A3F30D" wp14:paraId="3A336B53" wp14:textId="28BE131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Browser compatibility is assumed with modern browsers (Chrome, Firefox, etc.).</w:t>
      </w:r>
    </w:p>
    <w:p xmlns:wp14="http://schemas.microsoft.com/office/word/2010/wordml" w:rsidP="33A3F30D" wp14:paraId="55111670" wp14:textId="163F5E2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The backend system is operational and supports API/database interactions.</w:t>
      </w:r>
    </w:p>
    <w:p w:rsidR="33A3F30D" w:rsidP="33A3F30D" w:rsidRDefault="33A3F30D" w14:paraId="74241C76" w14:textId="5F8D321B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</w:pPr>
    </w:p>
    <w:p w:rsidR="33A3F30D" w:rsidP="33A3F30D" w:rsidRDefault="33A3F30D" w14:paraId="5F1CE442" w14:textId="6B5032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4. Functional Requirement</w:t>
      </w:r>
    </w:p>
    <w:p xmlns:wp14="http://schemas.microsoft.com/office/word/2010/wordml" w:rsidP="33A3F30D" wp14:paraId="55E1E899" wp14:textId="2E2359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4.1. User Registration</w:t>
      </w:r>
    </w:p>
    <w:p xmlns:wp14="http://schemas.microsoft.com/office/word/2010/wordml" w:rsidP="33A3F30D" wp14:paraId="584D8BA4" wp14:textId="556A70D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ID: TS_001</w:t>
      </w:r>
    </w:p>
    <w:p xmlns:wp14="http://schemas.microsoft.com/office/word/2010/wordml" w:rsidP="33A3F30D" wp14:paraId="455F9397" wp14:textId="1AE62C5A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Title: User Registration</w:t>
      </w:r>
    </w:p>
    <w:p xmlns:wp14="http://schemas.microsoft.com/office/word/2010/wordml" w:rsidP="33A3F30D" wp14:paraId="5158B5F0" wp14:textId="47936CD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Description: Allows a new user to create an account by entering required details.</w:t>
      </w:r>
    </w:p>
    <w:p xmlns:wp14="http://schemas.microsoft.com/office/word/2010/wordml" w:rsidP="33A3F30D" wp14:paraId="22AB4D52" wp14:textId="27B398A6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Pre-condition: User is not logged in.</w:t>
      </w:r>
    </w:p>
    <w:p xmlns:wp14="http://schemas.microsoft.com/office/word/2010/wordml" w:rsidP="33A3F30D" wp14:paraId="3E523207" wp14:textId="3720A77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Input Fields: First Name, Last Name, Email, Telephone, Password, Confirm Password, Privacy Policy checkbox</w:t>
      </w:r>
    </w:p>
    <w:p xmlns:wp14="http://schemas.microsoft.com/office/word/2010/wordml" w:rsidP="33A3F30D" wp14:paraId="26DF3D2A" wp14:textId="0F1F817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Validations:</w:t>
      </w:r>
    </w:p>
    <w:p xmlns:wp14="http://schemas.microsoft.com/office/word/2010/wordml" w:rsidP="33A3F30D" wp14:paraId="63048AF5" wp14:textId="1B5153F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All fields are mandatory</w:t>
      </w:r>
    </w:p>
    <w:p xmlns:wp14="http://schemas.microsoft.com/office/word/2010/wordml" w:rsidP="33A3F30D" wp14:paraId="4F650B3A" wp14:textId="37BA80B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Valid email format</w:t>
      </w:r>
    </w:p>
    <w:p xmlns:wp14="http://schemas.microsoft.com/office/word/2010/wordml" w:rsidP="33A3F30D" wp14:paraId="21DEBCF5" wp14:textId="7A66DD6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Password &amp; Confirm Password must match</w:t>
      </w:r>
    </w:p>
    <w:p xmlns:wp14="http://schemas.microsoft.com/office/word/2010/wordml" w:rsidP="33A3F30D" wp14:paraId="185DCD7D" wp14:textId="56B8961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Post-condition: New user account is 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created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and user is redirected to the success page or dashboard.</w:t>
      </w:r>
    </w:p>
    <w:p xmlns:wp14="http://schemas.microsoft.com/office/word/2010/wordml" w:rsidP="33A3F30D" wp14:paraId="616FBF3C" wp14:textId="15B60C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Error Scenarios:</w:t>
      </w:r>
    </w:p>
    <w:p xmlns:wp14="http://schemas.microsoft.com/office/word/2010/wordml" w:rsidP="33A3F30D" wp14:paraId="0136CB0C" wp14:textId="55AC2E9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Fields left blank</w:t>
      </w:r>
    </w:p>
    <w:p xmlns:wp14="http://schemas.microsoft.com/office/word/2010/wordml" w:rsidP="33A3F30D" wp14:paraId="3B3C7FC7" wp14:textId="089F0A1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Invalid email format</w:t>
      </w:r>
    </w:p>
    <w:p xmlns:wp14="http://schemas.microsoft.com/office/word/2010/wordml" w:rsidP="33A3F30D" wp14:paraId="71CD9AE3" wp14:textId="1AF5AE2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Passwords do not match</w:t>
      </w:r>
    </w:p>
    <w:p xmlns:wp14="http://schemas.microsoft.com/office/word/2010/wordml" w:rsidP="33A3F30D" wp14:paraId="2AA86853" wp14:textId="29C7E7C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Acceptance Criteria: User should be registered successfully if all fields are 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valid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and privacy policy is agreed.</w:t>
      </w:r>
    </w:p>
    <w:p xmlns:wp14="http://schemas.microsoft.com/office/word/2010/wordml" w:rsidP="33A3F30D" wp14:paraId="2F8A7819" wp14:textId="6C4DAF8E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Priority: High</w:t>
      </w:r>
    </w:p>
    <w:p xmlns:wp14="http://schemas.microsoft.com/office/word/2010/wordml" w:rsidP="33A3F30D" wp14:paraId="02A638EB" wp14:textId="4F37F9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4.2. User Login</w:t>
      </w:r>
    </w:p>
    <w:p xmlns:wp14="http://schemas.microsoft.com/office/word/2010/wordml" w:rsidP="33A3F30D" wp14:paraId="050ECE2C" wp14:textId="238342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ID: TS-002</w:t>
      </w:r>
    </w:p>
    <w:p xmlns:wp14="http://schemas.microsoft.com/office/word/2010/wordml" w:rsidP="33A3F30D" wp14:paraId="04CA26EA" wp14:textId="5F98018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Title: User Login</w:t>
      </w:r>
    </w:p>
    <w:p xmlns:wp14="http://schemas.microsoft.com/office/word/2010/wordml" w:rsidP="33A3F30D" wp14:paraId="094C0D59" wp14:textId="377923A5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Description: Allows a registered user to log in using their credentials.</w:t>
      </w:r>
    </w:p>
    <w:p xmlns:wp14="http://schemas.microsoft.com/office/word/2010/wordml" w:rsidP="33A3F30D" wp14:paraId="58B7860D" wp14:textId="3077CBB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Pre-condition: User has already registered.</w:t>
      </w:r>
    </w:p>
    <w:p xmlns:wp14="http://schemas.microsoft.com/office/word/2010/wordml" w:rsidP="33A3F30D" wp14:paraId="22B0836A" wp14:textId="3EFDE5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Input Fields: Email, Password</w:t>
      </w:r>
    </w:p>
    <w:p xmlns:wp14="http://schemas.microsoft.com/office/word/2010/wordml" w:rsidP="33A3F30D" wp14:paraId="6B5C715E" wp14:textId="19AC1AE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Validations:</w:t>
      </w:r>
    </w:p>
    <w:p xmlns:wp14="http://schemas.microsoft.com/office/word/2010/wordml" w:rsidP="33A3F30D" wp14:paraId="2C8D111E" wp14:textId="464FE00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Email must be registered</w:t>
      </w:r>
    </w:p>
    <w:p xmlns:wp14="http://schemas.microsoft.com/office/word/2010/wordml" w:rsidP="33A3F30D" wp14:paraId="10F1EE1D" wp14:textId="6242C01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Password must match the registered account</w:t>
      </w:r>
    </w:p>
    <w:p xmlns:wp14="http://schemas.microsoft.com/office/word/2010/wordml" w:rsidP="33A3F30D" wp14:paraId="6D59D746" wp14:textId="34B41D6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Post-condition: User is redirected to their account dashboard on successful login.</w:t>
      </w:r>
    </w:p>
    <w:p xmlns:wp14="http://schemas.microsoft.com/office/word/2010/wordml" w:rsidP="33A3F30D" wp14:paraId="1DC88628" wp14:textId="7C0A7F1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Error Scenarios:</w:t>
      </w:r>
    </w:p>
    <w:p xmlns:wp14="http://schemas.microsoft.com/office/word/2010/wordml" w:rsidP="33A3F30D" wp14:paraId="42B9814F" wp14:textId="3487EFF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Invalid email or password</w:t>
      </w:r>
    </w:p>
    <w:p xmlns:wp14="http://schemas.microsoft.com/office/word/2010/wordml" w:rsidP="33A3F30D" wp14:paraId="6ABD8BBB" wp14:textId="520761E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Empty fields</w:t>
      </w:r>
    </w:p>
    <w:p xmlns:wp14="http://schemas.microsoft.com/office/word/2010/wordml" w:rsidP="33A3F30D" wp14:paraId="270AC690" wp14:textId="143A37B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Acceptance Criteria: Login should be successful only for correct credentials.</w:t>
      </w:r>
    </w:p>
    <w:p xmlns:wp14="http://schemas.microsoft.com/office/word/2010/wordml" w:rsidP="33A3F30D" wp14:paraId="58464E96" wp14:textId="3AAED8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Priority: High</w:t>
      </w:r>
    </w:p>
    <w:p w:rsidR="33A3F30D" w:rsidP="33A3F30D" w:rsidRDefault="33A3F30D" w14:paraId="25ADD6BF" w14:textId="3BF1F0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33A3F30D" wp14:paraId="06614218" wp14:textId="731247F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Non-Functional Requirements</w:t>
      </w:r>
    </w:p>
    <w:p xmlns:wp14="http://schemas.microsoft.com/office/word/2010/wordml" w:rsidP="33A3F30D" wp14:paraId="7C8F5379" wp14:textId="64CD0F4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The page should load within 5 seconds under normal conditions.</w:t>
      </w:r>
    </w:p>
    <w:p xmlns:wp14="http://schemas.microsoft.com/office/word/2010/wordml" w:rsidP="33A3F30D" wp14:paraId="349C660C" wp14:textId="18CF05F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Inputs must be secured (e.g., password fields masked).</w:t>
      </w:r>
    </w:p>
    <w:p xmlns:wp14="http://schemas.microsoft.com/office/word/2010/wordml" w:rsidP="33A3F30D" wp14:paraId="7F15B62F" wp14:textId="4C6B27F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System must handle at least 100 concurrent registrations/logins.</w:t>
      </w:r>
    </w:p>
    <w:p xmlns:wp14="http://schemas.microsoft.com/office/word/2010/wordml" w:rsidP="33A3F30D" wp14:paraId="12F8CB59" wp14:textId="3DEF59A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Data should be stored securely (encrypted password).</w:t>
      </w:r>
    </w:p>
    <w:p w:rsidR="33A3F30D" w:rsidP="33A3F30D" w:rsidRDefault="33A3F30D" w14:paraId="5E2BA35A" w14:textId="6B2A5A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3A3F30D" wp14:paraId="675CA570" wp14:textId="32AE866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User Interface Requirements</w:t>
      </w:r>
    </w:p>
    <w:p xmlns:wp14="http://schemas.microsoft.com/office/word/2010/wordml" w:rsidP="33A3F30D" wp14:paraId="1E58DAFA" wp14:textId="2A3B716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Registration and Login pages should follow a clean and responsive layout.</w:t>
      </w:r>
    </w:p>
    <w:p xmlns:wp14="http://schemas.microsoft.com/office/word/2010/wordml" w:rsidP="33A3F30D" wp14:paraId="0268E54E" wp14:textId="02E642B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Error messages must be user-friendly and 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context-specific</w:t>
      </w: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</w:t>
      </w:r>
    </w:p>
    <w:p xmlns:wp14="http://schemas.microsoft.com/office/word/2010/wordml" w:rsidP="33A3F30D" wp14:paraId="21F4330E" wp14:textId="5BDA382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Privacy Policy checkbox must be clearly visible and linked.</w:t>
      </w:r>
    </w:p>
    <w:p w:rsidR="33A3F30D" w:rsidP="33A3F30D" w:rsidRDefault="33A3F30D" w14:paraId="183E0AED" w14:textId="2EF110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33A3F30D" w:rsidP="33A3F30D" w:rsidRDefault="33A3F30D" w14:paraId="5155F859" w14:textId="01F54E0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Constraint</w:t>
      </w:r>
    </w:p>
    <w:p xmlns:wp14="http://schemas.microsoft.com/office/word/2010/wordml" w:rsidP="33A3F30D" wp14:paraId="0639C714" wp14:textId="5EB1ACE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Duplicate emails are not allowed.</w:t>
      </w:r>
    </w:p>
    <w:p xmlns:wp14="http://schemas.microsoft.com/office/word/2010/wordml" w:rsidP="33A3F30D" wp14:paraId="79C8000A" wp14:textId="7CD8CC2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The system uses OpenCart's default MySQL database schema.</w:t>
      </w:r>
    </w:p>
    <w:p w:rsidR="33A3F30D" w:rsidP="33A3F30D" w:rsidRDefault="33A3F30D" w14:paraId="383B940A" w14:textId="1745AD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3A3F30D" wp14:paraId="0E87FA96" wp14:textId="4FDC0DE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Future Enhancements (Out of Scope)</w:t>
      </w:r>
    </w:p>
    <w:p xmlns:wp14="http://schemas.microsoft.com/office/word/2010/wordml" w:rsidP="33A3F30D" wp14:paraId="10D156A0" wp14:textId="755FF77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Social media login integration (Google, Facebook)</w:t>
      </w:r>
    </w:p>
    <w:p xmlns:wp14="http://schemas.microsoft.com/office/word/2010/wordml" w:rsidP="33A3F30D" wp14:paraId="46F52380" wp14:textId="0A83286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Multi-factor authentication</w:t>
      </w:r>
    </w:p>
    <w:p xmlns:wp14="http://schemas.microsoft.com/office/word/2010/wordml" w:rsidP="33A3F30D" wp14:paraId="4E1E4ECD" wp14:textId="2B02439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33A3F30D" w:rsidR="33A3F30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Admin user management</w:t>
      </w:r>
    </w:p>
    <w:p xmlns:wp14="http://schemas.microsoft.com/office/word/2010/wordml" w:rsidP="33A3F30D" wp14:paraId="5E5787A5" wp14:textId="1A302CE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03127c27f6c4fd8"/>
      <w:footerReference w:type="default" r:id="Rd4d97766c6804c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A3F30D" w:rsidTr="33A3F30D" w14:paraId="4714B4CC">
      <w:trPr>
        <w:trHeight w:val="300"/>
      </w:trPr>
      <w:tc>
        <w:tcPr>
          <w:tcW w:w="3005" w:type="dxa"/>
          <w:tcMar/>
        </w:tcPr>
        <w:p w:rsidR="33A3F30D" w:rsidP="33A3F30D" w:rsidRDefault="33A3F30D" w14:paraId="5CF23123" w14:textId="030DC3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A3F30D" w:rsidP="33A3F30D" w:rsidRDefault="33A3F30D" w14:paraId="49A8AB04" w14:textId="550F3B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A3F30D" w:rsidP="33A3F30D" w:rsidRDefault="33A3F30D" w14:paraId="2F049A3C" w14:textId="51B2D933">
          <w:pPr>
            <w:pStyle w:val="Header"/>
            <w:bidi w:val="0"/>
            <w:ind w:right="-115"/>
            <w:jc w:val="right"/>
          </w:pPr>
        </w:p>
      </w:tc>
    </w:tr>
  </w:tbl>
  <w:p w:rsidR="33A3F30D" w:rsidP="33A3F30D" w:rsidRDefault="33A3F30D" w14:paraId="0EA89B25" w14:textId="078E72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A3F30D" w:rsidTr="33A3F30D" w14:paraId="4DADF0AF">
      <w:trPr>
        <w:trHeight w:val="300"/>
      </w:trPr>
      <w:tc>
        <w:tcPr>
          <w:tcW w:w="3005" w:type="dxa"/>
          <w:tcMar/>
        </w:tcPr>
        <w:p w:rsidR="33A3F30D" w:rsidP="33A3F30D" w:rsidRDefault="33A3F30D" w14:paraId="0C2E35D3" w14:textId="786343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A3F30D" w:rsidP="33A3F30D" w:rsidRDefault="33A3F30D" w14:paraId="1925FBE8" w14:textId="453937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A3F30D" w:rsidP="33A3F30D" w:rsidRDefault="33A3F30D" w14:paraId="187DEF3E" w14:textId="259DE4FD">
          <w:pPr>
            <w:pStyle w:val="Header"/>
            <w:bidi w:val="0"/>
            <w:ind w:right="-115"/>
            <w:jc w:val="right"/>
          </w:pPr>
        </w:p>
      </w:tc>
    </w:tr>
  </w:tbl>
  <w:p w:rsidR="33A3F30D" w:rsidP="33A3F30D" w:rsidRDefault="33A3F30D" w14:paraId="714EBBE0" w14:textId="287E88C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96SUn4u" int2:invalidationBookmarkName="" int2:hashCode="ja6QQs7tE7uC44" int2:id="qCuYphXt">
      <int2:state int2:type="WordDesignerThemeImageAnnotation" int2:value="Reviewed"/>
    </int2:bookmark>
    <int2:bookmark int2:bookmarkName="_Int_hTVrUnD9" int2:invalidationBookmarkName="" int2:hashCode="ja6QQs7tE7uC44" int2:id="0UdfpzLn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38ee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0722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2446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49afd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de3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03371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449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4bebe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c31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1e8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95d1a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f18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62f0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cf5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c5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f2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BF271"/>
    <w:rsid w:val="27F5333D"/>
    <w:rsid w:val="33A3F30D"/>
    <w:rsid w:val="602BF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271"/>
  <w15:chartTrackingRefBased/>
  <w15:docId w15:val="{F2F4084D-99F1-489A-B8C4-192C2010250B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F5333D"/>
    <w:rPr>
      <w:rFonts w:ascii="Trade Gothic Next" w:hAnsi="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7F5333D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7F5333D"/>
    <w:rPr>
      <w:rFonts w:ascii="Amasis MT Pro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7F5333D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F5333D"/>
    <w:rPr>
      <w:rFonts w:ascii="Amasis MT Pro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7F5333D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F5333D"/>
    <w:rPr>
      <w:rFonts w:ascii="Amasis MT Pro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7F5333D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F5333D"/>
    <w:rPr>
      <w:rFonts w:ascii="Amasis MT Pro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7F5333D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F5333D"/>
    <w:rPr>
      <w:rFonts w:ascii="Amasis MT Pro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7F5333D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F5333D"/>
    <w:rPr>
      <w:rFonts w:ascii="Amasis MT Pro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7F5333D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F5333D"/>
    <w:rPr>
      <w:rFonts w:ascii="Amasis MT Pro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7F5333D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F5333D"/>
    <w:rPr>
      <w:rFonts w:ascii="Amasis MT Pro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7F5333D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F5333D"/>
    <w:rPr>
      <w:rFonts w:ascii="Amasis MT Pro"/>
      <w:color w:val="007FAC"/>
    </w:rPr>
    <w:pPr>
      <w:keepNext w:val="1"/>
      <w:keepLines w:val="1"/>
      <w:spacing w:before="300" w:after="1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7F5333D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7F5333D"/>
    <w:rPr>
      <w:rFonts w:ascii="Amasis MT Pro"/>
      <w:sz w:val="76"/>
      <w:szCs w:val="76"/>
    </w:rPr>
    <w:pPr>
      <w:spacing w:after="200"/>
    </w:pPr>
  </w:style>
  <w:style w:type="character" w:styleId="SubtitleChar" w:customStyle="true">
    <w:uiPriority w:val="11"/>
    <w:name w:val="Subtitle Char"/>
    <w:basedOn w:val="DefaultParagraphFont"/>
    <w:link w:val="Subtitle"/>
    <w:rsid w:val="27F5333D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7F5333D"/>
    <w:rPr>
      <w:rFonts w:ascii="Amasis MT Pro"/>
      <w:color w:val="007FAC"/>
      <w:sz w:val="48"/>
      <w:szCs w:val="48"/>
    </w:rPr>
    <w:pPr>
      <w:spacing w:after="5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7F533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7F533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F5333D"/>
    <w:pPr>
      <w:spacing/>
      <w:ind w:left="0" w:hanging="360"/>
      <w:contextualSpacing/>
    </w:pPr>
  </w:style>
  <w:style w:type="paragraph" w:styleId="NoSpacing">
    <w:uiPriority w:val="1"/>
    <w:name w:val="No Spacing"/>
    <w:qFormat/>
    <w:rsid w:val="27F5333D"/>
    <w:pPr>
      <w:spacing w:after="0"/>
    </w:pPr>
  </w:style>
  <w:style w:type="paragraph" w:styleId="Header">
    <w:uiPriority w:val="99"/>
    <w:name w:val="header"/>
    <w:basedOn w:val="Normal"/>
    <w:unhideWhenUsed/>
    <w:rsid w:val="33A3F30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A3F30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711df308ea04ad6" /><Relationship Type="http://schemas.openxmlformats.org/officeDocument/2006/relationships/numbering" Target="/word/numbering.xml" Id="R021e680ea1e74224" /><Relationship Type="http://schemas.openxmlformats.org/officeDocument/2006/relationships/image" Target="/media/image.png" Id="R6c4a7a8504ed4ce4" /><Relationship Type="http://schemas.openxmlformats.org/officeDocument/2006/relationships/header" Target="/word/header.xml" Id="Ra03127c27f6c4fd8" /><Relationship Type="http://schemas.openxmlformats.org/officeDocument/2006/relationships/footer" Target="/word/footer.xml" Id="Rd4d97766c6804c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2025-04-07T02:37:37.2242686Z</dcterms:created>
  <dcterms:modified xsi:type="dcterms:W3CDTF">2025-04-08T19:20:28.7825465Z</dcterms:modified>
</coreProperties>
</file>