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32F2" w14:textId="77777777" w:rsidR="00794E05" w:rsidRDefault="00BB19D9">
      <w:pPr>
        <w:numPr>
          <w:ilvl w:val="0"/>
          <w:numId w:val="1"/>
        </w:numPr>
      </w:pPr>
      <w:r>
        <w:t>Which are the top three variables in your model which contribute most towards the probability of a lead getting converted?</w:t>
      </w:r>
    </w:p>
    <w:p w14:paraId="763126A1" w14:textId="09F84780" w:rsidR="00794E05" w:rsidRDefault="00794E05" w:rsidP="00794E05">
      <w:pPr>
        <w:ind w:left="720"/>
      </w:pPr>
      <w:r w:rsidRPr="007756D9">
        <w:rPr>
          <w:b/>
          <w:bCs/>
        </w:rPr>
        <w:t>Ans</w:t>
      </w:r>
      <w:r>
        <w:t xml:space="preserve">: 1. </w:t>
      </w:r>
      <w:r w:rsidRPr="00794E05">
        <w:t>Lead Source_Reference</w:t>
      </w:r>
      <w:r>
        <w:t xml:space="preserve"> 2. </w:t>
      </w:r>
      <w:r w:rsidRPr="00794E05">
        <w:t>Lead Origin_Lead Add Form</w:t>
      </w:r>
      <w:r>
        <w:t xml:space="preserve"> 3. </w:t>
      </w:r>
      <w:r w:rsidRPr="00794E05">
        <w:t>Total Time Spent on Website</w:t>
      </w:r>
      <w:r>
        <w:t>.</w:t>
      </w:r>
    </w:p>
    <w:p w14:paraId="5443A6D3" w14:textId="14DBB585" w:rsidR="00243243" w:rsidRDefault="00243243" w:rsidP="00794E05"/>
    <w:p w14:paraId="4263D1CE" w14:textId="4BCF75C0" w:rsidR="00243243" w:rsidRDefault="00BB19D9">
      <w:pPr>
        <w:numPr>
          <w:ilvl w:val="0"/>
          <w:numId w:val="1"/>
        </w:numPr>
      </w:pPr>
      <w:r>
        <w:t>What are the top 3 categorical/dummy variables in the model which should be focused the most on in order to increase the probability of lead conversion?</w:t>
      </w:r>
    </w:p>
    <w:p w14:paraId="70E516B2" w14:textId="5E03E66E" w:rsidR="00794E05" w:rsidRDefault="00794E05" w:rsidP="00794E05">
      <w:pPr>
        <w:ind w:left="720"/>
      </w:pPr>
      <w:r w:rsidRPr="007756D9">
        <w:rPr>
          <w:b/>
          <w:bCs/>
        </w:rPr>
        <w:t>Ans</w:t>
      </w:r>
      <w:r>
        <w:t xml:space="preserve">: </w:t>
      </w:r>
      <w:r w:rsidR="00743870">
        <w:t xml:space="preserve">1. </w:t>
      </w:r>
      <w:r w:rsidR="00983B6D" w:rsidRPr="00983B6D">
        <w:t>Lead Source_Reference</w:t>
      </w:r>
      <w:r w:rsidR="00983B6D">
        <w:t xml:space="preserve"> 2. </w:t>
      </w:r>
      <w:r w:rsidR="00983B6D" w:rsidRPr="00983B6D">
        <w:t>Lead Source_Olark Chat</w:t>
      </w:r>
      <w:r w:rsidR="00983B6D">
        <w:t xml:space="preserve"> 3. </w:t>
      </w:r>
      <w:r w:rsidR="007756D9" w:rsidRPr="007756D9">
        <w:t>Total Time Spent on Website</w:t>
      </w:r>
    </w:p>
    <w:p w14:paraId="0A74ADEC" w14:textId="77777777" w:rsidR="00243243" w:rsidRDefault="00243243"/>
    <w:p w14:paraId="1BC7BBB7" w14:textId="77777777" w:rsidR="007756D9"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F8B9057" w14:textId="7E6484C0" w:rsidR="007756D9" w:rsidRDefault="007756D9" w:rsidP="007756D9">
      <w:pPr>
        <w:ind w:left="720"/>
      </w:pPr>
      <w:r w:rsidRPr="007756D9">
        <w:rPr>
          <w:b/>
          <w:bCs/>
        </w:rPr>
        <w:t>Ans</w:t>
      </w:r>
      <w:r>
        <w:t>: 1. Users have spent a lot of time on the platform. That means they are interested in the course but require proper guidance.</w:t>
      </w:r>
    </w:p>
    <w:p w14:paraId="2887548E" w14:textId="56C92A76" w:rsidR="00FA5AEB" w:rsidRDefault="007756D9" w:rsidP="007756D9">
      <w:pPr>
        <w:ind w:left="720"/>
      </w:pPr>
      <w:r>
        <w:rPr>
          <w:b/>
          <w:bCs/>
        </w:rPr>
        <w:t>2</w:t>
      </w:r>
      <w:r w:rsidRPr="007756D9">
        <w:t>.</w:t>
      </w:r>
      <w:r>
        <w:t xml:space="preserve"> </w:t>
      </w:r>
      <w:r w:rsidR="00FA5AEB">
        <w:t>Users have repeatedly visited a site. However, they might visit the site repeatedly because they are comparing the course price on other websites.</w:t>
      </w:r>
    </w:p>
    <w:p w14:paraId="7145C21E" w14:textId="1B5E8119" w:rsidR="007756D9" w:rsidRDefault="00FA5AEB" w:rsidP="007756D9">
      <w:pPr>
        <w:ind w:left="720"/>
      </w:pPr>
      <w:r>
        <w:rPr>
          <w:b/>
          <w:bCs/>
        </w:rPr>
        <w:t>3</w:t>
      </w:r>
      <w:r w:rsidRPr="00FA5AEB">
        <w:t>.</w:t>
      </w:r>
      <w:r>
        <w:t xml:space="preserve"> Ask for references who are already enrolled in this course.</w:t>
      </w:r>
    </w:p>
    <w:p w14:paraId="3940E14B" w14:textId="6BEC9E8E" w:rsidR="00243243" w:rsidRDefault="00BB19D9" w:rsidP="007756D9">
      <w:pPr>
        <w:ind w:left="720"/>
      </w:pPr>
      <w:r>
        <w:br/>
      </w:r>
    </w:p>
    <w:p w14:paraId="40451649" w14:textId="138B5EC5"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4BF785E" w14:textId="32D1827A" w:rsidR="00FA5AEB" w:rsidRDefault="00FA5AEB" w:rsidP="00FA5AEB">
      <w:pPr>
        <w:ind w:left="720"/>
      </w:pPr>
      <w:r w:rsidRPr="00FA5AEB">
        <w:rPr>
          <w:b/>
          <w:bCs/>
        </w:rPr>
        <w:t>Ans</w:t>
      </w:r>
      <w:r>
        <w:t>: 1. Do not focus on the unemployed and housewives</w:t>
      </w:r>
      <w:r w:rsidR="00FC1AE3">
        <w:t xml:space="preserve"> because they might not have a budget enroll to in the course.</w:t>
      </w:r>
    </w:p>
    <w:p w14:paraId="1D2E8EAE" w14:textId="05CE8B43" w:rsidR="00FC1AE3" w:rsidRDefault="00FC1AE3" w:rsidP="00FA5AEB">
      <w:pPr>
        <w:ind w:left="720"/>
      </w:pPr>
      <w:r>
        <w:rPr>
          <w:b/>
          <w:bCs/>
        </w:rPr>
        <w:t>2</w:t>
      </w:r>
      <w:r w:rsidRPr="00FC1AE3">
        <w:t>.</w:t>
      </w:r>
      <w:r>
        <w:t xml:space="preserve"> Do not focus on students, because they are already studying. they might not be interested to enroll in any courses.</w:t>
      </w:r>
    </w:p>
    <w:sectPr w:rsidR="00FC1A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146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743870"/>
    <w:rsid w:val="007756D9"/>
    <w:rsid w:val="00794E05"/>
    <w:rsid w:val="00983B6D"/>
    <w:rsid w:val="00BB19D9"/>
    <w:rsid w:val="00FA5AEB"/>
    <w:rsid w:val="00FC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94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1329</TotalTime>
  <Pages>1</Pages>
  <Words>341</Words>
  <Characters>1572</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Tamboli, Komal</cp:lastModifiedBy>
  <cp:revision>5</cp:revision>
  <dcterms:created xsi:type="dcterms:W3CDTF">2019-01-07T08:33:00Z</dcterms:created>
  <dcterms:modified xsi:type="dcterms:W3CDTF">2023-06-18T05:30:00Z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7b0df56ad9560ab5a4d69c4dd149b5615008102c85babfb8872ea7e8164b4b92</vt:lpwstr>
  </property>
</Properties>
</file>