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line="240" w:lineRule="auto"/>
        <w:ind w:left="1440" w:firstLine="720"/>
        <w:rPr>
          <w:rFonts w:ascii="Times New Roman" w:cs="Times New Roman" w:hAnsi="Times New Roman" w:eastAsia="Times New Roman"/>
          <w:b w:val="1"/>
          <w:bCs w:val="1"/>
          <w:sz w:val="38"/>
          <w:szCs w:val="38"/>
        </w:rPr>
      </w:pPr>
      <w:bookmarkStart w:name="_v67hwv8i3ehp" w:id="0"/>
      <w:bookmarkEnd w:id="0"/>
      <w:r>
        <w:rPr>
          <w:rFonts w:ascii="Times New Roman" w:hAnsi="Times New Roman"/>
          <w:b w:val="1"/>
          <w:bCs w:val="1"/>
          <w:sz w:val="46"/>
          <w:szCs w:val="46"/>
          <w:rtl w:val="0"/>
        </w:rPr>
        <w:t>P</w:t>
      </w:r>
      <w:r>
        <w:rPr>
          <w:rFonts w:ascii="Times New Roman" w:hAnsi="Times New Roman"/>
          <w:b w:val="1"/>
          <w:bCs w:val="1"/>
          <w:sz w:val="46"/>
          <w:szCs w:val="46"/>
          <w:rtl w:val="0"/>
          <w:lang w:val="en-US"/>
        </w:rPr>
        <w:t xml:space="preserve">ractical Lab File </w:t>
      </w:r>
      <w:r>
        <w:rPr>
          <w:rFonts w:ascii="Times New Roman" w:hAnsi="Times New Roman"/>
          <w:b w:val="1"/>
          <w:bCs w:val="1"/>
          <w:sz w:val="38"/>
          <w:szCs w:val="38"/>
          <w:rtl w:val="0"/>
        </w:rPr>
        <w:t xml:space="preserve">for </w:t>
      </w:r>
    </w:p>
    <w:p>
      <w:pPr>
        <w:pStyle w:val="Heading 2"/>
        <w:jc w:val="center"/>
        <w:rPr>
          <w:rFonts w:ascii="Times New Roman" w:cs="Times New Roman" w:hAnsi="Times New Roman" w:eastAsia="Times New Roman"/>
          <w:b w:val="1"/>
          <w:bCs w:val="1"/>
          <w:sz w:val="66"/>
          <w:szCs w:val="66"/>
        </w:rPr>
      </w:pPr>
      <w:bookmarkStart w:name="_ru75gaq49n54" w:id="1"/>
      <w:bookmarkEnd w:id="1"/>
      <w:r>
        <w:rPr>
          <w:rFonts w:ascii="Times New Roman" w:hAnsi="Times New Roman"/>
          <w:b w:val="1"/>
          <w:bCs w:val="1"/>
          <w:sz w:val="66"/>
          <w:szCs w:val="66"/>
          <w:rtl w:val="0"/>
        </w:rPr>
        <w:t>A</w:t>
      </w:r>
      <w:r>
        <w:rPr>
          <w:rFonts w:ascii="Times New Roman" w:hAnsi="Times New Roman"/>
          <w:b w:val="1"/>
          <w:bCs w:val="1"/>
          <w:sz w:val="66"/>
          <w:szCs w:val="66"/>
          <w:rtl w:val="0"/>
          <w:lang w:val="en-US"/>
        </w:rPr>
        <w:t>gentic AI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42"/>
          <w:szCs w:val="42"/>
        </w:rPr>
      </w:pPr>
      <w:r>
        <w:rPr>
          <w:rFonts w:ascii="Times New Roman" w:hAnsi="Times New Roman"/>
          <w:sz w:val="42"/>
          <w:szCs w:val="42"/>
          <w:rtl w:val="0"/>
          <w:lang w:val="en-US"/>
        </w:rPr>
        <w:t>Sharda School of Engineering and Technology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de-DE"/>
        </w:rPr>
        <w:t xml:space="preserve">Name- </w:t>
      </w:r>
      <w:r>
        <w:rPr>
          <w:rFonts w:ascii="Times New Roman" w:hAnsi="Times New Roman"/>
          <w:sz w:val="32"/>
          <w:szCs w:val="32"/>
          <w:rtl w:val="0"/>
          <w:lang w:val="en-US"/>
        </w:rPr>
        <w:t>Komal Rani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de-DE"/>
        </w:rPr>
        <w:t>Sys ID- 20234</w:t>
      </w:r>
      <w:r>
        <w:rPr>
          <w:rFonts w:ascii="Times New Roman" w:hAnsi="Times New Roman"/>
          <w:sz w:val="32"/>
          <w:szCs w:val="32"/>
          <w:rtl w:val="0"/>
          <w:lang w:val="en-US"/>
        </w:rPr>
        <w:t>22549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Semester/Year- 6th sem, 3rd Year </w:t>
      </w:r>
    </w:p>
    <w:p>
      <w:pPr>
        <w:pStyle w:val="Heading 2"/>
        <w:jc w:val="center"/>
        <w:rPr>
          <w:rFonts w:ascii="Times New Roman" w:cs="Times New Roman" w:hAnsi="Times New Roman" w:eastAsia="Times New Roman"/>
        </w:rPr>
      </w:pPr>
      <w:bookmarkStart w:name="_g43w8c3dpp" w:id="2"/>
      <w:bookmarkEnd w:id="2"/>
      <w:r>
        <w:rPr>
          <w:rFonts w:ascii="Times New Roman" w:hAnsi="Times New Roman"/>
          <w:sz w:val="28"/>
          <w:szCs w:val="28"/>
          <w:rtl w:val="0"/>
        </w:rPr>
        <w:t>F</w:t>
      </w:r>
      <w:r>
        <w:rPr>
          <w:rFonts w:ascii="Times New Roman" w:hAnsi="Times New Roman"/>
          <w:sz w:val="28"/>
          <w:szCs w:val="28"/>
          <w:rtl w:val="0"/>
          <w:lang w:val="en-US"/>
        </w:rPr>
        <w:t>aculty-In-Charge/Submitted To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s-ES_tradnl"/>
        </w:rPr>
        <w:t>Mr. Ayush Singh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1343025</wp:posOffset>
            </wp:positionH>
            <wp:positionV relativeFrom="line">
              <wp:posOffset>62911</wp:posOffset>
            </wp:positionV>
            <wp:extent cx="3252788" cy="1118467"/>
            <wp:effectExtent l="0" t="0" r="0" b="0"/>
            <wp:wrapSquare wrapText="bothSides" distL="0" distR="0" distT="0" distB="0"/>
            <wp:docPr id="1073741825" name="officeArt object" descr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g" descr="image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118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46"/>
          <w:szCs w:val="46"/>
        </w:rPr>
      </w:pPr>
      <w:r>
        <w:rPr>
          <w:rFonts w:ascii="Times New Roman" w:hAnsi="Times New Roman"/>
          <w:b w:val="1"/>
          <w:bCs w:val="1"/>
          <w:sz w:val="46"/>
          <w:szCs w:val="46"/>
          <w:rtl w:val="0"/>
          <w:lang w:val="pt-PT"/>
        </w:rPr>
        <w:t>Sharda University</w:t>
      </w:r>
    </w:p>
    <w:p>
      <w:pPr>
        <w:pStyle w:val="Body"/>
        <w:widowControl w:val="0"/>
        <w:spacing w:before="210"/>
        <w:ind w:left="3249" w:right="3605" w:hanging="1"/>
        <w:jc w:val="center"/>
        <w:rPr>
          <w:rFonts w:ascii="Times New Roman" w:cs="Times New Roman" w:hAnsi="Times New Roman" w:eastAsia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rtl w:val="0"/>
          <w:lang w:val="en-US"/>
        </w:rPr>
        <w:t xml:space="preserve"> Plot No. 32-34, Knowledge Park III, Greater Noida, Uttar Pradesh 201310</w:t>
      </w:r>
      <w:r>
        <w:rPr>
          <w:rFonts w:ascii="Times New Roman" w:cs="Times New Roman" w:hAnsi="Times New Roman" w:eastAsia="Times New Roman"/>
          <w:sz w:val="25"/>
          <w:szCs w:val="25"/>
        </w:rPr>
        <w:br w:type="textWrapping"/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Heading"/>
        <w:rPr>
          <w:rFonts w:ascii="Times New Roman" w:cs="Times New Roman" w:hAnsi="Times New Roman" w:eastAsia="Times New Roman"/>
          <w:u w:val="single"/>
        </w:rPr>
      </w:pPr>
      <w:bookmarkStart w:name="_ymqp3bxazfm8" w:id="3"/>
      <w:bookmarkEnd w:id="3"/>
      <w:r>
        <w:rPr>
          <w:rFonts w:ascii="Times New Roman" w:hAnsi="Times New Roman"/>
          <w:u w:val="single"/>
          <w:rtl w:val="0"/>
        </w:rPr>
        <w:t>E</w:t>
      </w:r>
      <w:r>
        <w:rPr>
          <w:rFonts w:ascii="Times New Roman" w:hAnsi="Times New Roman"/>
          <w:u w:val="single"/>
          <w:rtl w:val="0"/>
          <w:lang w:val="en-US"/>
        </w:rPr>
        <w:t>xperiment 1</w:t>
      </w:r>
    </w:p>
    <w:p>
      <w:pPr>
        <w:pStyle w:val="Heading 2"/>
        <w:rPr>
          <w:rFonts w:ascii="Times New Roman" w:cs="Times New Roman" w:hAnsi="Times New Roman" w:eastAsia="Times New Roman"/>
          <w:sz w:val="24"/>
          <w:szCs w:val="24"/>
        </w:rPr>
      </w:pPr>
      <w:bookmarkStart w:name="_yctpk4iclc7c" w:id="4"/>
      <w:bookmarkEnd w:id="4"/>
      <w:r>
        <w:rPr>
          <w:rFonts w:ascii="Times New Roman" w:hAnsi="Times New Roman"/>
          <w:sz w:val="24"/>
          <w:szCs w:val="24"/>
          <w:rtl w:val="0"/>
        </w:rPr>
        <w:t>A</w:t>
      </w:r>
      <w:r>
        <w:rPr>
          <w:rFonts w:ascii="Times New Roman" w:hAnsi="Times New Roman"/>
          <w:sz w:val="24"/>
          <w:szCs w:val="24"/>
          <w:rtl w:val="0"/>
          <w:lang w:val="en-US"/>
        </w:rPr>
        <w:t>im - To fine-tune the BLIP model on an image captioning dataset for generating accurate image descriptions.</w:t>
      </w:r>
    </w:p>
    <w:p>
      <w:pPr>
        <w:pStyle w:val="Heading 2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Introduction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experiment explains the process of fine-tuning the BLIP (Bootstrapped Language Image Pretraining) model using a custom image caption dataset. The implementation is done using Hugging Face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Transformers and Datasets libraries.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BLIP is a multimodal model that can understand visual information and generate meaningful textual captions for images.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objectives of this experiment are: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load an image and caption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preprocess images and text using the BLIP processor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fine-tune the BLIP model on the given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generate captions for images after training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visualize the generated captions along with images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Technologies and Libraries Used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PyTorch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Hugging Face Transformers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Hugging Face Datasets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Matplotlib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BLIP Image Captioning Model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Installation of Required Libraries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pip install git+https://github.com/huggingface/transformers.git@main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pip install datasets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Installs the latest version of the Transformers library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Installs the Datasets library to load image-caption datasets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Loading the Dataset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datasets import load_dataset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dataset = load_dataset("ybelkada/football-dataset", split="train")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Dataset Description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Dataset Name: Football Image Caption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Dataset Type: Image-Text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Split Used: Training Split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data sample contains: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image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Football-related image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text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Caption describing the image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Dataset Inspection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dataset[0]["text"]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Displays the caption of the first image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Helps understand the format and structure of the dataset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Model and Processor Initialization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BLIP processor and model are initialized to process both images and text.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Components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Processor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Converts images and captions into tensors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Model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Learns visual features and generates captions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8. Custom PyTorch Dataset Class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class ImageCaptioningDataset(Dataset):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__init__(self, dataset, processor):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self.dataset = dataset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self.processor = processor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__len__(self):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len(self.dataset)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__getitem__(self, idx):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item = self.dataset[idx]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encoding = self.processor(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images=item["image"],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text=item["text"],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padding="max_length",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return_tensors="pt"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encoding = {k: v.squeeze() for k, v in encoding.items()}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encoding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Converts the dataset into PyTorch-compatible format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Handles both image preprocessing and text tokenization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Removes extra batch dimensions for smooth training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9. DataLoader Creation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custom dataset is passed into a DataLoader for training.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Efficient batch processing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Shuffling of training data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Faster execution using GPU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 Model Training (Fine-Tuning)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During training: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Image pixel values and captions are passed to the model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model calculates loss between predicted and actual captions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Optimizer updates model parameters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(The complete training loop is implemented in the notebook.)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 Caption Generation (Inference)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inputs = processor(images=image, return_tensors="pt").to(device)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pixel_values = inputs.pixel_values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generated_ids = model.generate(pixel_values=pixel_values, max_length=50)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generated_caption = processor.batch_decode(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generated_ids, skip_special_tokens=True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)[0]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Generates captions for new images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Uses the fine-tuned BLIP model for prediction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 Visualization of 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import matplotlib.pyplot as plt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fig = plt.figure(figsize=(18, 14))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for i, example in enumerate(dataset):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image = example["image"]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plt.imshow(image)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plt.axis("off")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plt.title(f"Generated Caption: {generated_caption}")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Output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Displays images with their generated captions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Helps visually analyze model accuracy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13. Results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fine-tuned BLIP model generates relevant captions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Captions correctly describe football-related images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Visual results show satisfactory performance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14. Conclusion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experiment successfully demonstrates: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Fine-tuning of a vision-language model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Image caption generation using BLIP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Handling multimodal datasets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Visual evaluation of model outputs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BLIP model performs well for image captioning with limited fine-tuning.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15. Future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Train the model on larger and diverse datasets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Improve caption quality using beam search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Deploy the model as a web application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Evaluate performance using BLEU and ROUGE metrics</w:t>
      </w:r>
    </w:p>
    <w:p>
      <w:pPr>
        <w:pStyle w:val="Body"/>
      </w:pPr>
      <w:r>
        <w:rPr>
          <w:rFonts w:ascii="Times New Roman" w:cs="Times New Roman" w:hAnsi="Times New Roman" w:eastAsia="Times New Roman"/>
        </w:rPr>
      </w:r>
      <w:bookmarkStart w:name="_ncnf6z9q360" w:id="5"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